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E4A"/>
          <w:sz w:val="44"/>
        </w:rPr>
        <w:t>BEJÁRÁSI JEGYZŐKÖNYV</w:t>
      </w:r>
    </w:p>
    <w:p>
      <w:r>
        <w:rPr>
          <w:color w:val="E87512"/>
          <w:sz w:val="21"/>
        </w:rPr>
        <w:t>Az épület vizuális állapotfelmérése · Az Építési Hibák Vizuális Atlasza alapján</w:t>
      </w:r>
    </w:p>
    <w:p>
      <w:pPr>
        <w:spacing w:before="240"/>
      </w:pPr>
      <w:r>
        <w:rPr>
          <w:b/>
          <w:color w:val="102E4A"/>
          <w:sz w:val="26"/>
        </w:rPr>
        <w:t>1. AZ INGATLAN ADATAI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402"/>
            <w:shd w:val="clear" w:color="auto" w:fill="EDE9E0"/>
          </w:tcPr>
          <w:p>
            <w:r>
              <w:t>Az ingatlan címe</w:t>
            </w:r>
          </w:p>
        </w:tc>
        <w:tc>
          <w:tcPr>
            <w:tcW w:type="dxa" w:w="6520"/>
          </w:tcPr>
          <w:p/>
        </w:tc>
      </w:tr>
      <w:tr>
        <w:tc>
          <w:tcPr>
            <w:tcW w:type="dxa" w:w="3402"/>
            <w:shd w:val="clear" w:color="auto" w:fill="EDE9E0"/>
          </w:tcPr>
          <w:p>
            <w:r>
              <w:t>Helyrajzi szám</w:t>
            </w:r>
          </w:p>
        </w:tc>
        <w:tc>
          <w:tcPr>
            <w:tcW w:type="dxa" w:w="6520"/>
          </w:tcPr>
          <w:p/>
        </w:tc>
      </w:tr>
      <w:tr>
        <w:tc>
          <w:tcPr>
            <w:tcW w:type="dxa" w:w="3402"/>
            <w:shd w:val="clear" w:color="auto" w:fill="EDE9E0"/>
          </w:tcPr>
          <w:p>
            <w:r>
              <w:t>Az épület típusa és kora</w:t>
            </w:r>
          </w:p>
        </w:tc>
        <w:tc>
          <w:tcPr>
            <w:tcW w:type="dxa" w:w="6520"/>
          </w:tcPr>
          <w:p/>
        </w:tc>
      </w:tr>
      <w:tr>
        <w:tc>
          <w:tcPr>
            <w:tcW w:type="dxa" w:w="3402"/>
            <w:shd w:val="clear" w:color="auto" w:fill="EDE9E0"/>
          </w:tcPr>
          <w:p>
            <w:r>
              <w:t>Szerkezet (falazat, födém, tető)</w:t>
            </w:r>
          </w:p>
        </w:tc>
        <w:tc>
          <w:tcPr>
            <w:tcW w:type="dxa" w:w="6520"/>
          </w:tcPr>
          <w:p/>
        </w:tc>
      </w:tr>
      <w:tr>
        <w:tc>
          <w:tcPr>
            <w:tcW w:type="dxa" w:w="3402"/>
            <w:shd w:val="clear" w:color="auto" w:fill="EDE9E0"/>
          </w:tcPr>
          <w:p>
            <w:r>
              <w:t>Megbízó neve</w:t>
            </w:r>
          </w:p>
        </w:tc>
        <w:tc>
          <w:tcPr>
            <w:tcW w:type="dxa" w:w="6520"/>
          </w:tcPr>
          <w:p/>
        </w:tc>
      </w:tr>
      <w:tr>
        <w:tc>
          <w:tcPr>
            <w:tcW w:type="dxa" w:w="3402"/>
            <w:shd w:val="clear" w:color="auto" w:fill="EDE9E0"/>
          </w:tcPr>
          <w:p>
            <w:r>
              <w:t>A bejárás célja</w:t>
            </w:r>
          </w:p>
        </w:tc>
        <w:tc>
          <w:tcPr>
            <w:tcW w:type="dxa" w:w="6520"/>
          </w:tcPr>
          <w:p/>
        </w:tc>
      </w:tr>
    </w:tbl>
    <w:p>
      <w:pPr>
        <w:spacing w:before="240"/>
      </w:pPr>
      <w:r>
        <w:rPr>
          <w:b/>
          <w:color w:val="102E4A"/>
          <w:sz w:val="26"/>
        </w:rPr>
        <w:t>2. A BEJÁRÁS ADATAI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402"/>
            <w:shd w:val="clear" w:color="auto" w:fill="EDE9E0"/>
          </w:tcPr>
          <w:p>
            <w:r>
              <w:t>A bejárás dátuma és időtartama</w:t>
            </w:r>
          </w:p>
        </w:tc>
        <w:tc>
          <w:tcPr>
            <w:tcW w:type="dxa" w:w="6520"/>
          </w:tcPr>
          <w:p/>
        </w:tc>
      </w:tr>
      <w:tr>
        <w:tc>
          <w:tcPr>
            <w:tcW w:type="dxa" w:w="3402"/>
            <w:shd w:val="clear" w:color="auto" w:fill="EDE9E0"/>
          </w:tcPr>
          <w:p>
            <w:r>
              <w:t>Időjárás (az előző napokban is)</w:t>
            </w:r>
          </w:p>
        </w:tc>
        <w:tc>
          <w:tcPr>
            <w:tcW w:type="dxa" w:w="6520"/>
          </w:tcPr>
          <w:p/>
        </w:tc>
      </w:tr>
      <w:tr>
        <w:tc>
          <w:tcPr>
            <w:tcW w:type="dxa" w:w="3402"/>
            <w:shd w:val="clear" w:color="auto" w:fill="EDE9E0"/>
          </w:tcPr>
          <w:p>
            <w:r>
              <w:t>Jelen lévők</w:t>
            </w:r>
          </w:p>
        </w:tc>
        <w:tc>
          <w:tcPr>
            <w:tcW w:type="dxa" w:w="6520"/>
          </w:tcPr>
          <w:p/>
        </w:tc>
      </w:tr>
      <w:tr>
        <w:tc>
          <w:tcPr>
            <w:tcW w:type="dxa" w:w="3402"/>
            <w:shd w:val="clear" w:color="auto" w:fill="EDE9E0"/>
          </w:tcPr>
          <w:p>
            <w:r>
              <w:t>A bejárást végezte</w:t>
            </w:r>
          </w:p>
        </w:tc>
        <w:tc>
          <w:tcPr>
            <w:tcW w:type="dxa" w:w="6520"/>
          </w:tcPr>
          <w:p/>
        </w:tc>
      </w:tr>
      <w:tr>
        <w:tc>
          <w:tcPr>
            <w:tcW w:type="dxa" w:w="3402"/>
            <w:shd w:val="clear" w:color="auto" w:fill="EDE9E0"/>
          </w:tcPr>
          <w:p>
            <w:r>
              <w:t>Használt eszközök</w:t>
            </w:r>
          </w:p>
        </w:tc>
        <w:tc>
          <w:tcPr>
            <w:tcW w:type="dxa" w:w="6520"/>
          </w:tcPr>
          <w:p/>
        </w:tc>
      </w:tr>
      <w:tr>
        <w:tc>
          <w:tcPr>
            <w:tcW w:type="dxa" w:w="3402"/>
            <w:shd w:val="clear" w:color="auto" w:fill="EDE9E0"/>
          </w:tcPr>
          <w:p>
            <w:r>
              <w:t>Nem bejárható részek</w:t>
            </w:r>
          </w:p>
        </w:tc>
        <w:tc>
          <w:tcPr>
            <w:tcW w:type="dxa" w:w="6520"/>
          </w:tcPr>
          <w:p/>
        </w:tc>
      </w:tr>
    </w:tbl>
    <w:p>
      <w:pPr>
        <w:spacing w:before="240"/>
      </w:pPr>
      <w:r>
        <w:rPr>
          <w:b/>
          <w:color w:val="102E4A"/>
          <w:sz w:val="26"/>
        </w:rPr>
        <w:t>3. MEGFIGYELT HIBAJELEK</w:t>
      </w:r>
    </w:p>
    <w:p>
      <w:r>
        <w:t>Figyelmi szint: ALACSONY · KÖZEPES · MAGAS · SÜRGŐS (az atlasz adatlapja alapján).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567"/>
            <w:shd w:val="clear" w:color="auto" w:fill="102E4A"/>
          </w:tcPr>
          <w:p>
            <w:r>
              <w:rPr>
                <w:b/>
                <w:color w:val="FFFFFF"/>
              </w:rPr>
              <w:t>Sz.</w:t>
            </w:r>
          </w:p>
        </w:tc>
        <w:tc>
          <w:tcPr>
            <w:tcW w:type="dxa" w:w="1814"/>
            <w:shd w:val="clear" w:color="auto" w:fill="102E4A"/>
          </w:tcPr>
          <w:p>
            <w:r>
              <w:rPr>
                <w:b/>
                <w:color w:val="FFFFFF"/>
              </w:rPr>
              <w:t>Helyszín</w:t>
            </w:r>
          </w:p>
        </w:tc>
        <w:tc>
          <w:tcPr>
            <w:tcW w:type="dxa" w:w="3515"/>
            <w:shd w:val="clear" w:color="auto" w:fill="102E4A"/>
          </w:tcPr>
          <w:p>
            <w:r>
              <w:rPr>
                <w:b/>
                <w:color w:val="FFFFFF"/>
              </w:rPr>
              <w:t>Megfigyelt hibajel</w:t>
            </w:r>
          </w:p>
        </w:tc>
        <w:tc>
          <w:tcPr>
            <w:tcW w:type="dxa" w:w="907"/>
            <w:shd w:val="clear" w:color="auto" w:fill="102E4A"/>
          </w:tcPr>
          <w:p>
            <w:r>
              <w:rPr>
                <w:b/>
                <w:color w:val="FFFFFF"/>
              </w:rPr>
              <w:t>Fotó sz.</w:t>
            </w:r>
          </w:p>
        </w:tc>
        <w:tc>
          <w:tcPr>
            <w:tcW w:type="dxa" w:w="1247"/>
            <w:shd w:val="clear" w:color="auto" w:fill="102E4A"/>
          </w:tcPr>
          <w:p>
            <w:r>
              <w:rPr>
                <w:b/>
                <w:color w:val="FFFFFF"/>
              </w:rPr>
              <w:t>Atlasz adatlap</w:t>
            </w:r>
          </w:p>
        </w:tc>
        <w:tc>
          <w:tcPr>
            <w:tcW w:type="dxa" w:w="1361"/>
            <w:shd w:val="clear" w:color="auto" w:fill="102E4A"/>
          </w:tcPr>
          <w:p>
            <w:r>
              <w:rPr>
                <w:b/>
                <w:color w:val="FFFFFF"/>
              </w:rPr>
              <w:t>Figyelmi szint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1814"/>
          </w:tcPr>
          <w:p/>
        </w:tc>
        <w:tc>
          <w:tcPr>
            <w:tcW w:type="dxa" w:w="3515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1814"/>
          </w:tcPr>
          <w:p/>
        </w:tc>
        <w:tc>
          <w:tcPr>
            <w:tcW w:type="dxa" w:w="3515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1814"/>
          </w:tcPr>
          <w:p/>
        </w:tc>
        <w:tc>
          <w:tcPr>
            <w:tcW w:type="dxa" w:w="3515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1814"/>
          </w:tcPr>
          <w:p/>
        </w:tc>
        <w:tc>
          <w:tcPr>
            <w:tcW w:type="dxa" w:w="3515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1814"/>
          </w:tcPr>
          <w:p/>
        </w:tc>
        <w:tc>
          <w:tcPr>
            <w:tcW w:type="dxa" w:w="3515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1814"/>
          </w:tcPr>
          <w:p/>
        </w:tc>
        <w:tc>
          <w:tcPr>
            <w:tcW w:type="dxa" w:w="3515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1814"/>
          </w:tcPr>
          <w:p/>
        </w:tc>
        <w:tc>
          <w:tcPr>
            <w:tcW w:type="dxa" w:w="3515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1814"/>
          </w:tcPr>
          <w:p/>
        </w:tc>
        <w:tc>
          <w:tcPr>
            <w:tcW w:type="dxa" w:w="3515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1814"/>
          </w:tcPr>
          <w:p/>
        </w:tc>
        <w:tc>
          <w:tcPr>
            <w:tcW w:type="dxa" w:w="3515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1814"/>
          </w:tcPr>
          <w:p/>
        </w:tc>
        <w:tc>
          <w:tcPr>
            <w:tcW w:type="dxa" w:w="3515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361"/>
          </w:tcPr>
          <w:p/>
        </w:tc>
      </w:tr>
    </w:tbl>
    <w:p>
      <w:pPr>
        <w:spacing w:before="240"/>
      </w:pPr>
      <w:r>
        <w:rPr>
          <w:b/>
          <w:color w:val="102E4A"/>
          <w:sz w:val="26"/>
        </w:rPr>
        <w:t>4. FOTÓDOKUMENTÁCIÓ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r>
              <w:t>Fotó 1</w:t>
              <w:br/>
              <w:t>(illeszd be a képet)</w:t>
              <w:br/>
              <w:br/>
              <w:t>Hely: ______________</w:t>
              <w:br/>
              <w:t>Leírás: ______________</w:t>
            </w:r>
          </w:p>
        </w:tc>
        <w:tc>
          <w:tcPr>
            <w:tcW w:type="dxa" w:w="4989"/>
          </w:tcPr>
          <w:p>
            <w:r>
              <w:t>Fotó 2</w:t>
              <w:br/>
              <w:t>(illeszd be a képet)</w:t>
              <w:br/>
              <w:br/>
              <w:t>Hely: ______________</w:t>
              <w:br/>
              <w:t>Leírás: ______________</w:t>
            </w:r>
          </w:p>
        </w:tc>
      </w:tr>
      <w:tr>
        <w:tc>
          <w:tcPr>
            <w:tcW w:type="dxa" w:w="4989"/>
          </w:tcPr>
          <w:p>
            <w:r>
              <w:t>Fotó 3</w:t>
              <w:br/>
              <w:t>(illeszd be a képet)</w:t>
              <w:br/>
              <w:br/>
              <w:t>Hely: ______________</w:t>
              <w:br/>
              <w:t>Leírás: ______________</w:t>
            </w:r>
          </w:p>
        </w:tc>
        <w:tc>
          <w:tcPr>
            <w:tcW w:type="dxa" w:w="4989"/>
          </w:tcPr>
          <w:p>
            <w:r>
              <w:t>Fotó 4</w:t>
              <w:br/>
              <w:t>(illeszd be a képet)</w:t>
              <w:br/>
              <w:br/>
              <w:t>Hely: ______________</w:t>
              <w:br/>
              <w:t>Leírás: ______________</w:t>
            </w:r>
          </w:p>
        </w:tc>
      </w:tr>
      <w:tr>
        <w:tc>
          <w:tcPr>
            <w:tcW w:type="dxa" w:w="4989"/>
          </w:tcPr>
          <w:p>
            <w:r>
              <w:t>Fotó 5</w:t>
              <w:br/>
              <w:t>(illeszd be a képet)</w:t>
              <w:br/>
              <w:br/>
              <w:t>Hely: ______________</w:t>
              <w:br/>
              <w:t>Leírás: ______________</w:t>
            </w:r>
          </w:p>
        </w:tc>
        <w:tc>
          <w:tcPr>
            <w:tcW w:type="dxa" w:w="4989"/>
          </w:tcPr>
          <w:p>
            <w:r>
              <w:t>Fotó 6</w:t>
              <w:br/>
              <w:t>(illeszd be a képet)</w:t>
              <w:br/>
              <w:br/>
              <w:t>Hely: ______________</w:t>
              <w:br/>
              <w:t>Leírás: ______________</w:t>
            </w:r>
          </w:p>
        </w:tc>
      </w:tr>
      <w:tr>
        <w:tc>
          <w:tcPr>
            <w:tcW w:type="dxa" w:w="4989"/>
          </w:tcPr>
          <w:p>
            <w:r>
              <w:t>Fotó 7</w:t>
              <w:br/>
              <w:t>(illeszd be a képet)</w:t>
              <w:br/>
              <w:br/>
              <w:t>Hely: ______________</w:t>
              <w:br/>
              <w:t>Leírás: ______________</w:t>
            </w:r>
          </w:p>
        </w:tc>
        <w:tc>
          <w:tcPr>
            <w:tcW w:type="dxa" w:w="4989"/>
          </w:tcPr>
          <w:p>
            <w:r>
              <w:t>Fotó 8</w:t>
              <w:br/>
              <w:t>(illeszd be a képet)</w:t>
              <w:br/>
              <w:br/>
              <w:t>Hely: ______________</w:t>
              <w:br/>
              <w:t>Leírás: ______________</w:t>
            </w:r>
          </w:p>
        </w:tc>
      </w:tr>
    </w:tbl>
    <w:p>
      <w:pPr>
        <w:spacing w:before="240"/>
      </w:pPr>
      <w:r>
        <w:rPr>
          <w:b/>
          <w:color w:val="102E4A"/>
          <w:sz w:val="26"/>
        </w:rPr>
        <w:t>5. FELTÉTELEZÉSEK (VALÓSZÍNŰ OKOK)</w:t>
      </w:r>
    </w:p>
    <w:p>
      <w:r>
        <w:t xml:space="preserve">1. Hibajel sz.: ____  Valószínű ok: </w:t>
      </w:r>
    </w:p>
    <w:p>
      <w:r>
        <w:t xml:space="preserve">2. Hibajel sz.: ____  Valószínű ok: </w:t>
      </w:r>
    </w:p>
    <w:p>
      <w:r>
        <w:t xml:space="preserve">3. Hibajel sz.: ____  Valószínű ok: </w:t>
      </w:r>
    </w:p>
    <w:p>
      <w:r>
        <w:t xml:space="preserve">4. Hibajel sz.: ____  Valószínű ok: </w:t>
      </w:r>
    </w:p>
    <w:p>
      <w:pPr>
        <w:spacing w:before="240"/>
      </w:pPr>
      <w:r>
        <w:rPr>
          <w:b/>
          <w:color w:val="102E4A"/>
          <w:sz w:val="26"/>
        </w:rPr>
        <w:t>6. JAVASLATOK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EDE9E0"/>
          </w:tcPr>
          <w:p>
            <w:r>
              <w:t>Javaslat (további vizsgálat / beavatkozás)</w:t>
            </w:r>
          </w:p>
        </w:tc>
        <w:tc>
          <w:tcPr>
            <w:tcW w:type="dxa" w:w="3326"/>
            <w:shd w:val="clear" w:color="auto" w:fill="EDE9E0"/>
          </w:tcPr>
          <w:p>
            <w:r>
              <w:t>Hibajel sz.</w:t>
            </w:r>
          </w:p>
        </w:tc>
        <w:tc>
          <w:tcPr>
            <w:tcW w:type="dxa" w:w="3326"/>
            <w:shd w:val="clear" w:color="auto" w:fill="EDE9E0"/>
          </w:tcPr>
          <w:p>
            <w:r>
              <w:t>Sürgősség</w:t>
            </w:r>
          </w:p>
        </w:tc>
      </w:tr>
      <w:tr>
        <w:tc>
          <w:tcPr>
            <w:tcW w:type="dxa" w:w="3326"/>
          </w:tcPr>
          <w:p/>
        </w:tc>
        <w:tc>
          <w:tcPr>
            <w:tcW w:type="dxa" w:w="3326"/>
          </w:tcPr>
          <w:p/>
        </w:tc>
        <w:tc>
          <w:tcPr>
            <w:tcW w:type="dxa" w:w="3326"/>
          </w:tcPr>
          <w:p/>
        </w:tc>
      </w:tr>
      <w:tr>
        <w:tc>
          <w:tcPr>
            <w:tcW w:type="dxa" w:w="3326"/>
          </w:tcPr>
          <w:p/>
        </w:tc>
        <w:tc>
          <w:tcPr>
            <w:tcW w:type="dxa" w:w="3326"/>
          </w:tcPr>
          <w:p/>
        </w:tc>
        <w:tc>
          <w:tcPr>
            <w:tcW w:type="dxa" w:w="3326"/>
          </w:tcPr>
          <w:p/>
        </w:tc>
      </w:tr>
      <w:tr>
        <w:tc>
          <w:tcPr>
            <w:tcW w:type="dxa" w:w="3326"/>
          </w:tcPr>
          <w:p/>
        </w:tc>
        <w:tc>
          <w:tcPr>
            <w:tcW w:type="dxa" w:w="3326"/>
          </w:tcPr>
          <w:p/>
        </w:tc>
        <w:tc>
          <w:tcPr>
            <w:tcW w:type="dxa" w:w="3326"/>
          </w:tcPr>
          <w:p/>
        </w:tc>
      </w:tr>
      <w:tr>
        <w:tc>
          <w:tcPr>
            <w:tcW w:type="dxa" w:w="3326"/>
          </w:tcPr>
          <w:p/>
        </w:tc>
        <w:tc>
          <w:tcPr>
            <w:tcW w:type="dxa" w:w="3326"/>
          </w:tcPr>
          <w:p/>
        </w:tc>
        <w:tc>
          <w:tcPr>
            <w:tcW w:type="dxa" w:w="3326"/>
          </w:tcPr>
          <w:p/>
        </w:tc>
      </w:tr>
    </w:tbl>
    <w:p>
      <w:pPr>
        <w:spacing w:before="240"/>
      </w:pPr>
      <w:r>
        <w:rPr>
          <w:b/>
          <w:color w:val="102E4A"/>
          <w:sz w:val="26"/>
        </w:rPr>
        <w:t>7. AZ ELEMZÉS KORLÁTAI</w:t>
      </w:r>
    </w:p>
    <w:p>
      <w:r>
        <w:t>A jegyzőkönyv szemrevételezéses bejáráson alapul. Roncsolásos feltárás, laboratóriumi vizsgálat, statikai számítás nem történt, ezért a feltételezett okok nem minősülnek végleges diagnózisnak. A takart, nem hozzáférhető szerkezetek állapotáról a jegyzőkönyv nem nyilatkozik. A MAGAS és SÜRGŐS figyelmi szintű tételeknél jogosult szakember (pl. statikus tervező) bevonása szükséges.</w:t>
      </w:r>
    </w:p>
    <w:p>
      <w:pPr>
        <w:spacing w:before="240"/>
      </w:pPr>
      <w:r>
        <w:rPr>
          <w:b/>
          <w:color w:val="102E4A"/>
          <w:sz w:val="26"/>
        </w:rPr>
        <w:t>8. LEZÁRÁS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402"/>
            <w:shd w:val="clear" w:color="auto" w:fill="EDE9E0"/>
          </w:tcPr>
          <w:p>
            <w:r>
              <w:t>Hely, dátum</w:t>
            </w:r>
          </w:p>
        </w:tc>
        <w:tc>
          <w:tcPr>
            <w:tcW w:type="dxa" w:w="6520"/>
          </w:tcPr>
          <w:p/>
        </w:tc>
      </w:tr>
      <w:tr>
        <w:tc>
          <w:tcPr>
            <w:tcW w:type="dxa" w:w="3402"/>
            <w:shd w:val="clear" w:color="auto" w:fill="EDE9E0"/>
          </w:tcPr>
          <w:p>
            <w:r>
              <w:t>Készítette (név, szakképzettség)</w:t>
            </w:r>
          </w:p>
        </w:tc>
        <w:tc>
          <w:tcPr>
            <w:tcW w:type="dxa" w:w="6520"/>
          </w:tcPr>
          <w:p/>
        </w:tc>
      </w:tr>
      <w:tr>
        <w:tc>
          <w:tcPr>
            <w:tcW w:type="dxa" w:w="3402"/>
            <w:shd w:val="clear" w:color="auto" w:fill="EDE9E0"/>
          </w:tcPr>
          <w:p>
            <w:r>
              <w:t>Aláírás</w:t>
            </w:r>
          </w:p>
        </w:tc>
        <w:tc>
          <w:tcPr>
            <w:tcW w:type="dxa" w:w="6520"/>
          </w:tcPr>
          <w:p/>
        </w:tc>
      </w:tr>
    </w:tbl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