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471" w:rsidRDefault="00B321A7" w:rsidP="00770471">
      <w:pPr>
        <w:pBdr>
          <w:bottom w:val="single" w:sz="4" w:space="1" w:color="auto"/>
        </w:pBd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Appendix 1</w:t>
      </w:r>
    </w:p>
    <w:p w:rsidR="008B6CB9" w:rsidRPr="00BC687D" w:rsidRDefault="00E203B1" w:rsidP="008B6CB9">
      <w:pPr>
        <w:jc w:val="center"/>
        <w:rPr>
          <w:b/>
          <w:sz w:val="56"/>
          <w:szCs w:val="96"/>
        </w:rPr>
      </w:pPr>
      <w:r>
        <w:rPr>
          <w:b/>
          <w:sz w:val="56"/>
          <w:szCs w:val="96"/>
        </w:rPr>
        <w:t>Superbuffer Sizing</w:t>
      </w:r>
      <w:bookmarkStart w:id="0" w:name="_GoBack"/>
      <w:bookmarkEnd w:id="0"/>
    </w:p>
    <w:p w:rsidR="0080425B" w:rsidRDefault="0080425B"/>
    <w:sectPr w:rsidR="0080425B" w:rsidSect="00DB3877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70471"/>
    <w:rsid w:val="00525B13"/>
    <w:rsid w:val="00770471"/>
    <w:rsid w:val="007B0CAF"/>
    <w:rsid w:val="0080425B"/>
    <w:rsid w:val="008B6CB9"/>
    <w:rsid w:val="00B321A7"/>
    <w:rsid w:val="00E2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B207"/>
  <w15:docId w15:val="{711AB495-0E07-4E90-8677-052A031D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0471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Blair</dc:creator>
  <cp:lastModifiedBy>Steven Blair</cp:lastModifiedBy>
  <cp:revision>4</cp:revision>
  <dcterms:created xsi:type="dcterms:W3CDTF">2014-04-21T04:24:00Z</dcterms:created>
  <dcterms:modified xsi:type="dcterms:W3CDTF">2016-12-07T08:07:00Z</dcterms:modified>
</cp:coreProperties>
</file>