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CBA" w14:textId="0B5CBC56" w:rsidR="002E0B79" w:rsidRDefault="00631442">
      <w:r>
        <w:t>Jordan Trotter Commercial Real Estate</w:t>
      </w:r>
    </w:p>
    <w:p w14:paraId="78F3B22D" w14:textId="05B2830C" w:rsidR="00F96771" w:rsidRDefault="00F96771">
      <w:r>
        <w:t>Completion Date: 202</w:t>
      </w:r>
      <w:r w:rsidR="008C6C99">
        <w:t>2</w:t>
      </w:r>
    </w:p>
    <w:p w14:paraId="398CD8C2" w14:textId="3B5BF250" w:rsidR="00F96771" w:rsidRDefault="00F96771">
      <w:r>
        <w:t xml:space="preserve">Square Footage: </w:t>
      </w:r>
      <w:r w:rsidR="004A6F41">
        <w:t>5,220</w:t>
      </w:r>
    </w:p>
    <w:p w14:paraId="6610BFD2" w14:textId="70DC4003" w:rsidR="008C6C99" w:rsidRDefault="004A6F41" w:rsidP="008C6C99">
      <w:r>
        <w:t>Jordan Trotter acquired a former insurance building at the corner of Wheeler Road and Walton Way Extension, intent on transforming it into a modern, functional, and memorable building for their steadily growing commercial real estate firm. The significant renovation, led by Dickinson Architects, accomplished these goals with a</w:t>
      </w:r>
      <w:r w:rsidR="00F213BC">
        <w:t xml:space="preserve"> </w:t>
      </w:r>
      <w:r>
        <w:t>fin wall anchoring the exterior of the building and an interior filled with open, collaborative spaces.</w:t>
      </w:r>
      <w:r w:rsidR="00F213BC">
        <w:t xml:space="preserve"> Branding colors and logos both inside and out completed unique look of the finished product.</w:t>
      </w:r>
    </w:p>
    <w:sectPr w:rsidR="008C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1"/>
    <w:rsid w:val="00096695"/>
    <w:rsid w:val="002E0B79"/>
    <w:rsid w:val="004A6F41"/>
    <w:rsid w:val="0058433A"/>
    <w:rsid w:val="00631442"/>
    <w:rsid w:val="008C6C99"/>
    <w:rsid w:val="00A06BF1"/>
    <w:rsid w:val="00F213BC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20C"/>
  <w15:chartTrackingRefBased/>
  <w15:docId w15:val="{D216AE5C-4C0A-427E-8593-969CEB3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2022-11-15T13:52:00Z</dcterms:created>
  <dcterms:modified xsi:type="dcterms:W3CDTF">2022-11-15T14:31:00Z</dcterms:modified>
</cp:coreProperties>
</file>