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CBA" w14:textId="480CAD4A" w:rsidR="002E0B79" w:rsidRDefault="00F06B16">
      <w:r>
        <w:t>East Central Regional Hospital</w:t>
      </w:r>
    </w:p>
    <w:p w14:paraId="78F3B22D" w14:textId="01BE3D34" w:rsidR="00F96771" w:rsidRDefault="00F96771">
      <w:r>
        <w:t xml:space="preserve">Completion Date: </w:t>
      </w:r>
      <w:r w:rsidR="00BE7729">
        <w:t>20</w:t>
      </w:r>
      <w:r w:rsidR="00F06B16">
        <w:t>20</w:t>
      </w:r>
    </w:p>
    <w:p w14:paraId="398CD8C2" w14:textId="1A7A56B3" w:rsidR="00F96771" w:rsidRDefault="00F96771">
      <w:r>
        <w:t xml:space="preserve">Square Footage: </w:t>
      </w:r>
      <w:r w:rsidR="006A3B99">
        <w:t>1</w:t>
      </w:r>
      <w:r w:rsidR="001C2B3D">
        <w:t>7</w:t>
      </w:r>
      <w:r w:rsidR="006A3B99">
        <w:t>,000</w:t>
      </w:r>
    </w:p>
    <w:p w14:paraId="07C821E5" w14:textId="7BBD0FB9" w:rsidR="00F96771" w:rsidRDefault="001C2B3D" w:rsidP="001C2B3D">
      <w:r w:rsidRPr="001C2B3D">
        <w:t xml:space="preserve">Dickinson Architects renovated and expanded the kitchen and dining area at East Central Regional Hospital to provide the patients and </w:t>
      </w:r>
      <w:proofErr w:type="gramStart"/>
      <w:r w:rsidRPr="001C2B3D">
        <w:t>staff</w:t>
      </w:r>
      <w:proofErr w:type="gramEnd"/>
      <w:r w:rsidRPr="001C2B3D">
        <w:t xml:space="preserve"> a more comfortable dining experience. The updated area serves approximately 460 patients daily and the design was guided by The Behavioral Health Design Guide and Patient Safety Standards, Materials, and Systems Guidelines recommended by the New York State Office of Mental Health.</w:t>
      </w:r>
    </w:p>
    <w:sectPr w:rsidR="00F9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1"/>
    <w:rsid w:val="00096695"/>
    <w:rsid w:val="00130877"/>
    <w:rsid w:val="001C2B3D"/>
    <w:rsid w:val="001E088D"/>
    <w:rsid w:val="00232C9D"/>
    <w:rsid w:val="00283EDF"/>
    <w:rsid w:val="002E0B79"/>
    <w:rsid w:val="0058433A"/>
    <w:rsid w:val="006A3B99"/>
    <w:rsid w:val="008756F2"/>
    <w:rsid w:val="00964775"/>
    <w:rsid w:val="00A06BF1"/>
    <w:rsid w:val="00BE7729"/>
    <w:rsid w:val="00F06B16"/>
    <w:rsid w:val="00F23232"/>
    <w:rsid w:val="00F9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620C"/>
  <w15:chartTrackingRefBased/>
  <w15:docId w15:val="{D216AE5C-4C0A-427E-8593-969CEB3F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2022-11-23T16:37:00Z</dcterms:created>
  <dcterms:modified xsi:type="dcterms:W3CDTF">2022-11-23T16:37:00Z</dcterms:modified>
</cp:coreProperties>
</file>