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A11F8" w14:textId="77777777" w:rsidR="003F56DE" w:rsidRDefault="003F56DE" w:rsidP="003F56DE">
      <w:r>
        <w:t xml:space="preserve">"DOCX avanzato: templating con docxtpl e composizione modulare con docxcompose"</w:t>
      </w:r>
    </w:p>
    <w:p w14:paraId="00B00C4C" w14:textId="77777777" w:rsidR="003F56DE" w:rsidRDefault="003F56DE" w:rsidP="003F56DE"/>
    <w:p w14:paraId="7CD471BC" w14:textId="77777777" w:rsidR="003F56DE" w:rsidRDefault="003F56DE" w:rsidP="003F56DE">
      <w:r>
        <w:t xml:space="preserve">"Architettura, vantaggi, quando scegliere lo stack, pitfalls e script Python completi per generare documenti DOCX (templating Jinja) e comporre/mergiare sezioni in reportistica modulare."</w:t>
      </w:r>
    </w:p>
    <w:p w14:paraId="7D1C26FD" w14:textId="77777777" w:rsidR="003F56DE" w:rsidRDefault="003F56DE" w:rsidP="003F56DE"/>
    <w:p w14:paraId="6D260E79" w14:textId="3C10C0A8" w:rsidR="00D32569" w:rsidRPr="003F56DE" w:rsidRDefault="003F56DE" w:rsidP="003F56DE">
      <w:r>
        <w:t>Test documento</w:t>
      </w:r>
    </w:p>
    <w:sectPr w:rsidR="00D32569" w:rsidRPr="003F56DE" w:rsidSect="00605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FD4F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D"/>
    <w:rsid w:val="001003C8"/>
    <w:rsid w:val="00102945"/>
    <w:rsid w:val="001F3E6D"/>
    <w:rsid w:val="0029247E"/>
    <w:rsid w:val="002B29CC"/>
    <w:rsid w:val="003F56DE"/>
    <w:rsid w:val="00514D86"/>
    <w:rsid w:val="0060582D"/>
    <w:rsid w:val="00BF5495"/>
    <w:rsid w:val="00C9023C"/>
    <w:rsid w:val="00D32569"/>
    <w:rsid w:val="00DC55D1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5786D"/>
  <w15:chartTrackingRefBased/>
  <w15:docId w15:val="{85C7A52A-6CC0-DB44-B5CF-7F1EB1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2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0582D"/>
    <w:pPr>
      <w:numPr>
        <w:numId w:val="1"/>
      </w:numPr>
      <w:tabs>
        <w:tab w:val="clear" w:pos="360"/>
      </w:tabs>
      <w:ind w:left="0" w:firstLine="0"/>
      <w:contextualSpacing/>
    </w:pPr>
  </w:style>
  <w:style w:type="table" w:styleId="TableGrid">
    <w:name w:val="Table Grid"/>
    <w:basedOn w:val="TableNormal"/>
    <w:uiPriority w:val="59"/>
    <w:rsid w:val="0060582D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6</cp:revision>
  <dcterms:created xsi:type="dcterms:W3CDTF">2025-09-30T04:20:00Z</dcterms:created>
  <dcterms:modified xsi:type="dcterms:W3CDTF">2025-10-01T06:58:00Z</dcterms:modified>
  <dc:identifier/>
  <dc:language/>
</cp:coreProperties>
</file>