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07FE7" w14:textId="7AAD9FF9" w:rsidR="008F7B36" w:rsidRPr="00050C12" w:rsidRDefault="008F7B36" w:rsidP="008F7B36">
      <w:pPr>
        <w:spacing w:after="0" w:line="276" w:lineRule="auto"/>
        <w:rPr>
          <w:rFonts w:ascii="Roboto" w:hAnsi="Roboto"/>
          <w:b/>
          <w:bCs/>
          <w:sz w:val="24"/>
          <w:szCs w:val="24"/>
        </w:rPr>
      </w:pPr>
      <w:bookmarkStart w:id="0" w:name="_Hlk194509813"/>
      <w:bookmarkEnd w:id="0"/>
      <w:r w:rsidRPr="00050C12">
        <w:rPr>
          <w:rFonts w:ascii="Roboto" w:hAnsi="Roboto"/>
          <w:b/>
          <w:bCs/>
          <w:noProof/>
          <w:sz w:val="24"/>
          <w:szCs w:val="24"/>
        </w:rPr>
        <w:drawing>
          <wp:anchor distT="0" distB="0" distL="114300" distR="114300" simplePos="0" relativeHeight="251658240" behindDoc="0" locked="0" layoutInCell="1" allowOverlap="1" wp14:anchorId="1CE61CFE" wp14:editId="03EF8FA9">
            <wp:simplePos x="0" y="0"/>
            <wp:positionH relativeFrom="margin">
              <wp:posOffset>0</wp:posOffset>
            </wp:positionH>
            <wp:positionV relativeFrom="paragraph">
              <wp:posOffset>3175</wp:posOffset>
            </wp:positionV>
            <wp:extent cx="1858010" cy="914400"/>
            <wp:effectExtent l="0" t="0" r="8890" b="0"/>
            <wp:wrapNone/>
            <wp:docPr id="891382677" name="Picture 2"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2677" name="Picture 2" descr="A blue and black logo&#10;&#10;AI-generated content may be incorrect."/>
                    <pic:cNvPicPr/>
                  </pic:nvPicPr>
                  <pic:blipFill>
                    <a:blip r:embed="rId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58010" cy="914400"/>
                    </a:xfrm>
                    <a:prstGeom prst="rect">
                      <a:avLst/>
                    </a:prstGeom>
                  </pic:spPr>
                </pic:pic>
              </a:graphicData>
            </a:graphic>
            <wp14:sizeRelH relativeFrom="margin">
              <wp14:pctWidth>0</wp14:pctWidth>
            </wp14:sizeRelH>
            <wp14:sizeRelV relativeFrom="margin">
              <wp14:pctHeight>0</wp14:pctHeight>
            </wp14:sizeRelV>
          </wp:anchor>
        </w:drawing>
      </w:r>
      <w:r w:rsidRPr="00050C12">
        <w:rPr>
          <w:rFonts w:ascii="Roboto" w:hAnsi="Roboto"/>
          <w:b/>
          <w:bCs/>
          <w:noProof/>
          <w:sz w:val="24"/>
          <w:szCs w:val="24"/>
        </w:rPr>
        <w:drawing>
          <wp:anchor distT="0" distB="0" distL="114300" distR="114300" simplePos="0" relativeHeight="251659264" behindDoc="0" locked="0" layoutInCell="1" allowOverlap="1" wp14:anchorId="1CD41641" wp14:editId="3FAAEF5F">
            <wp:simplePos x="0" y="0"/>
            <wp:positionH relativeFrom="margin">
              <wp:posOffset>5429885</wp:posOffset>
            </wp:positionH>
            <wp:positionV relativeFrom="paragraph">
              <wp:posOffset>2540</wp:posOffset>
            </wp:positionV>
            <wp:extent cx="1410335" cy="914400"/>
            <wp:effectExtent l="0" t="0" r="0" b="0"/>
            <wp:wrapNone/>
            <wp:docPr id="1684191068" name="Picture 3" descr="A red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1068" name="Picture 3" descr="A red and white text on a black background&#10;&#10;AI-generated content may be incorrect."/>
                    <pic:cNvPicPr/>
                  </pic:nvPicPr>
                  <pic:blipFill rotWithShape="1">
                    <a:blip r:embed="rId8" cstate="print">
                      <a:duotone>
                        <a:schemeClr val="accent5">
                          <a:shade val="45000"/>
                          <a:satMod val="135000"/>
                        </a:schemeClr>
                        <a:prstClr val="white"/>
                      </a:duotone>
                      <a:extLst>
                        <a:ext uri="{28A0092B-C50C-407E-A947-70E740481C1C}">
                          <a14:useLocalDpi xmlns:a14="http://schemas.microsoft.com/office/drawing/2010/main" val="0"/>
                        </a:ext>
                      </a:extLst>
                    </a:blip>
                    <a:srcRect l="11932" t="14971" r="11779" b="15116"/>
                    <a:stretch/>
                  </pic:blipFill>
                  <pic:spPr bwMode="auto">
                    <a:xfrm>
                      <a:off x="0" y="0"/>
                      <a:ext cx="141033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8442A" w14:textId="6CBF40D4" w:rsidR="00582C27" w:rsidRPr="00050C12" w:rsidRDefault="00582C27" w:rsidP="008F7B36">
      <w:pPr>
        <w:spacing w:after="0" w:line="276" w:lineRule="auto"/>
        <w:rPr>
          <w:rFonts w:ascii="Roboto" w:hAnsi="Roboto"/>
          <w:b/>
          <w:bCs/>
          <w:sz w:val="24"/>
          <w:szCs w:val="24"/>
        </w:rPr>
      </w:pPr>
    </w:p>
    <w:p w14:paraId="36050F68" w14:textId="77777777" w:rsidR="008F7B36" w:rsidRPr="00050C12" w:rsidRDefault="008F7B36" w:rsidP="008F7B36">
      <w:pPr>
        <w:spacing w:after="0" w:line="276" w:lineRule="auto"/>
        <w:rPr>
          <w:rFonts w:ascii="Roboto" w:hAnsi="Roboto"/>
          <w:b/>
          <w:bCs/>
          <w:sz w:val="24"/>
          <w:szCs w:val="24"/>
        </w:rPr>
      </w:pPr>
    </w:p>
    <w:p w14:paraId="00C387B4" w14:textId="77777777" w:rsidR="008F7B36" w:rsidRPr="00050C12" w:rsidRDefault="008F7B36" w:rsidP="008F7B36">
      <w:pPr>
        <w:spacing w:after="0" w:line="276" w:lineRule="auto"/>
        <w:rPr>
          <w:rFonts w:ascii="Roboto" w:hAnsi="Roboto"/>
          <w:b/>
          <w:bCs/>
          <w:sz w:val="24"/>
          <w:szCs w:val="24"/>
        </w:rPr>
      </w:pPr>
    </w:p>
    <w:p w14:paraId="0AD0BFFF" w14:textId="77777777" w:rsidR="008F7B36" w:rsidRPr="00050C12" w:rsidRDefault="008F7B36" w:rsidP="008F0590">
      <w:pPr>
        <w:spacing w:after="0" w:line="276" w:lineRule="auto"/>
        <w:jc w:val="both"/>
        <w:rPr>
          <w:rFonts w:ascii="Roboto" w:hAnsi="Roboto"/>
          <w:b/>
          <w:bCs/>
          <w:sz w:val="24"/>
          <w:szCs w:val="24"/>
        </w:rPr>
      </w:pPr>
    </w:p>
    <w:p w14:paraId="13AD45B1" w14:textId="77777777" w:rsidR="008F7B36" w:rsidRPr="00050C12" w:rsidRDefault="008F7B36" w:rsidP="008F0590">
      <w:pPr>
        <w:spacing w:after="0" w:line="276" w:lineRule="auto"/>
        <w:rPr>
          <w:rFonts w:asciiTheme="majorBidi" w:hAnsiTheme="majorBidi" w:cstheme="majorBidi"/>
          <w:b/>
          <w:bCs/>
          <w:sz w:val="28"/>
          <w:szCs w:val="28"/>
        </w:rPr>
      </w:pPr>
    </w:p>
    <w:p w14:paraId="5DA3DB3D" w14:textId="77777777" w:rsidR="008A398E" w:rsidRPr="00050C12" w:rsidRDefault="008A398E" w:rsidP="008F0590">
      <w:pPr>
        <w:spacing w:after="0" w:line="276" w:lineRule="auto"/>
        <w:rPr>
          <w:rFonts w:asciiTheme="majorBidi" w:hAnsiTheme="majorBidi" w:cstheme="majorBidi"/>
          <w:b/>
          <w:bCs/>
          <w:sz w:val="32"/>
          <w:szCs w:val="32"/>
        </w:rPr>
      </w:pPr>
    </w:p>
    <w:p w14:paraId="19112ACE" w14:textId="77777777" w:rsidR="008A398E" w:rsidRPr="00050C12" w:rsidRDefault="008A398E" w:rsidP="008F0590">
      <w:pPr>
        <w:spacing w:after="0" w:line="276" w:lineRule="auto"/>
        <w:rPr>
          <w:rFonts w:asciiTheme="majorBidi" w:hAnsiTheme="majorBidi" w:cstheme="majorBidi"/>
          <w:b/>
          <w:bCs/>
          <w:sz w:val="32"/>
          <w:szCs w:val="32"/>
        </w:rPr>
      </w:pPr>
    </w:p>
    <w:p w14:paraId="589D10AD" w14:textId="721E8CEC" w:rsidR="008F7B36" w:rsidRPr="00A4290C" w:rsidRDefault="008F7B36" w:rsidP="008F7B36">
      <w:pPr>
        <w:spacing w:after="0" w:line="276" w:lineRule="auto"/>
        <w:jc w:val="center"/>
        <w:rPr>
          <w:rFonts w:ascii="Trebuchet MS" w:hAnsi="Trebuchet MS" w:cstheme="majorBidi"/>
          <w:b/>
          <w:bCs/>
          <w:color w:val="0070C0"/>
          <w:sz w:val="32"/>
          <w:szCs w:val="32"/>
        </w:rPr>
      </w:pPr>
      <w:r w:rsidRPr="00A4290C">
        <w:rPr>
          <w:rFonts w:ascii="Trebuchet MS" w:hAnsi="Trebuchet MS" w:cstheme="majorBidi"/>
          <w:b/>
          <w:bCs/>
          <w:color w:val="0070C0"/>
          <w:sz w:val="32"/>
          <w:szCs w:val="32"/>
        </w:rPr>
        <w:t xml:space="preserve">INSTITUT NATIONAL DES POSTES ET </w:t>
      </w:r>
    </w:p>
    <w:p w14:paraId="26970A52" w14:textId="44ADBF9F" w:rsidR="008F7B36" w:rsidRPr="00050C12" w:rsidRDefault="008F7B36" w:rsidP="008F7B36">
      <w:pPr>
        <w:spacing w:after="0" w:line="276" w:lineRule="auto"/>
        <w:jc w:val="center"/>
        <w:rPr>
          <w:rFonts w:ascii="Trebuchet MS" w:hAnsi="Trebuchet MS" w:cstheme="majorBidi"/>
          <w:b/>
          <w:bCs/>
          <w:sz w:val="28"/>
          <w:szCs w:val="28"/>
        </w:rPr>
      </w:pPr>
      <w:r w:rsidRPr="00A4290C">
        <w:rPr>
          <w:rFonts w:ascii="Trebuchet MS" w:hAnsi="Trebuchet MS" w:cstheme="majorBidi"/>
          <w:b/>
          <w:bCs/>
          <w:color w:val="0070C0"/>
          <w:sz w:val="32"/>
          <w:szCs w:val="32"/>
        </w:rPr>
        <w:t>TÉLÉCOMMUNICATIONS</w:t>
      </w:r>
    </w:p>
    <w:p w14:paraId="26271718" w14:textId="77777777" w:rsidR="008F7B36" w:rsidRPr="00050C12" w:rsidRDefault="008F7B36" w:rsidP="008F7B36">
      <w:pPr>
        <w:spacing w:after="0" w:line="276" w:lineRule="auto"/>
        <w:jc w:val="center"/>
        <w:rPr>
          <w:rFonts w:ascii="Trebuchet MS" w:hAnsi="Trebuchet MS" w:cstheme="majorBidi"/>
          <w:b/>
          <w:bCs/>
          <w:sz w:val="24"/>
          <w:szCs w:val="24"/>
        </w:rPr>
      </w:pPr>
    </w:p>
    <w:p w14:paraId="7990CDFF" w14:textId="77777777" w:rsidR="008A398E" w:rsidRPr="00050C12" w:rsidRDefault="008F7B36" w:rsidP="008A398E">
      <w:pPr>
        <w:spacing w:after="0" w:line="276" w:lineRule="auto"/>
        <w:jc w:val="center"/>
        <w:rPr>
          <w:rFonts w:ascii="Trebuchet MS" w:hAnsi="Trebuchet MS" w:cstheme="majorBidi"/>
          <w:b/>
          <w:bCs/>
          <w:sz w:val="24"/>
          <w:szCs w:val="24"/>
        </w:rPr>
      </w:pPr>
      <w:r w:rsidRPr="00050C12">
        <w:rPr>
          <w:rFonts w:ascii="Trebuchet MS" w:hAnsi="Trebuchet MS" w:cstheme="majorBidi"/>
          <w:b/>
          <w:bCs/>
          <w:sz w:val="24"/>
          <w:szCs w:val="24"/>
        </w:rPr>
        <w:t>Cycle Ingénieur - 1ere Année - Filière Data Science</w:t>
      </w:r>
    </w:p>
    <w:p w14:paraId="6400BAFC" w14:textId="77777777" w:rsidR="008A398E" w:rsidRPr="00050C12" w:rsidRDefault="008A398E" w:rsidP="008F0590">
      <w:pPr>
        <w:spacing w:after="0" w:line="276" w:lineRule="auto"/>
        <w:rPr>
          <w:rFonts w:ascii="Trebuchet MS" w:hAnsi="Trebuchet MS" w:cstheme="majorBidi"/>
          <w:b/>
          <w:bCs/>
          <w:sz w:val="24"/>
          <w:szCs w:val="24"/>
        </w:rPr>
      </w:pPr>
    </w:p>
    <w:p w14:paraId="57F2299F" w14:textId="77777777" w:rsidR="008A398E" w:rsidRPr="00050C12" w:rsidRDefault="008A398E" w:rsidP="008F0590">
      <w:pPr>
        <w:spacing w:after="0" w:line="276" w:lineRule="auto"/>
        <w:rPr>
          <w:rFonts w:ascii="Trebuchet MS" w:hAnsi="Trebuchet MS" w:cstheme="majorBidi"/>
          <w:b/>
          <w:bCs/>
          <w:sz w:val="24"/>
          <w:szCs w:val="24"/>
        </w:rPr>
      </w:pPr>
    </w:p>
    <w:p w14:paraId="57213D62" w14:textId="77777777" w:rsidR="008A398E" w:rsidRPr="00050C12" w:rsidRDefault="008A398E" w:rsidP="008F0590">
      <w:pPr>
        <w:spacing w:after="0" w:line="276" w:lineRule="auto"/>
        <w:rPr>
          <w:rFonts w:ascii="Trebuchet MS" w:hAnsi="Trebuchet MS" w:cstheme="majorBidi"/>
          <w:b/>
          <w:bCs/>
          <w:sz w:val="24"/>
          <w:szCs w:val="24"/>
        </w:rPr>
      </w:pPr>
    </w:p>
    <w:p w14:paraId="7FADA395" w14:textId="77777777" w:rsidR="008A398E" w:rsidRPr="00050C12" w:rsidRDefault="008A398E" w:rsidP="008F0590">
      <w:pPr>
        <w:spacing w:after="0" w:line="276" w:lineRule="auto"/>
        <w:rPr>
          <w:rFonts w:ascii="Trebuchet MS" w:hAnsi="Trebuchet MS" w:cstheme="majorBidi"/>
          <w:b/>
          <w:bCs/>
          <w:sz w:val="24"/>
          <w:szCs w:val="24"/>
        </w:rPr>
      </w:pPr>
    </w:p>
    <w:p w14:paraId="00161690" w14:textId="77777777" w:rsidR="008A398E" w:rsidRDefault="008A398E" w:rsidP="008F0590">
      <w:pPr>
        <w:spacing w:after="0" w:line="276" w:lineRule="auto"/>
        <w:rPr>
          <w:rFonts w:ascii="Trebuchet MS" w:hAnsi="Trebuchet MS" w:cstheme="majorBidi"/>
          <w:b/>
          <w:bCs/>
          <w:sz w:val="24"/>
          <w:szCs w:val="24"/>
        </w:rPr>
      </w:pPr>
    </w:p>
    <w:p w14:paraId="5AB7982D" w14:textId="77777777" w:rsidR="00904351" w:rsidRPr="00050C12" w:rsidRDefault="00904351" w:rsidP="008F0590">
      <w:pPr>
        <w:spacing w:after="0" w:line="276" w:lineRule="auto"/>
        <w:rPr>
          <w:rFonts w:ascii="Trebuchet MS" w:hAnsi="Trebuchet MS" w:cstheme="majorBidi"/>
          <w:b/>
          <w:bCs/>
          <w:sz w:val="24"/>
          <w:szCs w:val="24"/>
        </w:rPr>
      </w:pPr>
    </w:p>
    <w:p w14:paraId="58703487" w14:textId="2DCD9BD4" w:rsidR="008A398E" w:rsidRPr="00050C12" w:rsidRDefault="008A398E" w:rsidP="008F0590">
      <w:pPr>
        <w:spacing w:after="0" w:line="276" w:lineRule="auto"/>
        <w:rPr>
          <w:rFonts w:ascii="Trebuchet MS" w:hAnsi="Trebuchet MS" w:cstheme="majorBidi"/>
          <w:b/>
          <w:bCs/>
          <w:sz w:val="24"/>
          <w:szCs w:val="24"/>
        </w:rPr>
      </w:pPr>
    </w:p>
    <w:p w14:paraId="725CDFA0" w14:textId="43DFD641" w:rsidR="008A398E" w:rsidRPr="00050C12" w:rsidRDefault="00904351" w:rsidP="008F0590">
      <w:pPr>
        <w:spacing w:after="0" w:line="276" w:lineRule="auto"/>
        <w:rPr>
          <w:rFonts w:ascii="Trebuchet MS" w:hAnsi="Trebuchet MS" w:cstheme="majorBidi"/>
          <w:b/>
          <w:bCs/>
          <w:sz w:val="24"/>
          <w:szCs w:val="24"/>
        </w:rPr>
      </w:pPr>
      <w:r w:rsidRPr="00050C12">
        <w:rPr>
          <w:noProof/>
        </w:rPr>
        <mc:AlternateContent>
          <mc:Choice Requires="wps">
            <w:drawing>
              <wp:anchor distT="0" distB="0" distL="114300" distR="114300" simplePos="0" relativeHeight="251661312" behindDoc="0" locked="0" layoutInCell="1" allowOverlap="1" wp14:anchorId="1B80933D" wp14:editId="14BDE0B7">
                <wp:simplePos x="0" y="0"/>
                <wp:positionH relativeFrom="margin">
                  <wp:posOffset>751840</wp:posOffset>
                </wp:positionH>
                <wp:positionV relativeFrom="margin">
                  <wp:posOffset>4341495</wp:posOffset>
                </wp:positionV>
                <wp:extent cx="1828800" cy="1828800"/>
                <wp:effectExtent l="0" t="0" r="0" b="0"/>
                <wp:wrapNone/>
                <wp:docPr id="133414099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93490C" w14:textId="77777777" w:rsidR="008A398E" w:rsidRPr="00A4290C" w:rsidRDefault="008A398E" w:rsidP="008A398E">
                            <w:pPr>
                              <w:spacing w:after="0" w:line="240" w:lineRule="auto"/>
                              <w:jc w:val="center"/>
                              <w:rPr>
                                <w:rFonts w:ascii="Trebuchet MS" w:hAnsi="Trebuchet MS" w:cs="Andalus"/>
                                <w:b/>
                                <w:color w:val="0070C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90C">
                              <w:rPr>
                                <w:rFonts w:ascii="Trebuchet MS" w:hAnsi="Trebuchet MS" w:cs="Andalus"/>
                                <w:b/>
                                <w:color w:val="0070C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Détection de Ransomwares par </w:t>
                            </w:r>
                          </w:p>
                          <w:p w14:paraId="246638B0" w14:textId="77777777" w:rsidR="008A398E" w:rsidRPr="00050C12" w:rsidRDefault="008A398E" w:rsidP="008A398E">
                            <w:pPr>
                              <w:spacing w:after="0" w:line="240" w:lineRule="auto"/>
                              <w:jc w:val="center"/>
                              <w:rPr>
                                <w:rFonts w:ascii="Trebuchet MS" w:hAnsi="Trebuchet MS" w:cs="Andalus"/>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90C">
                              <w:rPr>
                                <w:rFonts w:ascii="Trebuchet MS" w:hAnsi="Trebuchet MS" w:cs="Andalus"/>
                                <w:b/>
                                <w:color w:val="0070C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d’Appels API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80933D" id="_x0000_t202" coordsize="21600,21600" o:spt="202" path="m,l,21600r21600,l21600,xe">
                <v:stroke joinstyle="miter"/>
                <v:path gradientshapeok="t" o:connecttype="rect"/>
              </v:shapetype>
              <v:shape id="Text Box 1" o:spid="_x0000_s1026" type="#_x0000_t202" style="position:absolute;margin-left:59.2pt;margin-top:341.85pt;width:2in;height:2in;z-index:251661312;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" filled="f" stroked="f">
                <v:textbox style="mso-fit-shape-to-text:t">
                  <w:txbxContent>
                    <w:p w14:paraId="6393490C" w14:textId="77777777" w:rsidR="008A398E" w:rsidRPr="00A4290C" w:rsidRDefault="008A398E" w:rsidP="008A398E">
                      <w:pPr>
                        <w:spacing w:after="0" w:line="240" w:lineRule="auto"/>
                        <w:jc w:val="center"/>
                        <w:rPr>
                          <w:rFonts w:ascii="Trebuchet MS" w:hAnsi="Trebuchet MS" w:cs="Andalus"/>
                          <w:b/>
                          <w:color w:val="0070C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90C">
                        <w:rPr>
                          <w:rFonts w:ascii="Trebuchet MS" w:hAnsi="Trebuchet MS" w:cs="Andalus"/>
                          <w:b/>
                          <w:color w:val="0070C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Détection de Ransomwares par </w:t>
                      </w:r>
                    </w:p>
                    <w:p w14:paraId="246638B0" w14:textId="77777777" w:rsidR="008A398E" w:rsidRPr="00050C12" w:rsidRDefault="008A398E" w:rsidP="008A398E">
                      <w:pPr>
                        <w:spacing w:after="0" w:line="240" w:lineRule="auto"/>
                        <w:jc w:val="center"/>
                        <w:rPr>
                          <w:rFonts w:ascii="Trebuchet MS" w:hAnsi="Trebuchet MS" w:cs="Andalus"/>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90C">
                        <w:rPr>
                          <w:rFonts w:ascii="Trebuchet MS" w:hAnsi="Trebuchet MS" w:cs="Andalus"/>
                          <w:b/>
                          <w:color w:val="0070C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d’Appels API</w:t>
                      </w:r>
                    </w:p>
                  </w:txbxContent>
                </v:textbox>
                <w10:wrap anchorx="margin" anchory="margin"/>
              </v:shape>
            </w:pict>
          </mc:Fallback>
        </mc:AlternateContent>
      </w:r>
    </w:p>
    <w:p w14:paraId="2CB764CA" w14:textId="31EC469F" w:rsidR="008A398E" w:rsidRPr="00050C12" w:rsidRDefault="008A398E" w:rsidP="008F0590">
      <w:pPr>
        <w:spacing w:after="0" w:line="276" w:lineRule="auto"/>
        <w:rPr>
          <w:rFonts w:ascii="Trebuchet MS" w:hAnsi="Trebuchet MS" w:cstheme="majorBidi"/>
          <w:b/>
          <w:bCs/>
          <w:sz w:val="24"/>
          <w:szCs w:val="24"/>
        </w:rPr>
      </w:pPr>
    </w:p>
    <w:p w14:paraId="7C50AD34" w14:textId="77777777" w:rsidR="008A398E" w:rsidRPr="00050C12" w:rsidRDefault="008A398E" w:rsidP="008F0590">
      <w:pPr>
        <w:spacing w:after="0" w:line="276" w:lineRule="auto"/>
        <w:rPr>
          <w:rFonts w:ascii="Trebuchet MS" w:hAnsi="Trebuchet MS" w:cstheme="majorBidi"/>
          <w:b/>
          <w:bCs/>
          <w:sz w:val="24"/>
          <w:szCs w:val="24"/>
        </w:rPr>
      </w:pPr>
    </w:p>
    <w:p w14:paraId="46B13461" w14:textId="77777777" w:rsidR="008A398E" w:rsidRPr="00050C12" w:rsidRDefault="008A398E" w:rsidP="008F0590">
      <w:pPr>
        <w:spacing w:after="0" w:line="276" w:lineRule="auto"/>
        <w:rPr>
          <w:rFonts w:ascii="Trebuchet MS" w:hAnsi="Trebuchet MS" w:cstheme="majorBidi"/>
          <w:b/>
          <w:bCs/>
          <w:sz w:val="24"/>
          <w:szCs w:val="24"/>
        </w:rPr>
      </w:pPr>
    </w:p>
    <w:p w14:paraId="240709C7" w14:textId="729633AD" w:rsidR="008A398E" w:rsidRPr="00050C12" w:rsidRDefault="008A398E" w:rsidP="008F0590">
      <w:pPr>
        <w:spacing w:after="0" w:line="276" w:lineRule="auto"/>
        <w:rPr>
          <w:rFonts w:ascii="Trebuchet MS" w:hAnsi="Trebuchet MS" w:cstheme="majorBidi"/>
          <w:b/>
          <w:bCs/>
          <w:sz w:val="24"/>
          <w:szCs w:val="24"/>
        </w:rPr>
      </w:pPr>
    </w:p>
    <w:p w14:paraId="7E4BB94B" w14:textId="77777777" w:rsidR="008A398E" w:rsidRPr="00050C12" w:rsidRDefault="008A398E" w:rsidP="008F0590">
      <w:pPr>
        <w:spacing w:after="0" w:line="276" w:lineRule="auto"/>
        <w:rPr>
          <w:rFonts w:ascii="Trebuchet MS" w:hAnsi="Trebuchet MS" w:cstheme="majorBidi"/>
          <w:b/>
          <w:bCs/>
          <w:sz w:val="24"/>
          <w:szCs w:val="24"/>
        </w:rPr>
      </w:pPr>
    </w:p>
    <w:p w14:paraId="20E17B89" w14:textId="77777777" w:rsidR="008A398E" w:rsidRPr="00050C12" w:rsidRDefault="008A398E" w:rsidP="008F0590">
      <w:pPr>
        <w:spacing w:after="0" w:line="276" w:lineRule="auto"/>
        <w:rPr>
          <w:rFonts w:ascii="Trebuchet MS" w:hAnsi="Trebuchet MS" w:cstheme="majorBidi"/>
          <w:b/>
          <w:bCs/>
          <w:sz w:val="24"/>
          <w:szCs w:val="24"/>
        </w:rPr>
      </w:pPr>
    </w:p>
    <w:p w14:paraId="7286E746" w14:textId="77777777" w:rsidR="008A398E" w:rsidRPr="00050C12" w:rsidRDefault="008A398E" w:rsidP="008F0590">
      <w:pPr>
        <w:spacing w:after="0" w:line="276" w:lineRule="auto"/>
        <w:rPr>
          <w:rFonts w:ascii="Trebuchet MS" w:hAnsi="Trebuchet MS" w:cstheme="majorBidi"/>
          <w:b/>
          <w:bCs/>
          <w:sz w:val="24"/>
          <w:szCs w:val="24"/>
        </w:rPr>
      </w:pPr>
    </w:p>
    <w:p w14:paraId="7303B73E" w14:textId="77777777" w:rsidR="008F0590" w:rsidRPr="00050C12" w:rsidRDefault="008F0590" w:rsidP="008F0590">
      <w:pPr>
        <w:spacing w:after="0" w:line="276" w:lineRule="auto"/>
        <w:rPr>
          <w:rFonts w:ascii="Trebuchet MS" w:hAnsi="Trebuchet MS" w:cstheme="majorBidi"/>
          <w:b/>
          <w:bCs/>
          <w:sz w:val="24"/>
          <w:szCs w:val="24"/>
        </w:rPr>
      </w:pPr>
    </w:p>
    <w:p w14:paraId="53DC1DFE" w14:textId="77777777" w:rsidR="008F0590" w:rsidRPr="00050C12" w:rsidRDefault="008F0590" w:rsidP="008F0590">
      <w:pPr>
        <w:spacing w:after="0" w:line="276" w:lineRule="auto"/>
        <w:rPr>
          <w:rFonts w:ascii="Trebuchet MS" w:hAnsi="Trebuchet MS" w:cstheme="majorBidi"/>
          <w:b/>
          <w:bCs/>
          <w:sz w:val="24"/>
          <w:szCs w:val="24"/>
        </w:rPr>
      </w:pPr>
    </w:p>
    <w:p w14:paraId="14C7F57B" w14:textId="77777777" w:rsidR="008F0590" w:rsidRPr="00050C12" w:rsidRDefault="008F0590" w:rsidP="008F0590">
      <w:pPr>
        <w:spacing w:after="0" w:line="276" w:lineRule="auto"/>
        <w:rPr>
          <w:rFonts w:ascii="Trebuchet MS" w:hAnsi="Trebuchet MS" w:cstheme="majorBidi"/>
          <w:b/>
          <w:bCs/>
          <w:sz w:val="24"/>
          <w:szCs w:val="24"/>
        </w:rPr>
      </w:pPr>
    </w:p>
    <w:p w14:paraId="48597293" w14:textId="7ACF4F16" w:rsidR="008A398E" w:rsidRPr="00904351" w:rsidRDefault="008F0590" w:rsidP="008F0590">
      <w:pPr>
        <w:spacing w:after="0" w:line="276" w:lineRule="auto"/>
        <w:jc w:val="center"/>
        <w:rPr>
          <w:rFonts w:ascii="Trebuchet MS" w:hAnsi="Trebuchet MS" w:cstheme="majorBidi"/>
          <w:b/>
          <w:bCs/>
          <w:i/>
          <w:iCs/>
          <w:color w:val="0070C0"/>
          <w:sz w:val="24"/>
          <w:szCs w:val="24"/>
          <w:u w:val="wave"/>
        </w:rPr>
      </w:pPr>
      <w:r w:rsidRPr="00904351">
        <w:rPr>
          <w:rFonts w:ascii="Trebuchet MS" w:hAnsi="Trebuchet MS" w:cstheme="majorBidi"/>
          <w:b/>
          <w:bCs/>
          <w:i/>
          <w:iCs/>
          <w:color w:val="0070C0"/>
          <w:sz w:val="24"/>
          <w:szCs w:val="24"/>
          <w:u w:val="wave"/>
        </w:rPr>
        <w:t>Encadrant :</w:t>
      </w:r>
    </w:p>
    <w:p w14:paraId="0870F9C9" w14:textId="56213D15" w:rsidR="008F0590" w:rsidRPr="00050C12" w:rsidRDefault="008F0590" w:rsidP="008F0590">
      <w:pPr>
        <w:spacing w:after="0" w:line="276" w:lineRule="auto"/>
        <w:jc w:val="center"/>
        <w:rPr>
          <w:rFonts w:ascii="Trebuchet MS" w:hAnsi="Trebuchet MS" w:cstheme="majorBidi"/>
          <w:b/>
          <w:bCs/>
          <w:i/>
          <w:iCs/>
          <w:sz w:val="24"/>
          <w:szCs w:val="24"/>
        </w:rPr>
      </w:pPr>
      <w:r w:rsidRPr="00050C12">
        <w:rPr>
          <w:rFonts w:ascii="Trebuchet MS" w:hAnsi="Trebuchet MS" w:cstheme="majorBidi"/>
          <w:b/>
          <w:bCs/>
          <w:i/>
          <w:iCs/>
          <w:sz w:val="24"/>
          <w:szCs w:val="24"/>
        </w:rPr>
        <w:t>M. Kamal Idrissi Hamza</w:t>
      </w:r>
    </w:p>
    <w:p w14:paraId="13BFA631" w14:textId="77777777" w:rsidR="008A398E" w:rsidRPr="00050C12" w:rsidRDefault="008A398E" w:rsidP="008F0590">
      <w:pPr>
        <w:spacing w:after="0" w:line="276" w:lineRule="auto"/>
        <w:jc w:val="center"/>
        <w:rPr>
          <w:rFonts w:ascii="Trebuchet MS" w:hAnsi="Trebuchet MS" w:cstheme="majorBidi"/>
          <w:b/>
          <w:bCs/>
          <w:i/>
          <w:iCs/>
          <w:sz w:val="24"/>
          <w:szCs w:val="24"/>
        </w:rPr>
      </w:pPr>
    </w:p>
    <w:p w14:paraId="45B23753" w14:textId="505CB064" w:rsidR="008A398E" w:rsidRPr="00904351" w:rsidRDefault="008F0590" w:rsidP="008F0590">
      <w:pPr>
        <w:spacing w:after="0" w:line="276" w:lineRule="auto"/>
        <w:jc w:val="center"/>
        <w:rPr>
          <w:rFonts w:ascii="Trebuchet MS" w:hAnsi="Trebuchet MS" w:cstheme="majorBidi"/>
          <w:b/>
          <w:bCs/>
          <w:i/>
          <w:iCs/>
          <w:color w:val="0070C0"/>
          <w:sz w:val="24"/>
          <w:szCs w:val="24"/>
          <w:u w:val="wave"/>
        </w:rPr>
      </w:pPr>
      <w:r w:rsidRPr="00904351">
        <w:rPr>
          <w:rFonts w:ascii="Trebuchet MS" w:hAnsi="Trebuchet MS" w:cstheme="majorBidi"/>
          <w:b/>
          <w:bCs/>
          <w:i/>
          <w:iCs/>
          <w:color w:val="0070C0"/>
          <w:sz w:val="24"/>
          <w:szCs w:val="24"/>
          <w:u w:val="wave"/>
        </w:rPr>
        <w:t>Réalisé par :</w:t>
      </w:r>
    </w:p>
    <w:p w14:paraId="311C98AD" w14:textId="543140D2" w:rsidR="008F0590" w:rsidRPr="00050C12" w:rsidRDefault="008F0590" w:rsidP="008F0590">
      <w:pPr>
        <w:spacing w:after="0" w:line="276" w:lineRule="auto"/>
        <w:jc w:val="center"/>
        <w:rPr>
          <w:rFonts w:ascii="Trebuchet MS" w:hAnsi="Trebuchet MS" w:cstheme="majorBidi"/>
          <w:b/>
          <w:bCs/>
          <w:i/>
          <w:iCs/>
          <w:sz w:val="24"/>
          <w:szCs w:val="24"/>
        </w:rPr>
      </w:pPr>
      <w:r w:rsidRPr="00050C12">
        <w:rPr>
          <w:rFonts w:ascii="Trebuchet MS" w:hAnsi="Trebuchet MS" w:cstheme="majorBidi"/>
          <w:b/>
          <w:bCs/>
          <w:i/>
          <w:iCs/>
          <w:sz w:val="24"/>
          <w:szCs w:val="24"/>
        </w:rPr>
        <w:t>Reda Alilou</w:t>
      </w:r>
    </w:p>
    <w:p w14:paraId="710818EB" w14:textId="4D2C3062" w:rsidR="008F0590" w:rsidRPr="00050C12" w:rsidRDefault="008F0590" w:rsidP="008F0590">
      <w:pPr>
        <w:spacing w:after="0" w:line="276" w:lineRule="auto"/>
        <w:jc w:val="center"/>
        <w:rPr>
          <w:rFonts w:ascii="Trebuchet MS" w:hAnsi="Trebuchet MS" w:cstheme="majorBidi"/>
          <w:b/>
          <w:bCs/>
          <w:i/>
          <w:iCs/>
          <w:sz w:val="24"/>
          <w:szCs w:val="24"/>
        </w:rPr>
      </w:pPr>
      <w:r w:rsidRPr="00050C12">
        <w:rPr>
          <w:rFonts w:ascii="Trebuchet MS" w:hAnsi="Trebuchet MS" w:cstheme="majorBidi"/>
          <w:b/>
          <w:bCs/>
          <w:i/>
          <w:iCs/>
          <w:sz w:val="24"/>
          <w:szCs w:val="24"/>
        </w:rPr>
        <w:t xml:space="preserve">Boulkadi </w:t>
      </w:r>
      <w:r w:rsidR="00495A02">
        <w:rPr>
          <w:rFonts w:ascii="Trebuchet MS" w:hAnsi="Trebuchet MS" w:cstheme="majorBidi"/>
          <w:b/>
          <w:bCs/>
          <w:i/>
          <w:iCs/>
          <w:sz w:val="24"/>
          <w:szCs w:val="24"/>
        </w:rPr>
        <w:t>A</w:t>
      </w:r>
      <w:r w:rsidRPr="00050C12">
        <w:rPr>
          <w:rFonts w:ascii="Trebuchet MS" w:hAnsi="Trebuchet MS" w:cstheme="majorBidi"/>
          <w:b/>
          <w:bCs/>
          <w:i/>
          <w:iCs/>
          <w:sz w:val="24"/>
          <w:szCs w:val="24"/>
        </w:rPr>
        <w:t>bdessamad</w:t>
      </w:r>
    </w:p>
    <w:p w14:paraId="45B9D3EF" w14:textId="7615C3D0" w:rsidR="008F0590" w:rsidRDefault="008F0590" w:rsidP="008F0590">
      <w:pPr>
        <w:spacing w:after="0" w:line="276" w:lineRule="auto"/>
        <w:jc w:val="center"/>
        <w:rPr>
          <w:rFonts w:ascii="Trebuchet MS" w:hAnsi="Trebuchet MS" w:cstheme="majorBidi"/>
          <w:b/>
          <w:bCs/>
          <w:i/>
          <w:iCs/>
          <w:sz w:val="24"/>
          <w:szCs w:val="24"/>
        </w:rPr>
      </w:pPr>
      <w:r w:rsidRPr="00050C12">
        <w:rPr>
          <w:rFonts w:ascii="Trebuchet MS" w:hAnsi="Trebuchet MS" w:cstheme="majorBidi"/>
          <w:b/>
          <w:bCs/>
          <w:i/>
          <w:iCs/>
          <w:sz w:val="24"/>
          <w:szCs w:val="24"/>
        </w:rPr>
        <w:t xml:space="preserve">El Khale </w:t>
      </w:r>
      <w:r w:rsidR="00495A02">
        <w:rPr>
          <w:rFonts w:ascii="Trebuchet MS" w:hAnsi="Trebuchet MS" w:cstheme="majorBidi"/>
          <w:b/>
          <w:bCs/>
          <w:i/>
          <w:iCs/>
          <w:sz w:val="24"/>
          <w:szCs w:val="24"/>
        </w:rPr>
        <w:t>M</w:t>
      </w:r>
      <w:r w:rsidRPr="00050C12">
        <w:rPr>
          <w:rFonts w:ascii="Trebuchet MS" w:hAnsi="Trebuchet MS" w:cstheme="majorBidi"/>
          <w:b/>
          <w:bCs/>
          <w:i/>
          <w:iCs/>
          <w:sz w:val="24"/>
          <w:szCs w:val="24"/>
        </w:rPr>
        <w:t xml:space="preserve">ohammed </w:t>
      </w:r>
      <w:r w:rsidR="00495A02">
        <w:rPr>
          <w:rFonts w:ascii="Trebuchet MS" w:hAnsi="Trebuchet MS" w:cstheme="majorBidi"/>
          <w:b/>
          <w:bCs/>
          <w:i/>
          <w:iCs/>
          <w:sz w:val="24"/>
          <w:szCs w:val="24"/>
        </w:rPr>
        <w:t>Y</w:t>
      </w:r>
      <w:r w:rsidRPr="00050C12">
        <w:rPr>
          <w:rFonts w:ascii="Trebuchet MS" w:hAnsi="Trebuchet MS" w:cstheme="majorBidi"/>
          <w:b/>
          <w:bCs/>
          <w:i/>
          <w:iCs/>
          <w:sz w:val="24"/>
          <w:szCs w:val="24"/>
        </w:rPr>
        <w:t>assine</w:t>
      </w:r>
    </w:p>
    <w:p w14:paraId="0FC1AACE" w14:textId="6A95D7C9" w:rsidR="00495A02" w:rsidRPr="00050C12" w:rsidRDefault="00495A02" w:rsidP="008F0590">
      <w:pPr>
        <w:spacing w:after="0" w:line="276" w:lineRule="auto"/>
        <w:jc w:val="center"/>
        <w:rPr>
          <w:rFonts w:ascii="Trebuchet MS" w:hAnsi="Trebuchet MS" w:cstheme="majorBidi"/>
          <w:b/>
          <w:bCs/>
          <w:i/>
          <w:iCs/>
          <w:sz w:val="24"/>
          <w:szCs w:val="24"/>
        </w:rPr>
      </w:pPr>
      <w:r>
        <w:rPr>
          <w:rFonts w:ascii="Trebuchet MS" w:hAnsi="Trebuchet MS" w:cstheme="majorBidi"/>
          <w:b/>
          <w:bCs/>
          <w:i/>
          <w:iCs/>
          <w:sz w:val="24"/>
          <w:szCs w:val="24"/>
        </w:rPr>
        <w:t>Mallouk Nadia</w:t>
      </w:r>
    </w:p>
    <w:p w14:paraId="6F3986DE" w14:textId="0D8A97D9" w:rsidR="008F0590" w:rsidRPr="00050C12" w:rsidRDefault="008F0590" w:rsidP="008F0590">
      <w:pPr>
        <w:spacing w:after="0" w:line="276" w:lineRule="auto"/>
        <w:jc w:val="center"/>
        <w:rPr>
          <w:rFonts w:ascii="Trebuchet MS" w:hAnsi="Trebuchet MS" w:cstheme="majorBidi"/>
          <w:b/>
          <w:bCs/>
          <w:i/>
          <w:iCs/>
          <w:sz w:val="24"/>
          <w:szCs w:val="24"/>
        </w:rPr>
      </w:pPr>
    </w:p>
    <w:p w14:paraId="40989483" w14:textId="15CC66F6" w:rsidR="008F0590" w:rsidRPr="00904351" w:rsidRDefault="008F0590" w:rsidP="008F0590">
      <w:pPr>
        <w:spacing w:after="0" w:line="276" w:lineRule="auto"/>
        <w:jc w:val="center"/>
        <w:rPr>
          <w:rFonts w:ascii="Trebuchet MS" w:hAnsi="Trebuchet MS" w:cstheme="majorBidi"/>
          <w:b/>
          <w:bCs/>
          <w:i/>
          <w:iCs/>
          <w:color w:val="0070C0"/>
          <w:sz w:val="24"/>
          <w:szCs w:val="24"/>
          <w:u w:val="wave"/>
        </w:rPr>
      </w:pPr>
      <w:r w:rsidRPr="00904351">
        <w:rPr>
          <w:rFonts w:ascii="Trebuchet MS" w:hAnsi="Trebuchet MS" w:cstheme="majorBidi"/>
          <w:b/>
          <w:bCs/>
          <w:i/>
          <w:iCs/>
          <w:color w:val="0070C0"/>
          <w:sz w:val="24"/>
          <w:szCs w:val="24"/>
          <w:u w:val="wave"/>
        </w:rPr>
        <w:t>Date de rendu :</w:t>
      </w:r>
    </w:p>
    <w:p w14:paraId="76F98EE5" w14:textId="18F0170F" w:rsidR="008F0590" w:rsidRPr="00050C12" w:rsidRDefault="008F0590" w:rsidP="008F0590">
      <w:pPr>
        <w:spacing w:after="0" w:line="276" w:lineRule="auto"/>
        <w:jc w:val="center"/>
        <w:rPr>
          <w:rFonts w:ascii="Trebuchet MS" w:hAnsi="Trebuchet MS" w:cstheme="majorBidi"/>
          <w:b/>
          <w:bCs/>
          <w:sz w:val="24"/>
          <w:szCs w:val="24"/>
        </w:rPr>
      </w:pPr>
      <w:r w:rsidRPr="00050C12">
        <w:rPr>
          <w:rFonts w:ascii="Trebuchet MS" w:hAnsi="Trebuchet MS" w:cstheme="majorBidi"/>
          <w:b/>
          <w:bCs/>
          <w:i/>
          <w:iCs/>
          <w:sz w:val="24"/>
          <w:szCs w:val="24"/>
        </w:rPr>
        <w:t>Avril 2025</w:t>
      </w:r>
    </w:p>
    <w:p w14:paraId="0944D000" w14:textId="77777777" w:rsidR="008A398E" w:rsidRPr="00050C12" w:rsidRDefault="008A398E" w:rsidP="008F0590">
      <w:pPr>
        <w:spacing w:after="0" w:line="276" w:lineRule="auto"/>
        <w:rPr>
          <w:rFonts w:ascii="Trebuchet MS" w:hAnsi="Trebuchet MS" w:cstheme="majorBidi"/>
          <w:b/>
          <w:bCs/>
          <w:sz w:val="24"/>
          <w:szCs w:val="24"/>
        </w:rPr>
      </w:pPr>
    </w:p>
    <w:p w14:paraId="162A6DE4" w14:textId="77777777" w:rsidR="008A398E" w:rsidRPr="00050C12" w:rsidRDefault="008A398E" w:rsidP="008F0590">
      <w:pPr>
        <w:spacing w:after="0" w:line="276" w:lineRule="auto"/>
        <w:rPr>
          <w:rFonts w:ascii="Trebuchet MS" w:hAnsi="Trebuchet MS" w:cstheme="majorBidi"/>
          <w:b/>
          <w:bCs/>
          <w:sz w:val="24"/>
          <w:szCs w:val="24"/>
        </w:rPr>
      </w:pPr>
    </w:p>
    <w:p w14:paraId="7F3761D9" w14:textId="77777777" w:rsidR="008A398E" w:rsidRPr="00050C12" w:rsidRDefault="008A398E" w:rsidP="008F0590">
      <w:pPr>
        <w:spacing w:after="0" w:line="276" w:lineRule="auto"/>
        <w:rPr>
          <w:rFonts w:ascii="Trebuchet MS" w:hAnsi="Trebuchet MS" w:cstheme="majorBidi"/>
          <w:b/>
          <w:bCs/>
          <w:sz w:val="24"/>
          <w:szCs w:val="24"/>
        </w:rPr>
      </w:pPr>
    </w:p>
    <w:p w14:paraId="5D264AC7" w14:textId="77777777" w:rsidR="008A398E" w:rsidRPr="00050C12" w:rsidRDefault="008A398E" w:rsidP="008F0590">
      <w:pPr>
        <w:spacing w:after="0" w:line="276" w:lineRule="auto"/>
        <w:rPr>
          <w:rFonts w:ascii="Trebuchet MS" w:hAnsi="Trebuchet MS" w:cstheme="majorBidi"/>
          <w:b/>
          <w:bCs/>
          <w:sz w:val="24"/>
          <w:szCs w:val="24"/>
        </w:rPr>
      </w:pPr>
    </w:p>
    <w:p w14:paraId="6FE2FC75" w14:textId="77777777" w:rsidR="008A398E" w:rsidRPr="00050C12" w:rsidRDefault="008A398E" w:rsidP="008F0590">
      <w:pPr>
        <w:spacing w:after="0" w:line="276" w:lineRule="auto"/>
        <w:rPr>
          <w:rFonts w:ascii="Trebuchet MS" w:hAnsi="Trebuchet MS" w:cstheme="majorBidi"/>
          <w:b/>
          <w:bCs/>
          <w:sz w:val="24"/>
          <w:szCs w:val="24"/>
        </w:rPr>
      </w:pPr>
    </w:p>
    <w:p w14:paraId="6B85BA06" w14:textId="77777777" w:rsidR="008A398E" w:rsidRPr="00050C12" w:rsidRDefault="008A398E" w:rsidP="008F0590">
      <w:pPr>
        <w:spacing w:after="0" w:line="276" w:lineRule="auto"/>
        <w:rPr>
          <w:rFonts w:ascii="Trebuchet MS" w:hAnsi="Trebuchet MS" w:cstheme="majorBidi"/>
          <w:b/>
          <w:bCs/>
          <w:sz w:val="24"/>
          <w:szCs w:val="24"/>
        </w:rPr>
      </w:pPr>
    </w:p>
    <w:p w14:paraId="681C41B2" w14:textId="0AA6B41D" w:rsidR="008A398E" w:rsidRPr="00050C12" w:rsidRDefault="008A398E" w:rsidP="008F0590">
      <w:pPr>
        <w:spacing w:after="0" w:line="276" w:lineRule="auto"/>
        <w:rPr>
          <w:rFonts w:ascii="Trebuchet MS" w:hAnsi="Trebuchet MS" w:cstheme="majorBidi"/>
          <w:b/>
          <w:bCs/>
          <w:sz w:val="24"/>
          <w:szCs w:val="24"/>
        </w:rPr>
      </w:pPr>
    </w:p>
    <w:p w14:paraId="32E23F5E" w14:textId="77777777" w:rsidR="007A51EA" w:rsidRPr="00050C12" w:rsidRDefault="007A51EA" w:rsidP="008F0590">
      <w:pPr>
        <w:spacing w:after="0" w:line="276" w:lineRule="auto"/>
        <w:rPr>
          <w:rFonts w:ascii="Trebuchet MS" w:hAnsi="Trebuchet MS" w:cstheme="majorBidi"/>
          <w:b/>
          <w:bCs/>
          <w:sz w:val="24"/>
          <w:szCs w:val="24"/>
        </w:rPr>
      </w:pPr>
    </w:p>
    <w:p w14:paraId="6F711308" w14:textId="77777777" w:rsidR="007A51EA" w:rsidRPr="00050C12" w:rsidRDefault="007A51EA" w:rsidP="008F0590">
      <w:pPr>
        <w:spacing w:after="0" w:line="276" w:lineRule="auto"/>
        <w:rPr>
          <w:rFonts w:ascii="Trebuchet MS" w:hAnsi="Trebuchet MS" w:cstheme="majorBidi"/>
          <w:b/>
          <w:bCs/>
          <w:sz w:val="24"/>
          <w:szCs w:val="24"/>
        </w:rPr>
      </w:pPr>
    </w:p>
    <w:p w14:paraId="2DC66D88" w14:textId="77777777" w:rsidR="007A51EA" w:rsidRPr="00050C12" w:rsidRDefault="007A51EA" w:rsidP="008F0590">
      <w:pPr>
        <w:spacing w:after="0" w:line="276" w:lineRule="auto"/>
        <w:rPr>
          <w:rFonts w:ascii="Trebuchet MS" w:hAnsi="Trebuchet MS" w:cstheme="majorBidi"/>
          <w:b/>
          <w:bCs/>
          <w:sz w:val="24"/>
          <w:szCs w:val="24"/>
        </w:rPr>
      </w:pPr>
    </w:p>
    <w:p w14:paraId="238350DA" w14:textId="77777777" w:rsidR="007A51EA" w:rsidRPr="00050C12" w:rsidRDefault="007A51EA" w:rsidP="008F0590">
      <w:pPr>
        <w:spacing w:after="0" w:line="276" w:lineRule="auto"/>
        <w:rPr>
          <w:rFonts w:ascii="Trebuchet MS" w:hAnsi="Trebuchet MS" w:cstheme="majorBidi"/>
          <w:b/>
          <w:bCs/>
          <w:sz w:val="24"/>
          <w:szCs w:val="24"/>
        </w:rPr>
      </w:pPr>
    </w:p>
    <w:p w14:paraId="3B692687" w14:textId="77777777" w:rsidR="007A51EA" w:rsidRPr="00050C12" w:rsidRDefault="007A51EA" w:rsidP="008F0590">
      <w:pPr>
        <w:spacing w:after="0" w:line="276" w:lineRule="auto"/>
        <w:rPr>
          <w:rFonts w:ascii="Trebuchet MS" w:hAnsi="Trebuchet MS" w:cstheme="majorBidi"/>
          <w:b/>
          <w:bCs/>
          <w:sz w:val="24"/>
          <w:szCs w:val="24"/>
        </w:rPr>
      </w:pPr>
    </w:p>
    <w:p w14:paraId="7DC820CA" w14:textId="77777777" w:rsidR="007A51EA" w:rsidRPr="00050C12" w:rsidRDefault="007A51EA" w:rsidP="008F0590">
      <w:pPr>
        <w:spacing w:after="0" w:line="276" w:lineRule="auto"/>
        <w:rPr>
          <w:rFonts w:ascii="Trebuchet MS" w:hAnsi="Trebuchet MS" w:cstheme="majorBidi"/>
          <w:b/>
          <w:bCs/>
          <w:sz w:val="24"/>
          <w:szCs w:val="24"/>
        </w:rPr>
      </w:pPr>
    </w:p>
    <w:p w14:paraId="487B75FF" w14:textId="77777777" w:rsidR="007A51EA" w:rsidRPr="00050C12" w:rsidRDefault="007A51EA" w:rsidP="008F0590">
      <w:pPr>
        <w:spacing w:after="0" w:line="276" w:lineRule="auto"/>
        <w:rPr>
          <w:rFonts w:ascii="Trebuchet MS" w:hAnsi="Trebuchet MS" w:cstheme="majorBidi"/>
          <w:b/>
          <w:bCs/>
          <w:sz w:val="24"/>
          <w:szCs w:val="24"/>
        </w:rPr>
      </w:pPr>
    </w:p>
    <w:p w14:paraId="04593439" w14:textId="108990FC" w:rsidR="008F7B36" w:rsidRPr="00050C12" w:rsidRDefault="00E1201D" w:rsidP="007A51EA">
      <w:pPr>
        <w:pStyle w:val="ListParagraph"/>
        <w:numPr>
          <w:ilvl w:val="0"/>
          <w:numId w:val="1"/>
        </w:numPr>
        <w:spacing w:after="0" w:line="360" w:lineRule="auto"/>
        <w:rPr>
          <w:rFonts w:ascii="Trebuchet MS" w:hAnsi="Trebuchet MS" w:cstheme="majorBidi"/>
          <w:b/>
          <w:bCs/>
          <w:color w:val="0070C0"/>
          <w:sz w:val="28"/>
          <w:szCs w:val="28"/>
          <w:u w:val="wave"/>
        </w:rPr>
      </w:pPr>
      <w:r w:rsidRPr="00050C12">
        <w:rPr>
          <w:rFonts w:ascii="Trebuchet MS" w:hAnsi="Trebuchet MS" w:cstheme="majorBidi"/>
          <w:b/>
          <w:bCs/>
          <w:color w:val="0070C0"/>
          <w:sz w:val="32"/>
          <w:szCs w:val="32"/>
          <w:u w:val="wave"/>
        </w:rPr>
        <w:t>Résumé</w:t>
      </w:r>
      <w:r w:rsidR="007A51EA" w:rsidRPr="00050C12">
        <w:rPr>
          <w:rFonts w:ascii="Trebuchet MS" w:hAnsi="Trebuchet MS" w:cstheme="majorBidi"/>
          <w:b/>
          <w:bCs/>
          <w:color w:val="0070C0"/>
          <w:sz w:val="32"/>
          <w:szCs w:val="32"/>
          <w:u w:val="wave"/>
        </w:rPr>
        <w:t xml:space="preserve"> (Abstract)</w:t>
      </w:r>
      <w:r w:rsidRPr="00050C12">
        <w:rPr>
          <w:rFonts w:ascii="Trebuchet MS" w:hAnsi="Trebuchet MS" w:cstheme="majorBidi"/>
          <w:b/>
          <w:bCs/>
          <w:color w:val="0070C0"/>
          <w:sz w:val="32"/>
          <w:szCs w:val="32"/>
          <w:u w:val="wave"/>
        </w:rPr>
        <w:t> :</w:t>
      </w:r>
    </w:p>
    <w:p w14:paraId="3640AB56"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Dans un contexte où les attaques par ransomwares deviennent de plus en plus fréquentes et sophistiquées, la détection précoce de comportements malveillants s’impose comme une priorité pour les systèmes de sécurité informatique. Ce projet vise à concevoir un pipeline complet de détection de ransomwares basé sur l’analyse de leur comportement dynamique, en particulier à travers une étude statistique des appels API effectués lors de leur exécution.</w:t>
      </w:r>
    </w:p>
    <w:p w14:paraId="69F9E405" w14:textId="77777777" w:rsidR="00495A02" w:rsidRPr="00495A02" w:rsidRDefault="00495A02" w:rsidP="00495A02">
      <w:pPr>
        <w:spacing w:after="0" w:line="360" w:lineRule="auto"/>
        <w:ind w:left="720" w:right="720"/>
        <w:rPr>
          <w:rFonts w:ascii="Trebuchet MS" w:hAnsi="Trebuchet MS" w:cstheme="majorBidi"/>
          <w:b/>
          <w:bCs/>
          <w:sz w:val="24"/>
          <w:szCs w:val="24"/>
        </w:rPr>
      </w:pPr>
    </w:p>
    <w:p w14:paraId="32AD9598"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Le dataset exploité comprend plus de mille échantillons répartis en deux classes (Goodware et Ransomware), chacun représenté par la fréquence d’appel de plus de deux cents fonctions système Windows. Un processus rigoureux de prétraitement a été appliqué, incluant le nettoyage, la normalisation, la transformation logarithmique et la gestion des valeurs aberrantes.</w:t>
      </w:r>
    </w:p>
    <w:p w14:paraId="4850B2C6" w14:textId="77777777" w:rsidR="00495A02" w:rsidRPr="00495A02" w:rsidRDefault="00495A02" w:rsidP="00495A02">
      <w:pPr>
        <w:spacing w:after="0" w:line="360" w:lineRule="auto"/>
        <w:ind w:left="720" w:right="720"/>
        <w:rPr>
          <w:rFonts w:ascii="Trebuchet MS" w:hAnsi="Trebuchet MS" w:cstheme="majorBidi"/>
          <w:b/>
          <w:bCs/>
          <w:sz w:val="24"/>
          <w:szCs w:val="24"/>
        </w:rPr>
      </w:pPr>
    </w:p>
    <w:p w14:paraId="5AE72581"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Une analyse exploratoire approfondie (EDA) a permis de faire émerger des motifs discriminants pertinents. Plusieurs modèles de classification ont ensuite été comparés : Random Forest, SVM, KNN, MLP et XGBoost. Ce dernier s’est démarqué par ses performances, atteignant une précision de 91.84% et un F1-score de 89.11%, surpassant l’ensemble des autres approches testées.</w:t>
      </w:r>
    </w:p>
    <w:p w14:paraId="70969BF4" w14:textId="77777777" w:rsidR="00495A02" w:rsidRPr="00495A02" w:rsidRDefault="00495A02" w:rsidP="00495A02">
      <w:pPr>
        <w:spacing w:after="0" w:line="360" w:lineRule="auto"/>
        <w:ind w:left="720" w:right="720"/>
        <w:rPr>
          <w:rFonts w:ascii="Trebuchet MS" w:hAnsi="Trebuchet MS" w:cstheme="majorBidi"/>
          <w:b/>
          <w:bCs/>
          <w:sz w:val="24"/>
          <w:szCs w:val="24"/>
        </w:rPr>
      </w:pPr>
    </w:p>
    <w:p w14:paraId="5CE9D487"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Ces résultats confirment que les profils d’appels API constituent une signature comportementale fiable pour différencier les logiciels malveillants des logiciels légitimes. Ce travail ouvre la voie à des perspectives futures, telles que l’intégration d’informations temporelles dans les séquences d’appels, ou encore l’utilisation de modèles profonds pour une détection en temps réel.</w:t>
      </w:r>
    </w:p>
    <w:p w14:paraId="3875A12E" w14:textId="77208950" w:rsidR="00E1201D" w:rsidRPr="00050C12" w:rsidRDefault="00E1201D" w:rsidP="007A51EA">
      <w:pPr>
        <w:spacing w:after="0" w:line="360" w:lineRule="auto"/>
        <w:ind w:left="720" w:right="720"/>
        <w:rPr>
          <w:rFonts w:ascii="Trebuchet MS" w:hAnsi="Trebuchet MS" w:cstheme="majorBidi"/>
          <w:b/>
          <w:bCs/>
          <w:sz w:val="24"/>
          <w:szCs w:val="24"/>
        </w:rPr>
      </w:pPr>
    </w:p>
    <w:p w14:paraId="6B3EE83D" w14:textId="77777777" w:rsidR="007A51EA" w:rsidRPr="00050C12" w:rsidRDefault="007A51EA" w:rsidP="007A51EA">
      <w:pPr>
        <w:spacing w:after="0" w:line="360" w:lineRule="auto"/>
        <w:rPr>
          <w:rFonts w:ascii="Trebuchet MS" w:hAnsi="Trebuchet MS" w:cstheme="majorBidi"/>
          <w:b/>
          <w:bCs/>
          <w:sz w:val="24"/>
          <w:szCs w:val="24"/>
        </w:rPr>
      </w:pPr>
    </w:p>
    <w:p w14:paraId="75196C58" w14:textId="77777777" w:rsidR="007A51EA" w:rsidRPr="00050C12" w:rsidRDefault="007A51EA" w:rsidP="007A51EA">
      <w:pPr>
        <w:spacing w:after="0" w:line="360" w:lineRule="auto"/>
        <w:rPr>
          <w:rFonts w:ascii="Trebuchet MS" w:hAnsi="Trebuchet MS" w:cstheme="majorBidi"/>
          <w:b/>
          <w:bCs/>
          <w:sz w:val="24"/>
          <w:szCs w:val="24"/>
        </w:rPr>
      </w:pPr>
    </w:p>
    <w:p w14:paraId="20BC01E8" w14:textId="77777777" w:rsidR="007A51EA" w:rsidRPr="00050C12" w:rsidRDefault="007A51EA" w:rsidP="007A51EA">
      <w:pPr>
        <w:spacing w:after="0" w:line="360" w:lineRule="auto"/>
        <w:rPr>
          <w:rFonts w:ascii="Trebuchet MS" w:hAnsi="Trebuchet MS" w:cstheme="majorBidi"/>
          <w:b/>
          <w:bCs/>
          <w:sz w:val="24"/>
          <w:szCs w:val="24"/>
        </w:rPr>
      </w:pPr>
    </w:p>
    <w:p w14:paraId="4B73AE36" w14:textId="77777777" w:rsidR="007A51EA" w:rsidRPr="00050C12" w:rsidRDefault="007A51EA" w:rsidP="007A51EA">
      <w:pPr>
        <w:spacing w:after="0" w:line="360" w:lineRule="auto"/>
        <w:rPr>
          <w:rFonts w:ascii="Trebuchet MS" w:hAnsi="Trebuchet MS" w:cstheme="majorBidi"/>
          <w:b/>
          <w:bCs/>
          <w:sz w:val="24"/>
          <w:szCs w:val="24"/>
        </w:rPr>
      </w:pPr>
    </w:p>
    <w:p w14:paraId="04004E3C" w14:textId="77777777" w:rsidR="007A51EA" w:rsidRPr="00050C12" w:rsidRDefault="007A51EA" w:rsidP="007A51EA">
      <w:pPr>
        <w:spacing w:after="0" w:line="360" w:lineRule="auto"/>
        <w:rPr>
          <w:rFonts w:ascii="Trebuchet MS" w:hAnsi="Trebuchet MS" w:cstheme="majorBidi"/>
          <w:b/>
          <w:bCs/>
          <w:sz w:val="24"/>
          <w:szCs w:val="24"/>
        </w:rPr>
      </w:pPr>
    </w:p>
    <w:p w14:paraId="373D7AB1" w14:textId="77777777" w:rsidR="007A51EA" w:rsidRPr="00050C12" w:rsidRDefault="007A51EA" w:rsidP="007A51EA">
      <w:pPr>
        <w:spacing w:after="0" w:line="360" w:lineRule="auto"/>
        <w:rPr>
          <w:rFonts w:ascii="Trebuchet MS" w:hAnsi="Trebuchet MS" w:cstheme="majorBidi"/>
          <w:b/>
          <w:bCs/>
          <w:sz w:val="24"/>
          <w:szCs w:val="24"/>
        </w:rPr>
      </w:pPr>
    </w:p>
    <w:p w14:paraId="5C16D8DF" w14:textId="77777777" w:rsidR="007A51EA" w:rsidRPr="00050C12" w:rsidRDefault="007A51EA" w:rsidP="007A51EA">
      <w:pPr>
        <w:spacing w:after="0" w:line="360" w:lineRule="auto"/>
        <w:rPr>
          <w:rFonts w:ascii="Trebuchet MS" w:hAnsi="Trebuchet MS" w:cstheme="majorBidi"/>
          <w:b/>
          <w:bCs/>
          <w:sz w:val="24"/>
          <w:szCs w:val="24"/>
        </w:rPr>
      </w:pPr>
    </w:p>
    <w:p w14:paraId="2FC602FA" w14:textId="77777777" w:rsidR="007A51EA" w:rsidRPr="00050C12" w:rsidRDefault="007A51EA" w:rsidP="007A51EA">
      <w:pPr>
        <w:spacing w:after="0" w:line="360" w:lineRule="auto"/>
        <w:rPr>
          <w:rFonts w:ascii="Trebuchet MS" w:hAnsi="Trebuchet MS" w:cstheme="majorBidi"/>
          <w:b/>
          <w:bCs/>
          <w:sz w:val="24"/>
          <w:szCs w:val="24"/>
        </w:rPr>
      </w:pPr>
    </w:p>
    <w:p w14:paraId="2175E724" w14:textId="77777777" w:rsidR="007A51EA" w:rsidRPr="00050C12" w:rsidRDefault="007A51EA" w:rsidP="007A51EA">
      <w:pPr>
        <w:spacing w:after="0" w:line="360" w:lineRule="auto"/>
        <w:rPr>
          <w:rFonts w:ascii="Trebuchet MS" w:hAnsi="Trebuchet MS" w:cstheme="majorBidi"/>
          <w:b/>
          <w:bCs/>
          <w:sz w:val="24"/>
          <w:szCs w:val="24"/>
        </w:rPr>
      </w:pPr>
    </w:p>
    <w:p w14:paraId="2CF01EAA" w14:textId="77777777" w:rsidR="007A51EA" w:rsidRPr="00050C12" w:rsidRDefault="007A51EA" w:rsidP="007A51EA">
      <w:pPr>
        <w:spacing w:after="0" w:line="360" w:lineRule="auto"/>
        <w:rPr>
          <w:rFonts w:ascii="Trebuchet MS" w:hAnsi="Trebuchet MS" w:cstheme="majorBidi"/>
          <w:b/>
          <w:bCs/>
          <w:sz w:val="24"/>
          <w:szCs w:val="24"/>
        </w:rPr>
      </w:pPr>
    </w:p>
    <w:p w14:paraId="4249123C" w14:textId="121834CD" w:rsidR="007A51EA" w:rsidRPr="00050C12" w:rsidRDefault="007A51EA" w:rsidP="007A51EA">
      <w:pPr>
        <w:pStyle w:val="ListParagraph"/>
        <w:numPr>
          <w:ilvl w:val="0"/>
          <w:numId w:val="1"/>
        </w:numPr>
        <w:tabs>
          <w:tab w:val="left" w:pos="2340"/>
        </w:tabs>
        <w:spacing w:after="0" w:line="360" w:lineRule="auto"/>
        <w:rPr>
          <w:rFonts w:ascii="Trebuchet MS" w:hAnsi="Trebuchet MS" w:cstheme="majorBidi"/>
          <w:b/>
          <w:bCs/>
          <w:color w:val="0070C0"/>
          <w:sz w:val="28"/>
          <w:szCs w:val="28"/>
          <w:u w:val="wave"/>
        </w:rPr>
      </w:pPr>
      <w:r w:rsidRPr="00050C12">
        <w:rPr>
          <w:rFonts w:ascii="Trebuchet MS" w:hAnsi="Trebuchet MS" w:cstheme="majorBidi"/>
          <w:b/>
          <w:bCs/>
          <w:color w:val="0070C0"/>
          <w:sz w:val="32"/>
          <w:szCs w:val="32"/>
          <w:u w:val="wave"/>
        </w:rPr>
        <w:t>Introduction :</w:t>
      </w:r>
    </w:p>
    <w:p w14:paraId="6B8EF85B"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Les ransomwares constituent aujourd’hui l’une des menaces informatiques les plus préoccupantes, ciblant aussi bien les particuliers que les entreprises et les institutions. Ces logiciels malveillants ont pour but de chiffrer les fichiers d’un système et d’exiger une rançon en échange de la clé de déchiffrement. Face à l’augmentation constante du volume et de la sophistication des attaques, il devient impératif de mettre en place des mécanismes de détection efficaces, rapides et automatisés.</w:t>
      </w:r>
    </w:p>
    <w:p w14:paraId="66DABE2E" w14:textId="77777777" w:rsidR="00495A02" w:rsidRPr="00495A02" w:rsidRDefault="00495A02" w:rsidP="00495A02">
      <w:pPr>
        <w:spacing w:after="0" w:line="360" w:lineRule="auto"/>
        <w:ind w:left="720" w:right="720"/>
        <w:rPr>
          <w:rFonts w:ascii="Trebuchet MS" w:hAnsi="Trebuchet MS" w:cstheme="majorBidi"/>
          <w:b/>
          <w:bCs/>
          <w:sz w:val="24"/>
          <w:szCs w:val="24"/>
        </w:rPr>
      </w:pPr>
    </w:p>
    <w:p w14:paraId="70BEE61D"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Historiquement, la détection de malwares s’appuyait sur des approches basées sur les signatures, qui consistent à comparer un fichier suspect à une base de données de menaces connues. Toutefois, ces méthodes se révèlent inefficaces face à des variantes inédites ou légèrement modifiées. C’est dans ce contexte que les approches fondées sur l’analyse du comportement dynamique prennent tout leur sens.</w:t>
      </w:r>
    </w:p>
    <w:p w14:paraId="668EECF4" w14:textId="77777777" w:rsidR="00495A02" w:rsidRPr="00495A02" w:rsidRDefault="00495A02" w:rsidP="00495A02">
      <w:pPr>
        <w:spacing w:after="0" w:line="360" w:lineRule="auto"/>
        <w:ind w:left="720" w:right="720"/>
        <w:rPr>
          <w:rFonts w:ascii="Trebuchet MS" w:hAnsi="Trebuchet MS" w:cstheme="majorBidi"/>
          <w:b/>
          <w:bCs/>
          <w:sz w:val="24"/>
          <w:szCs w:val="24"/>
        </w:rPr>
      </w:pPr>
    </w:p>
    <w:p w14:paraId="142547C0" w14:textId="77777777" w:rsidR="00495A02" w:rsidRPr="00495A0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Le projet présenté dans ce rapport s’inscrit dans cette logique. Il repose sur l’analyse des appels API générés par un exécutable lors de son exécution dans un environnement contrôlé (sandbox). Chaque échantillon est ainsi représenté sous la forme d’un vecteur décrivant la fréquence d’appel de différentes fonctions système. L’objectif est de concevoir un modèle de classification capable de distinguer les ransomwares des logiciels légitimes (goodwares) à partir de ces informations comportementales.</w:t>
      </w:r>
    </w:p>
    <w:p w14:paraId="753E54EF" w14:textId="77777777" w:rsidR="00495A02" w:rsidRPr="00495A02" w:rsidRDefault="00495A02" w:rsidP="00495A02">
      <w:pPr>
        <w:spacing w:after="0" w:line="360" w:lineRule="auto"/>
        <w:ind w:left="720" w:right="720"/>
        <w:rPr>
          <w:rFonts w:ascii="Trebuchet MS" w:hAnsi="Trebuchet MS" w:cstheme="majorBidi"/>
          <w:b/>
          <w:bCs/>
          <w:sz w:val="24"/>
          <w:szCs w:val="24"/>
        </w:rPr>
      </w:pPr>
    </w:p>
    <w:p w14:paraId="06F23C64" w14:textId="734D39E6" w:rsidR="007A51EA" w:rsidRPr="00050C12" w:rsidRDefault="00495A02" w:rsidP="00495A02">
      <w:pPr>
        <w:spacing w:after="0" w:line="360" w:lineRule="auto"/>
        <w:ind w:left="720" w:right="720"/>
        <w:rPr>
          <w:rFonts w:ascii="Trebuchet MS" w:hAnsi="Trebuchet MS" w:cstheme="majorBidi"/>
          <w:b/>
          <w:bCs/>
          <w:sz w:val="24"/>
          <w:szCs w:val="24"/>
        </w:rPr>
      </w:pPr>
      <w:r w:rsidRPr="00495A02">
        <w:rPr>
          <w:rFonts w:ascii="Trebuchet MS" w:hAnsi="Trebuchet MS" w:cstheme="majorBidi"/>
          <w:b/>
          <w:bCs/>
          <w:sz w:val="24"/>
          <w:szCs w:val="24"/>
        </w:rPr>
        <w:t>Ce rapport décrit l’ensemble du pipeline mis en œuvre, depuis les étapes de nettoyage, transformation et exploration des données, jusqu’à l’entraînement, l’évaluation et la comparaison de plusieurs algorithmes d’apprentissage automatique. Une attention particulière est portée à la visualisation et à l’interprétation des résultats obtenus.</w:t>
      </w:r>
    </w:p>
    <w:p w14:paraId="2B1F13EB" w14:textId="77777777" w:rsidR="007A51EA" w:rsidRPr="00050C12" w:rsidRDefault="007A51EA" w:rsidP="007A51EA">
      <w:pPr>
        <w:spacing w:after="0" w:line="360" w:lineRule="auto"/>
        <w:rPr>
          <w:rFonts w:ascii="Trebuchet MS" w:hAnsi="Trebuchet MS" w:cstheme="majorBidi"/>
          <w:b/>
          <w:bCs/>
          <w:sz w:val="24"/>
          <w:szCs w:val="24"/>
        </w:rPr>
      </w:pPr>
    </w:p>
    <w:p w14:paraId="16B1EA79" w14:textId="77777777" w:rsidR="007A51EA" w:rsidRPr="00050C12" w:rsidRDefault="007A51EA" w:rsidP="007A51EA">
      <w:pPr>
        <w:spacing w:after="0" w:line="360" w:lineRule="auto"/>
        <w:rPr>
          <w:rFonts w:ascii="Trebuchet MS" w:hAnsi="Trebuchet MS" w:cstheme="majorBidi"/>
          <w:b/>
          <w:bCs/>
          <w:sz w:val="24"/>
          <w:szCs w:val="24"/>
        </w:rPr>
      </w:pPr>
    </w:p>
    <w:p w14:paraId="4DEB0642" w14:textId="77777777" w:rsidR="007A51EA" w:rsidRPr="00050C12" w:rsidRDefault="007A51EA" w:rsidP="007A51EA">
      <w:pPr>
        <w:spacing w:after="0" w:line="360" w:lineRule="auto"/>
        <w:rPr>
          <w:rFonts w:ascii="Trebuchet MS" w:hAnsi="Trebuchet MS" w:cstheme="majorBidi"/>
          <w:b/>
          <w:bCs/>
          <w:sz w:val="24"/>
          <w:szCs w:val="24"/>
        </w:rPr>
      </w:pPr>
    </w:p>
    <w:p w14:paraId="7E4FD8A3" w14:textId="77777777" w:rsidR="007A51EA" w:rsidRPr="00050C12" w:rsidRDefault="007A51EA" w:rsidP="007A51EA">
      <w:pPr>
        <w:spacing w:after="0" w:line="360" w:lineRule="auto"/>
        <w:rPr>
          <w:rFonts w:ascii="Trebuchet MS" w:hAnsi="Trebuchet MS" w:cstheme="majorBidi"/>
          <w:b/>
          <w:bCs/>
          <w:sz w:val="24"/>
          <w:szCs w:val="24"/>
        </w:rPr>
      </w:pPr>
    </w:p>
    <w:p w14:paraId="4B6B3E72" w14:textId="77777777" w:rsidR="007A51EA" w:rsidRPr="00050C12" w:rsidRDefault="007A51EA" w:rsidP="007A51EA">
      <w:pPr>
        <w:spacing w:after="0" w:line="360" w:lineRule="auto"/>
        <w:rPr>
          <w:rFonts w:ascii="Trebuchet MS" w:hAnsi="Trebuchet MS" w:cstheme="majorBidi"/>
          <w:b/>
          <w:bCs/>
          <w:sz w:val="24"/>
          <w:szCs w:val="24"/>
        </w:rPr>
      </w:pPr>
    </w:p>
    <w:p w14:paraId="0BFFB513" w14:textId="77777777" w:rsidR="007A51EA" w:rsidRDefault="007A51EA" w:rsidP="007A51EA">
      <w:pPr>
        <w:spacing w:after="0" w:line="360" w:lineRule="auto"/>
        <w:rPr>
          <w:rFonts w:ascii="Trebuchet MS" w:hAnsi="Trebuchet MS" w:cstheme="majorBidi"/>
          <w:b/>
          <w:bCs/>
          <w:sz w:val="24"/>
          <w:szCs w:val="24"/>
        </w:rPr>
      </w:pPr>
    </w:p>
    <w:p w14:paraId="33D271CF" w14:textId="77777777" w:rsidR="003A2E99" w:rsidRDefault="003A2E99" w:rsidP="007A51EA">
      <w:pPr>
        <w:spacing w:after="0" w:line="360" w:lineRule="auto"/>
        <w:rPr>
          <w:rFonts w:ascii="Trebuchet MS" w:hAnsi="Trebuchet MS" w:cstheme="majorBidi"/>
          <w:b/>
          <w:bCs/>
          <w:sz w:val="24"/>
          <w:szCs w:val="24"/>
        </w:rPr>
      </w:pPr>
    </w:p>
    <w:p w14:paraId="5678B311" w14:textId="77777777" w:rsidR="003A2E99" w:rsidRPr="003A2E99" w:rsidRDefault="003A2E99" w:rsidP="003A2E99">
      <w:pPr>
        <w:spacing w:after="0" w:line="276" w:lineRule="auto"/>
        <w:rPr>
          <w:rFonts w:ascii="Trebuchet MS" w:hAnsi="Trebuchet MS" w:cstheme="majorBidi"/>
          <w:b/>
          <w:bCs/>
          <w:sz w:val="16"/>
          <w:szCs w:val="16"/>
        </w:rPr>
      </w:pPr>
    </w:p>
    <w:p w14:paraId="72E4B83C" w14:textId="11E53FDF" w:rsidR="007A51EA" w:rsidRPr="00050C12" w:rsidRDefault="007A51EA" w:rsidP="00DC4607">
      <w:pPr>
        <w:pStyle w:val="ListParagraph"/>
        <w:numPr>
          <w:ilvl w:val="0"/>
          <w:numId w:val="1"/>
        </w:numPr>
        <w:tabs>
          <w:tab w:val="left" w:pos="2340"/>
        </w:tabs>
        <w:spacing w:after="0" w:line="360" w:lineRule="auto"/>
        <w:rPr>
          <w:rFonts w:ascii="Trebuchet MS" w:hAnsi="Trebuchet MS" w:cstheme="majorBidi"/>
          <w:b/>
          <w:bCs/>
          <w:color w:val="0070C0"/>
          <w:sz w:val="28"/>
          <w:szCs w:val="28"/>
          <w:u w:val="wave"/>
        </w:rPr>
      </w:pPr>
      <w:r w:rsidRPr="00050C12">
        <w:rPr>
          <w:rFonts w:ascii="Trebuchet MS" w:hAnsi="Trebuchet MS" w:cstheme="majorBidi"/>
          <w:b/>
          <w:bCs/>
          <w:color w:val="0070C0"/>
          <w:sz w:val="32"/>
          <w:szCs w:val="32"/>
          <w:u w:val="wave"/>
        </w:rPr>
        <w:t>Description du dataset :</w:t>
      </w:r>
    </w:p>
    <w:p w14:paraId="59FFF204" w14:textId="77777777" w:rsidR="00050C12" w:rsidRPr="00050C12" w:rsidRDefault="00050C12" w:rsidP="003A2E99">
      <w:pPr>
        <w:spacing w:after="0" w:line="360" w:lineRule="auto"/>
        <w:ind w:left="720" w:right="720"/>
        <w:rPr>
          <w:rFonts w:ascii="Trebuchet MS" w:hAnsi="Trebuchet MS" w:cstheme="majorBidi"/>
          <w:b/>
          <w:bCs/>
          <w:sz w:val="24"/>
          <w:szCs w:val="24"/>
        </w:rPr>
      </w:pPr>
      <w:r w:rsidRPr="00050C12">
        <w:rPr>
          <w:rFonts w:ascii="Trebuchet MS" w:hAnsi="Trebuchet MS" w:cstheme="majorBidi"/>
          <w:b/>
          <w:bCs/>
          <w:sz w:val="24"/>
          <w:szCs w:val="24"/>
        </w:rPr>
        <w:t>Le dataset analysé dans ce mini-projet provient du domaine de la cybersécurité, plus précisément de la détection de ransomwares à partir de leur comportement dynamique. Chaque ligne représente un échantillon logiciel observé lors de son exécution en sandbox, et le but est de prédire s’il s’agit :</w:t>
      </w:r>
    </w:p>
    <w:p w14:paraId="4AF479C4" w14:textId="77777777" w:rsidR="00050C12" w:rsidRPr="00050C12" w:rsidRDefault="00050C12" w:rsidP="003A2E99">
      <w:pPr>
        <w:numPr>
          <w:ilvl w:val="0"/>
          <w:numId w:val="2"/>
        </w:numPr>
        <w:spacing w:after="0" w:line="360" w:lineRule="auto"/>
        <w:ind w:left="1440"/>
        <w:rPr>
          <w:rFonts w:ascii="Trebuchet MS" w:hAnsi="Trebuchet MS" w:cstheme="majorBidi"/>
          <w:b/>
          <w:bCs/>
          <w:sz w:val="24"/>
          <w:szCs w:val="24"/>
        </w:rPr>
      </w:pPr>
      <w:r w:rsidRPr="00050C12">
        <w:rPr>
          <w:rFonts w:ascii="Trebuchet MS" w:hAnsi="Trebuchet MS" w:cstheme="majorBidi"/>
          <w:b/>
          <w:bCs/>
          <w:sz w:val="24"/>
          <w:szCs w:val="24"/>
        </w:rPr>
        <w:t>d’un ransomware (R)</w:t>
      </w:r>
    </w:p>
    <w:p w14:paraId="1FF026C7" w14:textId="77777777" w:rsidR="00050C12" w:rsidRPr="00050C12" w:rsidRDefault="00050C12" w:rsidP="003A2E99">
      <w:pPr>
        <w:numPr>
          <w:ilvl w:val="0"/>
          <w:numId w:val="2"/>
        </w:numPr>
        <w:spacing w:after="0" w:line="360" w:lineRule="auto"/>
        <w:ind w:left="1440"/>
        <w:rPr>
          <w:rFonts w:ascii="Trebuchet MS" w:hAnsi="Trebuchet MS" w:cstheme="majorBidi"/>
          <w:b/>
          <w:bCs/>
          <w:sz w:val="24"/>
          <w:szCs w:val="24"/>
        </w:rPr>
      </w:pPr>
      <w:r w:rsidRPr="00050C12">
        <w:rPr>
          <w:rFonts w:ascii="Trebuchet MS" w:hAnsi="Trebuchet MS" w:cstheme="majorBidi"/>
          <w:b/>
          <w:bCs/>
          <w:sz w:val="24"/>
          <w:szCs w:val="24"/>
        </w:rPr>
        <w:t>ou d’un logiciel bénin (</w:t>
      </w:r>
      <w:r w:rsidRPr="00050C12">
        <w:rPr>
          <w:rFonts w:ascii="Trebuchet MS" w:hAnsi="Trebuchet MS" w:cstheme="majorBidi"/>
          <w:b/>
          <w:bCs/>
          <w:i/>
          <w:iCs/>
          <w:sz w:val="24"/>
          <w:szCs w:val="24"/>
        </w:rPr>
        <w:t>goodware</w:t>
      </w:r>
      <w:r w:rsidRPr="00050C12">
        <w:rPr>
          <w:rFonts w:ascii="Trebuchet MS" w:hAnsi="Trebuchet MS" w:cstheme="majorBidi"/>
          <w:b/>
          <w:bCs/>
          <w:sz w:val="24"/>
          <w:szCs w:val="24"/>
        </w:rPr>
        <w:t xml:space="preserve"> – G)</w:t>
      </w:r>
    </w:p>
    <w:p w14:paraId="5B0C5A36" w14:textId="77777777" w:rsidR="00050C12" w:rsidRPr="00050C12" w:rsidRDefault="00050C12" w:rsidP="003A2E99">
      <w:pPr>
        <w:spacing w:after="0" w:line="360" w:lineRule="auto"/>
        <w:ind w:left="720"/>
        <w:rPr>
          <w:rFonts w:ascii="Trebuchet MS" w:hAnsi="Trebuchet MS" w:cstheme="majorBidi"/>
          <w:b/>
          <w:bCs/>
          <w:color w:val="0070C0"/>
          <w:sz w:val="24"/>
          <w:szCs w:val="24"/>
        </w:rPr>
      </w:pPr>
      <w:r w:rsidRPr="00050C12">
        <w:rPr>
          <w:rFonts w:ascii="Trebuchet MS" w:hAnsi="Trebuchet MS" w:cstheme="majorBidi"/>
          <w:b/>
          <w:bCs/>
          <w:color w:val="0070C0"/>
          <w:sz w:val="24"/>
          <w:szCs w:val="24"/>
        </w:rPr>
        <w:t>Structure du dataset :</w:t>
      </w:r>
    </w:p>
    <w:p w14:paraId="03EDB31F" w14:textId="77777777" w:rsidR="00050C12" w:rsidRPr="00050C12" w:rsidRDefault="00050C12" w:rsidP="003A2E99">
      <w:pPr>
        <w:numPr>
          <w:ilvl w:val="0"/>
          <w:numId w:val="3"/>
        </w:numPr>
        <w:spacing w:after="0" w:line="360" w:lineRule="auto"/>
        <w:ind w:left="1440"/>
        <w:rPr>
          <w:rFonts w:ascii="Trebuchet MS" w:hAnsi="Trebuchet MS" w:cstheme="majorBidi"/>
          <w:b/>
          <w:bCs/>
          <w:sz w:val="24"/>
          <w:szCs w:val="24"/>
        </w:rPr>
      </w:pPr>
      <w:r w:rsidRPr="00050C12">
        <w:rPr>
          <w:rFonts w:ascii="Trebuchet MS" w:hAnsi="Trebuchet MS" w:cstheme="majorBidi"/>
          <w:b/>
          <w:bCs/>
          <w:sz w:val="24"/>
          <w:szCs w:val="24"/>
        </w:rPr>
        <w:t>Nombre d’échantillons : 1042</w:t>
      </w:r>
    </w:p>
    <w:p w14:paraId="50FD5625" w14:textId="77777777" w:rsidR="00050C12" w:rsidRPr="00050C12" w:rsidRDefault="00050C12" w:rsidP="003A2E99">
      <w:pPr>
        <w:numPr>
          <w:ilvl w:val="0"/>
          <w:numId w:val="3"/>
        </w:numPr>
        <w:spacing w:after="0" w:line="360" w:lineRule="auto"/>
        <w:ind w:left="1440"/>
        <w:rPr>
          <w:rFonts w:ascii="Trebuchet MS" w:hAnsi="Trebuchet MS" w:cstheme="majorBidi"/>
          <w:b/>
          <w:bCs/>
          <w:sz w:val="24"/>
          <w:szCs w:val="24"/>
        </w:rPr>
      </w:pPr>
      <w:r w:rsidRPr="00050C12">
        <w:rPr>
          <w:rFonts w:ascii="Trebuchet MS" w:hAnsi="Trebuchet MS" w:cstheme="majorBidi"/>
          <w:b/>
          <w:bCs/>
          <w:sz w:val="24"/>
          <w:szCs w:val="24"/>
        </w:rPr>
        <w:t>Nombre de colonnes : 248 (dont 247 features + 1 colonne cible)</w:t>
      </w:r>
    </w:p>
    <w:p w14:paraId="21DEB7E3" w14:textId="77777777" w:rsidR="00050C12" w:rsidRPr="00050C12" w:rsidRDefault="00050C12" w:rsidP="003A2E99">
      <w:pPr>
        <w:numPr>
          <w:ilvl w:val="0"/>
          <w:numId w:val="3"/>
        </w:numPr>
        <w:spacing w:after="0" w:line="360" w:lineRule="auto"/>
        <w:ind w:left="1440"/>
        <w:rPr>
          <w:rFonts w:ascii="Trebuchet MS" w:hAnsi="Trebuchet MS" w:cstheme="majorBidi"/>
          <w:b/>
          <w:bCs/>
          <w:sz w:val="24"/>
          <w:szCs w:val="24"/>
        </w:rPr>
      </w:pPr>
      <w:r w:rsidRPr="00050C12">
        <w:rPr>
          <w:rFonts w:ascii="Trebuchet MS" w:hAnsi="Trebuchet MS" w:cstheme="majorBidi"/>
          <w:b/>
          <w:bCs/>
          <w:sz w:val="24"/>
          <w:szCs w:val="24"/>
        </w:rPr>
        <w:t>Colonne cible : Sample_Type (valeurs : R ou G)</w:t>
      </w:r>
    </w:p>
    <w:p w14:paraId="7C8AA856" w14:textId="70DC1E5A" w:rsidR="00050C12" w:rsidRPr="00050C12" w:rsidRDefault="00050C12" w:rsidP="003A2E99">
      <w:pPr>
        <w:numPr>
          <w:ilvl w:val="0"/>
          <w:numId w:val="3"/>
        </w:numPr>
        <w:spacing w:after="0" w:line="360" w:lineRule="auto"/>
        <w:ind w:left="1440"/>
        <w:rPr>
          <w:rFonts w:ascii="Trebuchet MS" w:hAnsi="Trebuchet MS" w:cstheme="majorBidi"/>
          <w:b/>
          <w:bCs/>
          <w:sz w:val="24"/>
          <w:szCs w:val="24"/>
        </w:rPr>
      </w:pPr>
      <w:r w:rsidRPr="00050C12">
        <w:rPr>
          <w:rFonts w:ascii="Trebuchet MS" w:hAnsi="Trebuchet MS" w:cstheme="majorBidi"/>
          <w:b/>
          <w:bCs/>
          <w:sz w:val="24"/>
          <w:szCs w:val="24"/>
        </w:rPr>
        <w:t>Type des features : Nombre d’appels à chaque API Windows par échantillon</w:t>
      </w:r>
    </w:p>
    <w:p w14:paraId="6E68D3C4" w14:textId="77777777" w:rsidR="00050C12" w:rsidRPr="00050C12" w:rsidRDefault="00050C12" w:rsidP="003A2E99">
      <w:pPr>
        <w:spacing w:after="0" w:line="360" w:lineRule="auto"/>
        <w:ind w:left="720"/>
        <w:rPr>
          <w:rFonts w:ascii="Trebuchet MS" w:hAnsi="Trebuchet MS" w:cstheme="majorBidi"/>
          <w:b/>
          <w:bCs/>
          <w:color w:val="0070C0"/>
          <w:sz w:val="24"/>
          <w:szCs w:val="24"/>
        </w:rPr>
      </w:pPr>
      <w:r w:rsidRPr="00050C12">
        <w:rPr>
          <w:rFonts w:ascii="Trebuchet MS" w:hAnsi="Trebuchet MS" w:cstheme="majorBidi"/>
          <w:b/>
          <w:bCs/>
          <w:color w:val="0070C0"/>
          <w:sz w:val="24"/>
          <w:szCs w:val="24"/>
        </w:rPr>
        <w:t>Exemple d’APIs présentes dans le dataset :</w:t>
      </w:r>
    </w:p>
    <w:p w14:paraId="4690EF07" w14:textId="635DE13B" w:rsidR="00050C12" w:rsidRPr="00050C12" w:rsidRDefault="00050C12" w:rsidP="003A2E99">
      <w:pPr>
        <w:spacing w:after="0" w:line="360" w:lineRule="auto"/>
        <w:ind w:left="1080"/>
        <w:rPr>
          <w:rFonts w:ascii="Trebuchet MS" w:hAnsi="Trebuchet MS" w:cstheme="majorBidi"/>
          <w:b/>
          <w:bCs/>
          <w:sz w:val="24"/>
          <w:szCs w:val="24"/>
        </w:rPr>
      </w:pPr>
      <w:r w:rsidRPr="00050C12">
        <w:rPr>
          <w:rFonts w:ascii="Trebuchet MS" w:hAnsi="Trebuchet MS" w:cstheme="majorBidi"/>
          <w:b/>
          <w:bCs/>
          <w:sz w:val="24"/>
          <w:szCs w:val="24"/>
        </w:rPr>
        <w:t>Voici quelques exemples d’API observées :</w:t>
      </w: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2753"/>
        <w:gridCol w:w="5098"/>
      </w:tblGrid>
      <w:tr w:rsidR="00050C12" w14:paraId="3E32F28A" w14:textId="77777777" w:rsidTr="003A2E9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tcBorders>
              <w:top w:val="none" w:sz="0" w:space="0" w:color="auto"/>
              <w:left w:val="none" w:sz="0" w:space="0" w:color="auto"/>
              <w:bottom w:val="none" w:sz="0" w:space="0" w:color="auto"/>
              <w:right w:val="none" w:sz="0" w:space="0" w:color="auto"/>
            </w:tcBorders>
            <w:vAlign w:val="center"/>
          </w:tcPr>
          <w:p w14:paraId="66EFB650" w14:textId="14D44DE3"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API Name</w:t>
            </w:r>
          </w:p>
        </w:tc>
        <w:tc>
          <w:tcPr>
            <w:tcW w:w="5098" w:type="dxa"/>
            <w:tcBorders>
              <w:top w:val="none" w:sz="0" w:space="0" w:color="auto"/>
              <w:left w:val="none" w:sz="0" w:space="0" w:color="auto"/>
              <w:bottom w:val="none" w:sz="0" w:space="0" w:color="auto"/>
              <w:right w:val="none" w:sz="0" w:space="0" w:color="auto"/>
            </w:tcBorders>
            <w:vAlign w:val="center"/>
          </w:tcPr>
          <w:p w14:paraId="15321A98" w14:textId="2FBCBCEE" w:rsidR="00050C12" w:rsidRPr="00050C12" w:rsidRDefault="00050C12" w:rsidP="00050C12">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20"/>
                <w:szCs w:val="20"/>
              </w:rPr>
            </w:pPr>
            <w:r w:rsidRPr="00050C12">
              <w:rPr>
                <w:rFonts w:ascii="Trebuchet MS" w:hAnsi="Trebuchet MS"/>
                <w:sz w:val="20"/>
                <w:szCs w:val="20"/>
              </w:rPr>
              <w:t>Description</w:t>
            </w:r>
          </w:p>
        </w:tc>
      </w:tr>
      <w:tr w:rsidR="00050C12" w14:paraId="460D5AE4" w14:textId="77777777" w:rsidTr="003A2E9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438F7040" w14:textId="76A8CA87"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CreateFile</w:t>
            </w:r>
          </w:p>
        </w:tc>
        <w:tc>
          <w:tcPr>
            <w:tcW w:w="5098" w:type="dxa"/>
            <w:vAlign w:val="center"/>
          </w:tcPr>
          <w:p w14:paraId="70D2121A" w14:textId="446E959A" w:rsidR="00050C12" w:rsidRPr="00050C12" w:rsidRDefault="00050C12" w:rsidP="00050C12">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Ouvre ou crée un fichier</w:t>
            </w:r>
          </w:p>
        </w:tc>
      </w:tr>
      <w:tr w:rsidR="00050C12" w14:paraId="4C762575" w14:textId="77777777" w:rsidTr="003A2E99">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0964C8F4" w14:textId="616E18D3"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WriteFile</w:t>
            </w:r>
          </w:p>
        </w:tc>
        <w:tc>
          <w:tcPr>
            <w:tcW w:w="5098" w:type="dxa"/>
            <w:vAlign w:val="center"/>
          </w:tcPr>
          <w:p w14:paraId="7A7DF03C" w14:textId="57BB355C" w:rsidR="00050C12" w:rsidRPr="00050C12" w:rsidRDefault="00050C12" w:rsidP="00050C12">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Écrit dans un fichier</w:t>
            </w:r>
          </w:p>
        </w:tc>
      </w:tr>
      <w:tr w:rsidR="00050C12" w14:paraId="08B6D461" w14:textId="77777777" w:rsidTr="003A2E9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6B87D67D" w14:textId="43FAFB0A"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ReadFile</w:t>
            </w:r>
          </w:p>
        </w:tc>
        <w:tc>
          <w:tcPr>
            <w:tcW w:w="5098" w:type="dxa"/>
            <w:vAlign w:val="center"/>
          </w:tcPr>
          <w:p w14:paraId="553C6335" w14:textId="0E7D88B3" w:rsidR="00050C12" w:rsidRPr="00050C12" w:rsidRDefault="00050C12" w:rsidP="00050C12">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Lit un fichier</w:t>
            </w:r>
          </w:p>
        </w:tc>
      </w:tr>
      <w:tr w:rsidR="00050C12" w14:paraId="07E6378C" w14:textId="77777777" w:rsidTr="003A2E99">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68FE44D5" w14:textId="00F1FB3F"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RegQueryValueEx</w:t>
            </w:r>
          </w:p>
        </w:tc>
        <w:tc>
          <w:tcPr>
            <w:tcW w:w="5098" w:type="dxa"/>
            <w:vAlign w:val="center"/>
          </w:tcPr>
          <w:p w14:paraId="7DA39709" w14:textId="5E40468C" w:rsidR="00050C12" w:rsidRPr="00050C12" w:rsidRDefault="00050C12" w:rsidP="00050C12">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Lit une valeur dans le registre</w:t>
            </w:r>
          </w:p>
        </w:tc>
      </w:tr>
      <w:tr w:rsidR="00050C12" w14:paraId="499EA247" w14:textId="77777777" w:rsidTr="003A2E9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25EDB254" w14:textId="62DF5E92"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NtCreateProcess</w:t>
            </w:r>
          </w:p>
        </w:tc>
        <w:tc>
          <w:tcPr>
            <w:tcW w:w="5098" w:type="dxa"/>
            <w:vAlign w:val="center"/>
          </w:tcPr>
          <w:p w14:paraId="2ADF0A66" w14:textId="2E3BFA0E" w:rsidR="00050C12" w:rsidRPr="00050C12" w:rsidRDefault="00050C12" w:rsidP="00050C12">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Crée un processus système</w:t>
            </w:r>
          </w:p>
        </w:tc>
      </w:tr>
      <w:tr w:rsidR="00050C12" w14:paraId="61203E65" w14:textId="77777777" w:rsidTr="003A2E99">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65C4529C" w14:textId="4DF4BDF5"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NtWriteVirtualMemory</w:t>
            </w:r>
          </w:p>
        </w:tc>
        <w:tc>
          <w:tcPr>
            <w:tcW w:w="5098" w:type="dxa"/>
            <w:vAlign w:val="center"/>
          </w:tcPr>
          <w:p w14:paraId="37A21C30" w14:textId="412835CC" w:rsidR="00050C12" w:rsidRPr="00050C12" w:rsidRDefault="00050C12" w:rsidP="00050C12">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Écrit dans la mémoire d’un autre processus</w:t>
            </w:r>
          </w:p>
        </w:tc>
      </w:tr>
      <w:tr w:rsidR="00050C12" w14:paraId="03D48B41" w14:textId="77777777" w:rsidTr="003A2E9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2D06842E" w14:textId="3EA4AC20"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NtQuerySystemInformation</w:t>
            </w:r>
          </w:p>
        </w:tc>
        <w:tc>
          <w:tcPr>
            <w:tcW w:w="5098" w:type="dxa"/>
            <w:vAlign w:val="center"/>
          </w:tcPr>
          <w:p w14:paraId="6E09AA3B" w14:textId="4E6C195F" w:rsidR="00050C12" w:rsidRPr="00050C12" w:rsidRDefault="00050C12" w:rsidP="00050C12">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Interroge l’état du système</w:t>
            </w:r>
          </w:p>
        </w:tc>
      </w:tr>
      <w:tr w:rsidR="00050C12" w14:paraId="3BBED6BE" w14:textId="77777777" w:rsidTr="003A2E99">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0BEEECCC" w14:textId="241631DF"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GetSystemMetrics</w:t>
            </w:r>
          </w:p>
        </w:tc>
        <w:tc>
          <w:tcPr>
            <w:tcW w:w="5098" w:type="dxa"/>
            <w:vAlign w:val="center"/>
          </w:tcPr>
          <w:p w14:paraId="67FEF9B7" w14:textId="0284021F" w:rsidR="00050C12" w:rsidRPr="00050C12" w:rsidRDefault="00050C12" w:rsidP="00050C12">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Récupère des informations système</w:t>
            </w:r>
          </w:p>
        </w:tc>
      </w:tr>
      <w:tr w:rsidR="00050C12" w14:paraId="76EF9E69" w14:textId="77777777" w:rsidTr="003A2E9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23411B21" w14:textId="1D520507"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CryptEncrypt</w:t>
            </w:r>
          </w:p>
        </w:tc>
        <w:tc>
          <w:tcPr>
            <w:tcW w:w="5098" w:type="dxa"/>
            <w:vAlign w:val="center"/>
          </w:tcPr>
          <w:p w14:paraId="13BA8E3E" w14:textId="6E97A600" w:rsidR="00050C12" w:rsidRPr="00050C12" w:rsidRDefault="00050C12" w:rsidP="00050C12">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Effectue un chiffrement (typiquement utilisé par les ransomwares)</w:t>
            </w:r>
          </w:p>
        </w:tc>
      </w:tr>
      <w:tr w:rsidR="00050C12" w14:paraId="1AED8BA8" w14:textId="77777777" w:rsidTr="003A2E99">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619D23B2" w14:textId="4AC83148" w:rsidR="00050C12" w:rsidRPr="00050C12" w:rsidRDefault="00050C12" w:rsidP="00050C12">
            <w:pPr>
              <w:spacing w:line="276" w:lineRule="auto"/>
              <w:jc w:val="center"/>
              <w:rPr>
                <w:rFonts w:ascii="Trebuchet MS" w:hAnsi="Trebuchet MS" w:cstheme="majorBidi"/>
                <w:sz w:val="20"/>
                <w:szCs w:val="20"/>
              </w:rPr>
            </w:pPr>
            <w:r w:rsidRPr="00050C12">
              <w:rPr>
                <w:rFonts w:ascii="Trebuchet MS" w:hAnsi="Trebuchet MS"/>
                <w:sz w:val="20"/>
                <w:szCs w:val="20"/>
              </w:rPr>
              <w:t>OpenProcessToken</w:t>
            </w:r>
          </w:p>
        </w:tc>
        <w:tc>
          <w:tcPr>
            <w:tcW w:w="5098" w:type="dxa"/>
            <w:vAlign w:val="center"/>
          </w:tcPr>
          <w:p w14:paraId="646F3FC0" w14:textId="7D17648E" w:rsidR="00050C12" w:rsidRPr="00050C12" w:rsidRDefault="00050C12" w:rsidP="00050C12">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050C12">
              <w:rPr>
                <w:rFonts w:ascii="Trebuchet MS" w:hAnsi="Trebuchet MS"/>
                <w:b/>
                <w:bCs/>
                <w:sz w:val="20"/>
                <w:szCs w:val="20"/>
              </w:rPr>
              <w:t>Accède à des privilèges d’un processus</w:t>
            </w:r>
          </w:p>
        </w:tc>
      </w:tr>
    </w:tbl>
    <w:p w14:paraId="0C3A3C37" w14:textId="74640D2A" w:rsidR="003A2E99" w:rsidRPr="00050C12" w:rsidRDefault="003A2E99" w:rsidP="003A2E99">
      <w:pPr>
        <w:spacing w:before="240" w:after="0" w:line="360" w:lineRule="auto"/>
        <w:ind w:left="720" w:right="720"/>
        <w:rPr>
          <w:rFonts w:ascii="Trebuchet MS" w:hAnsi="Trebuchet MS" w:cstheme="majorBidi"/>
          <w:b/>
          <w:bCs/>
          <w:color w:val="0070C0"/>
          <w:sz w:val="24"/>
          <w:szCs w:val="24"/>
        </w:rPr>
      </w:pPr>
      <w:r w:rsidRPr="003A2E99">
        <w:rPr>
          <w:rFonts w:ascii="Trebuchet MS" w:hAnsi="Trebuchet MS" w:cstheme="majorBidi"/>
          <w:b/>
          <w:bCs/>
          <w:color w:val="0070C0"/>
          <w:sz w:val="24"/>
          <w:szCs w:val="24"/>
        </w:rPr>
        <w:t xml:space="preserve">Objectif du projet </w:t>
      </w:r>
      <w:r w:rsidRPr="00050C12">
        <w:rPr>
          <w:rFonts w:ascii="Trebuchet MS" w:hAnsi="Trebuchet MS" w:cstheme="majorBidi"/>
          <w:b/>
          <w:bCs/>
          <w:color w:val="0070C0"/>
          <w:sz w:val="24"/>
          <w:szCs w:val="24"/>
        </w:rPr>
        <w:t>:</w:t>
      </w:r>
    </w:p>
    <w:p w14:paraId="7DBB963C" w14:textId="0CFD2DD4" w:rsidR="007A51EA" w:rsidRDefault="003A2E99" w:rsidP="003A2E99">
      <w:pPr>
        <w:spacing w:after="0" w:line="360" w:lineRule="auto"/>
        <w:ind w:left="1080" w:right="1080"/>
        <w:rPr>
          <w:rFonts w:ascii="Trebuchet MS" w:hAnsi="Trebuchet MS" w:cstheme="majorBidi"/>
          <w:b/>
          <w:bCs/>
          <w:sz w:val="24"/>
          <w:szCs w:val="24"/>
        </w:rPr>
      </w:pPr>
      <w:r w:rsidRPr="003A2E99">
        <w:rPr>
          <w:rFonts w:ascii="Trebuchet MS" w:hAnsi="Trebuchet MS" w:cstheme="majorBidi"/>
          <w:b/>
          <w:bCs/>
          <w:sz w:val="24"/>
          <w:szCs w:val="24"/>
        </w:rPr>
        <w:t>Mettre en place un pipeline de prétraitement, exploration, modélisation et évaluation, dans le but de prédire automatiquement si un programme est malveillant (ransomware) ou non, en se basant uniquement sur ses appels API pendant l'exécution.</w:t>
      </w:r>
    </w:p>
    <w:p w14:paraId="4759A6C6" w14:textId="77777777" w:rsidR="003A2E99" w:rsidRDefault="003A2E99" w:rsidP="003A2E99">
      <w:pPr>
        <w:spacing w:after="0" w:line="360" w:lineRule="auto"/>
        <w:ind w:left="1080" w:right="1080"/>
        <w:rPr>
          <w:rFonts w:ascii="Trebuchet MS" w:hAnsi="Trebuchet MS" w:cstheme="majorBidi"/>
          <w:b/>
          <w:bCs/>
          <w:sz w:val="24"/>
          <w:szCs w:val="24"/>
        </w:rPr>
      </w:pPr>
    </w:p>
    <w:p w14:paraId="58A51A3A" w14:textId="77777777" w:rsidR="003A2E99" w:rsidRDefault="003A2E99" w:rsidP="003A2E99">
      <w:pPr>
        <w:spacing w:after="0" w:line="360" w:lineRule="auto"/>
        <w:ind w:left="1080" w:right="1080"/>
        <w:rPr>
          <w:rFonts w:ascii="Trebuchet MS" w:hAnsi="Trebuchet MS" w:cstheme="majorBidi"/>
          <w:b/>
          <w:bCs/>
          <w:sz w:val="24"/>
          <w:szCs w:val="24"/>
        </w:rPr>
      </w:pPr>
    </w:p>
    <w:p w14:paraId="7FDFC87B" w14:textId="77777777" w:rsidR="003A2E99" w:rsidRDefault="003A2E99" w:rsidP="003A2E99">
      <w:pPr>
        <w:spacing w:after="0" w:line="360" w:lineRule="auto"/>
        <w:ind w:left="1080" w:right="1080"/>
        <w:rPr>
          <w:rFonts w:ascii="Trebuchet MS" w:hAnsi="Trebuchet MS" w:cstheme="majorBidi"/>
          <w:b/>
          <w:bCs/>
          <w:sz w:val="24"/>
          <w:szCs w:val="24"/>
        </w:rPr>
      </w:pPr>
    </w:p>
    <w:p w14:paraId="3CD7415C" w14:textId="77777777" w:rsidR="00D33AEA" w:rsidRDefault="00D33AEA" w:rsidP="003A2E99">
      <w:pPr>
        <w:spacing w:after="0" w:line="360" w:lineRule="auto"/>
        <w:ind w:left="1080" w:right="1080"/>
        <w:rPr>
          <w:rFonts w:ascii="Trebuchet MS" w:hAnsi="Trebuchet MS" w:cstheme="majorBidi"/>
          <w:b/>
          <w:bCs/>
          <w:sz w:val="24"/>
          <w:szCs w:val="24"/>
        </w:rPr>
      </w:pPr>
    </w:p>
    <w:p w14:paraId="3948EC60" w14:textId="77777777" w:rsidR="00D33AEA" w:rsidRDefault="00D33AEA" w:rsidP="00D33AEA">
      <w:pPr>
        <w:spacing w:after="0" w:line="360" w:lineRule="auto"/>
        <w:ind w:right="1080"/>
        <w:rPr>
          <w:rFonts w:ascii="Trebuchet MS" w:hAnsi="Trebuchet MS" w:cstheme="majorBidi"/>
          <w:b/>
          <w:bCs/>
          <w:sz w:val="24"/>
          <w:szCs w:val="24"/>
        </w:rPr>
      </w:pPr>
    </w:p>
    <w:p w14:paraId="04AB5E48" w14:textId="77777777" w:rsidR="00C01836" w:rsidRPr="00050C12" w:rsidRDefault="00C01836" w:rsidP="00C01836">
      <w:pPr>
        <w:pStyle w:val="ListParagraph"/>
        <w:numPr>
          <w:ilvl w:val="0"/>
          <w:numId w:val="1"/>
        </w:numPr>
        <w:tabs>
          <w:tab w:val="left" w:pos="2340"/>
        </w:tabs>
        <w:spacing w:after="0" w:line="360" w:lineRule="auto"/>
        <w:rPr>
          <w:rFonts w:ascii="Trebuchet MS" w:hAnsi="Trebuchet MS" w:cstheme="majorBidi"/>
          <w:b/>
          <w:bCs/>
          <w:color w:val="0070C0"/>
          <w:sz w:val="28"/>
          <w:szCs w:val="28"/>
          <w:u w:val="wave"/>
        </w:rPr>
      </w:pPr>
      <w:r w:rsidRPr="00C01836">
        <w:rPr>
          <w:rFonts w:ascii="Trebuchet MS" w:hAnsi="Trebuchet MS" w:cstheme="majorBidi"/>
          <w:b/>
          <w:bCs/>
          <w:color w:val="0070C0"/>
          <w:sz w:val="32"/>
          <w:szCs w:val="32"/>
          <w:u w:val="wave"/>
        </w:rPr>
        <w:t>Prétraitement des données</w:t>
      </w:r>
      <w:r w:rsidRPr="00050C12">
        <w:rPr>
          <w:rFonts w:ascii="Trebuchet MS" w:hAnsi="Trebuchet MS" w:cstheme="majorBidi"/>
          <w:b/>
          <w:bCs/>
          <w:color w:val="0070C0"/>
          <w:sz w:val="32"/>
          <w:szCs w:val="32"/>
          <w:u w:val="wave"/>
        </w:rPr>
        <w:t> :</w:t>
      </w:r>
    </w:p>
    <w:p w14:paraId="738C5F42" w14:textId="056BF639" w:rsidR="003A2E99" w:rsidRPr="00D33AEA" w:rsidRDefault="00DC4607" w:rsidP="00DC4607">
      <w:pPr>
        <w:spacing w:after="0" w:line="276" w:lineRule="auto"/>
        <w:rPr>
          <w:rFonts w:ascii="Trebuchet MS" w:hAnsi="Trebuchet MS" w:cstheme="majorBidi"/>
          <w:b/>
          <w:bCs/>
        </w:rPr>
      </w:pPr>
      <w:r w:rsidRPr="00D33AEA">
        <w:rPr>
          <w:rFonts w:ascii="Trebuchet MS" w:hAnsi="Trebuchet MS" w:cstheme="majorBidi"/>
          <w:b/>
          <w:bCs/>
        </w:rPr>
        <w:t>Avant toute phase d’analyse ou de modélisation, un prétraitement rigoureux des données a été réalisé afin d’assurer leur qualité, leur cohérence et leur compatibilité avec les algorithmes d’apprentissage supervisé.</w:t>
      </w:r>
    </w:p>
    <w:p w14:paraId="02C064DB" w14:textId="62F146E3" w:rsidR="00DC4607" w:rsidRPr="00DC4607" w:rsidRDefault="00DC4607" w:rsidP="00DC4607">
      <w:pPr>
        <w:spacing w:before="240" w:after="0" w:line="360" w:lineRule="auto"/>
        <w:ind w:left="720" w:right="720"/>
        <w:rPr>
          <w:rFonts w:ascii="Trebuchet MS" w:hAnsi="Trebuchet MS" w:cstheme="majorBidi"/>
          <w:b/>
          <w:bCs/>
          <w:color w:val="0070C0"/>
          <w:sz w:val="24"/>
          <w:szCs w:val="24"/>
        </w:rPr>
      </w:pPr>
      <w:r w:rsidRPr="00DC4607">
        <w:rPr>
          <w:rFonts w:ascii="Trebuchet MS" w:hAnsi="Trebuchet MS" w:cstheme="majorBidi"/>
          <w:b/>
          <w:bCs/>
          <w:color w:val="0070C0"/>
          <w:sz w:val="24"/>
          <w:szCs w:val="24"/>
        </w:rPr>
        <w:t>Nettoyage initial</w:t>
      </w:r>
    </w:p>
    <w:p w14:paraId="026371A6" w14:textId="77777777" w:rsidR="00DC4607" w:rsidRPr="00DC4607" w:rsidRDefault="00DC4607" w:rsidP="00DC4607">
      <w:pPr>
        <w:spacing w:after="0" w:line="276" w:lineRule="auto"/>
        <w:rPr>
          <w:rFonts w:ascii="Trebuchet MS" w:hAnsi="Trebuchet MS" w:cstheme="majorBidi"/>
          <w:b/>
          <w:bCs/>
        </w:rPr>
      </w:pPr>
      <w:r w:rsidRPr="00DC4607">
        <w:rPr>
          <w:rFonts w:ascii="Trebuchet MS" w:hAnsi="Trebuchet MS" w:cstheme="majorBidi"/>
          <w:b/>
          <w:bCs/>
        </w:rPr>
        <w:t>Le fichier source contenait plusieurs colonnes non informatives, inutilisables ou presque toujours nulles. Une première étape a consisté à :</w:t>
      </w:r>
    </w:p>
    <w:p w14:paraId="3C0BA3B4" w14:textId="77777777" w:rsidR="00DC4607" w:rsidRPr="00DC4607" w:rsidRDefault="00DC4607" w:rsidP="00D33AEA">
      <w:pPr>
        <w:tabs>
          <w:tab w:val="num" w:pos="720"/>
        </w:tabs>
        <w:spacing w:after="0" w:line="276" w:lineRule="auto"/>
        <w:rPr>
          <w:rFonts w:ascii="Trebuchet MS" w:hAnsi="Trebuchet MS" w:cstheme="majorBidi"/>
          <w:b/>
          <w:bCs/>
        </w:rPr>
      </w:pPr>
      <w:r w:rsidRPr="00DC4607">
        <w:rPr>
          <w:rFonts w:ascii="Trebuchet MS" w:hAnsi="Trebuchet MS" w:cstheme="majorBidi"/>
          <w:b/>
          <w:bCs/>
        </w:rPr>
        <w:t>Supprimer les colonnes dont les valeurs étaient constantes ou quasi nulles sur l’ensemble des échantillons.</w:t>
      </w:r>
    </w:p>
    <w:p w14:paraId="2594054A" w14:textId="77777777" w:rsidR="00DC4607" w:rsidRPr="00DC4607" w:rsidRDefault="00DC4607" w:rsidP="00D33AEA">
      <w:pPr>
        <w:tabs>
          <w:tab w:val="num" w:pos="720"/>
        </w:tabs>
        <w:spacing w:after="0" w:line="276" w:lineRule="auto"/>
        <w:rPr>
          <w:rFonts w:ascii="Trebuchet MS" w:hAnsi="Trebuchet MS" w:cstheme="majorBidi"/>
          <w:b/>
          <w:bCs/>
        </w:rPr>
      </w:pPr>
      <w:r w:rsidRPr="00DC4607">
        <w:rPr>
          <w:rFonts w:ascii="Trebuchet MS" w:hAnsi="Trebuchet MS" w:cstheme="majorBidi"/>
          <w:b/>
          <w:bCs/>
        </w:rPr>
        <w:t>Supprimer les colonnes présentes chez moins de 1</w:t>
      </w:r>
      <w:r w:rsidRPr="00DC4607">
        <w:rPr>
          <w:rFonts w:ascii="Arial" w:hAnsi="Arial" w:cs="Arial"/>
          <w:b/>
          <w:bCs/>
        </w:rPr>
        <w:t> </w:t>
      </w:r>
      <w:r w:rsidRPr="00DC4607">
        <w:rPr>
          <w:rFonts w:ascii="Trebuchet MS" w:hAnsi="Trebuchet MS" w:cstheme="majorBidi"/>
          <w:b/>
          <w:bCs/>
        </w:rPr>
        <w:t>% des échantillons (colonnes dites rares).</w:t>
      </w:r>
    </w:p>
    <w:p w14:paraId="3A9BAAA5" w14:textId="77777777" w:rsidR="00DC4607" w:rsidRPr="00DC4607" w:rsidRDefault="00DC4607" w:rsidP="00D33AEA">
      <w:pPr>
        <w:tabs>
          <w:tab w:val="num" w:pos="720"/>
        </w:tabs>
        <w:spacing w:after="0" w:line="276" w:lineRule="auto"/>
        <w:rPr>
          <w:rFonts w:ascii="Trebuchet MS" w:hAnsi="Trebuchet MS" w:cstheme="majorBidi"/>
          <w:b/>
          <w:bCs/>
        </w:rPr>
      </w:pPr>
      <w:r w:rsidRPr="00DC4607">
        <w:rPr>
          <w:rFonts w:ascii="Trebuchet MS" w:hAnsi="Trebuchet MS" w:cstheme="majorBidi"/>
          <w:b/>
          <w:bCs/>
        </w:rPr>
        <w:t>Uniformiser les noms de colonnes et convertir la variable cible (Sample_Type) en une étiquette binaire (Label).</w:t>
      </w:r>
    </w:p>
    <w:p w14:paraId="43646F75" w14:textId="5DB51ABF" w:rsidR="00DC4607" w:rsidRDefault="00DC4607" w:rsidP="00DC4607">
      <w:pPr>
        <w:spacing w:after="0" w:line="240" w:lineRule="auto"/>
        <w:jc w:val="center"/>
        <w:rPr>
          <w:rFonts w:ascii="Trebuchet MS" w:hAnsi="Trebuchet MS" w:cstheme="majorBidi"/>
          <w:b/>
          <w:bCs/>
          <w:noProof/>
          <w:sz w:val="24"/>
          <w:szCs w:val="24"/>
        </w:rPr>
      </w:pPr>
      <w:r>
        <w:rPr>
          <w:rFonts w:ascii="Trebuchet MS" w:hAnsi="Trebuchet MS" w:cstheme="majorBidi"/>
          <w:b/>
          <w:bCs/>
          <w:noProof/>
          <w:sz w:val="24"/>
          <w:szCs w:val="24"/>
        </w:rPr>
        <w:drawing>
          <wp:inline distT="0" distB="0" distL="0" distR="0" wp14:anchorId="07D0065B" wp14:editId="020C71D3">
            <wp:extent cx="5245619" cy="3590551"/>
            <wp:effectExtent l="0" t="0" r="0" b="0"/>
            <wp:docPr id="1365768344" name="Picture 2" descr="A graph of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8344" name="Picture 2" descr="A graph of different colored square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5619" cy="3590551"/>
                    </a:xfrm>
                    <a:prstGeom prst="rect">
                      <a:avLst/>
                    </a:prstGeom>
                  </pic:spPr>
                </pic:pic>
              </a:graphicData>
            </a:graphic>
          </wp:inline>
        </w:drawing>
      </w:r>
    </w:p>
    <w:p w14:paraId="7D4B7021" w14:textId="6645DD96" w:rsidR="00DC4607" w:rsidRPr="00D33AEA" w:rsidRDefault="00DC4607" w:rsidP="00AC5AE9">
      <w:pPr>
        <w:spacing w:after="0" w:line="276" w:lineRule="auto"/>
        <w:jc w:val="center"/>
        <w:rPr>
          <w:rFonts w:ascii="Trebuchet MS" w:hAnsi="Trebuchet MS" w:cstheme="majorBidi"/>
          <w:b/>
          <w:bCs/>
        </w:rPr>
      </w:pPr>
      <w:r w:rsidRPr="00D33AEA">
        <w:rPr>
          <w:rFonts w:ascii="Trebuchet MS" w:hAnsi="Trebuchet MS" w:cstheme="majorBidi"/>
          <w:b/>
          <w:bCs/>
        </w:rPr>
        <w:t>Figure 1</w:t>
      </w:r>
      <w:r w:rsidR="00AC5AE9" w:rsidRPr="00D33AEA">
        <w:rPr>
          <w:rFonts w:ascii="Trebuchet MS" w:hAnsi="Trebuchet MS" w:cstheme="majorBidi"/>
          <w:b/>
          <w:bCs/>
        </w:rPr>
        <w:t xml:space="preserve"> : </w:t>
      </w:r>
      <w:r w:rsidR="00AC5AE9" w:rsidRPr="00D33AEA">
        <w:rPr>
          <w:rFonts w:ascii="Trebuchet MS" w:hAnsi="Trebuchet MS" w:cstheme="majorBidi"/>
          <w:b/>
          <w:bCs/>
        </w:rPr>
        <w:t>Affichage de la distribution des classes après encodage (Sample_Type)</w:t>
      </w:r>
    </w:p>
    <w:p w14:paraId="37DD7376" w14:textId="77777777" w:rsidR="00DC4607" w:rsidRPr="00DC4607" w:rsidRDefault="00DC4607" w:rsidP="00DC4607">
      <w:pPr>
        <w:spacing w:before="240" w:after="0" w:line="360" w:lineRule="auto"/>
        <w:ind w:left="720" w:right="720"/>
        <w:rPr>
          <w:rFonts w:ascii="Trebuchet MS" w:hAnsi="Trebuchet MS" w:cstheme="majorBidi"/>
          <w:b/>
          <w:bCs/>
          <w:color w:val="0070C0"/>
          <w:sz w:val="24"/>
          <w:szCs w:val="24"/>
        </w:rPr>
      </w:pPr>
      <w:r w:rsidRPr="00DC4607">
        <w:rPr>
          <w:rFonts w:ascii="Trebuchet MS" w:hAnsi="Trebuchet MS" w:cstheme="majorBidi"/>
          <w:b/>
          <w:bCs/>
          <w:color w:val="0070C0"/>
          <w:sz w:val="24"/>
          <w:szCs w:val="24"/>
        </w:rPr>
        <w:t>Traitement des doublons et des valeurs extrêmes</w:t>
      </w:r>
    </w:p>
    <w:p w14:paraId="45A341D8" w14:textId="77777777" w:rsidR="00DC4607" w:rsidRPr="00DC4607" w:rsidRDefault="00DC4607" w:rsidP="00DC4607">
      <w:pPr>
        <w:spacing w:after="0" w:line="276" w:lineRule="auto"/>
        <w:rPr>
          <w:rFonts w:ascii="Trebuchet MS" w:hAnsi="Trebuchet MS" w:cstheme="majorBidi"/>
          <w:b/>
          <w:bCs/>
        </w:rPr>
      </w:pPr>
      <w:r w:rsidRPr="00DC4607">
        <w:rPr>
          <w:rFonts w:ascii="Trebuchet MS" w:hAnsi="Trebuchet MS" w:cstheme="majorBidi"/>
          <w:b/>
          <w:bCs/>
        </w:rPr>
        <w:t>Une vérification a été effectuée pour s’assurer de l’absence de doublons et de valeurs aberrantes manifestes. Le dataset ne contenait ni duplicata ni lignes invalides. Aucune ligne n’a été supprimée à ce stade.</w:t>
      </w:r>
    </w:p>
    <w:p w14:paraId="2321DC5A" w14:textId="77777777" w:rsidR="00DC4607" w:rsidRPr="00DC4607" w:rsidRDefault="00DC4607" w:rsidP="00DC4607">
      <w:pPr>
        <w:spacing w:after="0" w:line="276" w:lineRule="auto"/>
        <w:rPr>
          <w:rFonts w:ascii="Trebuchet MS" w:hAnsi="Trebuchet MS" w:cstheme="majorBidi"/>
          <w:b/>
          <w:bCs/>
        </w:rPr>
      </w:pPr>
      <w:r w:rsidRPr="00DC4607">
        <w:rPr>
          <w:rFonts w:ascii="Trebuchet MS" w:hAnsi="Trebuchet MS" w:cstheme="majorBidi"/>
          <w:b/>
          <w:bCs/>
        </w:rPr>
        <w:t>Une attention particulière a été portée à certaines colonnes aux distributions très déséquilibrées (pics anormaux), qui seront traitées plus loin dans la chaîne de transformation.</w:t>
      </w:r>
    </w:p>
    <w:p w14:paraId="650F3D36" w14:textId="77777777" w:rsidR="00DC4607" w:rsidRPr="00DC4607" w:rsidRDefault="00DC4607" w:rsidP="00DC4607">
      <w:pPr>
        <w:spacing w:before="240" w:after="0" w:line="360" w:lineRule="auto"/>
        <w:ind w:left="720" w:right="720"/>
        <w:rPr>
          <w:rFonts w:ascii="Trebuchet MS" w:hAnsi="Trebuchet MS" w:cstheme="majorBidi"/>
          <w:b/>
          <w:bCs/>
          <w:color w:val="0070C0"/>
          <w:sz w:val="24"/>
          <w:szCs w:val="24"/>
        </w:rPr>
      </w:pPr>
      <w:r w:rsidRPr="00DC4607">
        <w:rPr>
          <w:rFonts w:ascii="Trebuchet MS" w:hAnsi="Trebuchet MS" w:cstheme="majorBidi"/>
          <w:b/>
          <w:bCs/>
          <w:color w:val="0070C0"/>
          <w:sz w:val="24"/>
          <w:szCs w:val="24"/>
        </w:rPr>
        <w:t>Suppression de la redondance</w:t>
      </w:r>
    </w:p>
    <w:p w14:paraId="14AC3CA0" w14:textId="77777777" w:rsidR="00DC4607" w:rsidRPr="00DC4607" w:rsidRDefault="00DC4607" w:rsidP="00DC4607">
      <w:pPr>
        <w:spacing w:after="0" w:line="276" w:lineRule="auto"/>
        <w:rPr>
          <w:rFonts w:ascii="Trebuchet MS" w:hAnsi="Trebuchet MS" w:cstheme="majorBidi"/>
          <w:b/>
          <w:bCs/>
        </w:rPr>
      </w:pPr>
      <w:r w:rsidRPr="00DC4607">
        <w:rPr>
          <w:rFonts w:ascii="Trebuchet MS" w:hAnsi="Trebuchet MS" w:cstheme="majorBidi"/>
          <w:b/>
          <w:bCs/>
        </w:rPr>
        <w:t>Afin de limiter la redondance d’information, une matrice de corrélation a été générée pour identifier les colonnes fortement corrélées entre elles. Un seuil de 0.95 a été appliqué, conduisant à la suppression de 32 colonnes.</w:t>
      </w:r>
    </w:p>
    <w:p w14:paraId="31BE0E41" w14:textId="79FB62C5" w:rsidR="00DC4607" w:rsidRDefault="00DC4607" w:rsidP="00DC4607">
      <w:pPr>
        <w:spacing w:after="0" w:line="276" w:lineRule="auto"/>
        <w:rPr>
          <w:rFonts w:ascii="Trebuchet MS" w:hAnsi="Trebuchet MS" w:cstheme="majorBidi"/>
          <w:b/>
          <w:bCs/>
          <w:noProof/>
          <w:sz w:val="24"/>
          <w:szCs w:val="24"/>
        </w:rPr>
      </w:pPr>
    </w:p>
    <w:p w14:paraId="2D3326BE" w14:textId="77777777" w:rsidR="00DC4607" w:rsidRDefault="00DC4607" w:rsidP="00DC4607">
      <w:pPr>
        <w:spacing w:after="0" w:line="276" w:lineRule="auto"/>
        <w:rPr>
          <w:rFonts w:ascii="Trebuchet MS" w:hAnsi="Trebuchet MS" w:cstheme="majorBidi"/>
          <w:b/>
          <w:bCs/>
          <w:noProof/>
          <w:sz w:val="24"/>
          <w:szCs w:val="24"/>
        </w:rPr>
      </w:pPr>
    </w:p>
    <w:p w14:paraId="6E73CF24" w14:textId="61F4075A" w:rsidR="00DC4607" w:rsidRDefault="00DC4607" w:rsidP="00DC4607">
      <w:pPr>
        <w:spacing w:after="0" w:line="276" w:lineRule="auto"/>
        <w:rPr>
          <w:rFonts w:ascii="Trebuchet MS" w:hAnsi="Trebuchet MS" w:cstheme="majorBidi"/>
          <w:b/>
          <w:bCs/>
          <w:noProof/>
          <w:sz w:val="24"/>
          <w:szCs w:val="24"/>
        </w:rPr>
      </w:pPr>
    </w:p>
    <w:p w14:paraId="28D06435" w14:textId="77777777" w:rsidR="00D33AEA" w:rsidRDefault="00D33AEA" w:rsidP="00DC4607">
      <w:pPr>
        <w:spacing w:after="0" w:line="276" w:lineRule="auto"/>
        <w:rPr>
          <w:rFonts w:ascii="Trebuchet MS" w:hAnsi="Trebuchet MS" w:cstheme="majorBidi"/>
          <w:b/>
          <w:bCs/>
          <w:noProof/>
          <w:sz w:val="24"/>
          <w:szCs w:val="24"/>
        </w:rPr>
      </w:pPr>
    </w:p>
    <w:p w14:paraId="0849D7DF" w14:textId="77777777" w:rsidR="00D33AEA" w:rsidRDefault="00D33AEA" w:rsidP="00DC4607">
      <w:pPr>
        <w:spacing w:after="0" w:line="276" w:lineRule="auto"/>
        <w:rPr>
          <w:rFonts w:ascii="Trebuchet MS" w:hAnsi="Trebuchet MS" w:cstheme="majorBidi"/>
          <w:b/>
          <w:bCs/>
          <w:noProof/>
          <w:sz w:val="24"/>
          <w:szCs w:val="24"/>
        </w:rPr>
      </w:pPr>
    </w:p>
    <w:p w14:paraId="404036A5" w14:textId="77777777" w:rsidR="00D33AEA" w:rsidRDefault="00D33AEA" w:rsidP="00DC4607">
      <w:pPr>
        <w:spacing w:after="0" w:line="276" w:lineRule="auto"/>
        <w:rPr>
          <w:rFonts w:ascii="Trebuchet MS" w:hAnsi="Trebuchet MS" w:cstheme="majorBidi"/>
          <w:b/>
          <w:bCs/>
          <w:noProof/>
          <w:sz w:val="24"/>
          <w:szCs w:val="24"/>
        </w:rPr>
      </w:pPr>
    </w:p>
    <w:p w14:paraId="51B37FE0" w14:textId="03F1FAFA" w:rsidR="00DC4607" w:rsidRDefault="00DC4607" w:rsidP="00DC4607">
      <w:pPr>
        <w:spacing w:after="0" w:line="276" w:lineRule="auto"/>
        <w:rPr>
          <w:rFonts w:ascii="Trebuchet MS" w:hAnsi="Trebuchet MS" w:cstheme="majorBidi"/>
          <w:b/>
          <w:bCs/>
          <w:noProof/>
          <w:sz w:val="24"/>
          <w:szCs w:val="24"/>
        </w:rPr>
      </w:pPr>
      <w:r>
        <w:rPr>
          <w:rFonts w:ascii="Trebuchet MS" w:hAnsi="Trebuchet MS" w:cstheme="majorBidi"/>
          <w:b/>
          <w:bCs/>
          <w:noProof/>
          <w:sz w:val="24"/>
          <w:szCs w:val="24"/>
        </w:rPr>
        <w:drawing>
          <wp:inline distT="0" distB="0" distL="0" distR="0" wp14:anchorId="7535ED9B" wp14:editId="4C6CB945">
            <wp:extent cx="6840220" cy="5700395"/>
            <wp:effectExtent l="0" t="0" r="0" b="0"/>
            <wp:docPr id="1556732978" name="Picture 3"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2978" name="Picture 3" descr="A screen shot of a computer scre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0220" cy="5700395"/>
                    </a:xfrm>
                    <a:prstGeom prst="rect">
                      <a:avLst/>
                    </a:prstGeom>
                  </pic:spPr>
                </pic:pic>
              </a:graphicData>
            </a:graphic>
          </wp:inline>
        </w:drawing>
      </w:r>
    </w:p>
    <w:p w14:paraId="60BA48C2" w14:textId="210720C4" w:rsidR="00DC4607" w:rsidRPr="00D33AEA" w:rsidRDefault="00DC4607" w:rsidP="00DC4607">
      <w:pPr>
        <w:spacing w:after="0" w:line="276" w:lineRule="auto"/>
        <w:jc w:val="center"/>
        <w:rPr>
          <w:rFonts w:ascii="Trebuchet MS" w:hAnsi="Trebuchet MS" w:cstheme="majorBidi"/>
          <w:b/>
          <w:bCs/>
        </w:rPr>
      </w:pPr>
      <w:r w:rsidRPr="00D33AEA">
        <w:rPr>
          <w:rFonts w:ascii="Trebuchet MS" w:hAnsi="Trebuchet MS" w:cstheme="majorBidi"/>
          <w:b/>
          <w:bCs/>
        </w:rPr>
        <w:t>Figure 2</w:t>
      </w:r>
      <w:r w:rsidR="00AC5AE9" w:rsidRPr="00D33AEA">
        <w:rPr>
          <w:rFonts w:ascii="Trebuchet MS" w:hAnsi="Trebuchet MS" w:cstheme="majorBidi"/>
          <w:b/>
          <w:bCs/>
        </w:rPr>
        <w:t xml:space="preserve"> </w:t>
      </w:r>
      <w:r w:rsidRPr="00D33AEA">
        <w:rPr>
          <w:rFonts w:ascii="Trebuchet MS" w:hAnsi="Trebuchet MS" w:cstheme="majorBidi"/>
          <w:b/>
          <w:bCs/>
        </w:rPr>
        <w:t xml:space="preserve">: </w:t>
      </w:r>
      <w:r w:rsidRPr="00D33AEA">
        <w:rPr>
          <w:rFonts w:ascii="Trebuchet MS" w:hAnsi="Trebuchet MS" w:cstheme="majorBidi"/>
          <w:b/>
          <w:bCs/>
        </w:rPr>
        <w:t>Matrice de corrélation</w:t>
      </w:r>
    </w:p>
    <w:p w14:paraId="69B736B1" w14:textId="77777777" w:rsidR="00C01836" w:rsidRPr="00C01836" w:rsidRDefault="00C01836" w:rsidP="00C01836">
      <w:pPr>
        <w:spacing w:before="240" w:after="0" w:line="360" w:lineRule="auto"/>
        <w:ind w:left="720" w:right="720"/>
        <w:rPr>
          <w:rFonts w:ascii="Trebuchet MS" w:hAnsi="Trebuchet MS" w:cstheme="majorBidi"/>
          <w:b/>
          <w:bCs/>
          <w:color w:val="0070C0"/>
          <w:sz w:val="24"/>
          <w:szCs w:val="24"/>
        </w:rPr>
      </w:pPr>
      <w:r w:rsidRPr="00C01836">
        <w:rPr>
          <w:rFonts w:ascii="Trebuchet MS" w:hAnsi="Trebuchet MS" w:cstheme="majorBidi"/>
          <w:b/>
          <w:bCs/>
          <w:color w:val="0070C0"/>
          <w:sz w:val="24"/>
          <w:szCs w:val="24"/>
        </w:rPr>
        <w:t>Standardisation des données</w:t>
      </w:r>
    </w:p>
    <w:p w14:paraId="34BA00E0" w14:textId="77777777" w:rsidR="00C01836" w:rsidRPr="00C01836" w:rsidRDefault="00C01836" w:rsidP="00C01836">
      <w:pPr>
        <w:spacing w:after="0" w:line="276" w:lineRule="auto"/>
        <w:rPr>
          <w:rFonts w:ascii="Trebuchet MS" w:hAnsi="Trebuchet MS" w:cstheme="majorBidi"/>
          <w:b/>
          <w:bCs/>
        </w:rPr>
      </w:pPr>
      <w:r w:rsidRPr="00C01836">
        <w:rPr>
          <w:rFonts w:ascii="Trebuchet MS" w:hAnsi="Trebuchet MS" w:cstheme="majorBidi"/>
          <w:b/>
          <w:bCs/>
        </w:rPr>
        <w:t>Les variables conservées étant toutes de type int64 représentant des fréquences d’appels, une standardisation a été appliquée pour recentrer les données autour de 0 avec une variance unitaire. Cette étape est indispensable pour certaines méthodes telles que la PCA ou les réseaux de neurones.</w:t>
      </w:r>
    </w:p>
    <w:p w14:paraId="5EC067FE" w14:textId="77777777" w:rsidR="00C01836" w:rsidRPr="00C01836" w:rsidRDefault="00C01836" w:rsidP="00C01836">
      <w:pPr>
        <w:spacing w:after="0" w:line="276" w:lineRule="auto"/>
        <w:rPr>
          <w:rFonts w:ascii="Trebuchet MS" w:hAnsi="Trebuchet MS" w:cstheme="majorBidi"/>
          <w:b/>
          <w:bCs/>
        </w:rPr>
      </w:pPr>
      <w:r w:rsidRPr="00C01836">
        <w:rPr>
          <w:rFonts w:ascii="Trebuchet MS" w:hAnsi="Trebuchet MS" w:cstheme="majorBidi"/>
          <w:b/>
          <w:bCs/>
        </w:rPr>
        <w:t>Le dataset ainsi standardisé a été exporté sous le nom full_scaled.csv, contenant 209 variables.</w:t>
      </w:r>
    </w:p>
    <w:p w14:paraId="16625437" w14:textId="77777777" w:rsidR="00C01836" w:rsidRPr="00C01836" w:rsidRDefault="00C01836" w:rsidP="00C01836">
      <w:pPr>
        <w:spacing w:before="240" w:after="0" w:line="360" w:lineRule="auto"/>
        <w:ind w:left="720" w:right="720"/>
        <w:rPr>
          <w:rFonts w:ascii="Trebuchet MS" w:hAnsi="Trebuchet MS" w:cstheme="majorBidi"/>
          <w:b/>
          <w:bCs/>
          <w:color w:val="0070C0"/>
          <w:sz w:val="24"/>
          <w:szCs w:val="24"/>
        </w:rPr>
      </w:pPr>
      <w:r w:rsidRPr="00C01836">
        <w:rPr>
          <w:rFonts w:ascii="Trebuchet MS" w:hAnsi="Trebuchet MS" w:cstheme="majorBidi"/>
          <w:b/>
          <w:bCs/>
          <w:color w:val="0070C0"/>
          <w:sz w:val="24"/>
          <w:szCs w:val="24"/>
        </w:rPr>
        <w:t>Sauvegardes intermédiaires</w:t>
      </w:r>
    </w:p>
    <w:p w14:paraId="5B4A80D2" w14:textId="5CB5FD1A" w:rsidR="00DC4607" w:rsidRDefault="00C01836" w:rsidP="00C01836">
      <w:pPr>
        <w:spacing w:after="0" w:line="276" w:lineRule="auto"/>
        <w:rPr>
          <w:rFonts w:ascii="Trebuchet MS" w:hAnsi="Trebuchet MS" w:cstheme="majorBidi"/>
          <w:b/>
          <w:bCs/>
        </w:rPr>
      </w:pPr>
      <w:r w:rsidRPr="00C01836">
        <w:rPr>
          <w:rFonts w:ascii="Trebuchet MS" w:hAnsi="Trebuchet MS" w:cstheme="majorBidi"/>
          <w:b/>
          <w:bCs/>
        </w:rPr>
        <w:t>Plusieurs jeux de données issus de cette phase ont été sauvegardés pour être réutilisés dans la suite :</w:t>
      </w:r>
    </w:p>
    <w:p w14:paraId="247A6850" w14:textId="77777777" w:rsidR="00D33AEA" w:rsidRPr="00D33AEA" w:rsidRDefault="00D33AEA" w:rsidP="00C01836">
      <w:pPr>
        <w:spacing w:after="0" w:line="276" w:lineRule="auto"/>
        <w:rPr>
          <w:rFonts w:ascii="Trebuchet MS" w:hAnsi="Trebuchet MS" w:cstheme="majorBidi"/>
          <w:b/>
          <w:bC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2753"/>
        <w:gridCol w:w="5098"/>
      </w:tblGrid>
      <w:tr w:rsidR="00C01836" w14:paraId="1144F65F" w14:textId="77777777" w:rsidTr="00C0183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tcBorders>
              <w:top w:val="none" w:sz="0" w:space="0" w:color="auto"/>
              <w:left w:val="none" w:sz="0" w:space="0" w:color="auto"/>
              <w:bottom w:val="none" w:sz="0" w:space="0" w:color="auto"/>
              <w:right w:val="none" w:sz="0" w:space="0" w:color="auto"/>
            </w:tcBorders>
            <w:vAlign w:val="center"/>
          </w:tcPr>
          <w:p w14:paraId="2265AED8" w14:textId="2C241C40" w:rsidR="00C01836" w:rsidRPr="00C01836" w:rsidRDefault="00C01836" w:rsidP="00C01836">
            <w:pPr>
              <w:spacing w:line="276" w:lineRule="auto"/>
              <w:jc w:val="center"/>
              <w:rPr>
                <w:rFonts w:ascii="Trebuchet MS" w:hAnsi="Trebuchet MS" w:cstheme="majorBidi"/>
                <w:sz w:val="20"/>
                <w:szCs w:val="20"/>
              </w:rPr>
            </w:pPr>
            <w:r w:rsidRPr="00C01836">
              <w:rPr>
                <w:rFonts w:ascii="Trebuchet MS" w:hAnsi="Trebuchet MS"/>
                <w:sz w:val="20"/>
                <w:szCs w:val="20"/>
              </w:rPr>
              <w:t>Nom du fichier</w:t>
            </w:r>
          </w:p>
        </w:tc>
        <w:tc>
          <w:tcPr>
            <w:tcW w:w="5098" w:type="dxa"/>
            <w:tcBorders>
              <w:top w:val="none" w:sz="0" w:space="0" w:color="auto"/>
              <w:left w:val="none" w:sz="0" w:space="0" w:color="auto"/>
              <w:bottom w:val="none" w:sz="0" w:space="0" w:color="auto"/>
              <w:right w:val="none" w:sz="0" w:space="0" w:color="auto"/>
            </w:tcBorders>
            <w:vAlign w:val="center"/>
          </w:tcPr>
          <w:p w14:paraId="31F14DDD" w14:textId="799668F5" w:rsidR="00C01836" w:rsidRPr="00C01836" w:rsidRDefault="00C01836" w:rsidP="00C018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20"/>
                <w:szCs w:val="20"/>
              </w:rPr>
            </w:pPr>
            <w:r w:rsidRPr="00C01836">
              <w:rPr>
                <w:rFonts w:ascii="Trebuchet MS" w:hAnsi="Trebuchet MS"/>
                <w:sz w:val="20"/>
                <w:szCs w:val="20"/>
              </w:rPr>
              <w:t>Description</w:t>
            </w:r>
          </w:p>
        </w:tc>
      </w:tr>
      <w:tr w:rsidR="00C01836" w14:paraId="2D24DF6C" w14:textId="77777777" w:rsidTr="00C0183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1DAC613F" w14:textId="7847A7B6" w:rsidR="00C01836" w:rsidRPr="00C01836" w:rsidRDefault="00C01836" w:rsidP="00C01836">
            <w:pPr>
              <w:spacing w:line="276" w:lineRule="auto"/>
              <w:jc w:val="center"/>
              <w:rPr>
                <w:rFonts w:ascii="Trebuchet MS" w:hAnsi="Trebuchet MS" w:cstheme="majorBidi"/>
                <w:sz w:val="20"/>
                <w:szCs w:val="20"/>
              </w:rPr>
            </w:pPr>
            <w:r w:rsidRPr="00C01836">
              <w:rPr>
                <w:rFonts w:ascii="Trebuchet MS" w:hAnsi="Trebuchet MS"/>
                <w:sz w:val="20"/>
                <w:szCs w:val="20"/>
              </w:rPr>
              <w:t>final_clean_dataset.csv</w:t>
            </w:r>
          </w:p>
        </w:tc>
        <w:tc>
          <w:tcPr>
            <w:tcW w:w="5098" w:type="dxa"/>
            <w:vAlign w:val="center"/>
          </w:tcPr>
          <w:p w14:paraId="791B7358" w14:textId="5FE5A867" w:rsidR="00C01836" w:rsidRPr="00C01836" w:rsidRDefault="00C01836" w:rsidP="00C018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C01836">
              <w:rPr>
                <w:rFonts w:ascii="Trebuchet MS" w:hAnsi="Trebuchet MS"/>
                <w:b/>
                <w:bCs/>
                <w:sz w:val="20"/>
                <w:szCs w:val="20"/>
              </w:rPr>
              <w:t>Dataset après nettoyage</w:t>
            </w:r>
          </w:p>
        </w:tc>
      </w:tr>
      <w:tr w:rsidR="00C01836" w14:paraId="2951F31E" w14:textId="77777777" w:rsidTr="00C01836">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7A9BEDCD" w14:textId="5A8E7FFD" w:rsidR="00C01836" w:rsidRPr="00C01836" w:rsidRDefault="00C01836" w:rsidP="00C01836">
            <w:pPr>
              <w:spacing w:line="276" w:lineRule="auto"/>
              <w:jc w:val="center"/>
              <w:rPr>
                <w:rFonts w:ascii="Trebuchet MS" w:hAnsi="Trebuchet MS" w:cstheme="majorBidi"/>
                <w:sz w:val="20"/>
                <w:szCs w:val="20"/>
              </w:rPr>
            </w:pPr>
            <w:r w:rsidRPr="00C01836">
              <w:rPr>
                <w:rFonts w:ascii="Trebuchet MS" w:hAnsi="Trebuchet MS"/>
                <w:sz w:val="20"/>
                <w:szCs w:val="20"/>
              </w:rPr>
              <w:t>full_scaled.csv</w:t>
            </w:r>
          </w:p>
        </w:tc>
        <w:tc>
          <w:tcPr>
            <w:tcW w:w="5098" w:type="dxa"/>
            <w:vAlign w:val="center"/>
          </w:tcPr>
          <w:p w14:paraId="4AFEBAD2" w14:textId="1556583C" w:rsidR="00C01836" w:rsidRPr="00C01836" w:rsidRDefault="00C01836" w:rsidP="00C018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C01836">
              <w:rPr>
                <w:rFonts w:ascii="Trebuchet MS" w:hAnsi="Trebuchet MS"/>
                <w:b/>
                <w:bCs/>
                <w:sz w:val="20"/>
                <w:szCs w:val="20"/>
              </w:rPr>
              <w:t>Dataset normalisé et prêt à modéliser</w:t>
            </w:r>
          </w:p>
        </w:tc>
      </w:tr>
      <w:tr w:rsidR="00C01836" w14:paraId="45D220CC" w14:textId="77777777" w:rsidTr="00C0183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47E87DCB" w14:textId="522FB208" w:rsidR="00C01836" w:rsidRPr="00C01836" w:rsidRDefault="00C01836" w:rsidP="00C01836">
            <w:pPr>
              <w:spacing w:line="276" w:lineRule="auto"/>
              <w:jc w:val="center"/>
              <w:rPr>
                <w:rFonts w:ascii="Trebuchet MS" w:hAnsi="Trebuchet MS" w:cstheme="majorBidi"/>
                <w:sz w:val="20"/>
                <w:szCs w:val="20"/>
              </w:rPr>
            </w:pPr>
            <w:r w:rsidRPr="00C01836">
              <w:rPr>
                <w:rFonts w:ascii="Trebuchet MS" w:hAnsi="Trebuchet MS"/>
                <w:sz w:val="20"/>
                <w:szCs w:val="20"/>
              </w:rPr>
              <w:t>labels.csv</w:t>
            </w:r>
          </w:p>
        </w:tc>
        <w:tc>
          <w:tcPr>
            <w:tcW w:w="5098" w:type="dxa"/>
            <w:vAlign w:val="center"/>
          </w:tcPr>
          <w:p w14:paraId="3D2EC1EB" w14:textId="12753D37" w:rsidR="00C01836" w:rsidRPr="00C01836" w:rsidRDefault="00C01836" w:rsidP="00C018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C01836">
              <w:rPr>
                <w:rFonts w:ascii="Trebuchet MS" w:hAnsi="Trebuchet MS"/>
                <w:b/>
                <w:bCs/>
                <w:sz w:val="20"/>
                <w:szCs w:val="20"/>
              </w:rPr>
              <w:t>Étiquettes binaires extraites séparément</w:t>
            </w:r>
          </w:p>
        </w:tc>
      </w:tr>
    </w:tbl>
    <w:p w14:paraId="59F6BEDE" w14:textId="77777777" w:rsidR="00C01836" w:rsidRDefault="00C01836" w:rsidP="00C01836">
      <w:pPr>
        <w:spacing w:after="0" w:line="276" w:lineRule="auto"/>
        <w:rPr>
          <w:rFonts w:ascii="Trebuchet MS" w:hAnsi="Trebuchet MS" w:cstheme="majorBidi"/>
          <w:b/>
          <w:bCs/>
          <w:sz w:val="24"/>
          <w:szCs w:val="24"/>
        </w:rPr>
      </w:pPr>
    </w:p>
    <w:p w14:paraId="1D874151" w14:textId="77777777" w:rsidR="00C01836" w:rsidRDefault="00C01836" w:rsidP="00C01836">
      <w:pPr>
        <w:spacing w:after="0" w:line="276" w:lineRule="auto"/>
        <w:rPr>
          <w:rFonts w:ascii="Trebuchet MS" w:hAnsi="Trebuchet MS" w:cstheme="majorBidi"/>
          <w:b/>
          <w:bCs/>
          <w:sz w:val="24"/>
          <w:szCs w:val="24"/>
        </w:rPr>
      </w:pPr>
    </w:p>
    <w:p w14:paraId="6917BE37" w14:textId="77777777" w:rsidR="00D33AEA" w:rsidRDefault="00D33AEA" w:rsidP="00C01836">
      <w:pPr>
        <w:spacing w:after="0" w:line="276" w:lineRule="auto"/>
        <w:rPr>
          <w:rFonts w:ascii="Trebuchet MS" w:hAnsi="Trebuchet MS" w:cstheme="majorBidi"/>
          <w:b/>
          <w:bCs/>
          <w:sz w:val="24"/>
          <w:szCs w:val="24"/>
        </w:rPr>
      </w:pPr>
    </w:p>
    <w:p w14:paraId="77FCE868" w14:textId="4660055D" w:rsidR="00C01836" w:rsidRPr="00050C12" w:rsidRDefault="00C01836" w:rsidP="00C01836">
      <w:pPr>
        <w:pStyle w:val="ListParagraph"/>
        <w:numPr>
          <w:ilvl w:val="0"/>
          <w:numId w:val="1"/>
        </w:numPr>
        <w:tabs>
          <w:tab w:val="left" w:pos="2340"/>
        </w:tabs>
        <w:spacing w:after="0" w:line="360" w:lineRule="auto"/>
        <w:rPr>
          <w:rFonts w:ascii="Trebuchet MS" w:hAnsi="Trebuchet MS" w:cstheme="majorBidi"/>
          <w:b/>
          <w:bCs/>
          <w:color w:val="0070C0"/>
          <w:sz w:val="28"/>
          <w:szCs w:val="28"/>
          <w:u w:val="wave"/>
        </w:rPr>
      </w:pPr>
      <w:r w:rsidRPr="00C01836">
        <w:rPr>
          <w:rFonts w:ascii="Trebuchet MS" w:hAnsi="Trebuchet MS" w:cstheme="majorBidi"/>
          <w:b/>
          <w:bCs/>
          <w:color w:val="0070C0"/>
          <w:sz w:val="32"/>
          <w:szCs w:val="32"/>
          <w:u w:val="wave"/>
        </w:rPr>
        <w:lastRenderedPageBreak/>
        <w:t>Analyse exploratoire des données</w:t>
      </w:r>
      <w:r w:rsidRPr="00050C12">
        <w:rPr>
          <w:rFonts w:ascii="Trebuchet MS" w:hAnsi="Trebuchet MS" w:cstheme="majorBidi"/>
          <w:b/>
          <w:bCs/>
          <w:color w:val="0070C0"/>
          <w:sz w:val="32"/>
          <w:szCs w:val="32"/>
          <w:u w:val="wave"/>
        </w:rPr>
        <w:t> :</w:t>
      </w:r>
    </w:p>
    <w:p w14:paraId="20E43054" w14:textId="27896CB8" w:rsidR="00C01836" w:rsidRPr="00D33AEA" w:rsidRDefault="00C01836" w:rsidP="00C01836">
      <w:pPr>
        <w:spacing w:after="0" w:line="276" w:lineRule="auto"/>
        <w:rPr>
          <w:rFonts w:ascii="Trebuchet MS" w:hAnsi="Trebuchet MS" w:cstheme="majorBidi"/>
          <w:b/>
          <w:bCs/>
        </w:rPr>
      </w:pPr>
      <w:r w:rsidRPr="00D33AEA">
        <w:rPr>
          <w:rFonts w:ascii="Trebuchet MS" w:hAnsi="Trebuchet MS" w:cstheme="majorBidi"/>
          <w:b/>
          <w:bCs/>
        </w:rPr>
        <w:t>Une phase d’analyse exploratoire (Exploratory Data Analysis – EDA) a été menée pour comprendre la structure du dataset, évaluer la distribution des variables et identifier les caractéristiques discriminantes entre ransomwares et logiciels bénins.</w:t>
      </w:r>
    </w:p>
    <w:p w14:paraId="6D1EC6BA" w14:textId="77777777" w:rsidR="00C01836" w:rsidRPr="00AC5AE9" w:rsidRDefault="00C01836" w:rsidP="00AC5AE9">
      <w:pPr>
        <w:spacing w:before="240" w:after="0" w:line="360" w:lineRule="auto"/>
        <w:ind w:left="720" w:right="720"/>
        <w:rPr>
          <w:rFonts w:ascii="Trebuchet MS" w:hAnsi="Trebuchet MS" w:cstheme="majorBidi"/>
          <w:b/>
          <w:bCs/>
          <w:color w:val="0070C0"/>
          <w:sz w:val="24"/>
          <w:szCs w:val="24"/>
        </w:rPr>
      </w:pPr>
      <w:r w:rsidRPr="00AC5AE9">
        <w:rPr>
          <w:rFonts w:ascii="Trebuchet MS" w:hAnsi="Trebuchet MS" w:cstheme="majorBidi"/>
          <w:b/>
          <w:bCs/>
          <w:color w:val="0070C0"/>
          <w:sz w:val="24"/>
          <w:szCs w:val="24"/>
        </w:rPr>
        <w:t>Répartition globale des appels API</w:t>
      </w:r>
    </w:p>
    <w:p w14:paraId="5E03318B" w14:textId="50BAC0F6" w:rsidR="00C01836" w:rsidRPr="00D33AEA" w:rsidRDefault="00C01836" w:rsidP="00C01836">
      <w:pPr>
        <w:spacing w:after="0" w:line="276" w:lineRule="auto"/>
        <w:rPr>
          <w:rFonts w:ascii="Trebuchet MS" w:hAnsi="Trebuchet MS" w:cstheme="majorBidi"/>
          <w:b/>
          <w:bCs/>
        </w:rPr>
      </w:pPr>
      <w:r w:rsidRPr="00D33AEA">
        <w:rPr>
          <w:rFonts w:ascii="Trebuchet MS" w:hAnsi="Trebuchet MS" w:cstheme="majorBidi"/>
          <w:b/>
          <w:bCs/>
        </w:rPr>
        <w:t>La moyenne de chaque API a été calculée sur l’ensemble du dataset, permettant d’identifier les fonctions les plus fréquemment appelées, tous échantillons confondus.</w:t>
      </w:r>
    </w:p>
    <w:p w14:paraId="327EB4DB" w14:textId="1F124715" w:rsidR="00AC5AE9" w:rsidRDefault="00AC5AE9" w:rsidP="00AC5AE9">
      <w:pPr>
        <w:spacing w:after="0" w:line="276" w:lineRule="auto"/>
        <w:jc w:val="center"/>
        <w:rPr>
          <w:rFonts w:ascii="Trebuchet MS" w:hAnsi="Trebuchet MS" w:cstheme="majorBidi"/>
          <w:b/>
          <w:bCs/>
          <w:sz w:val="24"/>
          <w:szCs w:val="24"/>
        </w:rPr>
      </w:pPr>
      <w:r>
        <w:rPr>
          <w:rFonts w:ascii="Trebuchet MS" w:hAnsi="Trebuchet MS" w:cstheme="majorBidi"/>
          <w:b/>
          <w:bCs/>
          <w:noProof/>
          <w:sz w:val="24"/>
          <w:szCs w:val="24"/>
        </w:rPr>
        <w:drawing>
          <wp:inline distT="0" distB="0" distL="0" distR="0" wp14:anchorId="1B3DB8CA" wp14:editId="3B096117">
            <wp:extent cx="6578805" cy="3947160"/>
            <wp:effectExtent l="0" t="0" r="0" b="0"/>
            <wp:docPr id="1050102157" name="Picture 4"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2157" name="Picture 4" descr="A graph with different colored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9138" cy="3965359"/>
                    </a:xfrm>
                    <a:prstGeom prst="rect">
                      <a:avLst/>
                    </a:prstGeom>
                  </pic:spPr>
                </pic:pic>
              </a:graphicData>
            </a:graphic>
          </wp:inline>
        </w:drawing>
      </w:r>
    </w:p>
    <w:p w14:paraId="39F101B7" w14:textId="32DD1053" w:rsidR="00AC5AE9" w:rsidRPr="00D33AEA" w:rsidRDefault="00AC5AE9" w:rsidP="00AC5AE9">
      <w:pPr>
        <w:spacing w:after="0" w:line="276" w:lineRule="auto"/>
        <w:jc w:val="center"/>
        <w:rPr>
          <w:rFonts w:ascii="Trebuchet MS" w:hAnsi="Trebuchet MS" w:cstheme="majorBidi"/>
          <w:b/>
          <w:bCs/>
        </w:rPr>
      </w:pPr>
      <w:r w:rsidRPr="00D33AEA">
        <w:rPr>
          <w:rFonts w:ascii="Trebuchet MS" w:hAnsi="Trebuchet MS" w:cstheme="majorBidi"/>
          <w:b/>
          <w:bCs/>
        </w:rPr>
        <w:t xml:space="preserve">Figure 3 : </w:t>
      </w:r>
      <w:r w:rsidRPr="00D33AEA">
        <w:rPr>
          <w:rFonts w:ascii="Trebuchet MS" w:hAnsi="Trebuchet MS" w:cstheme="majorBidi"/>
          <w:b/>
          <w:bCs/>
        </w:rPr>
        <w:t>Barplot des 10 APIs les plus appelées en moyenne sur tout le dataset</w:t>
      </w:r>
    </w:p>
    <w:p w14:paraId="50DD83E2" w14:textId="77777777" w:rsidR="00AC5AE9" w:rsidRPr="00AC5AE9" w:rsidRDefault="00AC5AE9" w:rsidP="00AC5AE9">
      <w:pPr>
        <w:spacing w:before="240" w:after="0" w:line="360" w:lineRule="auto"/>
        <w:ind w:left="720" w:right="720"/>
        <w:rPr>
          <w:rFonts w:ascii="Trebuchet MS" w:hAnsi="Trebuchet MS" w:cstheme="majorBidi"/>
          <w:b/>
          <w:bCs/>
          <w:color w:val="0070C0"/>
          <w:sz w:val="24"/>
          <w:szCs w:val="24"/>
        </w:rPr>
      </w:pPr>
      <w:r w:rsidRPr="00AC5AE9">
        <w:rPr>
          <w:rFonts w:ascii="Trebuchet MS" w:hAnsi="Trebuchet MS" w:cstheme="majorBidi"/>
          <w:b/>
          <w:bCs/>
          <w:color w:val="0070C0"/>
          <w:sz w:val="24"/>
          <w:szCs w:val="24"/>
        </w:rPr>
        <w:t>Analyse de dispersion (Boxplots)</w:t>
      </w:r>
    </w:p>
    <w:p w14:paraId="5D1965F1" w14:textId="77777777" w:rsidR="00AC5AE9" w:rsidRPr="00AC5AE9" w:rsidRDefault="00AC5AE9" w:rsidP="00AC5AE9">
      <w:pPr>
        <w:spacing w:after="0" w:line="276" w:lineRule="auto"/>
        <w:rPr>
          <w:rFonts w:ascii="Trebuchet MS" w:hAnsi="Trebuchet MS" w:cstheme="majorBidi"/>
          <w:b/>
          <w:bCs/>
        </w:rPr>
      </w:pPr>
      <w:r w:rsidRPr="00AC5AE9">
        <w:rPr>
          <w:rFonts w:ascii="Trebuchet MS" w:hAnsi="Trebuchet MS" w:cstheme="majorBidi"/>
          <w:b/>
          <w:bCs/>
        </w:rPr>
        <w:t>Une analyse plus fine a été réalisée sur les 5 APIs les plus fréquentes. Pour chacune, des boxplots ont été construits pour visualiser la dispersion des fréquences d’appel, avec présence de valeurs extrêmes.</w:t>
      </w:r>
    </w:p>
    <w:p w14:paraId="5FF80F4E" w14:textId="1E9F1C83" w:rsidR="00AC5AE9" w:rsidRDefault="00AC5AE9" w:rsidP="00AC5AE9">
      <w:pPr>
        <w:spacing w:after="0" w:line="276" w:lineRule="auto"/>
        <w:jc w:val="center"/>
        <w:rPr>
          <w:rFonts w:ascii="Trebuchet MS" w:hAnsi="Trebuchet MS" w:cstheme="majorBidi"/>
          <w:b/>
          <w:bCs/>
          <w:sz w:val="24"/>
          <w:szCs w:val="24"/>
        </w:rPr>
      </w:pPr>
      <w:r>
        <w:rPr>
          <w:rFonts w:ascii="Trebuchet MS" w:hAnsi="Trebuchet MS" w:cstheme="majorBidi"/>
          <w:b/>
          <w:bCs/>
          <w:noProof/>
          <w:sz w:val="24"/>
          <w:szCs w:val="24"/>
        </w:rPr>
        <w:drawing>
          <wp:inline distT="0" distB="0" distL="0" distR="0" wp14:anchorId="591580B1" wp14:editId="32D546C9">
            <wp:extent cx="6568440" cy="3284220"/>
            <wp:effectExtent l="0" t="0" r="3810" b="0"/>
            <wp:docPr id="1504692509" name="Picture 5" descr="A white sheet with black text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92509" name="Picture 5" descr="A white sheet with black text and number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5852" cy="3287926"/>
                    </a:xfrm>
                    <a:prstGeom prst="rect">
                      <a:avLst/>
                    </a:prstGeom>
                  </pic:spPr>
                </pic:pic>
              </a:graphicData>
            </a:graphic>
          </wp:inline>
        </w:drawing>
      </w:r>
    </w:p>
    <w:p w14:paraId="72F01ED9" w14:textId="631CBFBB" w:rsidR="00AC5AE9" w:rsidRPr="00D33AEA" w:rsidRDefault="00AC5AE9" w:rsidP="00AC5AE9">
      <w:pPr>
        <w:spacing w:after="0" w:line="276" w:lineRule="auto"/>
        <w:jc w:val="center"/>
        <w:rPr>
          <w:rFonts w:ascii="Trebuchet MS" w:hAnsi="Trebuchet MS" w:cstheme="majorBidi"/>
          <w:b/>
          <w:bCs/>
        </w:rPr>
      </w:pPr>
      <w:r w:rsidRPr="00D33AEA">
        <w:rPr>
          <w:rFonts w:ascii="Trebuchet MS" w:hAnsi="Trebuchet MS" w:cstheme="majorBidi"/>
          <w:b/>
          <w:bCs/>
        </w:rPr>
        <w:t xml:space="preserve">Figure 4 : </w:t>
      </w:r>
      <w:r w:rsidRPr="00D33AEA">
        <w:rPr>
          <w:rFonts w:ascii="Trebuchet MS" w:hAnsi="Trebuchet MS" w:cstheme="majorBidi"/>
          <w:b/>
          <w:bCs/>
        </w:rPr>
        <w:t>Boxplots des 5 APIs les plus fréquentes</w:t>
      </w:r>
    </w:p>
    <w:p w14:paraId="08A31D53" w14:textId="77777777" w:rsidR="00AC5AE9" w:rsidRPr="00AC5AE9" w:rsidRDefault="00AC5AE9" w:rsidP="00AC5AE9">
      <w:pPr>
        <w:spacing w:before="240" w:after="0" w:line="360" w:lineRule="auto"/>
        <w:ind w:left="720" w:right="720"/>
        <w:rPr>
          <w:rFonts w:ascii="Trebuchet MS" w:hAnsi="Trebuchet MS" w:cstheme="majorBidi"/>
          <w:b/>
          <w:bCs/>
          <w:color w:val="0070C0"/>
          <w:sz w:val="24"/>
          <w:szCs w:val="24"/>
        </w:rPr>
      </w:pPr>
      <w:r w:rsidRPr="00AC5AE9">
        <w:rPr>
          <w:rFonts w:ascii="Trebuchet MS" w:hAnsi="Trebuchet MS" w:cstheme="majorBidi"/>
          <w:b/>
          <w:bCs/>
          <w:color w:val="0070C0"/>
          <w:sz w:val="24"/>
          <w:szCs w:val="24"/>
        </w:rPr>
        <w:lastRenderedPageBreak/>
        <w:t>Corrélations entre les APIs dominantes</w:t>
      </w:r>
    </w:p>
    <w:p w14:paraId="74A8B29F" w14:textId="77777777" w:rsidR="00AC5AE9" w:rsidRPr="00AC5AE9" w:rsidRDefault="00AC5AE9" w:rsidP="00AC5AE9">
      <w:pPr>
        <w:spacing w:after="0" w:line="276" w:lineRule="auto"/>
        <w:rPr>
          <w:rFonts w:ascii="Trebuchet MS" w:hAnsi="Trebuchet MS" w:cstheme="majorBidi"/>
          <w:b/>
          <w:bCs/>
        </w:rPr>
      </w:pPr>
      <w:r w:rsidRPr="00AC5AE9">
        <w:rPr>
          <w:rFonts w:ascii="Trebuchet MS" w:hAnsi="Trebuchet MS" w:cstheme="majorBidi"/>
          <w:b/>
          <w:bCs/>
        </w:rPr>
        <w:t>La corrélation entre les 20 APIs les plus appelées a été étudiée afin d’identifier des regroupements de comportements redondants.</w:t>
      </w:r>
    </w:p>
    <w:p w14:paraId="2569C220" w14:textId="736CF049" w:rsidR="00AC5AE9" w:rsidRDefault="00AC5AE9" w:rsidP="00AC5AE9">
      <w:pPr>
        <w:spacing w:after="0" w:line="276" w:lineRule="auto"/>
        <w:jc w:val="center"/>
        <w:rPr>
          <w:rFonts w:ascii="Trebuchet MS" w:hAnsi="Trebuchet MS" w:cstheme="majorBidi"/>
          <w:b/>
          <w:bCs/>
          <w:sz w:val="24"/>
          <w:szCs w:val="24"/>
        </w:rPr>
      </w:pPr>
      <w:r>
        <w:rPr>
          <w:rFonts w:ascii="Trebuchet MS" w:hAnsi="Trebuchet MS" w:cstheme="majorBidi"/>
          <w:b/>
          <w:bCs/>
          <w:noProof/>
          <w:sz w:val="24"/>
          <w:szCs w:val="24"/>
        </w:rPr>
        <w:drawing>
          <wp:inline distT="0" distB="0" distL="0" distR="0" wp14:anchorId="354B1961" wp14:editId="64CD4B79">
            <wp:extent cx="6281695" cy="5234940"/>
            <wp:effectExtent l="0" t="0" r="5080" b="3810"/>
            <wp:docPr id="205908275" name="Picture 6"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8275" name="Picture 6" descr="A screen shot of a computer scre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1848" cy="5276736"/>
                    </a:xfrm>
                    <a:prstGeom prst="rect">
                      <a:avLst/>
                    </a:prstGeom>
                  </pic:spPr>
                </pic:pic>
              </a:graphicData>
            </a:graphic>
          </wp:inline>
        </w:drawing>
      </w:r>
    </w:p>
    <w:p w14:paraId="4D37A6F7" w14:textId="62616266" w:rsidR="00AC5AE9" w:rsidRPr="00D33AEA" w:rsidRDefault="00AC5AE9" w:rsidP="00AC5AE9">
      <w:pPr>
        <w:spacing w:after="0" w:line="276" w:lineRule="auto"/>
        <w:jc w:val="center"/>
        <w:rPr>
          <w:rFonts w:ascii="Trebuchet MS" w:hAnsi="Trebuchet MS" w:cstheme="majorBidi"/>
          <w:b/>
          <w:bCs/>
        </w:rPr>
      </w:pPr>
      <w:r w:rsidRPr="00D33AEA">
        <w:rPr>
          <w:rFonts w:ascii="Trebuchet MS" w:hAnsi="Trebuchet MS" w:cstheme="majorBidi"/>
          <w:b/>
          <w:bCs/>
        </w:rPr>
        <w:t xml:space="preserve">Figure 5 : </w:t>
      </w:r>
      <w:r w:rsidRPr="00D33AEA">
        <w:rPr>
          <w:rFonts w:ascii="Trebuchet MS" w:hAnsi="Trebuchet MS" w:cstheme="majorBidi"/>
          <w:b/>
          <w:bCs/>
        </w:rPr>
        <w:t>Heatmap de la matrice de corrélation des 20 APIs les plus actives</w:t>
      </w:r>
    </w:p>
    <w:p w14:paraId="24751507" w14:textId="77777777" w:rsidR="00AC5AE9" w:rsidRPr="00AC5AE9" w:rsidRDefault="00AC5AE9" w:rsidP="00AC5AE9">
      <w:pPr>
        <w:spacing w:before="240" w:after="0" w:line="360" w:lineRule="auto"/>
        <w:ind w:left="720" w:right="720"/>
        <w:rPr>
          <w:rFonts w:ascii="Trebuchet MS" w:hAnsi="Trebuchet MS" w:cstheme="majorBidi"/>
          <w:b/>
          <w:bCs/>
          <w:color w:val="0070C0"/>
          <w:sz w:val="24"/>
          <w:szCs w:val="24"/>
        </w:rPr>
      </w:pPr>
      <w:r w:rsidRPr="00AC5AE9">
        <w:rPr>
          <w:rFonts w:ascii="Trebuchet MS" w:hAnsi="Trebuchet MS" w:cstheme="majorBidi"/>
          <w:b/>
          <w:bCs/>
          <w:color w:val="0070C0"/>
          <w:sz w:val="24"/>
          <w:szCs w:val="24"/>
        </w:rPr>
        <w:t>Analyse discriminante entre classes</w:t>
      </w:r>
    </w:p>
    <w:p w14:paraId="3AB46B36" w14:textId="77777777" w:rsidR="00AC5AE9" w:rsidRPr="00AC5AE9" w:rsidRDefault="00AC5AE9" w:rsidP="00AC5AE9">
      <w:pPr>
        <w:spacing w:after="0" w:line="276" w:lineRule="auto"/>
        <w:rPr>
          <w:rFonts w:ascii="Trebuchet MS" w:hAnsi="Trebuchet MS" w:cstheme="majorBidi"/>
          <w:b/>
          <w:bCs/>
        </w:rPr>
      </w:pPr>
      <w:r w:rsidRPr="00AC5AE9">
        <w:rPr>
          <w:rFonts w:ascii="Trebuchet MS" w:hAnsi="Trebuchet MS" w:cstheme="majorBidi"/>
          <w:b/>
          <w:bCs/>
        </w:rPr>
        <w:t>Une différence marquée a été observée dans l’utilisation de certaines APIs selon que le fichier analysé soit un ransomware ou un goodware. Le calcul de la moyenne d’appel par classe a permis de quantifier ces écarts.</w:t>
      </w:r>
    </w:p>
    <w:p w14:paraId="06942A60" w14:textId="1951EFA6" w:rsidR="00AC5AE9" w:rsidRDefault="00AC5AE9" w:rsidP="00AC5AE9">
      <w:pPr>
        <w:spacing w:after="0" w:line="276" w:lineRule="auto"/>
        <w:jc w:val="center"/>
        <w:rPr>
          <w:rFonts w:ascii="Trebuchet MS" w:hAnsi="Trebuchet MS" w:cstheme="majorBidi"/>
          <w:b/>
          <w:bCs/>
          <w:sz w:val="24"/>
          <w:szCs w:val="24"/>
        </w:rPr>
      </w:pPr>
      <w:r>
        <w:rPr>
          <w:rFonts w:ascii="Trebuchet MS" w:hAnsi="Trebuchet MS" w:cstheme="majorBidi"/>
          <w:b/>
          <w:bCs/>
          <w:noProof/>
          <w:sz w:val="24"/>
          <w:szCs w:val="24"/>
        </w:rPr>
        <w:drawing>
          <wp:inline distT="0" distB="0" distL="0" distR="0" wp14:anchorId="77637BAF" wp14:editId="0FB9C528">
            <wp:extent cx="4749949" cy="2849880"/>
            <wp:effectExtent l="0" t="0" r="0" b="7620"/>
            <wp:docPr id="1308196269" name="Picture 7"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96269" name="Picture 7" descr="A graph with different colored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4748" cy="2864759"/>
                    </a:xfrm>
                    <a:prstGeom prst="rect">
                      <a:avLst/>
                    </a:prstGeom>
                  </pic:spPr>
                </pic:pic>
              </a:graphicData>
            </a:graphic>
          </wp:inline>
        </w:drawing>
      </w:r>
    </w:p>
    <w:p w14:paraId="55CD2EF9" w14:textId="47C4C1C6" w:rsidR="00AC5AE9" w:rsidRDefault="00AC5AE9" w:rsidP="00AC5AE9">
      <w:pPr>
        <w:spacing w:after="0" w:line="276" w:lineRule="auto"/>
        <w:jc w:val="center"/>
        <w:rPr>
          <w:rFonts w:ascii="Trebuchet MS" w:hAnsi="Trebuchet MS" w:cstheme="majorBidi"/>
          <w:b/>
          <w:bCs/>
        </w:rPr>
      </w:pPr>
      <w:r w:rsidRPr="00AC5AE9">
        <w:rPr>
          <w:rFonts w:ascii="Trebuchet MS" w:hAnsi="Trebuchet MS" w:cstheme="majorBidi"/>
          <w:b/>
          <w:bCs/>
        </w:rPr>
        <w:t xml:space="preserve">Figure 6 : </w:t>
      </w:r>
      <w:r w:rsidRPr="00AC5AE9">
        <w:rPr>
          <w:rFonts w:ascii="Trebuchet MS" w:hAnsi="Trebuchet MS" w:cstheme="majorBidi"/>
          <w:b/>
          <w:bCs/>
        </w:rPr>
        <w:t>Barplot des 10 APIs présentant les plus grands écarts entre ransomwares et goodwares</w:t>
      </w:r>
    </w:p>
    <w:p w14:paraId="1870D334" w14:textId="77777777" w:rsidR="00AC5AE9" w:rsidRPr="00AC5AE9" w:rsidRDefault="00AC5AE9" w:rsidP="00AC5AE9">
      <w:pPr>
        <w:spacing w:before="240" w:after="0" w:line="360" w:lineRule="auto"/>
        <w:ind w:left="720" w:right="720"/>
        <w:rPr>
          <w:rFonts w:ascii="Trebuchet MS" w:hAnsi="Trebuchet MS" w:cstheme="majorBidi"/>
          <w:b/>
          <w:bCs/>
          <w:color w:val="0070C0"/>
          <w:sz w:val="24"/>
          <w:szCs w:val="24"/>
        </w:rPr>
      </w:pPr>
      <w:r w:rsidRPr="00AC5AE9">
        <w:rPr>
          <w:rFonts w:ascii="Trebuchet MS" w:hAnsi="Trebuchet MS" w:cstheme="majorBidi"/>
          <w:b/>
          <w:bCs/>
          <w:color w:val="0070C0"/>
          <w:sz w:val="24"/>
          <w:szCs w:val="24"/>
        </w:rPr>
        <w:lastRenderedPageBreak/>
        <w:t>Projection dans des espaces réduits</w:t>
      </w:r>
    </w:p>
    <w:p w14:paraId="3B6325AB" w14:textId="77777777" w:rsidR="00AC5AE9" w:rsidRPr="00AC5AE9" w:rsidRDefault="00AC5AE9" w:rsidP="00AC5AE9">
      <w:pPr>
        <w:spacing w:after="0" w:line="276" w:lineRule="auto"/>
        <w:rPr>
          <w:rFonts w:ascii="Trebuchet MS" w:hAnsi="Trebuchet MS" w:cstheme="majorBidi"/>
          <w:b/>
          <w:bCs/>
        </w:rPr>
      </w:pPr>
      <w:r w:rsidRPr="00AC5AE9">
        <w:rPr>
          <w:rFonts w:ascii="Trebuchet MS" w:hAnsi="Trebuchet MS" w:cstheme="majorBidi"/>
          <w:b/>
          <w:bCs/>
        </w:rPr>
        <w:t>Deux méthodes non supervisées ont été appliquées pour projeter visuellement les données dans un espace bidimensionnel :</w:t>
      </w:r>
    </w:p>
    <w:p w14:paraId="65A8D84D" w14:textId="77777777" w:rsidR="00AC5AE9" w:rsidRPr="00AC5AE9" w:rsidRDefault="00AC5AE9" w:rsidP="00AC5AE9">
      <w:pPr>
        <w:numPr>
          <w:ilvl w:val="0"/>
          <w:numId w:val="5"/>
        </w:numPr>
        <w:spacing w:after="0" w:line="276" w:lineRule="auto"/>
        <w:rPr>
          <w:rFonts w:ascii="Trebuchet MS" w:hAnsi="Trebuchet MS" w:cstheme="majorBidi"/>
          <w:b/>
          <w:bCs/>
        </w:rPr>
      </w:pPr>
      <w:r w:rsidRPr="00AC5AE9">
        <w:rPr>
          <w:rFonts w:ascii="Trebuchet MS" w:hAnsi="Trebuchet MS" w:cstheme="majorBidi"/>
          <w:b/>
          <w:bCs/>
        </w:rPr>
        <w:t>PCA : projection linéaire maximisant la variance expliquée.</w:t>
      </w:r>
    </w:p>
    <w:p w14:paraId="197EF13E" w14:textId="77777777" w:rsidR="00AC5AE9" w:rsidRPr="00AC5AE9" w:rsidRDefault="00AC5AE9" w:rsidP="00AC5AE9">
      <w:pPr>
        <w:numPr>
          <w:ilvl w:val="0"/>
          <w:numId w:val="5"/>
        </w:numPr>
        <w:spacing w:after="0" w:line="276" w:lineRule="auto"/>
        <w:rPr>
          <w:rFonts w:ascii="Trebuchet MS" w:hAnsi="Trebuchet MS" w:cstheme="majorBidi"/>
          <w:b/>
          <w:bCs/>
        </w:rPr>
      </w:pPr>
      <w:r w:rsidRPr="00AC5AE9">
        <w:rPr>
          <w:rFonts w:ascii="Trebuchet MS" w:hAnsi="Trebuchet MS" w:cstheme="majorBidi"/>
          <w:b/>
          <w:bCs/>
        </w:rPr>
        <w:t>t-SNE : technique non linéaire de préservation de la structure locale.</w:t>
      </w:r>
    </w:p>
    <w:p w14:paraId="35F9A740" w14:textId="77777777" w:rsidR="00AC5AE9" w:rsidRPr="00AC5AE9" w:rsidRDefault="00AC5AE9" w:rsidP="00AC5AE9">
      <w:pPr>
        <w:spacing w:after="0" w:line="276" w:lineRule="auto"/>
        <w:rPr>
          <w:rFonts w:ascii="Trebuchet MS" w:hAnsi="Trebuchet MS" w:cstheme="majorBidi"/>
          <w:b/>
          <w:bCs/>
          <w:sz w:val="24"/>
          <w:szCs w:val="24"/>
        </w:rPr>
      </w:pPr>
      <w:r w:rsidRPr="00AC5AE9">
        <w:rPr>
          <w:rFonts w:ascii="Trebuchet MS" w:hAnsi="Trebuchet MS" w:cstheme="majorBidi"/>
          <w:b/>
          <w:bCs/>
        </w:rPr>
        <w:t>Ces visualisations ont confirmé la possibilité de séparation partielle des deux classes à partir de l’information API.</w:t>
      </w:r>
    </w:p>
    <w:p w14:paraId="174B6FB0" w14:textId="40E431FC" w:rsidR="00AC5AE9" w:rsidRDefault="00AC5AE9" w:rsidP="00AC5AE9">
      <w:pPr>
        <w:spacing w:after="0" w:line="276" w:lineRule="auto"/>
        <w:jc w:val="center"/>
        <w:rPr>
          <w:rFonts w:ascii="Trebuchet MS" w:hAnsi="Trebuchet MS" w:cstheme="majorBidi"/>
          <w:b/>
          <w:bCs/>
          <w:sz w:val="24"/>
          <w:szCs w:val="24"/>
        </w:rPr>
      </w:pPr>
      <w:r>
        <w:rPr>
          <w:rFonts w:ascii="Trebuchet MS" w:hAnsi="Trebuchet MS" w:cstheme="majorBidi"/>
          <w:b/>
          <w:bCs/>
          <w:noProof/>
          <w:sz w:val="24"/>
          <w:szCs w:val="24"/>
        </w:rPr>
        <w:drawing>
          <wp:inline distT="0" distB="0" distL="0" distR="0" wp14:anchorId="0D5E69CA" wp14:editId="305032CE">
            <wp:extent cx="6846991" cy="2567940"/>
            <wp:effectExtent l="0" t="0" r="0" b="3810"/>
            <wp:docPr id="155011119"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19" name="Picture 8" descr="A screen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9247" cy="2583788"/>
                    </a:xfrm>
                    <a:prstGeom prst="rect">
                      <a:avLst/>
                    </a:prstGeom>
                  </pic:spPr>
                </pic:pic>
              </a:graphicData>
            </a:graphic>
          </wp:inline>
        </w:drawing>
      </w:r>
    </w:p>
    <w:p w14:paraId="66452B55" w14:textId="069C4BE7" w:rsidR="00D33AEA" w:rsidRPr="00D33AEA" w:rsidRDefault="00AC5AE9" w:rsidP="00D33AEA">
      <w:pPr>
        <w:spacing w:after="0" w:line="276" w:lineRule="auto"/>
        <w:jc w:val="center"/>
        <w:rPr>
          <w:rFonts w:ascii="Trebuchet MS" w:hAnsi="Trebuchet MS" w:cstheme="majorBidi"/>
          <w:b/>
          <w:bCs/>
        </w:rPr>
      </w:pPr>
      <w:r w:rsidRPr="00D33AEA">
        <w:rPr>
          <w:rFonts w:ascii="Trebuchet MS" w:hAnsi="Trebuchet MS" w:cstheme="majorBidi"/>
          <w:b/>
          <w:bCs/>
        </w:rPr>
        <w:t xml:space="preserve">Figure 7 : </w:t>
      </w:r>
      <w:r w:rsidR="00D33AEA" w:rsidRPr="00D33AEA">
        <w:rPr>
          <w:rFonts w:ascii="Trebuchet MS" w:hAnsi="Trebuchet MS" w:cstheme="majorBidi"/>
          <w:b/>
          <w:bCs/>
        </w:rPr>
        <w:t>Visualisation 2D par PCA et t-SNE</w:t>
      </w:r>
    </w:p>
    <w:p w14:paraId="691384AA" w14:textId="55E6D6EA" w:rsidR="00D33AEA" w:rsidRPr="00050C12" w:rsidRDefault="00D33AEA" w:rsidP="00D33AEA">
      <w:pPr>
        <w:pStyle w:val="ListParagraph"/>
        <w:numPr>
          <w:ilvl w:val="0"/>
          <w:numId w:val="1"/>
        </w:numPr>
        <w:tabs>
          <w:tab w:val="left" w:pos="2340"/>
        </w:tabs>
        <w:spacing w:after="0" w:line="360" w:lineRule="auto"/>
        <w:rPr>
          <w:rFonts w:ascii="Trebuchet MS" w:hAnsi="Trebuchet MS" w:cstheme="majorBidi"/>
          <w:b/>
          <w:bCs/>
          <w:color w:val="0070C0"/>
          <w:sz w:val="28"/>
          <w:szCs w:val="28"/>
          <w:u w:val="wave"/>
        </w:rPr>
      </w:pPr>
      <w:r w:rsidRPr="00D33AEA">
        <w:rPr>
          <w:rFonts w:ascii="Trebuchet MS" w:hAnsi="Trebuchet MS" w:cstheme="majorBidi"/>
          <w:b/>
          <w:bCs/>
          <w:color w:val="0070C0"/>
          <w:sz w:val="32"/>
          <w:szCs w:val="32"/>
          <w:u w:val="wave"/>
        </w:rPr>
        <w:t>Réduction de dimension et sélection de variables</w:t>
      </w:r>
      <w:r w:rsidRPr="00050C12">
        <w:rPr>
          <w:rFonts w:ascii="Trebuchet MS" w:hAnsi="Trebuchet MS" w:cstheme="majorBidi"/>
          <w:b/>
          <w:bCs/>
          <w:color w:val="0070C0"/>
          <w:sz w:val="32"/>
          <w:szCs w:val="32"/>
          <w:u w:val="wave"/>
        </w:rPr>
        <w:t> :</w:t>
      </w:r>
    </w:p>
    <w:p w14:paraId="6958C137" w14:textId="77777777" w:rsidR="00D33AEA" w:rsidRPr="00D33AEA" w:rsidRDefault="00D33AEA" w:rsidP="00D33AEA">
      <w:pPr>
        <w:spacing w:after="0" w:line="276" w:lineRule="auto"/>
        <w:rPr>
          <w:rFonts w:ascii="Trebuchet MS" w:hAnsi="Trebuchet MS" w:cstheme="majorBidi"/>
          <w:b/>
          <w:bCs/>
        </w:rPr>
      </w:pPr>
      <w:r w:rsidRPr="00D33AEA">
        <w:rPr>
          <w:rFonts w:ascii="Trebuchet MS" w:hAnsi="Trebuchet MS" w:cstheme="majorBidi"/>
          <w:b/>
          <w:bCs/>
        </w:rPr>
        <w:t>Compte tenu du grand nombre de variables (209 après nettoyage), une phase de réduction de dimensionnalité et de sélection de variables a été réalisée afin de :</w:t>
      </w:r>
    </w:p>
    <w:p w14:paraId="0CF93C3E" w14:textId="77777777" w:rsidR="00D33AEA" w:rsidRPr="00D33AEA" w:rsidRDefault="00D33AEA" w:rsidP="00D33AEA">
      <w:pPr>
        <w:numPr>
          <w:ilvl w:val="0"/>
          <w:numId w:val="6"/>
        </w:numPr>
        <w:spacing w:after="0" w:line="276" w:lineRule="auto"/>
        <w:rPr>
          <w:rFonts w:ascii="Trebuchet MS" w:hAnsi="Trebuchet MS" w:cstheme="majorBidi"/>
          <w:b/>
          <w:bCs/>
        </w:rPr>
      </w:pPr>
      <w:r w:rsidRPr="00D33AEA">
        <w:rPr>
          <w:rFonts w:ascii="Trebuchet MS" w:hAnsi="Trebuchet MS" w:cstheme="majorBidi"/>
          <w:b/>
          <w:bCs/>
        </w:rPr>
        <w:t>limiter la redondance et le bruit statistique,</w:t>
      </w:r>
    </w:p>
    <w:p w14:paraId="5088D829" w14:textId="77777777" w:rsidR="00D33AEA" w:rsidRPr="00D33AEA" w:rsidRDefault="00D33AEA" w:rsidP="00D33AEA">
      <w:pPr>
        <w:numPr>
          <w:ilvl w:val="0"/>
          <w:numId w:val="6"/>
        </w:numPr>
        <w:spacing w:after="0" w:line="276" w:lineRule="auto"/>
        <w:rPr>
          <w:rFonts w:ascii="Trebuchet MS" w:hAnsi="Trebuchet MS" w:cstheme="majorBidi"/>
          <w:b/>
          <w:bCs/>
        </w:rPr>
      </w:pPr>
      <w:r w:rsidRPr="00D33AEA">
        <w:rPr>
          <w:rFonts w:ascii="Trebuchet MS" w:hAnsi="Trebuchet MS" w:cstheme="majorBidi"/>
          <w:b/>
          <w:bCs/>
        </w:rPr>
        <w:t>améliorer la performance et la généralisation des modèles,</w:t>
      </w:r>
    </w:p>
    <w:p w14:paraId="2CD97B3B" w14:textId="77777777" w:rsidR="00D33AEA" w:rsidRPr="00D33AEA" w:rsidRDefault="00D33AEA" w:rsidP="00D33AEA">
      <w:pPr>
        <w:numPr>
          <w:ilvl w:val="0"/>
          <w:numId w:val="6"/>
        </w:numPr>
        <w:spacing w:after="0" w:line="276" w:lineRule="auto"/>
        <w:rPr>
          <w:rFonts w:ascii="Trebuchet MS" w:hAnsi="Trebuchet MS" w:cstheme="majorBidi"/>
          <w:b/>
          <w:bCs/>
        </w:rPr>
      </w:pPr>
      <w:r w:rsidRPr="00D33AEA">
        <w:rPr>
          <w:rFonts w:ascii="Trebuchet MS" w:hAnsi="Trebuchet MS" w:cstheme="majorBidi"/>
          <w:b/>
          <w:bCs/>
        </w:rPr>
        <w:t>diminuer le coût de calcul lors de l’entraînement.</w:t>
      </w:r>
    </w:p>
    <w:p w14:paraId="2E595436" w14:textId="77777777" w:rsidR="00D33AEA" w:rsidRPr="00D33AEA" w:rsidRDefault="00D33AEA" w:rsidP="00D33AEA">
      <w:pPr>
        <w:spacing w:after="0" w:line="276" w:lineRule="auto"/>
        <w:rPr>
          <w:rFonts w:ascii="Trebuchet MS" w:hAnsi="Trebuchet MS" w:cstheme="majorBidi"/>
          <w:b/>
          <w:bCs/>
        </w:rPr>
      </w:pPr>
      <w:r w:rsidRPr="00D33AEA">
        <w:rPr>
          <w:rFonts w:ascii="Trebuchet MS" w:hAnsi="Trebuchet MS" w:cstheme="majorBidi"/>
          <w:b/>
          <w:bCs/>
        </w:rPr>
        <w:t>Cette étape s’est décomposée en deux approches complémentaires : sélection de variables et réduction de dimension.</w:t>
      </w:r>
    </w:p>
    <w:p w14:paraId="340063ED" w14:textId="77777777" w:rsidR="00D33AEA" w:rsidRPr="00D33AEA" w:rsidRDefault="00D33AEA" w:rsidP="00D33AEA">
      <w:pPr>
        <w:spacing w:before="240" w:after="0" w:line="360" w:lineRule="auto"/>
        <w:ind w:left="720" w:right="720"/>
        <w:rPr>
          <w:rFonts w:ascii="Trebuchet MS" w:hAnsi="Trebuchet MS" w:cstheme="majorBidi"/>
          <w:b/>
          <w:bCs/>
          <w:color w:val="0070C0"/>
          <w:sz w:val="24"/>
          <w:szCs w:val="24"/>
        </w:rPr>
      </w:pPr>
      <w:r w:rsidRPr="00D33AEA">
        <w:rPr>
          <w:rFonts w:ascii="Trebuchet MS" w:hAnsi="Trebuchet MS" w:cstheme="majorBidi"/>
          <w:b/>
          <w:bCs/>
          <w:color w:val="0070C0"/>
          <w:sz w:val="24"/>
          <w:szCs w:val="24"/>
        </w:rPr>
        <w:t>Sélection de variables par méthodes statistiques</w:t>
      </w:r>
    </w:p>
    <w:p w14:paraId="0E063971" w14:textId="77777777" w:rsidR="00D33AEA" w:rsidRPr="00D33AEA" w:rsidRDefault="00D33AEA" w:rsidP="00D33AEA">
      <w:pPr>
        <w:spacing w:after="0" w:line="276" w:lineRule="auto"/>
        <w:rPr>
          <w:rFonts w:ascii="Trebuchet MS" w:hAnsi="Trebuchet MS" w:cstheme="majorBidi"/>
          <w:b/>
          <w:bCs/>
        </w:rPr>
      </w:pPr>
      <w:r w:rsidRPr="00D33AEA">
        <w:rPr>
          <w:rFonts w:ascii="Trebuchet MS" w:hAnsi="Trebuchet MS" w:cstheme="majorBidi"/>
          <w:b/>
          <w:bCs/>
        </w:rPr>
        <w:t>Trois méthodes supervisées ont été appliquées pour identifier les variables les plus informatives vis-à-vis de la variable cible :</w:t>
      </w:r>
    </w:p>
    <w:p w14:paraId="1FD65C53" w14:textId="77777777" w:rsidR="00D33AEA" w:rsidRPr="00D33AEA" w:rsidRDefault="00D33AEA" w:rsidP="00D33AEA">
      <w:pPr>
        <w:numPr>
          <w:ilvl w:val="0"/>
          <w:numId w:val="7"/>
        </w:numPr>
        <w:spacing w:after="0" w:line="276" w:lineRule="auto"/>
        <w:rPr>
          <w:rFonts w:ascii="Trebuchet MS" w:hAnsi="Trebuchet MS" w:cstheme="majorBidi"/>
          <w:b/>
          <w:bCs/>
        </w:rPr>
      </w:pPr>
      <w:r w:rsidRPr="00D33AEA">
        <w:rPr>
          <w:rFonts w:ascii="Trebuchet MS" w:hAnsi="Trebuchet MS" w:cstheme="majorBidi"/>
          <w:b/>
          <w:bCs/>
        </w:rPr>
        <w:t>ANOVA F-test : sélection des variables expliquant le mieux la variance inter-classes.</w:t>
      </w:r>
    </w:p>
    <w:p w14:paraId="7DA09F6F" w14:textId="77777777" w:rsidR="00D33AEA" w:rsidRPr="00D33AEA" w:rsidRDefault="00D33AEA" w:rsidP="00D33AEA">
      <w:pPr>
        <w:numPr>
          <w:ilvl w:val="0"/>
          <w:numId w:val="7"/>
        </w:numPr>
        <w:spacing w:after="0" w:line="276" w:lineRule="auto"/>
        <w:rPr>
          <w:rFonts w:ascii="Trebuchet MS" w:hAnsi="Trebuchet MS" w:cstheme="majorBidi"/>
          <w:b/>
          <w:bCs/>
        </w:rPr>
      </w:pPr>
      <w:r w:rsidRPr="00D33AEA">
        <w:rPr>
          <w:rFonts w:ascii="Trebuchet MS" w:hAnsi="Trebuchet MS" w:cstheme="majorBidi"/>
          <w:b/>
          <w:bCs/>
        </w:rPr>
        <w:t>Random Forest : extraction des variables ayant une importance moyenne supérieure à 0.01.</w:t>
      </w:r>
    </w:p>
    <w:p w14:paraId="161169E0" w14:textId="77777777" w:rsidR="00D33AEA" w:rsidRPr="00D33AEA" w:rsidRDefault="00D33AEA" w:rsidP="00D33AEA">
      <w:pPr>
        <w:numPr>
          <w:ilvl w:val="0"/>
          <w:numId w:val="7"/>
        </w:numPr>
        <w:spacing w:after="0" w:line="276" w:lineRule="auto"/>
        <w:rPr>
          <w:rFonts w:ascii="Trebuchet MS" w:hAnsi="Trebuchet MS" w:cstheme="majorBidi"/>
          <w:b/>
          <w:bCs/>
        </w:rPr>
      </w:pPr>
      <w:r w:rsidRPr="00D33AEA">
        <w:rPr>
          <w:rFonts w:ascii="Trebuchet MS" w:hAnsi="Trebuchet MS" w:cstheme="majorBidi"/>
          <w:b/>
          <w:bCs/>
        </w:rPr>
        <w:t>Information mutuelle : mesure de la dépendance non linéaire entre chaque variable et le label.</w:t>
      </w:r>
    </w:p>
    <w:p w14:paraId="109D1521" w14:textId="42ED05E5" w:rsidR="00AC5AE9" w:rsidRDefault="00D33AEA" w:rsidP="00D33AEA">
      <w:pPr>
        <w:spacing w:after="0" w:line="276" w:lineRule="auto"/>
        <w:jc w:val="center"/>
        <w:rPr>
          <w:rFonts w:ascii="Trebuchet MS" w:hAnsi="Trebuchet MS" w:cstheme="majorBidi"/>
          <w:b/>
          <w:bCs/>
          <w:sz w:val="24"/>
          <w:szCs w:val="24"/>
        </w:rPr>
      </w:pPr>
      <w:r>
        <w:rPr>
          <w:rFonts w:ascii="Trebuchet MS" w:hAnsi="Trebuchet MS" w:cstheme="majorBidi"/>
          <w:b/>
          <w:bCs/>
          <w:noProof/>
          <w:sz w:val="24"/>
          <w:szCs w:val="24"/>
        </w:rPr>
        <w:drawing>
          <wp:inline distT="0" distB="0" distL="0" distR="0" wp14:anchorId="1A07EDF2" wp14:editId="7A7D3466">
            <wp:extent cx="4584843" cy="2750820"/>
            <wp:effectExtent l="0" t="0" r="6350" b="0"/>
            <wp:docPr id="1946107157" name="Picture 9" descr="A colorful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07157" name="Picture 9" descr="A colorful graph with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2281" cy="2767282"/>
                    </a:xfrm>
                    <a:prstGeom prst="rect">
                      <a:avLst/>
                    </a:prstGeom>
                  </pic:spPr>
                </pic:pic>
              </a:graphicData>
            </a:graphic>
          </wp:inline>
        </w:drawing>
      </w:r>
    </w:p>
    <w:p w14:paraId="16C5DBF0" w14:textId="790E21FE" w:rsidR="00D33AEA" w:rsidRPr="00D33AEA" w:rsidRDefault="00D33AEA" w:rsidP="00D33AEA">
      <w:pPr>
        <w:spacing w:after="0" w:line="276" w:lineRule="auto"/>
        <w:jc w:val="center"/>
        <w:rPr>
          <w:rFonts w:ascii="Trebuchet MS" w:hAnsi="Trebuchet MS" w:cstheme="majorBidi"/>
          <w:b/>
          <w:bCs/>
        </w:rPr>
      </w:pPr>
      <w:r w:rsidRPr="00D33AEA">
        <w:rPr>
          <w:rFonts w:ascii="Trebuchet MS" w:hAnsi="Trebuchet MS" w:cstheme="majorBidi"/>
          <w:b/>
          <w:bCs/>
        </w:rPr>
        <w:t xml:space="preserve">Figure 8 : </w:t>
      </w:r>
      <w:r w:rsidRPr="00D33AEA">
        <w:rPr>
          <w:rFonts w:ascii="Trebuchet MS" w:hAnsi="Trebuchet MS" w:cstheme="majorBidi"/>
          <w:b/>
          <w:bCs/>
        </w:rPr>
        <w:t>Barplot des 20 variables les plus discriminantes selon ANOVA</w:t>
      </w:r>
    </w:p>
    <w:p w14:paraId="106B05AA" w14:textId="1EB26206" w:rsidR="00D33AEA" w:rsidRDefault="00A4290C" w:rsidP="00A4290C">
      <w:pPr>
        <w:spacing w:after="0" w:line="276" w:lineRule="auto"/>
        <w:jc w:val="center"/>
        <w:rPr>
          <w:rFonts w:ascii="Trebuchet MS" w:hAnsi="Trebuchet MS" w:cstheme="majorBidi"/>
          <w:b/>
          <w:bCs/>
        </w:rPr>
      </w:pPr>
      <w:r>
        <w:rPr>
          <w:rFonts w:ascii="Trebuchet MS" w:hAnsi="Trebuchet MS" w:cstheme="majorBidi"/>
          <w:b/>
          <w:bCs/>
          <w:noProof/>
        </w:rPr>
        <w:lastRenderedPageBreak/>
        <w:drawing>
          <wp:inline distT="0" distB="0" distL="0" distR="0" wp14:anchorId="3C6739A6" wp14:editId="2666C3B8">
            <wp:extent cx="6840220" cy="2280285"/>
            <wp:effectExtent l="0" t="0" r="0" b="5715"/>
            <wp:docPr id="788421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21649"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20" cy="2280285"/>
                    </a:xfrm>
                    <a:prstGeom prst="rect">
                      <a:avLst/>
                    </a:prstGeom>
                  </pic:spPr>
                </pic:pic>
              </a:graphicData>
            </a:graphic>
          </wp:inline>
        </w:drawing>
      </w:r>
    </w:p>
    <w:p w14:paraId="5464C7B3" w14:textId="51187FF9" w:rsidR="00A4290C" w:rsidRDefault="00A4290C" w:rsidP="00A4290C">
      <w:pPr>
        <w:spacing w:after="0" w:line="276" w:lineRule="auto"/>
        <w:jc w:val="center"/>
        <w:rPr>
          <w:rFonts w:ascii="Trebuchet MS" w:hAnsi="Trebuchet MS" w:cstheme="majorBidi"/>
          <w:b/>
          <w:bCs/>
        </w:rPr>
      </w:pPr>
      <w:r>
        <w:rPr>
          <w:rFonts w:ascii="Trebuchet MS" w:hAnsi="Trebuchet MS" w:cstheme="majorBidi"/>
          <w:b/>
          <w:bCs/>
        </w:rPr>
        <w:t xml:space="preserve">Figure 9 : </w:t>
      </w:r>
      <w:r w:rsidRPr="00A4290C">
        <w:rPr>
          <w:rFonts w:ascii="Trebuchet MS" w:hAnsi="Trebuchet MS" w:cstheme="majorBidi"/>
          <w:b/>
          <w:bCs/>
        </w:rPr>
        <w:t>Boxplots des 3 variables les plus discriminantes entre R et G</w:t>
      </w:r>
    </w:p>
    <w:p w14:paraId="7E6D19DA" w14:textId="32A6D11D" w:rsidR="00A4290C" w:rsidRDefault="00A4290C" w:rsidP="00A4290C">
      <w:pPr>
        <w:spacing w:after="0" w:line="276" w:lineRule="auto"/>
        <w:jc w:val="center"/>
        <w:rPr>
          <w:rFonts w:ascii="Trebuchet MS" w:hAnsi="Trebuchet MS" w:cstheme="majorBidi"/>
          <w:b/>
          <w:bCs/>
        </w:rPr>
      </w:pPr>
      <w:r>
        <w:rPr>
          <w:rFonts w:ascii="Trebuchet MS" w:hAnsi="Trebuchet MS" w:cstheme="majorBidi"/>
          <w:b/>
          <w:bCs/>
          <w:noProof/>
        </w:rPr>
        <w:drawing>
          <wp:inline distT="0" distB="0" distL="0" distR="0" wp14:anchorId="44B102E7" wp14:editId="60229D0E">
            <wp:extent cx="6077992" cy="3646682"/>
            <wp:effectExtent l="0" t="0" r="0" b="0"/>
            <wp:docPr id="15997893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89310" name="Picture 15997893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5878" cy="3651414"/>
                    </a:xfrm>
                    <a:prstGeom prst="rect">
                      <a:avLst/>
                    </a:prstGeom>
                  </pic:spPr>
                </pic:pic>
              </a:graphicData>
            </a:graphic>
          </wp:inline>
        </w:drawing>
      </w:r>
    </w:p>
    <w:p w14:paraId="01E1842E" w14:textId="77777777" w:rsidR="00A4290C" w:rsidRPr="00A4290C" w:rsidRDefault="00A4290C" w:rsidP="00A4290C">
      <w:pPr>
        <w:spacing w:after="0" w:line="276" w:lineRule="auto"/>
        <w:jc w:val="center"/>
        <w:rPr>
          <w:rFonts w:ascii="Trebuchet MS" w:hAnsi="Trebuchet MS" w:cstheme="majorBidi"/>
          <w:b/>
          <w:bCs/>
        </w:rPr>
      </w:pPr>
      <w:r>
        <w:rPr>
          <w:rFonts w:ascii="Trebuchet MS" w:hAnsi="Trebuchet MS" w:cstheme="majorBidi"/>
          <w:b/>
          <w:bCs/>
        </w:rPr>
        <w:t xml:space="preserve">Figure 10 : </w:t>
      </w:r>
      <w:r w:rsidRPr="00A4290C">
        <w:rPr>
          <w:rFonts w:ascii="Trebuchet MS" w:hAnsi="Trebuchet MS" w:cstheme="majorBidi"/>
          <w:b/>
          <w:bCs/>
          <w:i/>
          <w:iCs/>
        </w:rPr>
        <w:t>Barplot des 20 variables les plus importantes selon Random Forest</w:t>
      </w:r>
    </w:p>
    <w:p w14:paraId="70DE3DDC" w14:textId="0CE3FD3E" w:rsidR="00A4290C" w:rsidRDefault="00A4290C" w:rsidP="00A4290C">
      <w:pPr>
        <w:spacing w:after="0" w:line="276" w:lineRule="auto"/>
        <w:jc w:val="center"/>
        <w:rPr>
          <w:rFonts w:ascii="Trebuchet MS" w:hAnsi="Trebuchet MS" w:cstheme="majorBidi"/>
          <w:b/>
          <w:bCs/>
        </w:rPr>
      </w:pPr>
      <w:r>
        <w:rPr>
          <w:rFonts w:ascii="Trebuchet MS" w:hAnsi="Trebuchet MS" w:cstheme="majorBidi"/>
          <w:b/>
          <w:bCs/>
          <w:noProof/>
        </w:rPr>
        <w:drawing>
          <wp:inline distT="0" distB="0" distL="0" distR="0" wp14:anchorId="2176FCCE" wp14:editId="1E55E443">
            <wp:extent cx="5994584" cy="3596640"/>
            <wp:effectExtent l="0" t="0" r="6350" b="3810"/>
            <wp:docPr id="563912313" name="Picture 12"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12313" name="Picture 12" descr="A graph of a number of numbe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9852" cy="3617800"/>
                    </a:xfrm>
                    <a:prstGeom prst="rect">
                      <a:avLst/>
                    </a:prstGeom>
                  </pic:spPr>
                </pic:pic>
              </a:graphicData>
            </a:graphic>
          </wp:inline>
        </w:drawing>
      </w:r>
    </w:p>
    <w:p w14:paraId="02F6108C" w14:textId="230B6833" w:rsidR="00A4290C" w:rsidRDefault="00A4290C" w:rsidP="00A4290C">
      <w:pPr>
        <w:spacing w:after="0" w:line="276" w:lineRule="auto"/>
        <w:jc w:val="center"/>
        <w:rPr>
          <w:rFonts w:ascii="Trebuchet MS" w:hAnsi="Trebuchet MS" w:cstheme="majorBidi"/>
          <w:b/>
          <w:bCs/>
        </w:rPr>
      </w:pPr>
      <w:r>
        <w:rPr>
          <w:rFonts w:ascii="Trebuchet MS" w:hAnsi="Trebuchet MS" w:cstheme="majorBidi"/>
          <w:b/>
          <w:bCs/>
        </w:rPr>
        <w:t xml:space="preserve">Figure 11 : </w:t>
      </w:r>
      <w:r w:rsidRPr="00A4290C">
        <w:rPr>
          <w:rFonts w:ascii="Trebuchet MS" w:hAnsi="Trebuchet MS" w:cstheme="majorBidi"/>
          <w:b/>
          <w:bCs/>
        </w:rPr>
        <w:t>Barplot des 20 plus fortes dépendances (information mutuelle)</w:t>
      </w:r>
    </w:p>
    <w:p w14:paraId="378EC1B3" w14:textId="77777777" w:rsidR="00904351" w:rsidRPr="00904351" w:rsidRDefault="00904351" w:rsidP="00904351">
      <w:pPr>
        <w:spacing w:before="240" w:after="0" w:line="360" w:lineRule="auto"/>
        <w:ind w:left="720" w:right="720"/>
        <w:rPr>
          <w:rFonts w:ascii="Trebuchet MS" w:hAnsi="Trebuchet MS" w:cstheme="majorBidi"/>
          <w:b/>
          <w:bCs/>
          <w:color w:val="0070C0"/>
          <w:sz w:val="24"/>
          <w:szCs w:val="24"/>
        </w:rPr>
      </w:pPr>
      <w:r w:rsidRPr="00904351">
        <w:rPr>
          <w:rFonts w:ascii="Trebuchet MS" w:hAnsi="Trebuchet MS" w:cstheme="majorBidi"/>
          <w:b/>
          <w:bCs/>
          <w:color w:val="0070C0"/>
          <w:sz w:val="24"/>
          <w:szCs w:val="24"/>
        </w:rPr>
        <w:lastRenderedPageBreak/>
        <w:t>Réduction de dimension</w:t>
      </w:r>
    </w:p>
    <w:p w14:paraId="7AA9C42B" w14:textId="77777777" w:rsidR="00904351" w:rsidRPr="00904351" w:rsidRDefault="00904351" w:rsidP="00904351">
      <w:pPr>
        <w:spacing w:after="0" w:line="276" w:lineRule="auto"/>
        <w:rPr>
          <w:rFonts w:ascii="Trebuchet MS" w:hAnsi="Trebuchet MS" w:cstheme="majorBidi"/>
          <w:b/>
          <w:bCs/>
        </w:rPr>
      </w:pPr>
      <w:r w:rsidRPr="00904351">
        <w:rPr>
          <w:rFonts w:ascii="Trebuchet MS" w:hAnsi="Trebuchet MS" w:cstheme="majorBidi"/>
          <w:b/>
          <w:bCs/>
        </w:rPr>
        <w:t>En parallèle de la sélection supervisée, deux techniques non supervisées ont été appliquées pour réduire l’espace des variables tout en conservant l’information essentielle :</w:t>
      </w:r>
    </w:p>
    <w:p w14:paraId="5DD7A526" w14:textId="77777777" w:rsidR="00904351" w:rsidRPr="00904351" w:rsidRDefault="00904351" w:rsidP="00904351">
      <w:pPr>
        <w:numPr>
          <w:ilvl w:val="0"/>
          <w:numId w:val="8"/>
        </w:numPr>
        <w:spacing w:after="0" w:line="276" w:lineRule="auto"/>
        <w:rPr>
          <w:rFonts w:ascii="Trebuchet MS" w:hAnsi="Trebuchet MS" w:cstheme="majorBidi"/>
          <w:b/>
          <w:bCs/>
        </w:rPr>
      </w:pPr>
      <w:r w:rsidRPr="00904351">
        <w:rPr>
          <w:rFonts w:ascii="Trebuchet MS" w:hAnsi="Trebuchet MS" w:cstheme="majorBidi"/>
          <w:b/>
          <w:bCs/>
        </w:rPr>
        <w:t>PCA : projection linéaire des données dans un espace de dimension réduite, tout en conservant 95</w:t>
      </w:r>
      <w:r w:rsidRPr="00904351">
        <w:rPr>
          <w:rFonts w:ascii="Arial" w:hAnsi="Arial" w:cs="Arial"/>
          <w:b/>
          <w:bCs/>
        </w:rPr>
        <w:t> </w:t>
      </w:r>
      <w:r w:rsidRPr="00904351">
        <w:rPr>
          <w:rFonts w:ascii="Trebuchet MS" w:hAnsi="Trebuchet MS" w:cstheme="majorBidi"/>
          <w:b/>
          <w:bCs/>
        </w:rPr>
        <w:t>% de la variance totale (r</w:t>
      </w:r>
      <w:r w:rsidRPr="00904351">
        <w:rPr>
          <w:rFonts w:ascii="Trebuchet MS" w:hAnsi="Trebuchet MS" w:cs="Trebuchet MS"/>
          <w:b/>
          <w:bCs/>
        </w:rPr>
        <w:t>é</w:t>
      </w:r>
      <w:r w:rsidRPr="00904351">
        <w:rPr>
          <w:rFonts w:ascii="Trebuchet MS" w:hAnsi="Trebuchet MS" w:cstheme="majorBidi"/>
          <w:b/>
          <w:bCs/>
        </w:rPr>
        <w:t>sultat : 95 composantes principales).</w:t>
      </w:r>
    </w:p>
    <w:p w14:paraId="0C2A4F97" w14:textId="2B454A51" w:rsidR="00A4290C" w:rsidRDefault="00904351" w:rsidP="00904351">
      <w:pPr>
        <w:spacing w:after="0" w:line="276" w:lineRule="auto"/>
        <w:jc w:val="center"/>
        <w:rPr>
          <w:rFonts w:ascii="Trebuchet MS" w:hAnsi="Trebuchet MS" w:cstheme="majorBidi"/>
          <w:b/>
          <w:bCs/>
        </w:rPr>
      </w:pPr>
      <w:r>
        <w:rPr>
          <w:rFonts w:ascii="Trebuchet MS" w:hAnsi="Trebuchet MS" w:cstheme="majorBidi"/>
          <w:b/>
          <w:bCs/>
          <w:noProof/>
        </w:rPr>
        <w:drawing>
          <wp:inline distT="0" distB="0" distL="0" distR="0" wp14:anchorId="1C40D4B4" wp14:editId="40FC3D66">
            <wp:extent cx="4450080" cy="2669966"/>
            <wp:effectExtent l="0" t="0" r="7620" b="0"/>
            <wp:docPr id="790425548" name="Picture 13"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5548" name="Picture 13" descr="A graph with a blue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588" cy="2693670"/>
                    </a:xfrm>
                    <a:prstGeom prst="rect">
                      <a:avLst/>
                    </a:prstGeom>
                  </pic:spPr>
                </pic:pic>
              </a:graphicData>
            </a:graphic>
          </wp:inline>
        </w:drawing>
      </w:r>
    </w:p>
    <w:p w14:paraId="4774F9A5" w14:textId="3B850A7D" w:rsidR="00904351" w:rsidRDefault="00904351" w:rsidP="00904351">
      <w:pPr>
        <w:spacing w:line="276" w:lineRule="auto"/>
        <w:ind w:right="720"/>
        <w:jc w:val="center"/>
        <w:rPr>
          <w:rFonts w:ascii="Trebuchet MS" w:hAnsi="Trebuchet MS" w:cstheme="majorBidi"/>
          <w:b/>
          <w:bCs/>
        </w:rPr>
      </w:pPr>
      <w:r>
        <w:rPr>
          <w:rFonts w:ascii="Trebuchet MS" w:hAnsi="Trebuchet MS" w:cstheme="majorBidi"/>
          <w:b/>
          <w:bCs/>
        </w:rPr>
        <w:t xml:space="preserve">Figure 12 : </w:t>
      </w:r>
      <w:r w:rsidRPr="00904351">
        <w:rPr>
          <w:rFonts w:ascii="Trebuchet MS" w:hAnsi="Trebuchet MS" w:cstheme="majorBidi"/>
          <w:b/>
          <w:bCs/>
        </w:rPr>
        <w:t>Courbe de variance cumulée du PCA</w:t>
      </w:r>
    </w:p>
    <w:p w14:paraId="48C89868" w14:textId="1C9C7000" w:rsidR="00904351" w:rsidRDefault="00904351" w:rsidP="00904351">
      <w:pPr>
        <w:numPr>
          <w:ilvl w:val="0"/>
          <w:numId w:val="8"/>
        </w:numPr>
        <w:spacing w:after="0" w:line="276" w:lineRule="auto"/>
        <w:rPr>
          <w:rFonts w:ascii="Trebuchet MS" w:hAnsi="Trebuchet MS" w:cstheme="majorBidi"/>
          <w:b/>
          <w:bCs/>
        </w:rPr>
      </w:pPr>
      <w:r w:rsidRPr="00904351">
        <w:rPr>
          <w:rFonts w:ascii="Trebuchet MS" w:hAnsi="Trebuchet MS" w:cstheme="majorBidi"/>
          <w:b/>
          <w:bCs/>
        </w:rPr>
        <w:t>Autoencoder : réseau de neurones entraîné à reconstituer l’entrée, utilisé ici pour projeter les données dans un espace de dimension 5.</w:t>
      </w:r>
      <w:r w:rsidRPr="00904351">
        <w:rPr>
          <w:rFonts w:ascii="Trebuchet MS" w:hAnsi="Trebuchet MS" w:cstheme="majorBidi"/>
          <w:b/>
          <w:bCs/>
        </w:rPr>
        <w:br/>
        <w:t>Une version à 2 dimensions a également été utilisée à des fins de visualisation.</w:t>
      </w:r>
    </w:p>
    <w:p w14:paraId="5AD162F3" w14:textId="74EB016B" w:rsidR="00904351" w:rsidRDefault="00904351" w:rsidP="00904351">
      <w:pPr>
        <w:spacing w:after="0" w:line="276" w:lineRule="auto"/>
        <w:jc w:val="center"/>
        <w:rPr>
          <w:rFonts w:ascii="Trebuchet MS" w:hAnsi="Trebuchet MS" w:cstheme="majorBidi"/>
          <w:b/>
          <w:bCs/>
        </w:rPr>
      </w:pPr>
      <w:r>
        <w:rPr>
          <w:rFonts w:ascii="Trebuchet MS" w:hAnsi="Trebuchet MS" w:cstheme="majorBidi"/>
          <w:b/>
          <w:bCs/>
          <w:noProof/>
        </w:rPr>
        <w:drawing>
          <wp:inline distT="0" distB="0" distL="0" distR="0" wp14:anchorId="76A24900" wp14:editId="13BC7C60">
            <wp:extent cx="4846320" cy="3634740"/>
            <wp:effectExtent l="0" t="0" r="0" b="3810"/>
            <wp:docPr id="893286131" name="Picture 14"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6131" name="Picture 14" descr="A graph with red and blue dot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320" cy="3634740"/>
                    </a:xfrm>
                    <a:prstGeom prst="rect">
                      <a:avLst/>
                    </a:prstGeom>
                  </pic:spPr>
                </pic:pic>
              </a:graphicData>
            </a:graphic>
          </wp:inline>
        </w:drawing>
      </w:r>
    </w:p>
    <w:p w14:paraId="5219052B" w14:textId="59C90344" w:rsidR="00904351" w:rsidRDefault="00904351" w:rsidP="00904351">
      <w:pPr>
        <w:spacing w:after="0" w:line="276" w:lineRule="auto"/>
        <w:jc w:val="center"/>
        <w:rPr>
          <w:rFonts w:ascii="Trebuchet MS" w:hAnsi="Trebuchet MS" w:cstheme="majorBidi"/>
          <w:b/>
          <w:bCs/>
        </w:rPr>
      </w:pPr>
      <w:r>
        <w:rPr>
          <w:rFonts w:ascii="Trebuchet MS" w:hAnsi="Trebuchet MS" w:cstheme="majorBidi"/>
          <w:b/>
          <w:bCs/>
        </w:rPr>
        <w:t xml:space="preserve">Figure 13 : </w:t>
      </w:r>
      <w:r w:rsidRPr="00904351">
        <w:rPr>
          <w:rFonts w:ascii="Trebuchet MS" w:hAnsi="Trebuchet MS" w:cstheme="majorBidi"/>
          <w:b/>
          <w:bCs/>
        </w:rPr>
        <w:t>Projection 2D issue de l’autoencoder</w:t>
      </w:r>
    </w:p>
    <w:p w14:paraId="7753AFA4" w14:textId="17FBEF1F" w:rsidR="00904351" w:rsidRDefault="00904351" w:rsidP="00904351">
      <w:pPr>
        <w:spacing w:after="0" w:line="276" w:lineRule="auto"/>
        <w:ind w:left="720" w:right="720"/>
        <w:rPr>
          <w:rFonts w:ascii="Trebuchet MS" w:hAnsi="Trebuchet MS" w:cstheme="majorBidi"/>
          <w:b/>
          <w:bCs/>
        </w:rPr>
      </w:pPr>
      <w:r w:rsidRPr="00904351">
        <w:rPr>
          <w:rFonts w:ascii="Trebuchet MS" w:hAnsi="Trebuchet MS" w:cstheme="majorBidi"/>
          <w:b/>
          <w:bCs/>
        </w:rPr>
        <w:t>Ces transformations ont donné lieu à trois versions allégées du dataset, utilisées dans les phases de modélisation :</w:t>
      </w:r>
    </w:p>
    <w:p w14:paraId="5A4B1D6D" w14:textId="77777777" w:rsidR="00904351" w:rsidRDefault="00904351" w:rsidP="00904351">
      <w:pPr>
        <w:spacing w:after="0" w:line="276" w:lineRule="auto"/>
        <w:rPr>
          <w:rFonts w:ascii="Trebuchet MS" w:hAnsi="Trebuchet MS" w:cstheme="majorBidi"/>
          <w:b/>
          <w:bC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2753"/>
        <w:gridCol w:w="5098"/>
      </w:tblGrid>
      <w:tr w:rsidR="00904351" w14:paraId="718BDE2B"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tcBorders>
              <w:top w:val="none" w:sz="0" w:space="0" w:color="auto"/>
              <w:left w:val="none" w:sz="0" w:space="0" w:color="auto"/>
              <w:bottom w:val="none" w:sz="0" w:space="0" w:color="auto"/>
              <w:right w:val="none" w:sz="0" w:space="0" w:color="auto"/>
            </w:tcBorders>
            <w:vAlign w:val="center"/>
          </w:tcPr>
          <w:p w14:paraId="3BDE5702" w14:textId="4374020A" w:rsidR="00904351" w:rsidRPr="00904351" w:rsidRDefault="00904351" w:rsidP="00904351">
            <w:pPr>
              <w:spacing w:line="276" w:lineRule="auto"/>
              <w:jc w:val="center"/>
              <w:rPr>
                <w:rFonts w:ascii="Trebuchet MS" w:hAnsi="Trebuchet MS" w:cstheme="majorBidi"/>
                <w:sz w:val="20"/>
                <w:szCs w:val="20"/>
              </w:rPr>
            </w:pPr>
            <w:r w:rsidRPr="00904351">
              <w:rPr>
                <w:rFonts w:ascii="Trebuchet MS" w:hAnsi="Trebuchet MS"/>
                <w:sz w:val="20"/>
                <w:szCs w:val="20"/>
              </w:rPr>
              <w:t>Nom du fichier</w:t>
            </w:r>
          </w:p>
        </w:tc>
        <w:tc>
          <w:tcPr>
            <w:tcW w:w="5098" w:type="dxa"/>
            <w:tcBorders>
              <w:top w:val="none" w:sz="0" w:space="0" w:color="auto"/>
              <w:left w:val="none" w:sz="0" w:space="0" w:color="auto"/>
              <w:bottom w:val="none" w:sz="0" w:space="0" w:color="auto"/>
              <w:right w:val="none" w:sz="0" w:space="0" w:color="auto"/>
            </w:tcBorders>
            <w:vAlign w:val="center"/>
          </w:tcPr>
          <w:p w14:paraId="5BBCB580" w14:textId="27A836D3" w:rsidR="00904351" w:rsidRPr="00904351" w:rsidRDefault="00904351" w:rsidP="00904351">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20"/>
                <w:szCs w:val="20"/>
              </w:rPr>
            </w:pPr>
            <w:r w:rsidRPr="00904351">
              <w:rPr>
                <w:rFonts w:ascii="Trebuchet MS" w:hAnsi="Trebuchet MS"/>
                <w:sz w:val="20"/>
                <w:szCs w:val="20"/>
              </w:rPr>
              <w:t>Description</w:t>
            </w:r>
          </w:p>
        </w:tc>
      </w:tr>
      <w:tr w:rsidR="00904351" w14:paraId="5EC83AAB"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1DD6FC54" w14:textId="2D9DD8C3" w:rsidR="00904351" w:rsidRPr="00904351" w:rsidRDefault="00904351" w:rsidP="00904351">
            <w:pPr>
              <w:spacing w:line="276" w:lineRule="auto"/>
              <w:jc w:val="center"/>
              <w:rPr>
                <w:rFonts w:ascii="Trebuchet MS" w:hAnsi="Trebuchet MS" w:cstheme="majorBidi"/>
                <w:sz w:val="20"/>
                <w:szCs w:val="20"/>
              </w:rPr>
            </w:pPr>
            <w:r w:rsidRPr="00904351">
              <w:rPr>
                <w:rStyle w:val="HTMLCode"/>
                <w:rFonts w:ascii="Trebuchet MS" w:eastAsiaTheme="majorEastAsia" w:hAnsi="Trebuchet MS"/>
              </w:rPr>
              <w:t>pca_95.csv</w:t>
            </w:r>
          </w:p>
        </w:tc>
        <w:tc>
          <w:tcPr>
            <w:tcW w:w="5098" w:type="dxa"/>
            <w:vAlign w:val="center"/>
          </w:tcPr>
          <w:p w14:paraId="5B9ADAC9" w14:textId="377C9E2A" w:rsidR="00904351" w:rsidRPr="00904351" w:rsidRDefault="00904351" w:rsidP="0090435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904351">
              <w:rPr>
                <w:rFonts w:ascii="Trebuchet MS" w:hAnsi="Trebuchet MS"/>
                <w:b/>
                <w:bCs/>
                <w:sz w:val="20"/>
                <w:szCs w:val="20"/>
              </w:rPr>
              <w:t>Données projetées via PCA (95D)</w:t>
            </w:r>
          </w:p>
        </w:tc>
      </w:tr>
      <w:tr w:rsidR="00904351" w14:paraId="6CCC0CAE"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427F904E" w14:textId="381E7C80" w:rsidR="00904351" w:rsidRPr="00904351" w:rsidRDefault="00904351" w:rsidP="00904351">
            <w:pPr>
              <w:spacing w:line="276" w:lineRule="auto"/>
              <w:jc w:val="center"/>
              <w:rPr>
                <w:rFonts w:ascii="Trebuchet MS" w:hAnsi="Trebuchet MS" w:cstheme="majorBidi"/>
                <w:sz w:val="20"/>
                <w:szCs w:val="20"/>
              </w:rPr>
            </w:pPr>
            <w:r w:rsidRPr="00904351">
              <w:rPr>
                <w:rStyle w:val="HTMLCode"/>
                <w:rFonts w:ascii="Trebuchet MS" w:eastAsiaTheme="majorEastAsia" w:hAnsi="Trebuchet MS"/>
              </w:rPr>
              <w:t>rf_selected.csv</w:t>
            </w:r>
          </w:p>
        </w:tc>
        <w:tc>
          <w:tcPr>
            <w:tcW w:w="5098" w:type="dxa"/>
            <w:vAlign w:val="center"/>
          </w:tcPr>
          <w:p w14:paraId="32CFE68A" w14:textId="4D4E14EE" w:rsidR="00904351" w:rsidRPr="00904351" w:rsidRDefault="00904351" w:rsidP="0090435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20"/>
                <w:szCs w:val="20"/>
              </w:rPr>
            </w:pPr>
            <w:r w:rsidRPr="00904351">
              <w:rPr>
                <w:rFonts w:ascii="Trebuchet MS" w:hAnsi="Trebuchet MS"/>
                <w:b/>
                <w:bCs/>
                <w:sz w:val="20"/>
                <w:szCs w:val="20"/>
              </w:rPr>
              <w:t>Sélection des variables par RandomForest (31D)</w:t>
            </w:r>
          </w:p>
        </w:tc>
      </w:tr>
      <w:tr w:rsidR="00904351" w14:paraId="169E1824"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6B0F532A" w14:textId="74A6A985" w:rsidR="00904351" w:rsidRPr="00904351" w:rsidRDefault="00904351" w:rsidP="00904351">
            <w:pPr>
              <w:spacing w:line="276" w:lineRule="auto"/>
              <w:jc w:val="center"/>
              <w:rPr>
                <w:rFonts w:ascii="Trebuchet MS" w:hAnsi="Trebuchet MS" w:cstheme="majorBidi"/>
                <w:sz w:val="20"/>
                <w:szCs w:val="20"/>
              </w:rPr>
            </w:pPr>
            <w:r w:rsidRPr="00904351">
              <w:rPr>
                <w:rStyle w:val="HTMLCode"/>
                <w:rFonts w:ascii="Trebuchet MS" w:eastAsiaTheme="majorEastAsia" w:hAnsi="Trebuchet MS"/>
              </w:rPr>
              <w:t>autoencoded_5D.csv</w:t>
            </w:r>
          </w:p>
        </w:tc>
        <w:tc>
          <w:tcPr>
            <w:tcW w:w="5098" w:type="dxa"/>
            <w:vAlign w:val="center"/>
          </w:tcPr>
          <w:p w14:paraId="45F65816" w14:textId="0DF49624" w:rsidR="00904351" w:rsidRPr="00904351" w:rsidRDefault="00904351" w:rsidP="0090435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20"/>
                <w:szCs w:val="20"/>
              </w:rPr>
            </w:pPr>
            <w:r w:rsidRPr="00904351">
              <w:rPr>
                <w:rFonts w:ascii="Trebuchet MS" w:hAnsi="Trebuchet MS"/>
                <w:b/>
                <w:bCs/>
                <w:sz w:val="20"/>
                <w:szCs w:val="20"/>
              </w:rPr>
              <w:t>Projection via AutoEncoder (5D)</w:t>
            </w:r>
          </w:p>
        </w:tc>
      </w:tr>
    </w:tbl>
    <w:p w14:paraId="1F104824" w14:textId="77777777" w:rsidR="00E021C6" w:rsidRPr="00E021C6" w:rsidRDefault="00E021C6" w:rsidP="00E021C6">
      <w:pPr>
        <w:spacing w:after="0" w:line="276" w:lineRule="auto"/>
        <w:rPr>
          <w:rFonts w:ascii="Trebuchet MS" w:hAnsi="Trebuchet MS" w:cstheme="majorBidi"/>
          <w:b/>
          <w:bCs/>
        </w:rPr>
      </w:pPr>
    </w:p>
    <w:p w14:paraId="3CB7E440" w14:textId="79DEBA19" w:rsidR="00316EE8" w:rsidRPr="00050C12" w:rsidRDefault="00316EE8" w:rsidP="00316EE8">
      <w:pPr>
        <w:pStyle w:val="ListParagraph"/>
        <w:numPr>
          <w:ilvl w:val="0"/>
          <w:numId w:val="1"/>
        </w:numPr>
        <w:tabs>
          <w:tab w:val="left" w:pos="2340"/>
        </w:tabs>
        <w:spacing w:after="0" w:line="360" w:lineRule="auto"/>
        <w:rPr>
          <w:rFonts w:ascii="Trebuchet MS" w:hAnsi="Trebuchet MS" w:cstheme="majorBidi"/>
          <w:b/>
          <w:bCs/>
          <w:color w:val="0070C0"/>
          <w:sz w:val="28"/>
          <w:szCs w:val="28"/>
          <w:u w:val="wave"/>
        </w:rPr>
      </w:pPr>
      <w:r w:rsidRPr="00316EE8">
        <w:rPr>
          <w:rFonts w:ascii="Trebuchet MS" w:hAnsi="Trebuchet MS" w:cstheme="majorBidi"/>
          <w:b/>
          <w:bCs/>
          <w:color w:val="0070C0"/>
          <w:sz w:val="32"/>
          <w:szCs w:val="32"/>
          <w:u w:val="wave"/>
        </w:rPr>
        <w:t>Modélisation et évaluation</w:t>
      </w:r>
      <w:r w:rsidRPr="00050C12">
        <w:rPr>
          <w:rFonts w:ascii="Trebuchet MS" w:hAnsi="Trebuchet MS" w:cstheme="majorBidi"/>
          <w:b/>
          <w:bCs/>
          <w:color w:val="0070C0"/>
          <w:sz w:val="32"/>
          <w:szCs w:val="32"/>
          <w:u w:val="wave"/>
        </w:rPr>
        <w:t> :</w:t>
      </w:r>
    </w:p>
    <w:p w14:paraId="79856E04" w14:textId="57B1B78B" w:rsidR="00316EE8" w:rsidRPr="00316EE8" w:rsidRDefault="00316EE8" w:rsidP="00E021C6">
      <w:pPr>
        <w:spacing w:after="0" w:line="276" w:lineRule="auto"/>
        <w:rPr>
          <w:rFonts w:ascii="Trebuchet MS" w:hAnsi="Trebuchet MS" w:cstheme="majorBidi"/>
          <w:b/>
          <w:bCs/>
        </w:rPr>
      </w:pPr>
      <w:r w:rsidRPr="00316EE8">
        <w:rPr>
          <w:rFonts w:ascii="Trebuchet MS" w:hAnsi="Trebuchet MS" w:cstheme="majorBidi"/>
          <w:b/>
          <w:bCs/>
        </w:rPr>
        <w:t>Afin d’évaluer la capacité prédictive des représentations générées, plusieurs algorithmes d’apprentissage supervisé ont été testés sur les trois jeux de données réduits (pca_95.csv, rf_selected.csv, autoencoded_5D.csv).</w:t>
      </w:r>
      <w:r w:rsidRPr="00316EE8">
        <w:rPr>
          <w:rFonts w:ascii="Trebuchet MS" w:hAnsi="Trebuchet MS" w:cstheme="majorBidi"/>
          <w:b/>
          <w:bCs/>
        </w:rPr>
        <w:br/>
        <w:t>Chaque modèle a été évalué selon quatre métriques standards : accuracy, précision, rappel et F1-score.</w:t>
      </w:r>
    </w:p>
    <w:p w14:paraId="0EDA7A14" w14:textId="77777777" w:rsidR="00316EE8" w:rsidRPr="00316EE8" w:rsidRDefault="00316EE8" w:rsidP="00316EE8">
      <w:pPr>
        <w:spacing w:after="0" w:line="276" w:lineRule="auto"/>
        <w:rPr>
          <w:rFonts w:ascii="Trebuchet MS" w:hAnsi="Trebuchet MS" w:cstheme="majorBidi"/>
          <w:b/>
          <w:bCs/>
        </w:rPr>
      </w:pPr>
      <w:r w:rsidRPr="00316EE8">
        <w:rPr>
          <w:rFonts w:ascii="Trebuchet MS" w:hAnsi="Trebuchet MS" w:cstheme="majorBidi"/>
          <w:b/>
          <w:bCs/>
        </w:rPr>
        <w:t>Modèles évalués</w:t>
      </w:r>
    </w:p>
    <w:p w14:paraId="6E8A1705" w14:textId="77777777" w:rsidR="00316EE8" w:rsidRPr="00316EE8" w:rsidRDefault="00316EE8" w:rsidP="00316EE8">
      <w:pPr>
        <w:spacing w:after="0" w:line="276" w:lineRule="auto"/>
        <w:rPr>
          <w:rFonts w:ascii="Trebuchet MS" w:hAnsi="Trebuchet MS" w:cstheme="majorBidi"/>
          <w:b/>
          <w:bCs/>
        </w:rPr>
      </w:pPr>
      <w:r w:rsidRPr="00316EE8">
        <w:rPr>
          <w:rFonts w:ascii="Trebuchet MS" w:hAnsi="Trebuchet MS" w:cstheme="majorBidi"/>
          <w:b/>
          <w:bCs/>
        </w:rPr>
        <w:t>Les algorithmes suivants ont été sélectionnés pour leur robustesse en classification binaire :</w:t>
      </w:r>
    </w:p>
    <w:p w14:paraId="42A21F24" w14:textId="77777777" w:rsidR="00316EE8" w:rsidRPr="00316EE8" w:rsidRDefault="00316EE8" w:rsidP="00316EE8">
      <w:pPr>
        <w:numPr>
          <w:ilvl w:val="0"/>
          <w:numId w:val="9"/>
        </w:numPr>
        <w:spacing w:after="0" w:line="276" w:lineRule="auto"/>
        <w:rPr>
          <w:rFonts w:ascii="Trebuchet MS" w:hAnsi="Trebuchet MS" w:cstheme="majorBidi"/>
          <w:b/>
          <w:bCs/>
          <w:lang w:val="en-US"/>
        </w:rPr>
      </w:pPr>
      <w:r w:rsidRPr="00316EE8">
        <w:rPr>
          <w:rFonts w:ascii="Trebuchet MS" w:hAnsi="Trebuchet MS" w:cstheme="majorBidi"/>
          <w:b/>
          <w:bCs/>
          <w:lang w:val="en-US"/>
        </w:rPr>
        <w:t>Random Forest</w:t>
      </w:r>
    </w:p>
    <w:p w14:paraId="60917986" w14:textId="77777777" w:rsidR="00316EE8" w:rsidRPr="00316EE8" w:rsidRDefault="00316EE8" w:rsidP="00316EE8">
      <w:pPr>
        <w:numPr>
          <w:ilvl w:val="0"/>
          <w:numId w:val="9"/>
        </w:numPr>
        <w:spacing w:after="0" w:line="276" w:lineRule="auto"/>
        <w:rPr>
          <w:rFonts w:ascii="Trebuchet MS" w:hAnsi="Trebuchet MS" w:cstheme="majorBidi"/>
          <w:b/>
          <w:bCs/>
          <w:lang w:val="en-US"/>
        </w:rPr>
      </w:pPr>
      <w:r w:rsidRPr="00316EE8">
        <w:rPr>
          <w:rFonts w:ascii="Trebuchet MS" w:hAnsi="Trebuchet MS" w:cstheme="majorBidi"/>
          <w:b/>
          <w:bCs/>
          <w:lang w:val="en-US"/>
        </w:rPr>
        <w:t>Support Vector Machine (SVM)</w:t>
      </w:r>
    </w:p>
    <w:p w14:paraId="47EFF487" w14:textId="77777777" w:rsidR="00316EE8" w:rsidRPr="00316EE8" w:rsidRDefault="00316EE8" w:rsidP="00316EE8">
      <w:pPr>
        <w:numPr>
          <w:ilvl w:val="0"/>
          <w:numId w:val="9"/>
        </w:numPr>
        <w:spacing w:after="0" w:line="276" w:lineRule="auto"/>
        <w:rPr>
          <w:rFonts w:ascii="Trebuchet MS" w:hAnsi="Trebuchet MS" w:cstheme="majorBidi"/>
          <w:b/>
          <w:bCs/>
          <w:lang w:val="en-US"/>
        </w:rPr>
      </w:pPr>
      <w:r w:rsidRPr="00316EE8">
        <w:rPr>
          <w:rFonts w:ascii="Trebuchet MS" w:hAnsi="Trebuchet MS" w:cstheme="majorBidi"/>
          <w:b/>
          <w:bCs/>
          <w:lang w:val="en-US"/>
        </w:rPr>
        <w:t>K-Nearest Neighbors (KNN)</w:t>
      </w:r>
    </w:p>
    <w:p w14:paraId="3AE7D2D0" w14:textId="7C4FCA8C" w:rsidR="00904351" w:rsidRDefault="00316EE8" w:rsidP="00316EE8">
      <w:pPr>
        <w:spacing w:after="0" w:line="276" w:lineRule="auto"/>
        <w:rPr>
          <w:rFonts w:ascii="Trebuchet MS" w:hAnsi="Trebuchet MS" w:cstheme="majorBidi"/>
          <w:b/>
          <w:bCs/>
        </w:rPr>
      </w:pPr>
      <w:r w:rsidRPr="00316EE8">
        <w:rPr>
          <w:rFonts w:ascii="Trebuchet MS" w:hAnsi="Trebuchet MS" w:cstheme="majorBidi"/>
          <w:b/>
          <w:bCs/>
        </w:rPr>
        <w:t>Ces modèles ont été entraînés et évalués séparément sur les trois datasets réduits.</w:t>
      </w:r>
      <w:r w:rsidRPr="00316EE8">
        <w:rPr>
          <w:rFonts w:ascii="Trebuchet MS" w:hAnsi="Trebuchet MS" w:cstheme="majorBidi"/>
          <w:b/>
          <w:bCs/>
        </w:rPr>
        <w:br/>
        <w:t>Les résultats sont présentés ci-dessous, accompagnés de leur matrice de confusion respective.</w:t>
      </w:r>
    </w:p>
    <w:p w14:paraId="6AA5D157" w14:textId="77777777" w:rsidR="00316EE8" w:rsidRPr="00316EE8" w:rsidRDefault="00316EE8" w:rsidP="00316EE8">
      <w:pPr>
        <w:spacing w:before="240" w:after="0" w:line="360" w:lineRule="auto"/>
        <w:ind w:left="720" w:right="720"/>
        <w:rPr>
          <w:rFonts w:ascii="Trebuchet MS" w:hAnsi="Trebuchet MS" w:cstheme="majorBidi"/>
          <w:b/>
          <w:bCs/>
          <w:color w:val="0070C0"/>
          <w:sz w:val="32"/>
          <w:szCs w:val="32"/>
          <w:u w:val="wave"/>
        </w:rPr>
      </w:pPr>
      <w:r w:rsidRPr="00316EE8">
        <w:rPr>
          <w:rFonts w:ascii="Trebuchet MS" w:hAnsi="Trebuchet MS" w:cstheme="majorBidi"/>
          <w:b/>
          <w:bCs/>
          <w:color w:val="0070C0"/>
          <w:sz w:val="32"/>
          <w:szCs w:val="32"/>
          <w:u w:val="wave"/>
        </w:rPr>
        <w:t>Random Forest</w:t>
      </w:r>
    </w:p>
    <w:p w14:paraId="765CDD41" w14:textId="77777777" w:rsidR="00316EE8" w:rsidRPr="00316EE8" w:rsidRDefault="00316EE8" w:rsidP="00316EE8">
      <w:pPr>
        <w:spacing w:after="0" w:line="276" w:lineRule="auto"/>
        <w:rPr>
          <w:rFonts w:ascii="Trebuchet MS" w:hAnsi="Trebuchet MS" w:cstheme="majorBidi"/>
          <w:b/>
          <w:bCs/>
          <w:u w:val="wave"/>
          <w:lang w:val="en-US"/>
        </w:rPr>
      </w:pPr>
      <w:r w:rsidRPr="00316EE8">
        <w:rPr>
          <w:rFonts w:ascii="Trebuchet MS" w:hAnsi="Trebuchet MS" w:cstheme="majorBidi"/>
          <w:b/>
          <w:bCs/>
          <w:u w:val="wave"/>
          <w:lang w:val="en-US"/>
        </w:rPr>
        <w:t>Sur PCA (95D)</w:t>
      </w:r>
    </w:p>
    <w:p w14:paraId="63A100F8" w14:textId="77777777" w:rsidR="00316EE8" w:rsidRPr="00316EE8" w:rsidRDefault="00316EE8" w:rsidP="00316EE8">
      <w:pPr>
        <w:numPr>
          <w:ilvl w:val="0"/>
          <w:numId w:val="10"/>
        </w:numPr>
        <w:spacing w:after="0" w:line="276" w:lineRule="auto"/>
        <w:rPr>
          <w:rFonts w:ascii="Trebuchet MS" w:hAnsi="Trebuchet MS" w:cstheme="majorBidi"/>
          <w:b/>
          <w:bCs/>
          <w:lang w:val="en-US"/>
        </w:rPr>
      </w:pPr>
      <w:r w:rsidRPr="00316EE8">
        <w:rPr>
          <w:rFonts w:ascii="Trebuchet MS" w:hAnsi="Trebuchet MS" w:cstheme="majorBidi"/>
          <w:b/>
          <w:bCs/>
          <w:lang w:val="en-US"/>
        </w:rPr>
        <w:t>Accuracy : 89.00 %</w:t>
      </w:r>
    </w:p>
    <w:p w14:paraId="32AF1BC3" w14:textId="77777777" w:rsidR="00316EE8" w:rsidRPr="00316EE8" w:rsidRDefault="00316EE8" w:rsidP="00316EE8">
      <w:pPr>
        <w:numPr>
          <w:ilvl w:val="0"/>
          <w:numId w:val="10"/>
        </w:numPr>
        <w:spacing w:after="0" w:line="276" w:lineRule="auto"/>
        <w:rPr>
          <w:rFonts w:ascii="Trebuchet MS" w:hAnsi="Trebuchet MS" w:cstheme="majorBidi"/>
          <w:b/>
          <w:bCs/>
          <w:lang w:val="en-US"/>
        </w:rPr>
      </w:pPr>
      <w:r w:rsidRPr="00316EE8">
        <w:rPr>
          <w:rFonts w:ascii="Trebuchet MS" w:hAnsi="Trebuchet MS" w:cstheme="majorBidi"/>
          <w:b/>
          <w:bCs/>
          <w:lang w:val="en-US"/>
        </w:rPr>
        <w:t>F1-score : 0.8832</w:t>
      </w:r>
    </w:p>
    <w:p w14:paraId="7116A6AF" w14:textId="28F46682" w:rsidR="00316EE8" w:rsidRPr="00316EE8" w:rsidRDefault="00316EE8" w:rsidP="00316EE8">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62336" behindDoc="0" locked="0" layoutInCell="1" allowOverlap="1" wp14:anchorId="430D3FC6" wp14:editId="0360C85F">
            <wp:simplePos x="0" y="0"/>
            <wp:positionH relativeFrom="column">
              <wp:posOffset>-1905</wp:posOffset>
            </wp:positionH>
            <wp:positionV relativeFrom="paragraph">
              <wp:posOffset>-1905</wp:posOffset>
            </wp:positionV>
            <wp:extent cx="3657607" cy="2743206"/>
            <wp:effectExtent l="0" t="0" r="0" b="0"/>
            <wp:wrapThrough wrapText="bothSides">
              <wp:wrapPolygon edited="0">
                <wp:start x="0" y="0"/>
                <wp:lineTo x="0" y="21450"/>
                <wp:lineTo x="21488" y="21450"/>
                <wp:lineTo x="21488" y="0"/>
                <wp:lineTo x="0" y="0"/>
              </wp:wrapPolygon>
            </wp:wrapThrough>
            <wp:docPr id="932148383" name="Picture 1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8383" name="Picture 15"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anchor>
        </w:drawing>
      </w:r>
    </w:p>
    <w:p w14:paraId="3ECC6D9D" w14:textId="77777777" w:rsidR="00316EE8" w:rsidRDefault="00316EE8" w:rsidP="00316EE8">
      <w:pPr>
        <w:spacing w:after="0" w:line="276" w:lineRule="auto"/>
        <w:jc w:val="center"/>
        <w:rPr>
          <w:rFonts w:ascii="Trebuchet MS" w:hAnsi="Trebuchet MS" w:cstheme="majorBidi"/>
          <w:b/>
          <w:bCs/>
          <w:i/>
          <w:iCs/>
          <w:color w:val="0070C0"/>
          <w:u w:val="wave"/>
          <w:lang w:val="en-US"/>
        </w:rPr>
      </w:pPr>
    </w:p>
    <w:p w14:paraId="1EB742CE" w14:textId="5E8F696D" w:rsidR="00316EE8" w:rsidRPr="00316EE8" w:rsidRDefault="00316EE8" w:rsidP="00316EE8">
      <w:pPr>
        <w:spacing w:after="0" w:line="276" w:lineRule="auto"/>
        <w:jc w:val="center"/>
        <w:rPr>
          <w:rFonts w:ascii="Trebuchet MS" w:hAnsi="Trebuchet MS" w:cstheme="majorBidi"/>
          <w:b/>
          <w:bCs/>
          <w:i/>
          <w:iCs/>
          <w:color w:val="0070C0"/>
          <w:u w:val="wave"/>
          <w:lang w:val="en-US"/>
        </w:rPr>
      </w:pPr>
      <w:r w:rsidRPr="00316EE8">
        <w:rPr>
          <w:rFonts w:ascii="Trebuchet MS" w:hAnsi="Trebuchet MS" w:cstheme="majorBidi"/>
          <w:b/>
          <w:bCs/>
          <w:i/>
          <w:iCs/>
          <w:color w:val="0070C0"/>
          <w:u w:val="wave"/>
          <w:lang w:val="en-US"/>
        </w:rPr>
        <w:t>Scores - Random Forest (PCA)</w:t>
      </w:r>
    </w:p>
    <w:p w14:paraId="0380C025" w14:textId="77777777" w:rsidR="00316EE8" w:rsidRPr="00316EE8" w:rsidRDefault="00316EE8" w:rsidP="00316EE8">
      <w:pPr>
        <w:spacing w:after="0" w:line="276" w:lineRule="auto"/>
        <w:jc w:val="center"/>
        <w:rPr>
          <w:rFonts w:ascii="Trebuchet MS" w:hAnsi="Trebuchet MS" w:cstheme="majorBidi"/>
          <w:b/>
          <w:bCs/>
          <w:i/>
          <w:iCs/>
          <w:lang w:val="en-US"/>
        </w:rPr>
      </w:pPr>
    </w:p>
    <w:p w14:paraId="778AAD0D" w14:textId="77777777"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Accuracy  : 0.8900</w:t>
      </w:r>
    </w:p>
    <w:p w14:paraId="14FB90B3" w14:textId="77777777" w:rsidR="00316EE8" w:rsidRDefault="00316EE8" w:rsidP="00316EE8">
      <w:pPr>
        <w:spacing w:after="0" w:line="276" w:lineRule="auto"/>
        <w:jc w:val="center"/>
        <w:rPr>
          <w:rFonts w:ascii="Trebuchet MS" w:hAnsi="Trebuchet MS" w:cstheme="majorBidi"/>
          <w:b/>
          <w:bCs/>
          <w:i/>
          <w:iCs/>
          <w:lang w:val="en-US"/>
        </w:rPr>
      </w:pPr>
    </w:p>
    <w:p w14:paraId="1E1DD239" w14:textId="34A765DD"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Precision : 0.9355</w:t>
      </w:r>
    </w:p>
    <w:p w14:paraId="7C7E1EA4" w14:textId="77777777" w:rsidR="00316EE8" w:rsidRDefault="00316EE8" w:rsidP="00316EE8">
      <w:pPr>
        <w:spacing w:after="0" w:line="276" w:lineRule="auto"/>
        <w:jc w:val="center"/>
        <w:rPr>
          <w:rFonts w:ascii="Trebuchet MS" w:hAnsi="Trebuchet MS" w:cstheme="majorBidi"/>
          <w:b/>
          <w:bCs/>
          <w:i/>
          <w:iCs/>
          <w:lang w:val="en-US"/>
        </w:rPr>
      </w:pPr>
    </w:p>
    <w:p w14:paraId="791689FA" w14:textId="11EAEC76"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Recall    : 0.8365</w:t>
      </w:r>
    </w:p>
    <w:p w14:paraId="4602FFAE" w14:textId="77777777" w:rsidR="00316EE8" w:rsidRDefault="00316EE8" w:rsidP="00316EE8">
      <w:pPr>
        <w:spacing w:after="0" w:line="276" w:lineRule="auto"/>
        <w:jc w:val="center"/>
        <w:rPr>
          <w:rFonts w:ascii="Trebuchet MS" w:hAnsi="Trebuchet MS" w:cstheme="majorBidi"/>
          <w:b/>
          <w:bCs/>
          <w:i/>
          <w:iCs/>
          <w:lang w:val="en-US"/>
        </w:rPr>
      </w:pPr>
    </w:p>
    <w:p w14:paraId="34D15218" w14:textId="0D6A6720"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F1-Score  : 0.8832</w:t>
      </w:r>
    </w:p>
    <w:p w14:paraId="0EF6E221" w14:textId="77777777" w:rsidR="00316EE8" w:rsidRDefault="00316EE8" w:rsidP="00316EE8">
      <w:pPr>
        <w:spacing w:after="0" w:line="276" w:lineRule="auto"/>
        <w:rPr>
          <w:rFonts w:ascii="Trebuchet MS" w:hAnsi="Trebuchet MS" w:cstheme="majorBidi"/>
          <w:b/>
          <w:bCs/>
          <w:lang w:val="en-US"/>
        </w:rPr>
      </w:pPr>
    </w:p>
    <w:p w14:paraId="2FDF9F1D" w14:textId="77777777" w:rsidR="00316EE8" w:rsidRDefault="00316EE8" w:rsidP="00316EE8">
      <w:pPr>
        <w:spacing w:after="0" w:line="276" w:lineRule="auto"/>
        <w:rPr>
          <w:rFonts w:ascii="Trebuchet MS" w:hAnsi="Trebuchet MS" w:cstheme="majorBidi"/>
          <w:b/>
          <w:bCs/>
          <w:lang w:val="en-US"/>
        </w:rPr>
      </w:pPr>
    </w:p>
    <w:p w14:paraId="4B788FAC" w14:textId="77777777" w:rsidR="00316EE8" w:rsidRDefault="00316EE8" w:rsidP="00316EE8">
      <w:pPr>
        <w:spacing w:after="0" w:line="276" w:lineRule="auto"/>
        <w:rPr>
          <w:rFonts w:ascii="Trebuchet MS" w:hAnsi="Trebuchet MS" w:cstheme="majorBidi"/>
          <w:b/>
          <w:bCs/>
          <w:lang w:val="en-US"/>
        </w:rPr>
      </w:pPr>
    </w:p>
    <w:p w14:paraId="2F90ADCD" w14:textId="77777777" w:rsidR="00316EE8" w:rsidRDefault="00316EE8" w:rsidP="00316EE8">
      <w:pPr>
        <w:spacing w:after="0" w:line="276" w:lineRule="auto"/>
        <w:rPr>
          <w:rFonts w:ascii="Trebuchet MS" w:hAnsi="Trebuchet MS" w:cstheme="majorBidi"/>
          <w:b/>
          <w:bCs/>
          <w:lang w:val="en-US"/>
        </w:rPr>
      </w:pPr>
    </w:p>
    <w:p w14:paraId="6CEE9FC1" w14:textId="5BB6FA96" w:rsidR="00316EE8" w:rsidRPr="00316EE8" w:rsidRDefault="00316EE8" w:rsidP="00316EE8">
      <w:pPr>
        <w:spacing w:after="0" w:line="276" w:lineRule="auto"/>
        <w:rPr>
          <w:rFonts w:ascii="Trebuchet MS" w:hAnsi="Trebuchet MS" w:cstheme="majorBidi"/>
          <w:b/>
          <w:bCs/>
          <w:u w:val="wave"/>
          <w:lang w:val="en-US"/>
        </w:rPr>
      </w:pPr>
      <w:r w:rsidRPr="00316EE8">
        <w:rPr>
          <w:rFonts w:ascii="Trebuchet MS" w:hAnsi="Trebuchet MS" w:cstheme="majorBidi"/>
          <w:b/>
          <w:bCs/>
          <w:u w:val="wave"/>
          <w:lang w:val="en-US"/>
        </w:rPr>
        <w:t>Sur RF-selected (31D)</w:t>
      </w:r>
    </w:p>
    <w:p w14:paraId="1973A7C1" w14:textId="77777777" w:rsidR="00316EE8" w:rsidRPr="00316EE8" w:rsidRDefault="00316EE8" w:rsidP="00316EE8">
      <w:pPr>
        <w:numPr>
          <w:ilvl w:val="0"/>
          <w:numId w:val="11"/>
        </w:numPr>
        <w:spacing w:after="0" w:line="276" w:lineRule="auto"/>
        <w:rPr>
          <w:rFonts w:ascii="Trebuchet MS" w:hAnsi="Trebuchet MS" w:cstheme="majorBidi"/>
          <w:b/>
          <w:bCs/>
          <w:lang w:val="en-US"/>
        </w:rPr>
      </w:pPr>
      <w:r w:rsidRPr="00316EE8">
        <w:rPr>
          <w:rFonts w:ascii="Trebuchet MS" w:hAnsi="Trebuchet MS" w:cstheme="majorBidi"/>
          <w:b/>
          <w:bCs/>
          <w:lang w:val="en-US"/>
        </w:rPr>
        <w:t>Accuracy : 89.47 %</w:t>
      </w:r>
    </w:p>
    <w:p w14:paraId="04F74C3E" w14:textId="77777777" w:rsidR="00316EE8" w:rsidRPr="00316EE8" w:rsidRDefault="00316EE8" w:rsidP="00316EE8">
      <w:pPr>
        <w:numPr>
          <w:ilvl w:val="0"/>
          <w:numId w:val="11"/>
        </w:numPr>
        <w:spacing w:after="0" w:line="276" w:lineRule="auto"/>
        <w:rPr>
          <w:rFonts w:ascii="Trebuchet MS" w:hAnsi="Trebuchet MS" w:cstheme="majorBidi"/>
          <w:b/>
          <w:bCs/>
          <w:lang w:val="en-US"/>
        </w:rPr>
      </w:pPr>
      <w:r w:rsidRPr="00316EE8">
        <w:rPr>
          <w:rFonts w:ascii="Trebuchet MS" w:hAnsi="Trebuchet MS" w:cstheme="majorBidi"/>
          <w:b/>
          <w:bCs/>
          <w:lang w:val="en-US"/>
        </w:rPr>
        <w:t>F1-score : 0.8889</w:t>
      </w:r>
    </w:p>
    <w:p w14:paraId="6A948412" w14:textId="1438FA1F" w:rsidR="00316EE8" w:rsidRDefault="00316EE8" w:rsidP="00316EE8">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63360" behindDoc="0" locked="0" layoutInCell="1" allowOverlap="1" wp14:anchorId="68E03141" wp14:editId="6DDAF11D">
            <wp:simplePos x="0" y="0"/>
            <wp:positionH relativeFrom="column">
              <wp:posOffset>-1905</wp:posOffset>
            </wp:positionH>
            <wp:positionV relativeFrom="paragraph">
              <wp:posOffset>635</wp:posOffset>
            </wp:positionV>
            <wp:extent cx="3657607" cy="2743206"/>
            <wp:effectExtent l="0" t="0" r="0" b="0"/>
            <wp:wrapThrough wrapText="bothSides">
              <wp:wrapPolygon edited="0">
                <wp:start x="0" y="0"/>
                <wp:lineTo x="0" y="21450"/>
                <wp:lineTo x="21488" y="21450"/>
                <wp:lineTo x="21488" y="0"/>
                <wp:lineTo x="0" y="0"/>
              </wp:wrapPolygon>
            </wp:wrapThrough>
            <wp:docPr id="1046702615" name="Picture 16"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2615" name="Picture 16" descr="A green squares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anchor>
        </w:drawing>
      </w:r>
    </w:p>
    <w:p w14:paraId="5CE4FDF5" w14:textId="77777777" w:rsidR="00E021C6" w:rsidRDefault="00E021C6" w:rsidP="00316EE8">
      <w:pPr>
        <w:spacing w:after="0" w:line="276" w:lineRule="auto"/>
        <w:jc w:val="center"/>
        <w:rPr>
          <w:rFonts w:ascii="Trebuchet MS" w:hAnsi="Trebuchet MS" w:cstheme="majorBidi"/>
          <w:b/>
          <w:bCs/>
          <w:i/>
          <w:iCs/>
          <w:color w:val="0070C0"/>
          <w:u w:val="wave"/>
          <w:lang w:val="en-US"/>
        </w:rPr>
      </w:pPr>
    </w:p>
    <w:p w14:paraId="75CA643D" w14:textId="1E3E7396" w:rsidR="00316EE8" w:rsidRPr="00316EE8" w:rsidRDefault="00316EE8" w:rsidP="00316EE8">
      <w:pPr>
        <w:spacing w:after="0" w:line="276" w:lineRule="auto"/>
        <w:jc w:val="center"/>
        <w:rPr>
          <w:rFonts w:ascii="Trebuchet MS" w:hAnsi="Trebuchet MS" w:cstheme="majorBidi"/>
          <w:b/>
          <w:bCs/>
          <w:i/>
          <w:iCs/>
          <w:color w:val="0070C0"/>
          <w:u w:val="wave"/>
          <w:lang w:val="en-US"/>
        </w:rPr>
      </w:pPr>
      <w:r w:rsidRPr="00316EE8">
        <w:rPr>
          <w:rFonts w:ascii="Trebuchet MS" w:hAnsi="Trebuchet MS" w:cstheme="majorBidi"/>
          <w:b/>
          <w:bCs/>
          <w:i/>
          <w:iCs/>
          <w:color w:val="0070C0"/>
          <w:u w:val="wave"/>
          <w:lang w:val="en-US"/>
        </w:rPr>
        <w:t>s</w:t>
      </w:r>
      <w:r w:rsidRPr="00316EE8">
        <w:rPr>
          <w:rFonts w:ascii="Trebuchet MS" w:hAnsi="Trebuchet MS" w:cstheme="majorBidi"/>
          <w:b/>
          <w:bCs/>
          <w:i/>
          <w:iCs/>
          <w:color w:val="0070C0"/>
          <w:u w:val="wave"/>
          <w:lang w:val="en-US"/>
        </w:rPr>
        <w:t>cores - Random Forest (RF-selected)</w:t>
      </w:r>
    </w:p>
    <w:p w14:paraId="18D82738" w14:textId="77777777" w:rsidR="00316EE8" w:rsidRPr="00316EE8" w:rsidRDefault="00316EE8" w:rsidP="00316EE8">
      <w:pPr>
        <w:spacing w:after="0" w:line="276" w:lineRule="auto"/>
        <w:jc w:val="center"/>
        <w:rPr>
          <w:rFonts w:ascii="Trebuchet MS" w:hAnsi="Trebuchet MS" w:cstheme="majorBidi"/>
          <w:b/>
          <w:bCs/>
          <w:i/>
          <w:iCs/>
          <w:lang w:val="en-US"/>
        </w:rPr>
      </w:pPr>
    </w:p>
    <w:p w14:paraId="707460FB" w14:textId="6FF4AE85"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Accuracy  : 0.8947</w:t>
      </w:r>
    </w:p>
    <w:p w14:paraId="44A42E3C" w14:textId="77777777" w:rsidR="00316EE8" w:rsidRPr="00316EE8" w:rsidRDefault="00316EE8" w:rsidP="00316EE8">
      <w:pPr>
        <w:spacing w:after="0" w:line="276" w:lineRule="auto"/>
        <w:jc w:val="center"/>
        <w:rPr>
          <w:rFonts w:ascii="Trebuchet MS" w:hAnsi="Trebuchet MS" w:cstheme="majorBidi"/>
          <w:b/>
          <w:bCs/>
          <w:i/>
          <w:iCs/>
          <w:lang w:val="en-US"/>
        </w:rPr>
      </w:pPr>
    </w:p>
    <w:p w14:paraId="3BB981E2" w14:textId="37654F69"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Precision : 0.9362</w:t>
      </w:r>
    </w:p>
    <w:p w14:paraId="1C863BC5" w14:textId="77777777" w:rsidR="00316EE8" w:rsidRPr="00316EE8" w:rsidRDefault="00316EE8" w:rsidP="00316EE8">
      <w:pPr>
        <w:spacing w:after="0" w:line="276" w:lineRule="auto"/>
        <w:jc w:val="center"/>
        <w:rPr>
          <w:rFonts w:ascii="Trebuchet MS" w:hAnsi="Trebuchet MS" w:cstheme="majorBidi"/>
          <w:b/>
          <w:bCs/>
          <w:i/>
          <w:iCs/>
          <w:lang w:val="en-US"/>
        </w:rPr>
      </w:pPr>
    </w:p>
    <w:p w14:paraId="56B888F3" w14:textId="698E8B63"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Recall    : 0.8462</w:t>
      </w:r>
    </w:p>
    <w:p w14:paraId="4304F1B3" w14:textId="77777777" w:rsidR="00316EE8" w:rsidRPr="00316EE8" w:rsidRDefault="00316EE8" w:rsidP="00316EE8">
      <w:pPr>
        <w:spacing w:after="0" w:line="276" w:lineRule="auto"/>
        <w:jc w:val="center"/>
        <w:rPr>
          <w:rFonts w:ascii="Trebuchet MS" w:hAnsi="Trebuchet MS" w:cstheme="majorBidi"/>
          <w:b/>
          <w:bCs/>
          <w:i/>
          <w:iCs/>
          <w:lang w:val="en-US"/>
        </w:rPr>
      </w:pPr>
    </w:p>
    <w:p w14:paraId="43B6467E" w14:textId="64AFB022" w:rsidR="00316EE8" w:rsidRPr="00316EE8" w:rsidRDefault="00316EE8" w:rsidP="00316EE8">
      <w:pPr>
        <w:spacing w:after="0" w:line="276" w:lineRule="auto"/>
        <w:jc w:val="center"/>
        <w:rPr>
          <w:rFonts w:ascii="Trebuchet MS" w:hAnsi="Trebuchet MS" w:cstheme="majorBidi"/>
          <w:b/>
          <w:bCs/>
          <w:i/>
          <w:iCs/>
          <w:lang w:val="en-US"/>
        </w:rPr>
      </w:pPr>
      <w:r w:rsidRPr="00316EE8">
        <w:rPr>
          <w:rFonts w:ascii="Trebuchet MS" w:hAnsi="Trebuchet MS" w:cstheme="majorBidi"/>
          <w:b/>
          <w:bCs/>
          <w:i/>
          <w:iCs/>
          <w:lang w:val="en-US"/>
        </w:rPr>
        <w:t>F1-Score  : 0.8889</w:t>
      </w:r>
    </w:p>
    <w:p w14:paraId="7226F1B6" w14:textId="77777777" w:rsidR="00316EE8" w:rsidRDefault="00316EE8" w:rsidP="00316EE8">
      <w:pPr>
        <w:spacing w:after="0" w:line="276" w:lineRule="auto"/>
        <w:rPr>
          <w:rFonts w:ascii="Trebuchet MS" w:hAnsi="Trebuchet MS" w:cstheme="majorBidi"/>
          <w:b/>
          <w:bCs/>
          <w:u w:val="wave"/>
          <w:lang w:val="en-US"/>
        </w:rPr>
      </w:pPr>
    </w:p>
    <w:p w14:paraId="2100D529" w14:textId="77777777" w:rsidR="00316EE8" w:rsidRDefault="00316EE8" w:rsidP="00316EE8">
      <w:pPr>
        <w:spacing w:after="0" w:line="276" w:lineRule="auto"/>
        <w:rPr>
          <w:rFonts w:ascii="Trebuchet MS" w:hAnsi="Trebuchet MS" w:cstheme="majorBidi"/>
          <w:b/>
          <w:bCs/>
          <w:u w:val="wave"/>
          <w:lang w:val="en-US"/>
        </w:rPr>
      </w:pPr>
    </w:p>
    <w:p w14:paraId="3297B8E5" w14:textId="77777777" w:rsidR="00316EE8" w:rsidRDefault="00316EE8" w:rsidP="00316EE8">
      <w:pPr>
        <w:spacing w:after="0" w:line="276" w:lineRule="auto"/>
        <w:rPr>
          <w:rFonts w:ascii="Trebuchet MS" w:hAnsi="Trebuchet MS" w:cstheme="majorBidi"/>
          <w:b/>
          <w:bCs/>
          <w:u w:val="wave"/>
          <w:lang w:val="en-US"/>
        </w:rPr>
      </w:pPr>
    </w:p>
    <w:p w14:paraId="7EBE04C2" w14:textId="77777777" w:rsidR="00316EE8" w:rsidRDefault="00316EE8" w:rsidP="00316EE8">
      <w:pPr>
        <w:spacing w:after="0" w:line="276" w:lineRule="auto"/>
        <w:rPr>
          <w:rFonts w:ascii="Trebuchet MS" w:hAnsi="Trebuchet MS" w:cstheme="majorBidi"/>
          <w:b/>
          <w:bCs/>
          <w:u w:val="wave"/>
          <w:lang w:val="en-US"/>
        </w:rPr>
      </w:pPr>
    </w:p>
    <w:p w14:paraId="6A0A8DC4" w14:textId="77777777" w:rsidR="00E021C6" w:rsidRDefault="00E021C6" w:rsidP="00316EE8">
      <w:pPr>
        <w:spacing w:after="0" w:line="276" w:lineRule="auto"/>
        <w:rPr>
          <w:rFonts w:ascii="Trebuchet MS" w:hAnsi="Trebuchet MS" w:cstheme="majorBidi"/>
          <w:b/>
          <w:bCs/>
          <w:u w:val="wave"/>
          <w:lang w:val="en-US"/>
        </w:rPr>
      </w:pPr>
    </w:p>
    <w:p w14:paraId="61C5B206" w14:textId="06118AE8" w:rsidR="00316EE8" w:rsidRPr="00316EE8" w:rsidRDefault="00316EE8" w:rsidP="00316EE8">
      <w:pPr>
        <w:spacing w:after="0" w:line="276" w:lineRule="auto"/>
        <w:rPr>
          <w:rFonts w:ascii="Trebuchet MS" w:hAnsi="Trebuchet MS" w:cstheme="majorBidi"/>
          <w:b/>
          <w:bCs/>
          <w:u w:val="wave"/>
          <w:lang w:val="en-US"/>
        </w:rPr>
      </w:pPr>
      <w:r w:rsidRPr="00316EE8">
        <w:rPr>
          <w:rFonts w:ascii="Trebuchet MS" w:hAnsi="Trebuchet MS" w:cstheme="majorBidi"/>
          <w:b/>
          <w:bCs/>
          <w:u w:val="wave"/>
          <w:lang w:val="en-US"/>
        </w:rPr>
        <w:lastRenderedPageBreak/>
        <w:t>Sur AutoEncoder 5D</w:t>
      </w:r>
    </w:p>
    <w:p w14:paraId="784B8D02" w14:textId="77777777" w:rsidR="00316EE8" w:rsidRPr="00316EE8" w:rsidRDefault="00316EE8" w:rsidP="00316EE8">
      <w:pPr>
        <w:numPr>
          <w:ilvl w:val="0"/>
          <w:numId w:val="12"/>
        </w:numPr>
        <w:spacing w:after="0" w:line="276" w:lineRule="auto"/>
        <w:rPr>
          <w:rFonts w:ascii="Trebuchet MS" w:hAnsi="Trebuchet MS" w:cstheme="majorBidi"/>
          <w:b/>
          <w:bCs/>
          <w:lang w:val="en-US"/>
        </w:rPr>
      </w:pPr>
      <w:r w:rsidRPr="00316EE8">
        <w:rPr>
          <w:rFonts w:ascii="Trebuchet MS" w:hAnsi="Trebuchet MS" w:cstheme="majorBidi"/>
          <w:b/>
          <w:bCs/>
          <w:lang w:val="en-US"/>
        </w:rPr>
        <w:t>Accuracy : 86.12 %</w:t>
      </w:r>
    </w:p>
    <w:p w14:paraId="60F4AA64" w14:textId="6FB4D200" w:rsidR="00E021C6" w:rsidRPr="00316EE8" w:rsidRDefault="00E021C6" w:rsidP="00E021C6">
      <w:pPr>
        <w:numPr>
          <w:ilvl w:val="0"/>
          <w:numId w:val="12"/>
        </w:numPr>
        <w:spacing w:after="0" w:line="276" w:lineRule="auto"/>
        <w:rPr>
          <w:rFonts w:ascii="Trebuchet MS" w:hAnsi="Trebuchet MS" w:cstheme="majorBidi"/>
          <w:b/>
          <w:bCs/>
          <w:lang w:val="en-US"/>
        </w:rPr>
      </w:pPr>
      <w:r>
        <w:rPr>
          <w:rFonts w:ascii="Trebuchet MS" w:hAnsi="Trebuchet MS" w:cstheme="majorBidi"/>
          <w:b/>
          <w:bCs/>
          <w:noProof/>
        </w:rPr>
        <w:drawing>
          <wp:anchor distT="0" distB="0" distL="114300" distR="114300" simplePos="0" relativeHeight="251664384" behindDoc="0" locked="0" layoutInCell="1" allowOverlap="1" wp14:anchorId="6D262739" wp14:editId="09C88B87">
            <wp:simplePos x="0" y="0"/>
            <wp:positionH relativeFrom="column">
              <wp:posOffset>-1905</wp:posOffset>
            </wp:positionH>
            <wp:positionV relativeFrom="paragraph">
              <wp:posOffset>188595</wp:posOffset>
            </wp:positionV>
            <wp:extent cx="3657600" cy="2613660"/>
            <wp:effectExtent l="0" t="0" r="0" b="0"/>
            <wp:wrapThrough wrapText="bothSides">
              <wp:wrapPolygon edited="0">
                <wp:start x="0" y="0"/>
                <wp:lineTo x="0" y="21411"/>
                <wp:lineTo x="21488" y="21411"/>
                <wp:lineTo x="21488" y="0"/>
                <wp:lineTo x="0" y="0"/>
              </wp:wrapPolygon>
            </wp:wrapThrough>
            <wp:docPr id="374480529" name="Picture 17"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80529" name="Picture 17" descr="A graph of a number of blue squares&#10;&#10;AI-generated content may be incorrect."/>
                    <pic:cNvPicPr/>
                  </pic:nvPicPr>
                  <pic:blipFill rotWithShape="1">
                    <a:blip r:embed="rId24" cstate="print">
                      <a:extLst>
                        <a:ext uri="{28A0092B-C50C-407E-A947-70E740481C1C}">
                          <a14:useLocalDpi xmlns:a14="http://schemas.microsoft.com/office/drawing/2010/main" val="0"/>
                        </a:ext>
                      </a:extLst>
                    </a:blip>
                    <a:srcRect b="4722"/>
                    <a:stretch/>
                  </pic:blipFill>
                  <pic:spPr bwMode="auto">
                    <a:xfrm>
                      <a:off x="0" y="0"/>
                      <a:ext cx="3657600" cy="2613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16EE8" w:rsidRPr="00316EE8">
        <w:rPr>
          <w:rFonts w:ascii="Trebuchet MS" w:hAnsi="Trebuchet MS" w:cstheme="majorBidi"/>
          <w:b/>
          <w:bCs/>
          <w:lang w:val="en-US"/>
        </w:rPr>
        <w:t>F1-score : 0.8557</w:t>
      </w:r>
    </w:p>
    <w:p w14:paraId="0C226C53" w14:textId="1AEF76FF" w:rsidR="00316EE8" w:rsidRDefault="00316EE8" w:rsidP="00904351">
      <w:pPr>
        <w:spacing w:after="0" w:line="276" w:lineRule="auto"/>
        <w:rPr>
          <w:rFonts w:ascii="Trebuchet MS" w:hAnsi="Trebuchet MS" w:cstheme="majorBidi"/>
          <w:b/>
          <w:bCs/>
        </w:rPr>
      </w:pPr>
    </w:p>
    <w:p w14:paraId="1C7D9E7A" w14:textId="176382FA" w:rsidR="00E021C6" w:rsidRDefault="00E021C6" w:rsidP="00E021C6">
      <w:pPr>
        <w:spacing w:after="0" w:line="276" w:lineRule="auto"/>
        <w:jc w:val="center"/>
        <w:rPr>
          <w:rFonts w:ascii="Trebuchet MS" w:hAnsi="Trebuchet MS" w:cstheme="majorBidi"/>
          <w:b/>
          <w:bCs/>
          <w:i/>
          <w:iCs/>
          <w:color w:val="0070C0"/>
          <w:u w:val="wave"/>
          <w:lang w:val="en-US"/>
        </w:rPr>
      </w:pPr>
    </w:p>
    <w:p w14:paraId="3E32BE21" w14:textId="57EF903F" w:rsidR="00E021C6" w:rsidRPr="00E021C6" w:rsidRDefault="00E021C6" w:rsidP="00E021C6">
      <w:pPr>
        <w:spacing w:after="0" w:line="276" w:lineRule="auto"/>
        <w:jc w:val="center"/>
        <w:rPr>
          <w:rFonts w:ascii="Trebuchet MS" w:hAnsi="Trebuchet MS" w:cstheme="majorBidi"/>
          <w:b/>
          <w:bCs/>
          <w:i/>
          <w:iCs/>
          <w:color w:val="0070C0"/>
          <w:u w:val="wave"/>
          <w:lang w:val="en-US"/>
        </w:rPr>
      </w:pPr>
      <w:r w:rsidRPr="00E021C6">
        <w:rPr>
          <w:rFonts w:ascii="Trebuchet MS" w:hAnsi="Trebuchet MS" w:cstheme="majorBidi"/>
          <w:b/>
          <w:bCs/>
          <w:i/>
          <w:iCs/>
          <w:color w:val="0070C0"/>
          <w:u w:val="wave"/>
          <w:lang w:val="en-US"/>
        </w:rPr>
        <w:t>Scores - Random Forest (AutoEncoder 5D)</w:t>
      </w:r>
    </w:p>
    <w:p w14:paraId="419B5A7B" w14:textId="77777777" w:rsidR="00E021C6" w:rsidRDefault="00E021C6" w:rsidP="00E021C6">
      <w:pPr>
        <w:spacing w:after="0" w:line="276" w:lineRule="auto"/>
        <w:jc w:val="center"/>
        <w:rPr>
          <w:rFonts w:ascii="Trebuchet MS" w:hAnsi="Trebuchet MS" w:cstheme="majorBidi"/>
          <w:b/>
          <w:bCs/>
          <w:i/>
          <w:iCs/>
          <w:lang w:val="en-US"/>
        </w:rPr>
      </w:pPr>
    </w:p>
    <w:p w14:paraId="3BB4D2E0" w14:textId="46944802" w:rsidR="00E021C6" w:rsidRPr="00E021C6" w:rsidRDefault="00E021C6" w:rsidP="00E021C6">
      <w:pPr>
        <w:spacing w:after="0" w:line="276" w:lineRule="auto"/>
        <w:jc w:val="center"/>
        <w:rPr>
          <w:rFonts w:ascii="Trebuchet MS" w:hAnsi="Trebuchet MS" w:cstheme="majorBidi"/>
          <w:b/>
          <w:bCs/>
          <w:i/>
          <w:iCs/>
          <w:lang w:val="en-US"/>
        </w:rPr>
      </w:pPr>
      <w:r w:rsidRPr="00E021C6">
        <w:rPr>
          <w:rFonts w:ascii="Trebuchet MS" w:hAnsi="Trebuchet MS" w:cstheme="majorBidi"/>
          <w:b/>
          <w:bCs/>
          <w:i/>
          <w:iCs/>
          <w:lang w:val="en-US"/>
        </w:rPr>
        <w:t>Accuracy  : 0.8469</w:t>
      </w:r>
    </w:p>
    <w:p w14:paraId="72B10E56" w14:textId="77777777" w:rsidR="00E021C6" w:rsidRDefault="00E021C6" w:rsidP="00E021C6">
      <w:pPr>
        <w:spacing w:after="0" w:line="276" w:lineRule="auto"/>
        <w:jc w:val="center"/>
        <w:rPr>
          <w:rFonts w:ascii="Trebuchet MS" w:hAnsi="Trebuchet MS" w:cstheme="majorBidi"/>
          <w:b/>
          <w:bCs/>
          <w:i/>
          <w:iCs/>
          <w:lang w:val="en-US"/>
        </w:rPr>
      </w:pPr>
    </w:p>
    <w:p w14:paraId="230AC1E1" w14:textId="014F8A6A" w:rsidR="00E021C6" w:rsidRPr="00E021C6" w:rsidRDefault="00E021C6" w:rsidP="00E021C6">
      <w:pPr>
        <w:spacing w:after="0" w:line="276" w:lineRule="auto"/>
        <w:jc w:val="center"/>
        <w:rPr>
          <w:rFonts w:ascii="Trebuchet MS" w:hAnsi="Trebuchet MS" w:cstheme="majorBidi"/>
          <w:b/>
          <w:bCs/>
          <w:i/>
          <w:iCs/>
          <w:lang w:val="en-US"/>
        </w:rPr>
      </w:pPr>
      <w:r w:rsidRPr="00E021C6">
        <w:rPr>
          <w:rFonts w:ascii="Trebuchet MS" w:hAnsi="Trebuchet MS" w:cstheme="majorBidi"/>
          <w:b/>
          <w:bCs/>
          <w:i/>
          <w:iCs/>
          <w:lang w:val="en-US"/>
        </w:rPr>
        <w:t>Precision : 0.8673</w:t>
      </w:r>
    </w:p>
    <w:p w14:paraId="7D418DD2" w14:textId="77777777" w:rsidR="00E021C6" w:rsidRDefault="00E021C6" w:rsidP="00E021C6">
      <w:pPr>
        <w:spacing w:after="0" w:line="276" w:lineRule="auto"/>
        <w:jc w:val="center"/>
        <w:rPr>
          <w:rFonts w:ascii="Trebuchet MS" w:hAnsi="Trebuchet MS" w:cstheme="majorBidi"/>
          <w:b/>
          <w:bCs/>
          <w:i/>
          <w:iCs/>
          <w:lang w:val="en-US"/>
        </w:rPr>
      </w:pPr>
    </w:p>
    <w:p w14:paraId="6EBC9ACB" w14:textId="0D7FDCAD" w:rsidR="00E021C6" w:rsidRPr="00E021C6" w:rsidRDefault="00E021C6" w:rsidP="00E021C6">
      <w:pPr>
        <w:spacing w:after="0" w:line="276" w:lineRule="auto"/>
        <w:jc w:val="center"/>
        <w:rPr>
          <w:rFonts w:ascii="Trebuchet MS" w:hAnsi="Trebuchet MS" w:cstheme="majorBidi"/>
          <w:b/>
          <w:bCs/>
          <w:i/>
          <w:iCs/>
          <w:lang w:val="en-US"/>
        </w:rPr>
      </w:pPr>
      <w:r w:rsidRPr="00E021C6">
        <w:rPr>
          <w:rFonts w:ascii="Trebuchet MS" w:hAnsi="Trebuchet MS" w:cstheme="majorBidi"/>
          <w:b/>
          <w:bCs/>
          <w:i/>
          <w:iCs/>
          <w:lang w:val="en-US"/>
        </w:rPr>
        <w:t>Recall    : 0.8173</w:t>
      </w:r>
    </w:p>
    <w:p w14:paraId="01524702" w14:textId="77777777" w:rsidR="00E021C6" w:rsidRDefault="00E021C6" w:rsidP="00E021C6">
      <w:pPr>
        <w:spacing w:after="0" w:line="276" w:lineRule="auto"/>
        <w:jc w:val="center"/>
        <w:rPr>
          <w:rFonts w:ascii="Trebuchet MS" w:hAnsi="Trebuchet MS" w:cstheme="majorBidi"/>
          <w:b/>
          <w:bCs/>
          <w:i/>
          <w:iCs/>
          <w:lang w:val="en-US"/>
        </w:rPr>
      </w:pPr>
    </w:p>
    <w:p w14:paraId="73FCAE7B" w14:textId="6881052F" w:rsidR="00E021C6" w:rsidRDefault="00E021C6" w:rsidP="00E021C6">
      <w:pPr>
        <w:spacing w:after="0" w:line="276" w:lineRule="auto"/>
        <w:jc w:val="center"/>
        <w:rPr>
          <w:rFonts w:ascii="Trebuchet MS" w:hAnsi="Trebuchet MS" w:cstheme="majorBidi"/>
          <w:b/>
          <w:bCs/>
          <w:i/>
          <w:iCs/>
          <w:lang w:val="en-US"/>
        </w:rPr>
      </w:pPr>
      <w:r w:rsidRPr="00E021C6">
        <w:rPr>
          <w:rFonts w:ascii="Trebuchet MS" w:hAnsi="Trebuchet MS" w:cstheme="majorBidi"/>
          <w:b/>
          <w:bCs/>
          <w:i/>
          <w:iCs/>
          <w:lang w:val="en-US"/>
        </w:rPr>
        <w:t>F1-Score  : 0.8416</w:t>
      </w:r>
    </w:p>
    <w:p w14:paraId="0C350973" w14:textId="77777777" w:rsidR="00E021C6" w:rsidRDefault="00E021C6" w:rsidP="00E021C6">
      <w:pPr>
        <w:spacing w:after="0" w:line="276" w:lineRule="auto"/>
        <w:jc w:val="center"/>
        <w:rPr>
          <w:rFonts w:ascii="Trebuchet MS" w:hAnsi="Trebuchet MS" w:cstheme="majorBidi"/>
          <w:b/>
          <w:bCs/>
          <w:i/>
          <w:iCs/>
          <w:lang w:val="en-US"/>
        </w:rPr>
      </w:pPr>
    </w:p>
    <w:p w14:paraId="5BCA86FF" w14:textId="69DD3BF1" w:rsidR="00E021C6" w:rsidRDefault="00E021C6" w:rsidP="00E021C6">
      <w:pPr>
        <w:spacing w:after="0" w:line="276" w:lineRule="auto"/>
        <w:jc w:val="center"/>
        <w:rPr>
          <w:rFonts w:ascii="Trebuchet MS" w:hAnsi="Trebuchet MS" w:cstheme="majorBidi"/>
          <w:b/>
          <w:bCs/>
          <w:i/>
          <w:iCs/>
          <w:lang w:val="en-US"/>
        </w:rPr>
      </w:pPr>
    </w:p>
    <w:p w14:paraId="267DCC22" w14:textId="77777777" w:rsidR="00E021C6" w:rsidRDefault="00E021C6" w:rsidP="00E021C6">
      <w:pPr>
        <w:spacing w:after="0" w:line="276" w:lineRule="auto"/>
        <w:jc w:val="center"/>
        <w:rPr>
          <w:rFonts w:ascii="Trebuchet MS" w:hAnsi="Trebuchet MS" w:cstheme="majorBidi"/>
          <w:b/>
          <w:bCs/>
          <w:i/>
          <w:iCs/>
          <w:lang w:val="en-US"/>
        </w:rPr>
      </w:pPr>
    </w:p>
    <w:p w14:paraId="301E7D7E" w14:textId="5BCD4296" w:rsidR="00E021C6" w:rsidRPr="00E021C6" w:rsidRDefault="00E021C6" w:rsidP="00E021C6">
      <w:pPr>
        <w:spacing w:before="240" w:after="0" w:line="360" w:lineRule="auto"/>
        <w:ind w:left="720" w:right="720"/>
        <w:rPr>
          <w:rFonts w:ascii="Trebuchet MS" w:hAnsi="Trebuchet MS" w:cstheme="majorBidi"/>
          <w:b/>
          <w:bCs/>
          <w:color w:val="0070C0"/>
          <w:sz w:val="32"/>
          <w:szCs w:val="32"/>
          <w:u w:val="wave"/>
        </w:rPr>
      </w:pPr>
      <w:r w:rsidRPr="00E021C6">
        <w:rPr>
          <w:rFonts w:ascii="Trebuchet MS" w:hAnsi="Trebuchet MS" w:cstheme="majorBidi"/>
          <w:b/>
          <w:bCs/>
          <w:color w:val="0070C0"/>
          <w:sz w:val="32"/>
          <w:szCs w:val="32"/>
          <w:u w:val="wave"/>
        </w:rPr>
        <w:t>Support Vector Machine (SVM)</w:t>
      </w:r>
    </w:p>
    <w:p w14:paraId="1CC10F2F" w14:textId="07464FC5" w:rsidR="00E021C6" w:rsidRPr="00E021C6" w:rsidRDefault="00E021C6" w:rsidP="00E021C6">
      <w:pPr>
        <w:spacing w:after="0" w:line="276" w:lineRule="auto"/>
        <w:rPr>
          <w:rFonts w:ascii="Trebuchet MS" w:hAnsi="Trebuchet MS" w:cstheme="majorBidi"/>
          <w:b/>
          <w:bCs/>
          <w:u w:val="wave"/>
        </w:rPr>
      </w:pPr>
      <w:r w:rsidRPr="00E021C6">
        <w:rPr>
          <w:rFonts w:ascii="Trebuchet MS" w:hAnsi="Trebuchet MS" w:cstheme="majorBidi"/>
          <w:b/>
          <w:bCs/>
          <w:u w:val="wave"/>
        </w:rPr>
        <w:t>Sur PCA (95D)</w:t>
      </w:r>
    </w:p>
    <w:p w14:paraId="357051B2" w14:textId="32826115" w:rsidR="00E021C6" w:rsidRPr="00E021C6" w:rsidRDefault="00E021C6" w:rsidP="00E021C6">
      <w:pPr>
        <w:numPr>
          <w:ilvl w:val="0"/>
          <w:numId w:val="13"/>
        </w:numPr>
        <w:spacing w:after="0" w:line="276" w:lineRule="auto"/>
        <w:rPr>
          <w:rFonts w:ascii="Trebuchet MS" w:hAnsi="Trebuchet MS" w:cstheme="majorBidi"/>
          <w:b/>
          <w:bCs/>
          <w:lang w:val="en-US"/>
        </w:rPr>
      </w:pPr>
      <w:r w:rsidRPr="00E021C6">
        <w:rPr>
          <w:rFonts w:ascii="Trebuchet MS" w:hAnsi="Trebuchet MS" w:cstheme="majorBidi"/>
          <w:b/>
          <w:bCs/>
          <w:lang w:val="en-US"/>
        </w:rPr>
        <w:t>Accuracy : 65.07 %</w:t>
      </w:r>
    </w:p>
    <w:p w14:paraId="30FAE86A" w14:textId="64550546" w:rsidR="00E021C6" w:rsidRPr="00E021C6" w:rsidRDefault="00B94DD7" w:rsidP="00E021C6">
      <w:pPr>
        <w:numPr>
          <w:ilvl w:val="0"/>
          <w:numId w:val="13"/>
        </w:numPr>
        <w:spacing w:after="0" w:line="276" w:lineRule="auto"/>
        <w:rPr>
          <w:rFonts w:ascii="Trebuchet MS" w:hAnsi="Trebuchet MS" w:cstheme="majorBidi"/>
          <w:b/>
          <w:bCs/>
          <w:lang w:val="en-US"/>
        </w:rPr>
      </w:pPr>
      <w:r>
        <w:rPr>
          <w:rFonts w:ascii="Trebuchet MS" w:hAnsi="Trebuchet MS" w:cstheme="majorBidi"/>
          <w:b/>
          <w:bCs/>
          <w:noProof/>
        </w:rPr>
        <w:drawing>
          <wp:anchor distT="0" distB="0" distL="114300" distR="114300" simplePos="0" relativeHeight="251665408" behindDoc="0" locked="0" layoutInCell="1" allowOverlap="1" wp14:anchorId="23428357" wp14:editId="35293479">
            <wp:simplePos x="0" y="0"/>
            <wp:positionH relativeFrom="column">
              <wp:posOffset>-1905</wp:posOffset>
            </wp:positionH>
            <wp:positionV relativeFrom="paragraph">
              <wp:posOffset>187960</wp:posOffset>
            </wp:positionV>
            <wp:extent cx="3656965" cy="2621280"/>
            <wp:effectExtent l="0" t="0" r="635" b="7620"/>
            <wp:wrapThrough wrapText="bothSides">
              <wp:wrapPolygon edited="0">
                <wp:start x="0" y="0"/>
                <wp:lineTo x="0" y="21506"/>
                <wp:lineTo x="21491" y="21506"/>
                <wp:lineTo x="21491" y="0"/>
                <wp:lineTo x="0" y="0"/>
              </wp:wrapPolygon>
            </wp:wrapThrough>
            <wp:docPr id="1616257840" name="Picture 18"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57840" name="Picture 18" descr="A blue squares with white text&#10;&#10;AI-generated content may be incorrect."/>
                    <pic:cNvPicPr/>
                  </pic:nvPicPr>
                  <pic:blipFill rotWithShape="1">
                    <a:blip r:embed="rId25" cstate="print">
                      <a:extLst>
                        <a:ext uri="{28A0092B-C50C-407E-A947-70E740481C1C}">
                          <a14:useLocalDpi xmlns:a14="http://schemas.microsoft.com/office/drawing/2010/main" val="0"/>
                        </a:ext>
                      </a:extLst>
                    </a:blip>
                    <a:srcRect b="4445"/>
                    <a:stretch/>
                  </pic:blipFill>
                  <pic:spPr bwMode="auto">
                    <a:xfrm>
                      <a:off x="0" y="0"/>
                      <a:ext cx="3656965"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1C6" w:rsidRPr="00E021C6">
        <w:rPr>
          <w:rFonts w:ascii="Trebuchet MS" w:hAnsi="Trebuchet MS" w:cstheme="majorBidi"/>
          <w:b/>
          <w:bCs/>
          <w:lang w:val="en-US"/>
        </w:rPr>
        <w:t>F1-score : 0.7402</w:t>
      </w:r>
    </w:p>
    <w:p w14:paraId="24B300AD" w14:textId="1E25E60B" w:rsidR="00E021C6" w:rsidRPr="00E021C6" w:rsidRDefault="00E021C6" w:rsidP="00E021C6">
      <w:pPr>
        <w:spacing w:after="0" w:line="276" w:lineRule="auto"/>
        <w:rPr>
          <w:rFonts w:ascii="Trebuchet MS" w:hAnsi="Trebuchet MS" w:cstheme="majorBidi"/>
          <w:b/>
          <w:bCs/>
        </w:rPr>
      </w:pPr>
    </w:p>
    <w:p w14:paraId="7A84E235" w14:textId="1ECA64DD" w:rsidR="00E021C6" w:rsidRDefault="00E021C6" w:rsidP="00B94DD7">
      <w:pPr>
        <w:spacing w:after="0" w:line="276" w:lineRule="auto"/>
        <w:jc w:val="center"/>
        <w:rPr>
          <w:rFonts w:ascii="Trebuchet MS" w:hAnsi="Trebuchet MS" w:cstheme="majorBidi"/>
          <w:b/>
          <w:bCs/>
          <w:i/>
          <w:iCs/>
          <w:color w:val="0070C0"/>
          <w:u w:val="wave"/>
          <w:lang w:val="en-US"/>
        </w:rPr>
      </w:pPr>
      <w:r w:rsidRPr="00E021C6">
        <w:rPr>
          <w:rFonts w:ascii="Trebuchet MS" w:hAnsi="Trebuchet MS" w:cstheme="majorBidi"/>
          <w:b/>
          <w:bCs/>
          <w:i/>
          <w:iCs/>
          <w:color w:val="0070C0"/>
          <w:u w:val="wave"/>
          <w:lang w:val="en-US"/>
        </w:rPr>
        <w:t>Scores - SVM (PCA)</w:t>
      </w:r>
    </w:p>
    <w:p w14:paraId="60331C99" w14:textId="24D6B5FA" w:rsidR="00B94DD7" w:rsidRPr="00E021C6" w:rsidRDefault="00B94DD7" w:rsidP="002245BF">
      <w:pPr>
        <w:spacing w:after="0" w:line="276" w:lineRule="auto"/>
        <w:jc w:val="center"/>
        <w:rPr>
          <w:rFonts w:ascii="Trebuchet MS" w:hAnsi="Trebuchet MS" w:cstheme="majorBidi"/>
          <w:b/>
          <w:bCs/>
          <w:i/>
          <w:iCs/>
          <w:color w:val="0070C0"/>
          <w:u w:val="wave"/>
          <w:lang w:val="en-U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B94DD7" w14:paraId="1CD4A79B" w14:textId="5B4E142D" w:rsidTr="00B94DD7">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DCCACE0" w14:textId="42D92010" w:rsidR="002245BF" w:rsidRPr="00B94DD7" w:rsidRDefault="002245BF" w:rsidP="002245BF">
            <w:pPr>
              <w:spacing w:line="276" w:lineRule="auto"/>
              <w:jc w:val="center"/>
              <w:rPr>
                <w:rFonts w:ascii="Trebuchet MS" w:hAnsi="Trebuchet MS" w:cstheme="majorBidi"/>
                <w:sz w:val="18"/>
                <w:szCs w:val="18"/>
              </w:rPr>
            </w:pPr>
          </w:p>
        </w:tc>
        <w:tc>
          <w:tcPr>
            <w:tcW w:w="0" w:type="dxa"/>
            <w:vAlign w:val="center"/>
          </w:tcPr>
          <w:p w14:paraId="0010BAA3" w14:textId="58857C0B" w:rsidR="002245BF" w:rsidRPr="00B94DD7" w:rsidRDefault="002245BF" w:rsidP="002245BF">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vAlign w:val="center"/>
          </w:tcPr>
          <w:p w14:paraId="498C3F32" w14:textId="400224E2" w:rsidR="002245BF" w:rsidRPr="00B94DD7" w:rsidRDefault="002245BF" w:rsidP="002245BF">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vAlign w:val="center"/>
          </w:tcPr>
          <w:p w14:paraId="4DED696D" w14:textId="348490CC" w:rsidR="002245BF" w:rsidRPr="00B94DD7" w:rsidRDefault="002245BF" w:rsidP="002245BF">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vAlign w:val="center"/>
          </w:tcPr>
          <w:p w14:paraId="5D68F19D" w14:textId="034737DD" w:rsidR="002245BF" w:rsidRPr="00B94DD7" w:rsidRDefault="002245BF" w:rsidP="002245BF">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2245BF" w14:paraId="3FBECB83" w14:textId="1E0A0A20" w:rsidTr="002245B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52E951E" w14:textId="236B4217" w:rsidR="002245BF" w:rsidRPr="00B94DD7" w:rsidRDefault="002245BF" w:rsidP="002245BF">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vAlign w:val="center"/>
          </w:tcPr>
          <w:p w14:paraId="071B5CAB" w14:textId="065ACC88"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1.0000</w:t>
            </w:r>
          </w:p>
        </w:tc>
        <w:tc>
          <w:tcPr>
            <w:tcW w:w="0" w:type="dxa"/>
            <w:vAlign w:val="center"/>
          </w:tcPr>
          <w:p w14:paraId="41386600" w14:textId="7F942E5E"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0.3048</w:t>
            </w:r>
          </w:p>
        </w:tc>
        <w:tc>
          <w:tcPr>
            <w:tcW w:w="0" w:type="dxa"/>
            <w:vAlign w:val="center"/>
          </w:tcPr>
          <w:p w14:paraId="162843AA" w14:textId="179BEC25"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0.4672</w:t>
            </w:r>
          </w:p>
        </w:tc>
        <w:tc>
          <w:tcPr>
            <w:tcW w:w="0" w:type="dxa"/>
            <w:vAlign w:val="center"/>
          </w:tcPr>
          <w:p w14:paraId="02332B4C" w14:textId="0D208D88" w:rsidR="002245BF" w:rsidRPr="00B94DD7" w:rsidRDefault="00B94DD7"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2245BF" w14:paraId="3E1751D4" w14:textId="0010A288" w:rsidTr="002245BF">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5922DB2" w14:textId="64D329A5" w:rsidR="002245BF" w:rsidRPr="00B94DD7" w:rsidRDefault="002245BF" w:rsidP="002245BF">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vAlign w:val="center"/>
          </w:tcPr>
          <w:p w14:paraId="23EFB59F" w14:textId="35580294" w:rsidR="002245BF" w:rsidRPr="00B94DD7" w:rsidRDefault="002245BF"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0.5876</w:t>
            </w:r>
          </w:p>
        </w:tc>
        <w:tc>
          <w:tcPr>
            <w:tcW w:w="0" w:type="dxa"/>
            <w:vAlign w:val="center"/>
          </w:tcPr>
          <w:p w14:paraId="4A61AC3E" w14:textId="418B43B1" w:rsidR="002245BF" w:rsidRPr="00B94DD7" w:rsidRDefault="002245BF"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1.0000</w:t>
            </w:r>
          </w:p>
        </w:tc>
        <w:tc>
          <w:tcPr>
            <w:tcW w:w="0" w:type="dxa"/>
            <w:vAlign w:val="center"/>
          </w:tcPr>
          <w:p w14:paraId="40F78979" w14:textId="049A2EF5" w:rsidR="002245BF" w:rsidRPr="00B94DD7" w:rsidRDefault="002245BF"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0.7402</w:t>
            </w:r>
          </w:p>
        </w:tc>
        <w:tc>
          <w:tcPr>
            <w:tcW w:w="0" w:type="dxa"/>
            <w:vAlign w:val="center"/>
          </w:tcPr>
          <w:p w14:paraId="1937FD6C" w14:textId="0C8C440D" w:rsidR="002245BF" w:rsidRPr="00B94DD7" w:rsidRDefault="00B94DD7"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2245BF" w14:paraId="498066BF" w14:textId="1401E3AF" w:rsidTr="002245B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FAB0D48" w14:textId="57311401" w:rsidR="002245BF" w:rsidRPr="00B94DD7" w:rsidRDefault="002245BF" w:rsidP="002245BF">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vAlign w:val="center"/>
          </w:tcPr>
          <w:p w14:paraId="00293FC7" w14:textId="75A996BF"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vAlign w:val="center"/>
          </w:tcPr>
          <w:p w14:paraId="1194682F" w14:textId="77777777"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vAlign w:val="center"/>
          </w:tcPr>
          <w:p w14:paraId="0A75A988" w14:textId="480C0040"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0.6507</w:t>
            </w:r>
          </w:p>
        </w:tc>
        <w:tc>
          <w:tcPr>
            <w:tcW w:w="0" w:type="dxa"/>
            <w:vAlign w:val="center"/>
          </w:tcPr>
          <w:p w14:paraId="27887612" w14:textId="108E0AB3" w:rsidR="002245BF" w:rsidRPr="00B94DD7" w:rsidRDefault="00B94DD7"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B94DD7" w14:paraId="00600223" w14:textId="77777777" w:rsidTr="002245BF">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F88BA90" w14:textId="70CFC57B" w:rsidR="002245BF" w:rsidRPr="00B94DD7" w:rsidRDefault="002245BF" w:rsidP="002245BF">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vAlign w:val="center"/>
          </w:tcPr>
          <w:p w14:paraId="0B69EDCC" w14:textId="469E0F31" w:rsidR="002245BF" w:rsidRPr="00B94DD7" w:rsidRDefault="002245BF"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0.7938</w:t>
            </w:r>
          </w:p>
        </w:tc>
        <w:tc>
          <w:tcPr>
            <w:tcW w:w="0" w:type="dxa"/>
            <w:vAlign w:val="center"/>
          </w:tcPr>
          <w:p w14:paraId="79D46985" w14:textId="57187CD7" w:rsidR="002245BF" w:rsidRPr="00B94DD7" w:rsidRDefault="002245BF"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0.6524</w:t>
            </w:r>
          </w:p>
        </w:tc>
        <w:tc>
          <w:tcPr>
            <w:tcW w:w="0" w:type="dxa"/>
            <w:vAlign w:val="center"/>
          </w:tcPr>
          <w:p w14:paraId="64E11F48" w14:textId="5718C21C" w:rsidR="002245BF" w:rsidRPr="00B94DD7" w:rsidRDefault="002245BF"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0.6037</w:t>
            </w:r>
          </w:p>
        </w:tc>
        <w:tc>
          <w:tcPr>
            <w:tcW w:w="0" w:type="dxa"/>
            <w:vAlign w:val="center"/>
          </w:tcPr>
          <w:p w14:paraId="2B79F2B0" w14:textId="0AB9B8E6" w:rsidR="002245BF" w:rsidRPr="00B94DD7" w:rsidRDefault="00B94DD7" w:rsidP="002245BF">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B94DD7" w14:paraId="33634E27" w14:textId="77777777" w:rsidTr="002245B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6881801" w14:textId="1A3E20E3" w:rsidR="002245BF" w:rsidRPr="00B94DD7" w:rsidRDefault="002245BF" w:rsidP="002245BF">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vAlign w:val="center"/>
          </w:tcPr>
          <w:p w14:paraId="7E0D95E2" w14:textId="2DB162BD"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0.7948</w:t>
            </w:r>
          </w:p>
        </w:tc>
        <w:tc>
          <w:tcPr>
            <w:tcW w:w="0" w:type="dxa"/>
            <w:vAlign w:val="center"/>
          </w:tcPr>
          <w:p w14:paraId="6A3BEFCB" w14:textId="71BDF6C8"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0.6507</w:t>
            </w:r>
          </w:p>
        </w:tc>
        <w:tc>
          <w:tcPr>
            <w:tcW w:w="0" w:type="dxa"/>
            <w:vAlign w:val="center"/>
          </w:tcPr>
          <w:p w14:paraId="186B1FC8" w14:textId="235DF4C4" w:rsidR="002245BF" w:rsidRPr="00B94DD7" w:rsidRDefault="002245BF"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0.6030</w:t>
            </w:r>
          </w:p>
        </w:tc>
        <w:tc>
          <w:tcPr>
            <w:tcW w:w="0" w:type="dxa"/>
            <w:vAlign w:val="center"/>
          </w:tcPr>
          <w:p w14:paraId="60AEF7BF" w14:textId="73FB61C7" w:rsidR="002245BF" w:rsidRPr="00B94DD7" w:rsidRDefault="00B94DD7" w:rsidP="002245BF">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5B57A6FD" w14:textId="6BBF55CE" w:rsidR="00B94DD7" w:rsidRDefault="00B94DD7" w:rsidP="00E021C6">
      <w:pPr>
        <w:spacing w:after="0" w:line="276" w:lineRule="auto"/>
        <w:rPr>
          <w:rFonts w:ascii="Trebuchet MS" w:hAnsi="Trebuchet MS" w:cstheme="majorBidi"/>
          <w:b/>
          <w:bCs/>
          <w:lang w:val="en-US"/>
        </w:rPr>
      </w:pPr>
    </w:p>
    <w:p w14:paraId="38AAF1F2" w14:textId="12259D30" w:rsidR="00B94DD7" w:rsidRDefault="00B94DD7" w:rsidP="00E021C6">
      <w:pPr>
        <w:spacing w:after="0" w:line="276" w:lineRule="auto"/>
        <w:rPr>
          <w:rFonts w:ascii="Trebuchet MS" w:hAnsi="Trebuchet MS" w:cstheme="majorBidi"/>
          <w:b/>
          <w:bCs/>
          <w:u w:val="wave"/>
          <w:lang w:val="en-US"/>
        </w:rPr>
      </w:pPr>
    </w:p>
    <w:p w14:paraId="022DC258" w14:textId="22F891AD" w:rsidR="00E021C6" w:rsidRPr="00E021C6" w:rsidRDefault="00E021C6" w:rsidP="00E021C6">
      <w:pPr>
        <w:spacing w:after="0" w:line="276" w:lineRule="auto"/>
        <w:rPr>
          <w:rFonts w:ascii="Trebuchet MS" w:hAnsi="Trebuchet MS" w:cstheme="majorBidi"/>
          <w:b/>
          <w:bCs/>
          <w:u w:val="wave"/>
          <w:lang w:val="en-US"/>
        </w:rPr>
      </w:pPr>
      <w:r w:rsidRPr="00E021C6">
        <w:rPr>
          <w:rFonts w:ascii="Trebuchet MS" w:hAnsi="Trebuchet MS" w:cstheme="majorBidi"/>
          <w:b/>
          <w:bCs/>
          <w:u w:val="wave"/>
          <w:lang w:val="en-US"/>
        </w:rPr>
        <w:t>Sur RF-selected (31D)</w:t>
      </w:r>
    </w:p>
    <w:p w14:paraId="3085671D" w14:textId="48184078" w:rsidR="00E021C6" w:rsidRPr="00E021C6" w:rsidRDefault="00E021C6" w:rsidP="00E021C6">
      <w:pPr>
        <w:numPr>
          <w:ilvl w:val="0"/>
          <w:numId w:val="14"/>
        </w:numPr>
        <w:spacing w:after="0" w:line="276" w:lineRule="auto"/>
        <w:rPr>
          <w:rFonts w:ascii="Trebuchet MS" w:hAnsi="Trebuchet MS" w:cstheme="majorBidi"/>
          <w:b/>
          <w:bCs/>
          <w:lang w:val="en-US"/>
        </w:rPr>
      </w:pPr>
      <w:r w:rsidRPr="00E021C6">
        <w:rPr>
          <w:rFonts w:ascii="Trebuchet MS" w:hAnsi="Trebuchet MS" w:cstheme="majorBidi"/>
          <w:b/>
          <w:bCs/>
          <w:lang w:val="en-US"/>
        </w:rPr>
        <w:t>Accuracy : 66.51 %</w:t>
      </w:r>
    </w:p>
    <w:p w14:paraId="08D17F69" w14:textId="3C882F90" w:rsidR="00E021C6" w:rsidRPr="00E021C6" w:rsidRDefault="00E021C6" w:rsidP="00E021C6">
      <w:pPr>
        <w:numPr>
          <w:ilvl w:val="0"/>
          <w:numId w:val="14"/>
        </w:numPr>
        <w:spacing w:after="0" w:line="276" w:lineRule="auto"/>
        <w:rPr>
          <w:rFonts w:ascii="Trebuchet MS" w:hAnsi="Trebuchet MS" w:cstheme="majorBidi"/>
          <w:b/>
          <w:bCs/>
          <w:lang w:val="en-US"/>
        </w:rPr>
      </w:pPr>
      <w:r w:rsidRPr="00E021C6">
        <w:rPr>
          <w:rFonts w:ascii="Trebuchet MS" w:hAnsi="Trebuchet MS" w:cstheme="majorBidi"/>
          <w:b/>
          <w:bCs/>
          <w:lang w:val="en-US"/>
        </w:rPr>
        <w:t>F1-score : 0.7445</w:t>
      </w:r>
    </w:p>
    <w:p w14:paraId="68118847" w14:textId="4953EC42" w:rsidR="00E021C6" w:rsidRPr="00E021C6" w:rsidRDefault="00B94DD7" w:rsidP="00E021C6">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66432" behindDoc="0" locked="0" layoutInCell="1" allowOverlap="1" wp14:anchorId="579A0983" wp14:editId="0DDF6821">
            <wp:simplePos x="0" y="0"/>
            <wp:positionH relativeFrom="margin">
              <wp:align>left</wp:align>
            </wp:positionH>
            <wp:positionV relativeFrom="paragraph">
              <wp:posOffset>26035</wp:posOffset>
            </wp:positionV>
            <wp:extent cx="3302000" cy="2385060"/>
            <wp:effectExtent l="0" t="0" r="0" b="0"/>
            <wp:wrapThrough wrapText="bothSides">
              <wp:wrapPolygon edited="0">
                <wp:start x="0" y="0"/>
                <wp:lineTo x="0" y="21393"/>
                <wp:lineTo x="21434" y="21393"/>
                <wp:lineTo x="21434" y="0"/>
                <wp:lineTo x="0" y="0"/>
              </wp:wrapPolygon>
            </wp:wrapThrough>
            <wp:docPr id="2036052503" name="Picture 19"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2503" name="Picture 19" descr="A green squares with white text&#10;&#10;AI-generated content may be incorrect."/>
                    <pic:cNvPicPr/>
                  </pic:nvPicPr>
                  <pic:blipFill rotWithShape="1">
                    <a:blip r:embed="rId26" cstate="print">
                      <a:extLst>
                        <a:ext uri="{28A0092B-C50C-407E-A947-70E740481C1C}">
                          <a14:useLocalDpi xmlns:a14="http://schemas.microsoft.com/office/drawing/2010/main" val="0"/>
                        </a:ext>
                      </a:extLst>
                    </a:blip>
                    <a:srcRect b="3692"/>
                    <a:stretch/>
                  </pic:blipFill>
                  <pic:spPr bwMode="auto">
                    <a:xfrm>
                      <a:off x="0" y="0"/>
                      <a:ext cx="3302000" cy="2385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FAFC9A" w14:textId="23F6C0EC" w:rsidR="00B94DD7" w:rsidRDefault="00112E81" w:rsidP="00112E81">
      <w:pPr>
        <w:spacing w:after="0" w:line="276" w:lineRule="auto"/>
        <w:jc w:val="center"/>
        <w:rPr>
          <w:rFonts w:ascii="Trebuchet MS" w:hAnsi="Trebuchet MS" w:cstheme="majorBidi"/>
          <w:b/>
          <w:bCs/>
          <w:i/>
          <w:iCs/>
          <w:color w:val="0070C0"/>
          <w:u w:val="wave"/>
          <w:lang w:val="en-US"/>
        </w:rPr>
      </w:pPr>
      <w:r w:rsidRPr="00112E81">
        <w:rPr>
          <w:rFonts w:ascii="Trebuchet MS" w:hAnsi="Trebuchet MS" w:cstheme="majorBidi"/>
          <w:b/>
          <w:bCs/>
          <w:i/>
          <w:iCs/>
          <w:color w:val="0070C0"/>
          <w:u w:val="wave"/>
          <w:lang w:val="en-US"/>
        </w:rPr>
        <w:t>Scores - SVM (RF-selected)</w:t>
      </w:r>
    </w:p>
    <w:p w14:paraId="0EA7923E" w14:textId="77777777" w:rsidR="00112E81" w:rsidRPr="00112E81" w:rsidRDefault="00112E81" w:rsidP="00112E81">
      <w:pPr>
        <w:spacing w:after="0" w:line="276" w:lineRule="auto"/>
        <w:jc w:val="center"/>
        <w:rPr>
          <w:rFonts w:ascii="Trebuchet MS" w:hAnsi="Trebuchet MS" w:cstheme="majorBidi"/>
          <w:b/>
          <w:bCs/>
          <w:i/>
          <w:iCs/>
          <w:color w:val="0070C0"/>
          <w:u w:val="wave"/>
          <w:lang w:val="en-U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112E81" w:rsidRPr="00B94DD7" w14:paraId="5A3AE354" w14:textId="77777777" w:rsidTr="00112E81">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vAlign w:val="center"/>
          </w:tcPr>
          <w:p w14:paraId="1E228C9D" w14:textId="77777777" w:rsidR="00112E81" w:rsidRPr="00B94DD7" w:rsidRDefault="00112E81" w:rsidP="00F63429">
            <w:pPr>
              <w:spacing w:line="276" w:lineRule="auto"/>
              <w:jc w:val="center"/>
              <w:rPr>
                <w:rFonts w:ascii="Trebuchet MS" w:hAnsi="Trebuchet MS" w:cstheme="majorBidi"/>
                <w:sz w:val="18"/>
                <w:szCs w:val="18"/>
              </w:rPr>
            </w:pPr>
          </w:p>
        </w:tc>
        <w:tc>
          <w:tcPr>
            <w:tcW w:w="0" w:type="dxa"/>
            <w:tcBorders>
              <w:top w:val="none" w:sz="0" w:space="0" w:color="auto"/>
              <w:left w:val="none" w:sz="0" w:space="0" w:color="auto"/>
              <w:bottom w:val="none" w:sz="0" w:space="0" w:color="auto"/>
              <w:right w:val="none" w:sz="0" w:space="0" w:color="auto"/>
            </w:tcBorders>
            <w:vAlign w:val="center"/>
          </w:tcPr>
          <w:p w14:paraId="2E7915B0"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none" w:sz="0" w:space="0" w:color="auto"/>
              <w:left w:val="none" w:sz="0" w:space="0" w:color="auto"/>
              <w:bottom w:val="none" w:sz="0" w:space="0" w:color="auto"/>
              <w:right w:val="none" w:sz="0" w:space="0" w:color="auto"/>
            </w:tcBorders>
            <w:vAlign w:val="center"/>
          </w:tcPr>
          <w:p w14:paraId="7641D2AE"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none" w:sz="0" w:space="0" w:color="auto"/>
              <w:left w:val="none" w:sz="0" w:space="0" w:color="auto"/>
              <w:bottom w:val="none" w:sz="0" w:space="0" w:color="auto"/>
              <w:right w:val="none" w:sz="0" w:space="0" w:color="auto"/>
            </w:tcBorders>
            <w:vAlign w:val="center"/>
          </w:tcPr>
          <w:p w14:paraId="563C63EE"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top w:val="none" w:sz="0" w:space="0" w:color="auto"/>
              <w:left w:val="none" w:sz="0" w:space="0" w:color="auto"/>
              <w:bottom w:val="none" w:sz="0" w:space="0" w:color="auto"/>
              <w:right w:val="none" w:sz="0" w:space="0" w:color="auto"/>
            </w:tcBorders>
            <w:vAlign w:val="center"/>
          </w:tcPr>
          <w:p w14:paraId="65D29214"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112E81" w:rsidRPr="00B94DD7" w14:paraId="465E6658"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02FF418"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vAlign w:val="center"/>
          </w:tcPr>
          <w:p w14:paraId="6AB409BE"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0.9487</w:t>
            </w:r>
          </w:p>
        </w:tc>
        <w:tc>
          <w:tcPr>
            <w:tcW w:w="0" w:type="dxa"/>
            <w:vAlign w:val="center"/>
          </w:tcPr>
          <w:p w14:paraId="17E6B3BD"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0.3524</w:t>
            </w:r>
          </w:p>
        </w:tc>
        <w:tc>
          <w:tcPr>
            <w:tcW w:w="0" w:type="dxa"/>
            <w:vAlign w:val="center"/>
          </w:tcPr>
          <w:p w14:paraId="088A1ADA"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0.5139</w:t>
            </w:r>
          </w:p>
        </w:tc>
        <w:tc>
          <w:tcPr>
            <w:tcW w:w="0" w:type="dxa"/>
            <w:vAlign w:val="center"/>
          </w:tcPr>
          <w:p w14:paraId="3534D1B9"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112E81" w:rsidRPr="00B94DD7" w14:paraId="0085D471"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892A64"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vAlign w:val="center"/>
          </w:tcPr>
          <w:p w14:paraId="5F2C11CC"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0.6000</w:t>
            </w:r>
          </w:p>
        </w:tc>
        <w:tc>
          <w:tcPr>
            <w:tcW w:w="0" w:type="dxa"/>
            <w:vAlign w:val="center"/>
          </w:tcPr>
          <w:p w14:paraId="38B3A649"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0.9808</w:t>
            </w:r>
          </w:p>
        </w:tc>
        <w:tc>
          <w:tcPr>
            <w:tcW w:w="0" w:type="dxa"/>
            <w:vAlign w:val="center"/>
          </w:tcPr>
          <w:p w14:paraId="5EFF1CED"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0.74</w:t>
            </w:r>
            <w:r>
              <w:rPr>
                <w:rFonts w:ascii="Trebuchet MS" w:hAnsi="Trebuchet MS"/>
                <w:b/>
                <w:bCs/>
                <w:sz w:val="18"/>
                <w:szCs w:val="18"/>
              </w:rPr>
              <w:t>45</w:t>
            </w:r>
          </w:p>
        </w:tc>
        <w:tc>
          <w:tcPr>
            <w:tcW w:w="0" w:type="dxa"/>
            <w:vAlign w:val="center"/>
          </w:tcPr>
          <w:p w14:paraId="7C05AB34"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112E81" w:rsidRPr="00B94DD7" w14:paraId="555749D5"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933B1EB"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vAlign w:val="center"/>
          </w:tcPr>
          <w:p w14:paraId="3F3D470F"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vAlign w:val="center"/>
          </w:tcPr>
          <w:p w14:paraId="2CDBE2C1"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vAlign w:val="center"/>
          </w:tcPr>
          <w:p w14:paraId="0A96CF3F"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651</w:t>
            </w:r>
          </w:p>
        </w:tc>
        <w:tc>
          <w:tcPr>
            <w:tcW w:w="0" w:type="dxa"/>
            <w:vAlign w:val="center"/>
          </w:tcPr>
          <w:p w14:paraId="56996227"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112E81" w:rsidRPr="00B94DD7" w14:paraId="12CB4FF7"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0B85E27" w14:textId="77777777" w:rsidR="00112E81" w:rsidRPr="00B94DD7" w:rsidRDefault="00112E8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vAlign w:val="center"/>
          </w:tcPr>
          <w:p w14:paraId="0C00B59E"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0.7744</w:t>
            </w:r>
          </w:p>
        </w:tc>
        <w:tc>
          <w:tcPr>
            <w:tcW w:w="0" w:type="dxa"/>
            <w:vAlign w:val="center"/>
          </w:tcPr>
          <w:p w14:paraId="124431C3"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666</w:t>
            </w:r>
          </w:p>
        </w:tc>
        <w:tc>
          <w:tcPr>
            <w:tcW w:w="0" w:type="dxa"/>
            <w:vAlign w:val="center"/>
          </w:tcPr>
          <w:p w14:paraId="5D35C4A1"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262</w:t>
            </w:r>
          </w:p>
        </w:tc>
        <w:tc>
          <w:tcPr>
            <w:tcW w:w="0" w:type="dxa"/>
            <w:vAlign w:val="center"/>
          </w:tcPr>
          <w:p w14:paraId="72C53691"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112E81" w:rsidRPr="00B94DD7" w14:paraId="7C2533D6"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CC770CD" w14:textId="77777777" w:rsidR="00112E81" w:rsidRPr="00B94DD7" w:rsidRDefault="00112E8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vAlign w:val="center"/>
          </w:tcPr>
          <w:p w14:paraId="2A3F398C"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0.7752</w:t>
            </w:r>
          </w:p>
        </w:tc>
        <w:tc>
          <w:tcPr>
            <w:tcW w:w="0" w:type="dxa"/>
            <w:vAlign w:val="center"/>
          </w:tcPr>
          <w:p w14:paraId="568F77DD"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651</w:t>
            </w:r>
          </w:p>
        </w:tc>
        <w:tc>
          <w:tcPr>
            <w:tcW w:w="0" w:type="dxa"/>
            <w:vAlign w:val="center"/>
          </w:tcPr>
          <w:p w14:paraId="58F6487A"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287</w:t>
            </w:r>
          </w:p>
        </w:tc>
        <w:tc>
          <w:tcPr>
            <w:tcW w:w="0" w:type="dxa"/>
            <w:vAlign w:val="center"/>
          </w:tcPr>
          <w:p w14:paraId="7B475F70"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2E8953D0" w14:textId="77777777" w:rsidR="00CD06C7" w:rsidRDefault="00CD06C7" w:rsidP="00E021C6">
      <w:pPr>
        <w:spacing w:after="0" w:line="276" w:lineRule="auto"/>
        <w:rPr>
          <w:rFonts w:ascii="Trebuchet MS" w:hAnsi="Trebuchet MS" w:cstheme="majorBidi"/>
          <w:b/>
          <w:bCs/>
          <w:u w:val="wave"/>
          <w:lang w:val="en-US"/>
        </w:rPr>
      </w:pPr>
    </w:p>
    <w:p w14:paraId="03A60149" w14:textId="73DADE26" w:rsidR="00E021C6" w:rsidRPr="00E021C6" w:rsidRDefault="00E021C6" w:rsidP="00E021C6">
      <w:pPr>
        <w:spacing w:after="0" w:line="276" w:lineRule="auto"/>
        <w:rPr>
          <w:rFonts w:ascii="Trebuchet MS" w:hAnsi="Trebuchet MS" w:cstheme="majorBidi"/>
          <w:b/>
          <w:bCs/>
          <w:u w:val="wave"/>
          <w:lang w:val="en-US"/>
        </w:rPr>
      </w:pPr>
      <w:r w:rsidRPr="00E021C6">
        <w:rPr>
          <w:rFonts w:ascii="Trebuchet MS" w:hAnsi="Trebuchet MS" w:cstheme="majorBidi"/>
          <w:b/>
          <w:bCs/>
          <w:u w:val="wave"/>
          <w:lang w:val="en-US"/>
        </w:rPr>
        <w:lastRenderedPageBreak/>
        <w:t>Sur AutoEncoder 5D</w:t>
      </w:r>
    </w:p>
    <w:p w14:paraId="128BF9CE" w14:textId="77777777" w:rsidR="00E021C6" w:rsidRPr="00E021C6" w:rsidRDefault="00E021C6" w:rsidP="00E021C6">
      <w:pPr>
        <w:numPr>
          <w:ilvl w:val="0"/>
          <w:numId w:val="15"/>
        </w:numPr>
        <w:spacing w:after="0" w:line="276" w:lineRule="auto"/>
        <w:rPr>
          <w:rFonts w:ascii="Trebuchet MS" w:hAnsi="Trebuchet MS" w:cstheme="majorBidi"/>
          <w:b/>
          <w:bCs/>
          <w:lang w:val="en-US"/>
        </w:rPr>
      </w:pPr>
      <w:r w:rsidRPr="00E021C6">
        <w:rPr>
          <w:rFonts w:ascii="Trebuchet MS" w:hAnsi="Trebuchet MS" w:cstheme="majorBidi"/>
          <w:b/>
          <w:bCs/>
          <w:lang w:val="en-US"/>
        </w:rPr>
        <w:t>Accuracy : 63.64 %</w:t>
      </w:r>
    </w:p>
    <w:p w14:paraId="1EFB14BA" w14:textId="51766596" w:rsidR="00E021C6" w:rsidRPr="00E021C6" w:rsidRDefault="00112E81" w:rsidP="00E021C6">
      <w:pPr>
        <w:numPr>
          <w:ilvl w:val="0"/>
          <w:numId w:val="15"/>
        </w:numPr>
        <w:spacing w:after="0" w:line="276" w:lineRule="auto"/>
        <w:rPr>
          <w:rFonts w:ascii="Trebuchet MS" w:hAnsi="Trebuchet MS" w:cstheme="majorBidi"/>
          <w:b/>
          <w:bCs/>
          <w:lang w:val="en-US"/>
        </w:rPr>
      </w:pPr>
      <w:r>
        <w:rPr>
          <w:rFonts w:ascii="Trebuchet MS" w:hAnsi="Trebuchet MS" w:cstheme="majorBidi"/>
          <w:b/>
          <w:bCs/>
          <w:noProof/>
        </w:rPr>
        <w:drawing>
          <wp:anchor distT="0" distB="0" distL="114300" distR="114300" simplePos="0" relativeHeight="251667456" behindDoc="0" locked="0" layoutInCell="1" allowOverlap="1" wp14:anchorId="743BA995" wp14:editId="6BDA2A3A">
            <wp:simplePos x="0" y="0"/>
            <wp:positionH relativeFrom="margin">
              <wp:align>left</wp:align>
            </wp:positionH>
            <wp:positionV relativeFrom="paragraph">
              <wp:posOffset>184785</wp:posOffset>
            </wp:positionV>
            <wp:extent cx="3657607" cy="2743206"/>
            <wp:effectExtent l="0" t="0" r="0" b="0"/>
            <wp:wrapThrough wrapText="bothSides">
              <wp:wrapPolygon edited="0">
                <wp:start x="0" y="0"/>
                <wp:lineTo x="0" y="21450"/>
                <wp:lineTo x="21488" y="21450"/>
                <wp:lineTo x="21488" y="0"/>
                <wp:lineTo x="0" y="0"/>
              </wp:wrapPolygon>
            </wp:wrapThrough>
            <wp:docPr id="909633821" name="Picture 20" descr="A graph of confusion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3821" name="Picture 20" descr="A graph of confusion with numbers and a few wor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anchor>
        </w:drawing>
      </w:r>
      <w:r w:rsidR="00E021C6" w:rsidRPr="00E021C6">
        <w:rPr>
          <w:rFonts w:ascii="Trebuchet MS" w:hAnsi="Trebuchet MS" w:cstheme="majorBidi"/>
          <w:b/>
          <w:bCs/>
          <w:lang w:val="en-US"/>
        </w:rPr>
        <w:t>F1-score : 0.7266</w:t>
      </w:r>
    </w:p>
    <w:p w14:paraId="53D56E4D" w14:textId="53DB7E5D" w:rsidR="00112E81" w:rsidRDefault="00112E81" w:rsidP="00E021C6">
      <w:pPr>
        <w:spacing w:after="0" w:line="276" w:lineRule="auto"/>
        <w:rPr>
          <w:rFonts w:ascii="Trebuchet MS" w:hAnsi="Trebuchet MS" w:cstheme="majorBidi"/>
          <w:b/>
          <w:bCs/>
        </w:rPr>
      </w:pPr>
    </w:p>
    <w:p w14:paraId="2124F0C2" w14:textId="0E6705EF" w:rsidR="00E021C6" w:rsidRDefault="00112E81" w:rsidP="00112E81">
      <w:pPr>
        <w:spacing w:after="0" w:line="276" w:lineRule="auto"/>
        <w:jc w:val="center"/>
        <w:rPr>
          <w:rFonts w:ascii="Trebuchet MS" w:hAnsi="Trebuchet MS" w:cstheme="majorBidi"/>
          <w:b/>
          <w:bCs/>
          <w:i/>
          <w:iCs/>
          <w:color w:val="0070C0"/>
          <w:u w:val="wave"/>
          <w:lang w:val="en-US"/>
        </w:rPr>
      </w:pPr>
      <w:r w:rsidRPr="00112E81">
        <w:rPr>
          <w:rFonts w:ascii="Trebuchet MS" w:hAnsi="Trebuchet MS" w:cstheme="majorBidi"/>
          <w:b/>
          <w:bCs/>
          <w:i/>
          <w:iCs/>
          <w:color w:val="0070C0"/>
          <w:u w:val="wave"/>
          <w:lang w:val="en-US"/>
        </w:rPr>
        <w:t>Scores - SVM (AutoEncoder 5D)</w:t>
      </w:r>
    </w:p>
    <w:p w14:paraId="1CFB6762" w14:textId="77777777" w:rsidR="00112E81" w:rsidRDefault="00112E81" w:rsidP="00112E81">
      <w:pPr>
        <w:spacing w:after="0" w:line="276" w:lineRule="auto"/>
        <w:jc w:val="center"/>
        <w:rPr>
          <w:rFonts w:ascii="Trebuchet MS" w:hAnsi="Trebuchet MS" w:cstheme="majorBidi"/>
          <w:b/>
          <w:bCs/>
          <w:i/>
          <w:iCs/>
          <w:color w:val="0070C0"/>
          <w:u w:val="wave"/>
          <w:lang w:val="en-U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112E81" w:rsidRPr="00B94DD7" w14:paraId="3BD23A90" w14:textId="77777777" w:rsidTr="00112E81">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0D93EDB" w14:textId="77777777" w:rsidR="00112E81" w:rsidRPr="00B94DD7" w:rsidRDefault="00112E81"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94D2556"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F9E1C8C"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FBA0B90"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2F5A71F3"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112E81" w:rsidRPr="00B94DD7" w14:paraId="3A7565AF" w14:textId="77777777" w:rsidTr="00112E81">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B1D8480"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670E258" w14:textId="469EF410"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0.9</w:t>
            </w:r>
            <w:r>
              <w:rPr>
                <w:rFonts w:ascii="Trebuchet MS" w:hAnsi="Trebuchet MS" w:cstheme="majorBidi"/>
                <w:b/>
                <w:bCs/>
                <w:sz w:val="18"/>
                <w:szCs w:val="18"/>
              </w:rPr>
              <w:t>706</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3A7F428" w14:textId="0831DA4D"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0.3</w:t>
            </w:r>
            <w:r>
              <w:rPr>
                <w:rFonts w:ascii="Trebuchet MS" w:hAnsi="Trebuchet MS"/>
                <w:b/>
                <w:bCs/>
                <w:sz w:val="18"/>
                <w:szCs w:val="18"/>
              </w:rPr>
              <w:t>143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D4E601F" w14:textId="0C4A4B28"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4748</w:t>
            </w:r>
          </w:p>
        </w:tc>
        <w:tc>
          <w:tcPr>
            <w:tcW w:w="0" w:type="dxa"/>
            <w:tcBorders>
              <w:left w:val="single" w:sz="6" w:space="0" w:color="4472C4" w:themeColor="accent5"/>
            </w:tcBorders>
            <w:vAlign w:val="center"/>
          </w:tcPr>
          <w:p w14:paraId="52CA6AF0"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112E81" w:rsidRPr="00B94DD7" w14:paraId="228FBA64" w14:textId="77777777" w:rsidTr="00112E81">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4CAC503"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1F4E725" w14:textId="63E3015C"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5886</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B54553A" w14:textId="4A34C2F1"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0.9</w:t>
            </w:r>
            <w:r>
              <w:rPr>
                <w:rFonts w:ascii="Trebuchet MS" w:hAnsi="Trebuchet MS"/>
                <w:b/>
                <w:bCs/>
                <w:sz w:val="18"/>
                <w:szCs w:val="18"/>
              </w:rPr>
              <w:t>904</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D56634C" w14:textId="0207E866"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w:t>
            </w:r>
            <w:r>
              <w:rPr>
                <w:rFonts w:ascii="Trebuchet MS" w:hAnsi="Trebuchet MS"/>
                <w:b/>
                <w:bCs/>
                <w:sz w:val="18"/>
                <w:szCs w:val="18"/>
              </w:rPr>
              <w:t>384</w:t>
            </w:r>
          </w:p>
        </w:tc>
        <w:tc>
          <w:tcPr>
            <w:tcW w:w="0" w:type="dxa"/>
            <w:tcBorders>
              <w:left w:val="single" w:sz="6" w:space="0" w:color="4472C4" w:themeColor="accent5"/>
            </w:tcBorders>
            <w:vAlign w:val="center"/>
          </w:tcPr>
          <w:p w14:paraId="462C0A30"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112E81" w:rsidRPr="00B94DD7" w14:paraId="05B6FF37" w14:textId="77777777" w:rsidTr="00112E81">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EEE57D4"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8AC677D"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90AE979"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2AB903D" w14:textId="39366ACF"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6507</w:t>
            </w:r>
          </w:p>
        </w:tc>
        <w:tc>
          <w:tcPr>
            <w:tcW w:w="0" w:type="dxa"/>
            <w:tcBorders>
              <w:left w:val="single" w:sz="6" w:space="0" w:color="4472C4" w:themeColor="accent5"/>
            </w:tcBorders>
            <w:vAlign w:val="center"/>
          </w:tcPr>
          <w:p w14:paraId="2AC9405D"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112E81" w:rsidRPr="00B94DD7" w14:paraId="1E60A367" w14:textId="77777777" w:rsidTr="00112E81">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86982C6" w14:textId="77777777" w:rsidR="00112E81" w:rsidRPr="00B94DD7" w:rsidRDefault="00112E8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2CABCB2" w14:textId="1FA56FB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0.77</w:t>
            </w:r>
            <w:r>
              <w:rPr>
                <w:rFonts w:ascii="Trebuchet MS" w:hAnsi="Trebuchet MS"/>
                <w:b/>
                <w:bCs/>
                <w:sz w:val="18"/>
                <w:szCs w:val="18"/>
              </w:rPr>
              <w:t>96</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6B5DF8B" w14:textId="0A6988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523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A4D9A08" w14:textId="3FF518F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6066</w:t>
            </w:r>
          </w:p>
        </w:tc>
        <w:tc>
          <w:tcPr>
            <w:tcW w:w="0" w:type="dxa"/>
            <w:tcBorders>
              <w:left w:val="single" w:sz="6" w:space="0" w:color="4472C4" w:themeColor="accent5"/>
            </w:tcBorders>
            <w:vAlign w:val="center"/>
          </w:tcPr>
          <w:p w14:paraId="6E1B0A22"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112E81" w:rsidRPr="00B94DD7" w14:paraId="443E407F" w14:textId="77777777" w:rsidTr="00112E81">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7C69735E" w14:textId="77777777" w:rsidR="00112E81" w:rsidRPr="00B94DD7" w:rsidRDefault="00112E8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747BCBE4" w14:textId="56096512"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0.7</w:t>
            </w:r>
            <w:r>
              <w:rPr>
                <w:rFonts w:ascii="Trebuchet MS" w:hAnsi="Trebuchet MS"/>
                <w:b/>
                <w:bCs/>
                <w:sz w:val="18"/>
                <w:szCs w:val="18"/>
              </w:rPr>
              <w:t>805</w:t>
            </w:r>
          </w:p>
        </w:tc>
        <w:tc>
          <w:tcPr>
            <w:tcW w:w="0" w:type="dxa"/>
            <w:tcBorders>
              <w:top w:val="single" w:sz="6" w:space="0" w:color="4472C4" w:themeColor="accent5"/>
            </w:tcBorders>
            <w:vAlign w:val="center"/>
          </w:tcPr>
          <w:p w14:paraId="4C49D5A6" w14:textId="1E991280"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507</w:t>
            </w:r>
          </w:p>
        </w:tc>
        <w:tc>
          <w:tcPr>
            <w:tcW w:w="0" w:type="dxa"/>
            <w:tcBorders>
              <w:top w:val="single" w:sz="6" w:space="0" w:color="4472C4" w:themeColor="accent5"/>
            </w:tcBorders>
            <w:vAlign w:val="center"/>
          </w:tcPr>
          <w:p w14:paraId="479629D4" w14:textId="52B088C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0.6</w:t>
            </w:r>
            <w:r>
              <w:rPr>
                <w:rFonts w:ascii="Trebuchet MS" w:hAnsi="Trebuchet MS"/>
                <w:b/>
                <w:bCs/>
                <w:sz w:val="18"/>
                <w:szCs w:val="18"/>
              </w:rPr>
              <w:t>060</w:t>
            </w:r>
          </w:p>
        </w:tc>
        <w:tc>
          <w:tcPr>
            <w:tcW w:w="0" w:type="dxa"/>
            <w:vAlign w:val="center"/>
          </w:tcPr>
          <w:p w14:paraId="66CF92C3"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3CD587E6" w14:textId="77777777" w:rsidR="00112E81" w:rsidRDefault="00112E81" w:rsidP="00112E81">
      <w:pPr>
        <w:spacing w:after="0" w:line="276" w:lineRule="auto"/>
        <w:jc w:val="center"/>
        <w:rPr>
          <w:rFonts w:ascii="Trebuchet MS" w:hAnsi="Trebuchet MS" w:cstheme="majorBidi"/>
          <w:b/>
          <w:bCs/>
          <w:i/>
          <w:iCs/>
          <w:color w:val="0070C0"/>
          <w:u w:val="wave"/>
          <w:lang w:val="en-US"/>
        </w:rPr>
      </w:pPr>
    </w:p>
    <w:p w14:paraId="5765724B" w14:textId="77777777" w:rsidR="00112E81" w:rsidRDefault="00112E81" w:rsidP="00112E81">
      <w:pPr>
        <w:spacing w:after="0" w:line="276" w:lineRule="auto"/>
        <w:jc w:val="center"/>
        <w:rPr>
          <w:rFonts w:ascii="Trebuchet MS" w:hAnsi="Trebuchet MS" w:cstheme="majorBidi"/>
          <w:b/>
          <w:bCs/>
          <w:i/>
          <w:iCs/>
          <w:color w:val="0070C0"/>
          <w:u w:val="wave"/>
          <w:lang w:val="en-US"/>
        </w:rPr>
      </w:pPr>
    </w:p>
    <w:p w14:paraId="372C0A51" w14:textId="77777777" w:rsidR="00112E81" w:rsidRPr="00112E81" w:rsidRDefault="00112E81" w:rsidP="00112E81">
      <w:pPr>
        <w:spacing w:before="240" w:after="0" w:line="360" w:lineRule="auto"/>
        <w:ind w:left="720" w:right="720"/>
        <w:rPr>
          <w:rFonts w:ascii="Trebuchet MS" w:hAnsi="Trebuchet MS" w:cstheme="majorBidi"/>
          <w:b/>
          <w:bCs/>
          <w:color w:val="0070C0"/>
          <w:sz w:val="32"/>
          <w:szCs w:val="32"/>
          <w:u w:val="wave"/>
        </w:rPr>
      </w:pPr>
      <w:r w:rsidRPr="00112E81">
        <w:rPr>
          <w:rFonts w:ascii="Trebuchet MS" w:hAnsi="Trebuchet MS" w:cstheme="majorBidi"/>
          <w:b/>
          <w:bCs/>
          <w:color w:val="0070C0"/>
          <w:sz w:val="32"/>
          <w:szCs w:val="32"/>
          <w:u w:val="wave"/>
        </w:rPr>
        <w:t>K-Nearest Neighbors (KNN)</w:t>
      </w:r>
    </w:p>
    <w:p w14:paraId="2F949E4B" w14:textId="77777777" w:rsidR="00112E81" w:rsidRPr="00112E81" w:rsidRDefault="00112E81" w:rsidP="00112E81">
      <w:pPr>
        <w:spacing w:after="0" w:line="276" w:lineRule="auto"/>
        <w:rPr>
          <w:rFonts w:ascii="Trebuchet MS" w:hAnsi="Trebuchet MS" w:cstheme="majorBidi"/>
          <w:b/>
          <w:bCs/>
          <w:u w:val="wave"/>
          <w:lang w:val="en-US"/>
        </w:rPr>
      </w:pPr>
      <w:r w:rsidRPr="00112E81">
        <w:rPr>
          <w:rFonts w:ascii="Trebuchet MS" w:hAnsi="Trebuchet MS" w:cstheme="majorBidi"/>
          <w:b/>
          <w:bCs/>
          <w:u w:val="wave"/>
          <w:lang w:val="en-US"/>
        </w:rPr>
        <w:t>Sur PCA (95D)</w:t>
      </w:r>
    </w:p>
    <w:p w14:paraId="7389670E" w14:textId="77777777" w:rsidR="00112E81" w:rsidRPr="00112E81" w:rsidRDefault="00112E81" w:rsidP="00112E81">
      <w:pPr>
        <w:numPr>
          <w:ilvl w:val="0"/>
          <w:numId w:val="16"/>
        </w:numPr>
        <w:spacing w:after="0" w:line="276" w:lineRule="auto"/>
        <w:rPr>
          <w:rFonts w:ascii="Trebuchet MS" w:hAnsi="Trebuchet MS" w:cstheme="majorBidi"/>
          <w:b/>
          <w:bCs/>
          <w:lang w:val="en-US"/>
        </w:rPr>
      </w:pPr>
      <w:r w:rsidRPr="00112E81">
        <w:rPr>
          <w:rFonts w:ascii="Trebuchet MS" w:hAnsi="Trebuchet MS" w:cstheme="majorBidi"/>
          <w:b/>
          <w:bCs/>
          <w:lang w:val="en-US"/>
        </w:rPr>
        <w:t>Accuracy : 85.65 %</w:t>
      </w:r>
    </w:p>
    <w:p w14:paraId="2AAD654B" w14:textId="2960F988" w:rsidR="00112E81" w:rsidRPr="00112E81" w:rsidRDefault="00CD06C7" w:rsidP="00CD06C7">
      <w:pPr>
        <w:numPr>
          <w:ilvl w:val="0"/>
          <w:numId w:val="16"/>
        </w:numPr>
        <w:spacing w:after="0" w:line="276" w:lineRule="auto"/>
        <w:rPr>
          <w:rFonts w:ascii="Trebuchet MS" w:hAnsi="Trebuchet MS" w:cstheme="majorBidi"/>
          <w:b/>
          <w:bCs/>
          <w:lang w:val="en-US"/>
        </w:rPr>
      </w:pPr>
      <w:r>
        <w:rPr>
          <w:rFonts w:ascii="Trebuchet MS" w:hAnsi="Trebuchet MS" w:cstheme="majorBidi"/>
          <w:b/>
          <w:bCs/>
          <w:noProof/>
        </w:rPr>
        <w:drawing>
          <wp:anchor distT="0" distB="0" distL="114300" distR="114300" simplePos="0" relativeHeight="251668480" behindDoc="0" locked="0" layoutInCell="1" allowOverlap="1" wp14:anchorId="210E8B7A" wp14:editId="292ED56C">
            <wp:simplePos x="0" y="0"/>
            <wp:positionH relativeFrom="margin">
              <wp:align>left</wp:align>
            </wp:positionH>
            <wp:positionV relativeFrom="paragraph">
              <wp:posOffset>184785</wp:posOffset>
            </wp:positionV>
            <wp:extent cx="3132455" cy="2505710"/>
            <wp:effectExtent l="0" t="0" r="0" b="8890"/>
            <wp:wrapThrough wrapText="bothSides">
              <wp:wrapPolygon edited="0">
                <wp:start x="0" y="0"/>
                <wp:lineTo x="0" y="21512"/>
                <wp:lineTo x="21412" y="21512"/>
                <wp:lineTo x="21412" y="0"/>
                <wp:lineTo x="0" y="0"/>
              </wp:wrapPolygon>
            </wp:wrapThrough>
            <wp:docPr id="1445351239" name="Picture 2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51239" name="Picture 21" descr="A blue squares with white text&#10;&#10;AI-generated content may be incorrect."/>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173844" cy="25391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E81" w:rsidRPr="00112E81">
        <w:rPr>
          <w:rFonts w:ascii="Trebuchet MS" w:hAnsi="Trebuchet MS" w:cstheme="majorBidi"/>
          <w:b/>
          <w:bCs/>
          <w:lang w:val="en-US"/>
        </w:rPr>
        <w:t>F1-score : 0.8557</w:t>
      </w:r>
    </w:p>
    <w:p w14:paraId="37726A2C" w14:textId="1D1F659C" w:rsidR="00112E81" w:rsidRDefault="00112E81" w:rsidP="00112E81">
      <w:pPr>
        <w:spacing w:after="0" w:line="276" w:lineRule="auto"/>
        <w:jc w:val="center"/>
        <w:rPr>
          <w:rFonts w:ascii="Trebuchet MS" w:hAnsi="Trebuchet MS" w:cstheme="majorBidi"/>
          <w:b/>
          <w:bCs/>
          <w:i/>
          <w:iCs/>
          <w:color w:val="0070C0"/>
          <w:u w:val="wave"/>
          <w:lang w:val="en-US"/>
        </w:rPr>
      </w:pPr>
      <w:r w:rsidRPr="00112E81">
        <w:rPr>
          <w:rFonts w:ascii="Trebuchet MS" w:hAnsi="Trebuchet MS" w:cstheme="majorBidi"/>
          <w:b/>
          <w:bCs/>
          <w:i/>
          <w:iCs/>
          <w:color w:val="0070C0"/>
          <w:u w:val="wave"/>
          <w:lang w:val="en-US"/>
        </w:rPr>
        <w:t xml:space="preserve">Scores - </w:t>
      </w:r>
      <w:r w:rsidR="007E4678">
        <w:rPr>
          <w:rFonts w:ascii="Trebuchet MS" w:hAnsi="Trebuchet MS" w:cstheme="majorBidi"/>
          <w:b/>
          <w:bCs/>
          <w:i/>
          <w:iCs/>
          <w:color w:val="0070C0"/>
          <w:u w:val="wave"/>
          <w:lang w:val="en-US"/>
        </w:rPr>
        <w:t>KNN</w:t>
      </w:r>
      <w:r w:rsidRPr="00112E81">
        <w:rPr>
          <w:rFonts w:ascii="Trebuchet MS" w:hAnsi="Trebuchet MS" w:cstheme="majorBidi"/>
          <w:b/>
          <w:bCs/>
          <w:i/>
          <w:iCs/>
          <w:color w:val="0070C0"/>
          <w:u w:val="wave"/>
          <w:lang w:val="en-US"/>
        </w:rPr>
        <w:t xml:space="preserve"> (</w:t>
      </w:r>
      <w:r w:rsidR="007E4678">
        <w:rPr>
          <w:rFonts w:ascii="Trebuchet MS" w:hAnsi="Trebuchet MS" w:cstheme="majorBidi"/>
          <w:b/>
          <w:bCs/>
          <w:i/>
          <w:iCs/>
          <w:color w:val="0070C0"/>
          <w:u w:val="wave"/>
          <w:lang w:val="en-US"/>
        </w:rPr>
        <w:t>PCA</w:t>
      </w:r>
      <w:r w:rsidRPr="00112E81">
        <w:rPr>
          <w:rFonts w:ascii="Trebuchet MS" w:hAnsi="Trebuchet MS" w:cstheme="majorBidi"/>
          <w:b/>
          <w:bCs/>
          <w:i/>
          <w:iCs/>
          <w:color w:val="0070C0"/>
          <w:u w:val="wave"/>
          <w:lang w:val="en-US"/>
        </w:rPr>
        <w:t>)</w:t>
      </w:r>
    </w:p>
    <w:p w14:paraId="3B65B0C0" w14:textId="77777777" w:rsidR="00112E81" w:rsidRDefault="00112E81" w:rsidP="00112E81">
      <w:pPr>
        <w:spacing w:after="0" w:line="276" w:lineRule="auto"/>
        <w:rPr>
          <w:rFonts w:ascii="Trebuchet MS" w:hAnsi="Trebuchet MS" w:cstheme="majorBidi"/>
          <w:b/>
          <w:bCs/>
          <w:u w:val="wave"/>
          <w:lang w:val="en-U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112E81" w:rsidRPr="00B94DD7" w14:paraId="5687453C"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FFC598E" w14:textId="77777777" w:rsidR="00112E81" w:rsidRPr="00B94DD7" w:rsidRDefault="00112E81"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F0488F0"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C06057A"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E0CEC31"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60CDE998" w14:textId="77777777" w:rsidR="00112E81" w:rsidRPr="00B94DD7" w:rsidRDefault="00112E8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112E81" w:rsidRPr="00B94DD7" w14:paraId="062237E8"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E77E08C"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7EE14DA" w14:textId="29ED1F84"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8151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3A2DFAB" w14:textId="6CE81E93"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9238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A6B48F6" w14:textId="1EC03C4F"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8661</w:t>
            </w:r>
          </w:p>
        </w:tc>
        <w:tc>
          <w:tcPr>
            <w:tcW w:w="0" w:type="dxa"/>
            <w:tcBorders>
              <w:left w:val="single" w:sz="6" w:space="0" w:color="4472C4" w:themeColor="accent5"/>
            </w:tcBorders>
            <w:vAlign w:val="center"/>
          </w:tcPr>
          <w:p w14:paraId="20DAD4CB"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112E81" w:rsidRPr="00B94DD7" w14:paraId="6CC2F371"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9C76FAF"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3147374" w14:textId="4172A535"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9111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29DEBAD" w14:textId="517D1E40"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w:t>
            </w:r>
            <w:r w:rsidR="00CD06C7">
              <w:rPr>
                <w:rFonts w:ascii="Trebuchet MS" w:hAnsi="Trebuchet MS"/>
                <w:b/>
                <w:bCs/>
                <w:sz w:val="18"/>
                <w:szCs w:val="18"/>
              </w:rPr>
              <w:t>7885</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F673113" w14:textId="7BA174F5"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8454</w:t>
            </w:r>
          </w:p>
        </w:tc>
        <w:tc>
          <w:tcPr>
            <w:tcW w:w="0" w:type="dxa"/>
            <w:tcBorders>
              <w:left w:val="single" w:sz="6" w:space="0" w:color="4472C4" w:themeColor="accent5"/>
            </w:tcBorders>
            <w:vAlign w:val="center"/>
          </w:tcPr>
          <w:p w14:paraId="14D28EF4"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112E81" w:rsidRPr="00B94DD7" w14:paraId="58C63598"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E0216DD" w14:textId="77777777" w:rsidR="00112E81" w:rsidRPr="00B94DD7" w:rsidRDefault="00112E8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133C37A"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9DED2B9"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446CDEA" w14:textId="4DE30509"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8565</w:t>
            </w:r>
          </w:p>
        </w:tc>
        <w:tc>
          <w:tcPr>
            <w:tcW w:w="0" w:type="dxa"/>
            <w:tcBorders>
              <w:left w:val="single" w:sz="6" w:space="0" w:color="4472C4" w:themeColor="accent5"/>
            </w:tcBorders>
            <w:vAlign w:val="center"/>
          </w:tcPr>
          <w:p w14:paraId="1B564C9F"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112E81" w:rsidRPr="00B94DD7" w14:paraId="095AEF0C"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702ED26" w14:textId="77777777" w:rsidR="00112E81" w:rsidRPr="00B94DD7" w:rsidRDefault="00112E8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65097FB" w14:textId="68E202C3"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8631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CE35578" w14:textId="32210B6F"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8561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852BBE7" w14:textId="39732625"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8557</w:t>
            </w:r>
          </w:p>
        </w:tc>
        <w:tc>
          <w:tcPr>
            <w:tcW w:w="0" w:type="dxa"/>
            <w:tcBorders>
              <w:left w:val="single" w:sz="6" w:space="0" w:color="4472C4" w:themeColor="accent5"/>
            </w:tcBorders>
            <w:vAlign w:val="center"/>
          </w:tcPr>
          <w:p w14:paraId="48FF688E" w14:textId="77777777" w:rsidR="00112E81" w:rsidRPr="00B94DD7" w:rsidRDefault="00112E8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112E81" w:rsidRPr="00B94DD7" w14:paraId="0C26F8C0"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00916293" w14:textId="77777777" w:rsidR="00112E81" w:rsidRPr="00B94DD7" w:rsidRDefault="00112E8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647F5241" w14:textId="1FACADFF"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8629</w:t>
            </w:r>
          </w:p>
        </w:tc>
        <w:tc>
          <w:tcPr>
            <w:tcW w:w="0" w:type="dxa"/>
            <w:tcBorders>
              <w:top w:val="single" w:sz="6" w:space="0" w:color="4472C4" w:themeColor="accent5"/>
            </w:tcBorders>
            <w:vAlign w:val="center"/>
          </w:tcPr>
          <w:p w14:paraId="038371F1" w14:textId="138F2BAE"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8565</w:t>
            </w:r>
          </w:p>
        </w:tc>
        <w:tc>
          <w:tcPr>
            <w:tcW w:w="0" w:type="dxa"/>
            <w:tcBorders>
              <w:top w:val="single" w:sz="6" w:space="0" w:color="4472C4" w:themeColor="accent5"/>
            </w:tcBorders>
            <w:vAlign w:val="center"/>
          </w:tcPr>
          <w:p w14:paraId="64B6DFD3" w14:textId="419B247B"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06C7">
              <w:rPr>
                <w:rFonts w:ascii="Trebuchet MS" w:hAnsi="Trebuchet MS"/>
                <w:b/>
                <w:bCs/>
                <w:sz w:val="18"/>
                <w:szCs w:val="18"/>
              </w:rPr>
              <w:t>8558</w:t>
            </w:r>
          </w:p>
        </w:tc>
        <w:tc>
          <w:tcPr>
            <w:tcW w:w="0" w:type="dxa"/>
            <w:vAlign w:val="center"/>
          </w:tcPr>
          <w:p w14:paraId="56B5811C" w14:textId="77777777" w:rsidR="00112E81" w:rsidRPr="00B94DD7" w:rsidRDefault="00112E8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222F8CE6" w14:textId="77777777" w:rsidR="00CD06C7" w:rsidRDefault="00CD06C7" w:rsidP="00112E81">
      <w:pPr>
        <w:spacing w:after="0" w:line="276" w:lineRule="auto"/>
        <w:rPr>
          <w:rFonts w:ascii="Trebuchet MS" w:hAnsi="Trebuchet MS" w:cstheme="majorBidi"/>
          <w:b/>
          <w:bCs/>
          <w:u w:val="wave"/>
          <w:lang w:val="en-US"/>
        </w:rPr>
      </w:pPr>
    </w:p>
    <w:p w14:paraId="3B8DCFFD" w14:textId="77777777" w:rsidR="00CD06C7" w:rsidRDefault="00CD06C7" w:rsidP="00112E81">
      <w:pPr>
        <w:spacing w:after="0" w:line="276" w:lineRule="auto"/>
        <w:rPr>
          <w:rFonts w:ascii="Trebuchet MS" w:hAnsi="Trebuchet MS" w:cstheme="majorBidi"/>
          <w:b/>
          <w:bCs/>
          <w:u w:val="wave"/>
          <w:lang w:val="en-US"/>
        </w:rPr>
      </w:pPr>
    </w:p>
    <w:p w14:paraId="5913C17D" w14:textId="1B7CEA27" w:rsidR="00112E81" w:rsidRPr="00112E81" w:rsidRDefault="00112E81" w:rsidP="00112E81">
      <w:pPr>
        <w:spacing w:after="0" w:line="276" w:lineRule="auto"/>
        <w:rPr>
          <w:rFonts w:ascii="Trebuchet MS" w:hAnsi="Trebuchet MS" w:cstheme="majorBidi"/>
          <w:b/>
          <w:bCs/>
          <w:u w:val="wave"/>
          <w:lang w:val="en-US"/>
        </w:rPr>
      </w:pPr>
      <w:r w:rsidRPr="00112E81">
        <w:rPr>
          <w:rFonts w:ascii="Trebuchet MS" w:hAnsi="Trebuchet MS" w:cstheme="majorBidi"/>
          <w:b/>
          <w:bCs/>
          <w:u w:val="wave"/>
          <w:lang w:val="en-US"/>
        </w:rPr>
        <w:t>Sur RF-selected (31D)</w:t>
      </w:r>
    </w:p>
    <w:p w14:paraId="65F2D10B" w14:textId="77777777" w:rsidR="00112E81" w:rsidRPr="00112E81" w:rsidRDefault="00112E81" w:rsidP="00112E81">
      <w:pPr>
        <w:numPr>
          <w:ilvl w:val="0"/>
          <w:numId w:val="17"/>
        </w:numPr>
        <w:spacing w:after="0" w:line="276" w:lineRule="auto"/>
        <w:rPr>
          <w:rFonts w:ascii="Trebuchet MS" w:hAnsi="Trebuchet MS" w:cstheme="majorBidi"/>
          <w:b/>
          <w:bCs/>
          <w:lang w:val="en-US"/>
        </w:rPr>
      </w:pPr>
      <w:r w:rsidRPr="00112E81">
        <w:rPr>
          <w:rFonts w:ascii="Trebuchet MS" w:hAnsi="Trebuchet MS" w:cstheme="majorBidi"/>
          <w:b/>
          <w:bCs/>
          <w:lang w:val="en-US"/>
        </w:rPr>
        <w:t>Accuracy : 85.17 %</w:t>
      </w:r>
    </w:p>
    <w:p w14:paraId="2F4A7DC5" w14:textId="77777777" w:rsidR="00112E81" w:rsidRPr="00112E81" w:rsidRDefault="00112E81" w:rsidP="00112E81">
      <w:pPr>
        <w:numPr>
          <w:ilvl w:val="0"/>
          <w:numId w:val="17"/>
        </w:numPr>
        <w:spacing w:after="0" w:line="276" w:lineRule="auto"/>
        <w:rPr>
          <w:rFonts w:ascii="Trebuchet MS" w:hAnsi="Trebuchet MS" w:cstheme="majorBidi"/>
          <w:b/>
          <w:bCs/>
          <w:lang w:val="en-US"/>
        </w:rPr>
      </w:pPr>
      <w:r w:rsidRPr="00112E81">
        <w:rPr>
          <w:rFonts w:ascii="Trebuchet MS" w:hAnsi="Trebuchet MS" w:cstheme="majorBidi"/>
          <w:b/>
          <w:bCs/>
          <w:lang w:val="en-US"/>
        </w:rPr>
        <w:t>F1-score : 0.8512</w:t>
      </w:r>
    </w:p>
    <w:p w14:paraId="57C7C22F" w14:textId="007D8A48" w:rsidR="00112E81" w:rsidRPr="00112E81" w:rsidRDefault="00CD06C7" w:rsidP="00112E81">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69504" behindDoc="0" locked="0" layoutInCell="1" allowOverlap="1" wp14:anchorId="6B2E9A62" wp14:editId="094EA579">
            <wp:simplePos x="0" y="0"/>
            <wp:positionH relativeFrom="column">
              <wp:posOffset>4022</wp:posOffset>
            </wp:positionH>
            <wp:positionV relativeFrom="paragraph">
              <wp:posOffset>1270</wp:posOffset>
            </wp:positionV>
            <wp:extent cx="3397250" cy="2573867"/>
            <wp:effectExtent l="0" t="0" r="0" b="0"/>
            <wp:wrapThrough wrapText="bothSides">
              <wp:wrapPolygon edited="0">
                <wp:start x="0" y="0"/>
                <wp:lineTo x="0" y="21424"/>
                <wp:lineTo x="21439" y="21424"/>
                <wp:lineTo x="21439" y="0"/>
                <wp:lineTo x="0" y="0"/>
              </wp:wrapPolygon>
            </wp:wrapThrough>
            <wp:docPr id="438018753" name="Picture 22" descr="A green squares with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18753" name="Picture 22" descr="A green squares with numbers and a few black text&#10;&#10;AI-generated content may be incorrect."/>
                    <pic:cNvPicPr/>
                  </pic:nvPicPr>
                  <pic:blipFill rotWithShape="1">
                    <a:blip r:embed="rId29" cstate="print">
                      <a:extLst>
                        <a:ext uri="{28A0092B-C50C-407E-A947-70E740481C1C}">
                          <a14:useLocalDpi xmlns:a14="http://schemas.microsoft.com/office/drawing/2010/main" val="0"/>
                        </a:ext>
                      </a:extLst>
                    </a:blip>
                    <a:srcRect t="5296"/>
                    <a:stretch/>
                  </pic:blipFill>
                  <pic:spPr bwMode="auto">
                    <a:xfrm>
                      <a:off x="0" y="0"/>
                      <a:ext cx="3397250" cy="2573867"/>
                    </a:xfrm>
                    <a:prstGeom prst="rect">
                      <a:avLst/>
                    </a:prstGeom>
                    <a:ln>
                      <a:noFill/>
                    </a:ln>
                    <a:extLst>
                      <a:ext uri="{53640926-AAD7-44D8-BBD7-CCE9431645EC}">
                        <a14:shadowObscured xmlns:a14="http://schemas.microsoft.com/office/drawing/2010/main"/>
                      </a:ext>
                    </a:extLst>
                  </pic:spPr>
                </pic:pic>
              </a:graphicData>
            </a:graphic>
          </wp:anchor>
        </w:drawing>
      </w:r>
    </w:p>
    <w:p w14:paraId="5B7635C9" w14:textId="0E66585E" w:rsidR="00CD06C7" w:rsidRDefault="00CD06C7" w:rsidP="00CD06C7">
      <w:pPr>
        <w:spacing w:after="0" w:line="276" w:lineRule="auto"/>
        <w:jc w:val="center"/>
        <w:rPr>
          <w:rFonts w:ascii="Trebuchet MS" w:hAnsi="Trebuchet MS" w:cstheme="majorBidi"/>
          <w:b/>
          <w:bCs/>
          <w:i/>
          <w:iCs/>
          <w:color w:val="0070C0"/>
          <w:u w:val="wave"/>
          <w:lang w:val="en-US"/>
        </w:rPr>
      </w:pPr>
      <w:r w:rsidRPr="00112E81">
        <w:rPr>
          <w:rFonts w:ascii="Trebuchet MS" w:hAnsi="Trebuchet MS" w:cstheme="majorBidi"/>
          <w:b/>
          <w:bCs/>
          <w:i/>
          <w:iCs/>
          <w:color w:val="0070C0"/>
          <w:u w:val="wave"/>
          <w:lang w:val="en-US"/>
        </w:rPr>
        <w:t>Scores -</w:t>
      </w:r>
      <w:r w:rsidR="007E4678">
        <w:rPr>
          <w:rFonts w:ascii="Trebuchet MS" w:hAnsi="Trebuchet MS" w:cstheme="majorBidi"/>
          <w:b/>
          <w:bCs/>
          <w:i/>
          <w:iCs/>
          <w:color w:val="0070C0"/>
          <w:u w:val="wave"/>
          <w:lang w:val="en-US"/>
        </w:rPr>
        <w:t xml:space="preserve"> KNN</w:t>
      </w:r>
      <w:r w:rsidRPr="00112E81">
        <w:rPr>
          <w:rFonts w:ascii="Trebuchet MS" w:hAnsi="Trebuchet MS" w:cstheme="majorBidi"/>
          <w:b/>
          <w:bCs/>
          <w:i/>
          <w:iCs/>
          <w:color w:val="0070C0"/>
          <w:u w:val="wave"/>
          <w:lang w:val="en-US"/>
        </w:rPr>
        <w:t xml:space="preserve"> (</w:t>
      </w:r>
      <w:r w:rsidR="007E4678">
        <w:rPr>
          <w:rFonts w:ascii="Trebuchet MS" w:hAnsi="Trebuchet MS" w:cstheme="majorBidi"/>
          <w:b/>
          <w:bCs/>
          <w:i/>
          <w:iCs/>
          <w:color w:val="0070C0"/>
          <w:u w:val="wave"/>
          <w:lang w:val="en-US"/>
        </w:rPr>
        <w:t>RF-selected</w:t>
      </w:r>
      <w:r w:rsidRPr="00112E81">
        <w:rPr>
          <w:rFonts w:ascii="Trebuchet MS" w:hAnsi="Trebuchet MS" w:cstheme="majorBidi"/>
          <w:b/>
          <w:bCs/>
          <w:i/>
          <w:iCs/>
          <w:color w:val="0070C0"/>
          <w:u w:val="wave"/>
          <w:lang w:val="en-US"/>
        </w:rPr>
        <w:t>)</w:t>
      </w:r>
    </w:p>
    <w:p w14:paraId="48A87914" w14:textId="77777777" w:rsidR="00CD06C7" w:rsidRDefault="00CD06C7" w:rsidP="00112E81">
      <w:pPr>
        <w:spacing w:after="0" w:line="276" w:lineRule="auto"/>
        <w:rPr>
          <w:rFonts w:ascii="Trebuchet MS" w:hAnsi="Trebuchet MS" w:cstheme="majorBidi"/>
          <w:b/>
          <w:bCs/>
          <w:u w:val="wave"/>
          <w:lang w:val="en-U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CD06C7" w:rsidRPr="00B94DD7" w14:paraId="450F5654"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DC3E7B6" w14:textId="77777777" w:rsidR="00CD06C7" w:rsidRPr="00B94DD7" w:rsidRDefault="00CD06C7"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F9D160C" w14:textId="77777777" w:rsidR="00CD06C7" w:rsidRPr="00B94DD7" w:rsidRDefault="00CD06C7"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8639789" w14:textId="77777777" w:rsidR="00CD06C7" w:rsidRPr="00B94DD7" w:rsidRDefault="00CD06C7"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FB9400E" w14:textId="77777777" w:rsidR="00CD06C7" w:rsidRPr="00B94DD7" w:rsidRDefault="00CD06C7"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10DB3866" w14:textId="77777777" w:rsidR="00CD06C7" w:rsidRPr="00B94DD7" w:rsidRDefault="00CD06C7"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CD06C7" w:rsidRPr="00B94DD7" w14:paraId="252D8754"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86FB3F9" w14:textId="77777777" w:rsidR="00CD06C7" w:rsidRPr="00B94DD7" w:rsidRDefault="00CD06C7"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0584107" w14:textId="3C26471D"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81</w:t>
            </w:r>
            <w:r w:rsidR="007E4678">
              <w:rPr>
                <w:rFonts w:ascii="Trebuchet MS" w:hAnsi="Trebuchet MS" w:cstheme="majorBidi"/>
                <w:b/>
                <w:bCs/>
                <w:sz w:val="18"/>
                <w:szCs w:val="18"/>
              </w:rPr>
              <w:t>90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4C3A734" w14:textId="16C520FF"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9048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0F21A87" w14:textId="0163B8C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8597</w:t>
            </w:r>
          </w:p>
        </w:tc>
        <w:tc>
          <w:tcPr>
            <w:tcW w:w="0" w:type="dxa"/>
            <w:tcBorders>
              <w:left w:val="single" w:sz="6" w:space="0" w:color="4472C4" w:themeColor="accent5"/>
            </w:tcBorders>
            <w:vAlign w:val="center"/>
          </w:tcPr>
          <w:p w14:paraId="42F0A66D" w14:textId="7777777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CD06C7" w:rsidRPr="00B94DD7" w14:paraId="25153C72"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EAD7249" w14:textId="77777777" w:rsidR="00CD06C7" w:rsidRPr="00B94DD7" w:rsidRDefault="00CD06C7"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F065361" w14:textId="4219502E"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sidR="007E4678">
              <w:rPr>
                <w:rFonts w:ascii="Trebuchet MS" w:hAnsi="Trebuchet MS" w:cstheme="majorBidi"/>
                <w:b/>
                <w:bCs/>
                <w:sz w:val="18"/>
                <w:szCs w:val="18"/>
              </w:rPr>
              <w:t>8625</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0B9898D" w14:textId="5153E4BE"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w:t>
            </w:r>
            <w:r w:rsidR="007E4678">
              <w:rPr>
                <w:rFonts w:ascii="Trebuchet MS" w:hAnsi="Trebuchet MS"/>
                <w:b/>
                <w:bCs/>
                <w:sz w:val="18"/>
                <w:szCs w:val="18"/>
              </w:rPr>
              <w:t>7981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8DED3D8" w14:textId="6AF057EE"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8426</w:t>
            </w:r>
          </w:p>
        </w:tc>
        <w:tc>
          <w:tcPr>
            <w:tcW w:w="0" w:type="dxa"/>
            <w:tcBorders>
              <w:left w:val="single" w:sz="6" w:space="0" w:color="4472C4" w:themeColor="accent5"/>
            </w:tcBorders>
            <w:vAlign w:val="center"/>
          </w:tcPr>
          <w:p w14:paraId="3771D56B" w14:textId="77777777"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CD06C7" w:rsidRPr="00B94DD7" w14:paraId="12E21FEE"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ABC9B56" w14:textId="77777777" w:rsidR="00CD06C7" w:rsidRPr="00B94DD7" w:rsidRDefault="00CD06C7"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09FF560" w14:textId="7777777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3955A7D" w14:textId="7777777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3BD3591" w14:textId="18BC1E5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8517</w:t>
            </w:r>
          </w:p>
        </w:tc>
        <w:tc>
          <w:tcPr>
            <w:tcW w:w="0" w:type="dxa"/>
            <w:tcBorders>
              <w:left w:val="single" w:sz="6" w:space="0" w:color="4472C4" w:themeColor="accent5"/>
            </w:tcBorders>
            <w:vAlign w:val="center"/>
          </w:tcPr>
          <w:p w14:paraId="1CBCD272" w14:textId="7777777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CD06C7" w:rsidRPr="00B94DD7" w14:paraId="5BCEBB63"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7EFB000" w14:textId="77777777" w:rsidR="00CD06C7" w:rsidRPr="00B94DD7" w:rsidRDefault="00CD06C7"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13FAEDE" w14:textId="023871FB"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8557</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3243D55" w14:textId="149F2637"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8514</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051D90C" w14:textId="1F5C0F00"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8512</w:t>
            </w:r>
          </w:p>
        </w:tc>
        <w:tc>
          <w:tcPr>
            <w:tcW w:w="0" w:type="dxa"/>
            <w:tcBorders>
              <w:left w:val="single" w:sz="6" w:space="0" w:color="4472C4" w:themeColor="accent5"/>
            </w:tcBorders>
            <w:vAlign w:val="center"/>
          </w:tcPr>
          <w:p w14:paraId="4F005BCE" w14:textId="77777777" w:rsidR="00CD06C7" w:rsidRPr="00B94DD7" w:rsidRDefault="00CD06C7"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CD06C7" w:rsidRPr="00B94DD7" w14:paraId="64D6FECF"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24F79EBB" w14:textId="77777777" w:rsidR="00CD06C7" w:rsidRPr="00B94DD7" w:rsidRDefault="00CD06C7"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4A9136A3" w14:textId="767D129C"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8555</w:t>
            </w:r>
          </w:p>
        </w:tc>
        <w:tc>
          <w:tcPr>
            <w:tcW w:w="0" w:type="dxa"/>
            <w:tcBorders>
              <w:top w:val="single" w:sz="6" w:space="0" w:color="4472C4" w:themeColor="accent5"/>
            </w:tcBorders>
            <w:vAlign w:val="center"/>
          </w:tcPr>
          <w:p w14:paraId="3FE9E8BA" w14:textId="3DA24BC0"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8517</w:t>
            </w:r>
          </w:p>
        </w:tc>
        <w:tc>
          <w:tcPr>
            <w:tcW w:w="0" w:type="dxa"/>
            <w:tcBorders>
              <w:top w:val="single" w:sz="6" w:space="0" w:color="4472C4" w:themeColor="accent5"/>
            </w:tcBorders>
            <w:vAlign w:val="center"/>
          </w:tcPr>
          <w:p w14:paraId="0B91F56D" w14:textId="5A3AEF33"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7E4678">
              <w:rPr>
                <w:rFonts w:ascii="Trebuchet MS" w:hAnsi="Trebuchet MS"/>
                <w:b/>
                <w:bCs/>
                <w:sz w:val="18"/>
                <w:szCs w:val="18"/>
              </w:rPr>
              <w:t>8512</w:t>
            </w:r>
          </w:p>
        </w:tc>
        <w:tc>
          <w:tcPr>
            <w:tcW w:w="0" w:type="dxa"/>
            <w:vAlign w:val="center"/>
          </w:tcPr>
          <w:p w14:paraId="7980FF81" w14:textId="77777777" w:rsidR="00CD06C7" w:rsidRPr="00B94DD7" w:rsidRDefault="00CD06C7"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01033832" w14:textId="77777777" w:rsidR="00CD06C7" w:rsidRDefault="00CD06C7" w:rsidP="00112E81">
      <w:pPr>
        <w:spacing w:after="0" w:line="276" w:lineRule="auto"/>
        <w:rPr>
          <w:rFonts w:ascii="Trebuchet MS" w:hAnsi="Trebuchet MS" w:cstheme="majorBidi"/>
          <w:b/>
          <w:bCs/>
          <w:u w:val="wave"/>
          <w:lang w:val="en-US"/>
        </w:rPr>
      </w:pPr>
    </w:p>
    <w:p w14:paraId="25717A30" w14:textId="6EE2AE89" w:rsidR="00112E81" w:rsidRPr="00112E81" w:rsidRDefault="00112E81" w:rsidP="00112E81">
      <w:pPr>
        <w:spacing w:after="0" w:line="276" w:lineRule="auto"/>
        <w:rPr>
          <w:rFonts w:ascii="Trebuchet MS" w:hAnsi="Trebuchet MS" w:cstheme="majorBidi"/>
          <w:b/>
          <w:bCs/>
          <w:u w:val="wave"/>
          <w:lang w:val="en-US"/>
        </w:rPr>
      </w:pPr>
      <w:r w:rsidRPr="00112E81">
        <w:rPr>
          <w:rFonts w:ascii="Trebuchet MS" w:hAnsi="Trebuchet MS" w:cstheme="majorBidi"/>
          <w:b/>
          <w:bCs/>
          <w:u w:val="wave"/>
          <w:lang w:val="en-US"/>
        </w:rPr>
        <w:lastRenderedPageBreak/>
        <w:t>Sur AutoEncoder 5D</w:t>
      </w:r>
    </w:p>
    <w:p w14:paraId="0D69599C" w14:textId="77777777" w:rsidR="00112E81" w:rsidRPr="00112E81" w:rsidRDefault="00112E81" w:rsidP="00112E81">
      <w:pPr>
        <w:numPr>
          <w:ilvl w:val="0"/>
          <w:numId w:val="18"/>
        </w:numPr>
        <w:spacing w:after="0" w:line="276" w:lineRule="auto"/>
        <w:rPr>
          <w:rFonts w:ascii="Trebuchet MS" w:hAnsi="Trebuchet MS" w:cstheme="majorBidi"/>
          <w:b/>
          <w:bCs/>
          <w:lang w:val="en-US"/>
        </w:rPr>
      </w:pPr>
      <w:r w:rsidRPr="00112E81">
        <w:rPr>
          <w:rFonts w:ascii="Trebuchet MS" w:hAnsi="Trebuchet MS" w:cstheme="majorBidi"/>
          <w:b/>
          <w:bCs/>
          <w:lang w:val="en-US"/>
        </w:rPr>
        <w:t>Accuracy : 83.73 %</w:t>
      </w:r>
    </w:p>
    <w:p w14:paraId="1D9F64CE" w14:textId="77777777" w:rsidR="00112E81" w:rsidRPr="00112E81" w:rsidRDefault="00112E81" w:rsidP="00112E81">
      <w:pPr>
        <w:numPr>
          <w:ilvl w:val="0"/>
          <w:numId w:val="18"/>
        </w:numPr>
        <w:spacing w:after="0" w:line="276" w:lineRule="auto"/>
        <w:rPr>
          <w:rFonts w:ascii="Trebuchet MS" w:hAnsi="Trebuchet MS" w:cstheme="majorBidi"/>
          <w:b/>
          <w:bCs/>
          <w:lang w:val="en-US"/>
        </w:rPr>
      </w:pPr>
      <w:r w:rsidRPr="00112E81">
        <w:rPr>
          <w:rFonts w:ascii="Trebuchet MS" w:hAnsi="Trebuchet MS" w:cstheme="majorBidi"/>
          <w:b/>
          <w:bCs/>
          <w:lang w:val="en-US"/>
        </w:rPr>
        <w:t>F1-score : 0.8372</w:t>
      </w:r>
    </w:p>
    <w:p w14:paraId="5CAF1321" w14:textId="278EF99B" w:rsidR="00112E81" w:rsidRDefault="007E4678" w:rsidP="00112E81">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70528" behindDoc="0" locked="0" layoutInCell="1" allowOverlap="1" wp14:anchorId="330A87BA" wp14:editId="461050DA">
            <wp:simplePos x="0" y="0"/>
            <wp:positionH relativeFrom="column">
              <wp:posOffset>4022</wp:posOffset>
            </wp:positionH>
            <wp:positionV relativeFrom="paragraph">
              <wp:posOffset>3387</wp:posOffset>
            </wp:positionV>
            <wp:extent cx="3471333" cy="2777066"/>
            <wp:effectExtent l="0" t="0" r="0" b="4445"/>
            <wp:wrapThrough wrapText="bothSides">
              <wp:wrapPolygon edited="0">
                <wp:start x="0" y="0"/>
                <wp:lineTo x="0" y="21486"/>
                <wp:lineTo x="21458" y="21486"/>
                <wp:lineTo x="21458" y="0"/>
                <wp:lineTo x="0" y="0"/>
              </wp:wrapPolygon>
            </wp:wrapThrough>
            <wp:docPr id="1465684851" name="Picture 23" descr="A graph with numbers and a number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84851" name="Picture 23" descr="A graph with numbers and a number in a row&#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1333" cy="2777066"/>
                    </a:xfrm>
                    <a:prstGeom prst="rect">
                      <a:avLst/>
                    </a:prstGeom>
                  </pic:spPr>
                </pic:pic>
              </a:graphicData>
            </a:graphic>
          </wp:anchor>
        </w:drawing>
      </w:r>
    </w:p>
    <w:p w14:paraId="7C9F8295" w14:textId="7B5D51BC" w:rsidR="007E4678" w:rsidRDefault="007E4678" w:rsidP="007E4678">
      <w:pPr>
        <w:spacing w:after="0" w:line="276" w:lineRule="auto"/>
        <w:jc w:val="center"/>
        <w:rPr>
          <w:rFonts w:ascii="Trebuchet MS" w:hAnsi="Trebuchet MS" w:cstheme="majorBidi"/>
          <w:b/>
          <w:bCs/>
          <w:i/>
          <w:iCs/>
          <w:color w:val="0070C0"/>
          <w:u w:val="wave"/>
          <w:lang w:val="en-US"/>
        </w:rPr>
      </w:pPr>
      <w:r w:rsidRPr="00112E81">
        <w:rPr>
          <w:rFonts w:ascii="Trebuchet MS" w:hAnsi="Trebuchet MS" w:cstheme="majorBidi"/>
          <w:b/>
          <w:bCs/>
          <w:i/>
          <w:iCs/>
          <w:color w:val="0070C0"/>
          <w:u w:val="wave"/>
          <w:lang w:val="en-US"/>
        </w:rPr>
        <w:t>Scores -</w:t>
      </w:r>
      <w:r>
        <w:rPr>
          <w:rFonts w:ascii="Trebuchet MS" w:hAnsi="Trebuchet MS" w:cstheme="majorBidi"/>
          <w:b/>
          <w:bCs/>
          <w:i/>
          <w:iCs/>
          <w:color w:val="0070C0"/>
          <w:u w:val="wave"/>
          <w:lang w:val="en-US"/>
        </w:rPr>
        <w:t xml:space="preserve"> KNN</w:t>
      </w:r>
      <w:r w:rsidRPr="00112E81">
        <w:rPr>
          <w:rFonts w:ascii="Trebuchet MS" w:hAnsi="Trebuchet MS" w:cstheme="majorBidi"/>
          <w:b/>
          <w:bCs/>
          <w:i/>
          <w:iCs/>
          <w:color w:val="0070C0"/>
          <w:u w:val="wave"/>
          <w:lang w:val="en-US"/>
        </w:rPr>
        <w:t xml:space="preserve"> (AutoEncoder 5D)</w:t>
      </w:r>
    </w:p>
    <w:p w14:paraId="122BED0E" w14:textId="77777777" w:rsidR="007E4678" w:rsidRDefault="007E4678" w:rsidP="00112E81">
      <w:pPr>
        <w:spacing w:after="0" w:line="276" w:lineRule="auto"/>
        <w:rPr>
          <w:rFonts w:ascii="Trebuchet MS" w:hAnsi="Trebuchet MS" w:cstheme="majorBidi"/>
          <w:b/>
          <w:bC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7E4678" w:rsidRPr="00B94DD7" w14:paraId="357201AA"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23CED72" w14:textId="77777777" w:rsidR="007E4678" w:rsidRPr="00B94DD7" w:rsidRDefault="007E4678"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66E01BD" w14:textId="77777777" w:rsidR="007E4678" w:rsidRPr="00B94DD7" w:rsidRDefault="007E4678"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545628A" w14:textId="77777777" w:rsidR="007E4678" w:rsidRPr="00B94DD7" w:rsidRDefault="007E4678"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1E2086C" w14:textId="77777777" w:rsidR="007E4678" w:rsidRPr="00B94DD7" w:rsidRDefault="007E4678"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7769EB3A" w14:textId="77777777" w:rsidR="007E4678" w:rsidRPr="00B94DD7" w:rsidRDefault="007E4678"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7E4678" w:rsidRPr="00B94DD7" w14:paraId="1357C15F"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1B69851" w14:textId="77777777" w:rsidR="007E4678" w:rsidRPr="00B94DD7" w:rsidRDefault="007E4678"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4FE5929" w14:textId="22E60480"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8230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CAF2594" w14:textId="6AD83C1C"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8857</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64174A2" w14:textId="06630ED3"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8532</w:t>
            </w:r>
          </w:p>
        </w:tc>
        <w:tc>
          <w:tcPr>
            <w:tcW w:w="0" w:type="dxa"/>
            <w:tcBorders>
              <w:left w:val="single" w:sz="6" w:space="0" w:color="4472C4" w:themeColor="accent5"/>
            </w:tcBorders>
            <w:vAlign w:val="center"/>
          </w:tcPr>
          <w:p w14:paraId="28244AD6" w14:textId="77777777"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7E4678" w:rsidRPr="00B94DD7" w14:paraId="00E83C84"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8A213E2" w14:textId="77777777" w:rsidR="007E4678" w:rsidRPr="00B94DD7" w:rsidRDefault="007E4678"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CE18BAE" w14:textId="4BE05C54"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8750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3B89676" w14:textId="6161C527"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w:t>
            </w:r>
            <w:r>
              <w:rPr>
                <w:rFonts w:ascii="Trebuchet MS" w:hAnsi="Trebuchet MS"/>
                <w:b/>
                <w:bCs/>
                <w:sz w:val="18"/>
                <w:szCs w:val="18"/>
              </w:rPr>
              <w:t>8077</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B70F745" w14:textId="538DEE49"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8400</w:t>
            </w:r>
          </w:p>
        </w:tc>
        <w:tc>
          <w:tcPr>
            <w:tcW w:w="0" w:type="dxa"/>
            <w:tcBorders>
              <w:left w:val="single" w:sz="6" w:space="0" w:color="4472C4" w:themeColor="accent5"/>
            </w:tcBorders>
            <w:vAlign w:val="center"/>
          </w:tcPr>
          <w:p w14:paraId="37CAFA11" w14:textId="77777777"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7E4678" w:rsidRPr="00B94DD7" w14:paraId="0B90B8EE"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8663B5D" w14:textId="77777777" w:rsidR="007E4678" w:rsidRPr="00B94DD7" w:rsidRDefault="007E4678"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5004D75" w14:textId="77777777"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7A84B4E" w14:textId="77777777"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E5DEC51" w14:textId="2477D692"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8469</w:t>
            </w:r>
          </w:p>
        </w:tc>
        <w:tc>
          <w:tcPr>
            <w:tcW w:w="0" w:type="dxa"/>
            <w:tcBorders>
              <w:left w:val="single" w:sz="6" w:space="0" w:color="4472C4" w:themeColor="accent5"/>
            </w:tcBorders>
            <w:vAlign w:val="center"/>
          </w:tcPr>
          <w:p w14:paraId="343FB85E" w14:textId="77777777"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7E4678" w:rsidRPr="00B94DD7" w14:paraId="4E9A40E8"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A134094" w14:textId="77777777" w:rsidR="007E4678" w:rsidRPr="00B94DD7" w:rsidRDefault="007E4678"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FA1377E" w14:textId="7E31B189"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8490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6DAD2C9" w14:textId="6870F554"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8467</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3D54614" w14:textId="15DDB1AB"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8466</w:t>
            </w:r>
          </w:p>
        </w:tc>
        <w:tc>
          <w:tcPr>
            <w:tcW w:w="0" w:type="dxa"/>
            <w:tcBorders>
              <w:left w:val="single" w:sz="6" w:space="0" w:color="4472C4" w:themeColor="accent5"/>
            </w:tcBorders>
            <w:vAlign w:val="center"/>
          </w:tcPr>
          <w:p w14:paraId="37EE5E09" w14:textId="77777777" w:rsidR="007E4678" w:rsidRPr="00B94DD7" w:rsidRDefault="007E4678"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7E4678" w:rsidRPr="00B94DD7" w14:paraId="11AA0A18"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0EB8E29F" w14:textId="77777777" w:rsidR="007E4678" w:rsidRPr="00B94DD7" w:rsidRDefault="007E4678"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65DA952C" w14:textId="4B7817B0"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8489</w:t>
            </w:r>
          </w:p>
        </w:tc>
        <w:tc>
          <w:tcPr>
            <w:tcW w:w="0" w:type="dxa"/>
            <w:tcBorders>
              <w:top w:val="single" w:sz="6" w:space="0" w:color="4472C4" w:themeColor="accent5"/>
            </w:tcBorders>
            <w:vAlign w:val="center"/>
          </w:tcPr>
          <w:p w14:paraId="0D99A7A8" w14:textId="7A8484EE"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8469</w:t>
            </w:r>
          </w:p>
        </w:tc>
        <w:tc>
          <w:tcPr>
            <w:tcW w:w="0" w:type="dxa"/>
            <w:tcBorders>
              <w:top w:val="single" w:sz="6" w:space="0" w:color="4472C4" w:themeColor="accent5"/>
            </w:tcBorders>
            <w:vAlign w:val="center"/>
          </w:tcPr>
          <w:p w14:paraId="5AC1965F" w14:textId="1C5C8618"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8466</w:t>
            </w:r>
          </w:p>
        </w:tc>
        <w:tc>
          <w:tcPr>
            <w:tcW w:w="0" w:type="dxa"/>
            <w:vAlign w:val="center"/>
          </w:tcPr>
          <w:p w14:paraId="4FB29925" w14:textId="77777777" w:rsidR="007E4678" w:rsidRPr="00B94DD7" w:rsidRDefault="007E4678"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7FD8EF8E" w14:textId="77777777" w:rsidR="00112E81" w:rsidRDefault="00112E81" w:rsidP="00112E81">
      <w:pPr>
        <w:spacing w:after="0" w:line="276" w:lineRule="auto"/>
        <w:rPr>
          <w:rFonts w:ascii="Trebuchet MS" w:hAnsi="Trebuchet MS" w:cstheme="majorBidi"/>
          <w:b/>
          <w:bCs/>
        </w:rPr>
      </w:pPr>
    </w:p>
    <w:p w14:paraId="6981F706" w14:textId="77777777" w:rsidR="00112E81" w:rsidRDefault="00112E81" w:rsidP="00112E81">
      <w:pPr>
        <w:spacing w:after="0" w:line="276" w:lineRule="auto"/>
        <w:rPr>
          <w:rFonts w:ascii="Trebuchet MS" w:hAnsi="Trebuchet MS" w:cstheme="majorBidi"/>
          <w:b/>
          <w:bCs/>
        </w:rPr>
      </w:pPr>
    </w:p>
    <w:p w14:paraId="527C3C3E" w14:textId="77777777" w:rsidR="007E4678" w:rsidRDefault="007E4678" w:rsidP="00112E81">
      <w:pPr>
        <w:spacing w:after="0" w:line="276" w:lineRule="auto"/>
        <w:rPr>
          <w:rFonts w:ascii="Trebuchet MS" w:hAnsi="Trebuchet MS" w:cstheme="majorBidi"/>
          <w:b/>
          <w:bCs/>
        </w:rPr>
      </w:pPr>
    </w:p>
    <w:p w14:paraId="08F35763" w14:textId="77777777" w:rsidR="007E4678" w:rsidRPr="007E4678" w:rsidRDefault="007E4678" w:rsidP="007E4678">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7E4678">
        <w:rPr>
          <w:rFonts w:ascii="Trebuchet MS" w:hAnsi="Trebuchet MS" w:cstheme="majorBidi"/>
          <w:b/>
          <w:bCs/>
          <w:color w:val="0070C0"/>
          <w:sz w:val="32"/>
          <w:szCs w:val="32"/>
          <w:u w:val="wave"/>
        </w:rPr>
        <w:t>Modèles avancés sur données brutes</w:t>
      </w:r>
    </w:p>
    <w:p w14:paraId="7A6C318D" w14:textId="77777777" w:rsidR="007E4678" w:rsidRPr="007E4678" w:rsidRDefault="007E4678" w:rsidP="007E4678">
      <w:pPr>
        <w:spacing w:after="0" w:line="276" w:lineRule="auto"/>
        <w:rPr>
          <w:rFonts w:ascii="Trebuchet MS" w:hAnsi="Trebuchet MS" w:cstheme="majorBidi"/>
          <w:b/>
          <w:bCs/>
        </w:rPr>
      </w:pPr>
      <w:r w:rsidRPr="007E4678">
        <w:rPr>
          <w:rFonts w:ascii="Trebuchet MS" w:hAnsi="Trebuchet MS" w:cstheme="majorBidi"/>
          <w:b/>
          <w:bCs/>
        </w:rPr>
        <w:t>En complément des modèles classiques testés sur des jeux de données réduits, plusieurs modèles d'apprentissage plus complexes ont été entraînés sur les données brutes standardisées (full_scaled.csv, 209 features). L'objectif de cette approche est d'exploiter toute la richesse du dataset sans transformation préalable, en s'appuyant sur la capacité de certains algorithmes à gérer directement des données à haute dimension.</w:t>
      </w:r>
    </w:p>
    <w:p w14:paraId="23B5DE18" w14:textId="77777777" w:rsidR="007E4678" w:rsidRPr="007E4678" w:rsidRDefault="007E4678" w:rsidP="007E4678">
      <w:pPr>
        <w:spacing w:after="0" w:line="276" w:lineRule="auto"/>
        <w:rPr>
          <w:rFonts w:ascii="Trebuchet MS" w:hAnsi="Trebuchet MS" w:cstheme="majorBidi"/>
          <w:b/>
          <w:bCs/>
          <w:lang w:val="en-US"/>
        </w:rPr>
      </w:pPr>
      <w:r w:rsidRPr="007E4678">
        <w:rPr>
          <w:rFonts w:ascii="Trebuchet MS" w:hAnsi="Trebuchet MS" w:cstheme="majorBidi"/>
          <w:b/>
          <w:bCs/>
          <w:lang w:val="en-US"/>
        </w:rPr>
        <w:t>Les modèles testés sont :</w:t>
      </w:r>
    </w:p>
    <w:p w14:paraId="1315F98A" w14:textId="77777777" w:rsidR="007E4678" w:rsidRPr="007E4678" w:rsidRDefault="007E4678" w:rsidP="007E4678">
      <w:pPr>
        <w:numPr>
          <w:ilvl w:val="0"/>
          <w:numId w:val="19"/>
        </w:numPr>
        <w:spacing w:after="0" w:line="276" w:lineRule="auto"/>
        <w:rPr>
          <w:rFonts w:ascii="Trebuchet MS" w:hAnsi="Trebuchet MS" w:cstheme="majorBidi"/>
          <w:b/>
          <w:bCs/>
          <w:lang w:val="en-US"/>
        </w:rPr>
      </w:pPr>
      <w:r w:rsidRPr="007E4678">
        <w:rPr>
          <w:rFonts w:ascii="Trebuchet MS" w:hAnsi="Trebuchet MS" w:cstheme="majorBidi"/>
          <w:b/>
          <w:bCs/>
          <w:lang w:val="en-US"/>
        </w:rPr>
        <w:t>Multi-Layer Perceptron (MLP)</w:t>
      </w:r>
    </w:p>
    <w:p w14:paraId="4D12ED29" w14:textId="77777777" w:rsidR="007E4678" w:rsidRPr="007E4678" w:rsidRDefault="007E4678" w:rsidP="007E4678">
      <w:pPr>
        <w:numPr>
          <w:ilvl w:val="0"/>
          <w:numId w:val="19"/>
        </w:numPr>
        <w:spacing w:after="0" w:line="276" w:lineRule="auto"/>
        <w:rPr>
          <w:rFonts w:ascii="Trebuchet MS" w:hAnsi="Trebuchet MS" w:cstheme="majorBidi"/>
          <w:b/>
          <w:bCs/>
          <w:lang w:val="en-US"/>
        </w:rPr>
      </w:pPr>
      <w:r w:rsidRPr="007E4678">
        <w:rPr>
          <w:rFonts w:ascii="Trebuchet MS" w:hAnsi="Trebuchet MS" w:cstheme="majorBidi"/>
          <w:b/>
          <w:bCs/>
          <w:lang w:val="en-US"/>
        </w:rPr>
        <w:t>XGBoost Classifier</w:t>
      </w:r>
    </w:p>
    <w:p w14:paraId="6A21296A" w14:textId="77777777" w:rsidR="007E4678" w:rsidRPr="007E4678" w:rsidRDefault="007E4678" w:rsidP="007E4678">
      <w:pPr>
        <w:numPr>
          <w:ilvl w:val="0"/>
          <w:numId w:val="19"/>
        </w:numPr>
        <w:spacing w:after="0" w:line="276" w:lineRule="auto"/>
        <w:rPr>
          <w:rFonts w:ascii="Trebuchet MS" w:hAnsi="Trebuchet MS" w:cstheme="majorBidi"/>
          <w:b/>
          <w:bCs/>
          <w:lang w:val="en-US"/>
        </w:rPr>
      </w:pPr>
      <w:r w:rsidRPr="007E4678">
        <w:rPr>
          <w:rFonts w:ascii="Trebuchet MS" w:hAnsi="Trebuchet MS" w:cstheme="majorBidi"/>
          <w:b/>
          <w:bCs/>
          <w:lang w:val="en-US"/>
        </w:rPr>
        <w:t>Deep Neural Network (DNN)</w:t>
      </w:r>
    </w:p>
    <w:p w14:paraId="153EBA73" w14:textId="77777777" w:rsidR="007E4678" w:rsidRPr="007E4678" w:rsidRDefault="007E4678" w:rsidP="007E4678">
      <w:pPr>
        <w:spacing w:after="0" w:line="276" w:lineRule="auto"/>
        <w:rPr>
          <w:rFonts w:ascii="Trebuchet MS" w:hAnsi="Trebuchet MS" w:cstheme="majorBidi"/>
          <w:b/>
          <w:bCs/>
        </w:rPr>
      </w:pPr>
      <w:r w:rsidRPr="007E4678">
        <w:rPr>
          <w:rFonts w:ascii="Trebuchet MS" w:hAnsi="Trebuchet MS" w:cstheme="majorBidi"/>
          <w:b/>
          <w:bCs/>
        </w:rPr>
        <w:t>Les résultats obtenus permettent de comparer les performances atteignables sans réduction de dimension, en particulier sur les aspects de rappel et de précision.</w:t>
      </w:r>
    </w:p>
    <w:p w14:paraId="5CE3945C" w14:textId="77777777" w:rsidR="007E4678" w:rsidRPr="007E4678" w:rsidRDefault="007E4678" w:rsidP="007E4678">
      <w:pPr>
        <w:spacing w:before="240" w:after="0" w:line="360" w:lineRule="auto"/>
        <w:ind w:left="720" w:right="720"/>
        <w:rPr>
          <w:rFonts w:ascii="Trebuchet MS" w:hAnsi="Trebuchet MS" w:cstheme="majorBidi"/>
          <w:b/>
          <w:bCs/>
          <w:color w:val="0070C0"/>
          <w:sz w:val="32"/>
          <w:szCs w:val="32"/>
          <w:u w:val="wave"/>
        </w:rPr>
      </w:pPr>
      <w:r w:rsidRPr="007E4678">
        <w:rPr>
          <w:rFonts w:ascii="Trebuchet MS" w:hAnsi="Trebuchet MS" w:cstheme="majorBidi"/>
          <w:b/>
          <w:bCs/>
          <w:color w:val="0070C0"/>
          <w:sz w:val="32"/>
          <w:szCs w:val="32"/>
          <w:u w:val="wave"/>
        </w:rPr>
        <w:t>Multi-Layer Perceptron (MLP)</w:t>
      </w:r>
    </w:p>
    <w:p w14:paraId="21BF76A0" w14:textId="77777777" w:rsidR="007E4678" w:rsidRPr="007E4678" w:rsidRDefault="007E4678" w:rsidP="007E4678">
      <w:pPr>
        <w:spacing w:after="0" w:line="276" w:lineRule="auto"/>
        <w:rPr>
          <w:rFonts w:ascii="Trebuchet MS" w:hAnsi="Trebuchet MS" w:cstheme="majorBidi"/>
          <w:b/>
          <w:bCs/>
        </w:rPr>
      </w:pPr>
      <w:r w:rsidRPr="007E4678">
        <w:rPr>
          <w:rFonts w:ascii="Trebuchet MS" w:hAnsi="Trebuchet MS" w:cstheme="majorBidi"/>
          <w:b/>
          <w:bCs/>
        </w:rPr>
        <w:t>Le MLP a été entraîné avec 3 couches denses et des fonctions d’activation ReLU, suivies d’une couche sigmoïde pour la sortie binaire. Une validation croisée a été utilisée pour ajuster le nombre d’epochs.</w:t>
      </w:r>
    </w:p>
    <w:p w14:paraId="49368C80" w14:textId="77777777" w:rsidR="007E4678" w:rsidRPr="007E4678" w:rsidRDefault="007E4678" w:rsidP="007E4678">
      <w:pPr>
        <w:spacing w:after="0" w:line="276" w:lineRule="auto"/>
        <w:rPr>
          <w:rFonts w:ascii="Trebuchet MS" w:hAnsi="Trebuchet MS" w:cstheme="majorBidi"/>
          <w:b/>
          <w:bCs/>
          <w:i/>
          <w:iCs/>
          <w:color w:val="0070C0"/>
          <w:u w:val="wave"/>
          <w:lang w:val="en-US"/>
        </w:rPr>
      </w:pPr>
      <w:r w:rsidRPr="007E4678">
        <w:rPr>
          <w:rFonts w:ascii="Trebuchet MS" w:hAnsi="Trebuchet MS" w:cstheme="majorBidi"/>
          <w:b/>
          <w:bCs/>
          <w:i/>
          <w:iCs/>
          <w:color w:val="0070C0"/>
          <w:u w:val="wave"/>
          <w:lang w:val="en-US"/>
        </w:rPr>
        <w:t>Résultats :</w:t>
      </w:r>
    </w:p>
    <w:p w14:paraId="4CB8E311" w14:textId="62254A39" w:rsidR="007E4678" w:rsidRPr="007E4678" w:rsidRDefault="007E4678" w:rsidP="002A261B">
      <w:pPr>
        <w:numPr>
          <w:ilvl w:val="0"/>
          <w:numId w:val="20"/>
        </w:numPr>
        <w:spacing w:after="0" w:line="276" w:lineRule="auto"/>
        <w:rPr>
          <w:rFonts w:ascii="Trebuchet MS" w:hAnsi="Trebuchet MS" w:cstheme="majorBidi"/>
          <w:b/>
          <w:bCs/>
          <w:lang w:val="en-US"/>
        </w:rPr>
      </w:pPr>
      <w:r w:rsidRPr="007E4678">
        <w:rPr>
          <w:rFonts w:ascii="Trebuchet MS" w:hAnsi="Trebuchet MS" w:cstheme="majorBidi"/>
          <w:b/>
          <w:bCs/>
          <w:lang w:val="en-US"/>
        </w:rPr>
        <w:t xml:space="preserve">Accuracy : </w:t>
      </w:r>
      <w:r w:rsidR="002A261B" w:rsidRPr="002A261B">
        <w:rPr>
          <w:rFonts w:ascii="Trebuchet MS" w:hAnsi="Trebuchet MS" w:cstheme="majorBidi"/>
          <w:b/>
          <w:bCs/>
        </w:rPr>
        <w:t>78.56 %</w:t>
      </w:r>
    </w:p>
    <w:p w14:paraId="26A930CD" w14:textId="77777777" w:rsidR="002A261B" w:rsidRDefault="007E4678" w:rsidP="002A261B">
      <w:pPr>
        <w:numPr>
          <w:ilvl w:val="0"/>
          <w:numId w:val="20"/>
        </w:numPr>
        <w:spacing w:after="0" w:line="276" w:lineRule="auto"/>
        <w:rPr>
          <w:rFonts w:ascii="Trebuchet MS" w:hAnsi="Trebuchet MS" w:cstheme="majorBidi"/>
          <w:b/>
          <w:bCs/>
        </w:rPr>
      </w:pPr>
      <w:r w:rsidRPr="007E4678">
        <w:rPr>
          <w:rFonts w:ascii="Trebuchet MS" w:hAnsi="Trebuchet MS" w:cstheme="majorBidi"/>
          <w:b/>
          <w:bCs/>
          <w:lang w:val="en-US"/>
        </w:rPr>
        <w:t xml:space="preserve">F1-score : </w:t>
      </w:r>
      <w:r w:rsidR="002A261B" w:rsidRPr="002A261B">
        <w:rPr>
          <w:rFonts w:ascii="Trebuchet MS" w:hAnsi="Trebuchet MS" w:cstheme="majorBidi"/>
          <w:b/>
          <w:bCs/>
        </w:rPr>
        <w:t>0.7773</w:t>
      </w:r>
    </w:p>
    <w:p w14:paraId="1D6A4CCA" w14:textId="6A34708A" w:rsidR="002A261B" w:rsidRDefault="002A261B" w:rsidP="002A261B">
      <w:pPr>
        <w:numPr>
          <w:ilvl w:val="0"/>
          <w:numId w:val="20"/>
        </w:numPr>
        <w:spacing w:after="0" w:line="276" w:lineRule="auto"/>
        <w:rPr>
          <w:rFonts w:ascii="Trebuchet MS" w:hAnsi="Trebuchet MS" w:cstheme="majorBidi"/>
          <w:b/>
          <w:bCs/>
        </w:rPr>
      </w:pPr>
      <w:r w:rsidRPr="002A261B">
        <w:rPr>
          <w:rFonts w:ascii="Trebuchet MS" w:hAnsi="Trebuchet MS" w:cstheme="majorBidi"/>
          <w:b/>
          <w:bCs/>
        </w:rPr>
        <w:t>Précision très élevée pour la classe 1 (94.03 %) mais rappel relativement faible (60.58 %)</w:t>
      </w:r>
    </w:p>
    <w:p w14:paraId="36D12AA3" w14:textId="48D6387F" w:rsidR="007E4678" w:rsidRPr="007E4678" w:rsidRDefault="007E4678" w:rsidP="007E4678">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71552" behindDoc="0" locked="0" layoutInCell="1" allowOverlap="1" wp14:anchorId="5D42334E" wp14:editId="46159C0C">
            <wp:simplePos x="0" y="0"/>
            <wp:positionH relativeFrom="column">
              <wp:posOffset>4022</wp:posOffset>
            </wp:positionH>
            <wp:positionV relativeFrom="paragraph">
              <wp:posOffset>-423</wp:posOffset>
            </wp:positionV>
            <wp:extent cx="3191933" cy="2553546"/>
            <wp:effectExtent l="0" t="0" r="8890" b="0"/>
            <wp:wrapThrough wrapText="bothSides">
              <wp:wrapPolygon edited="0">
                <wp:start x="0" y="0"/>
                <wp:lineTo x="0" y="21433"/>
                <wp:lineTo x="21531" y="21433"/>
                <wp:lineTo x="21531" y="0"/>
                <wp:lineTo x="0" y="0"/>
              </wp:wrapPolygon>
            </wp:wrapThrough>
            <wp:docPr id="769834231" name="Picture 24" descr="A chart with different colo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34231" name="Picture 24" descr="A chart with different colors and numbers&#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1933" cy="2553546"/>
                    </a:xfrm>
                    <a:prstGeom prst="rect">
                      <a:avLst/>
                    </a:prstGeom>
                  </pic:spPr>
                </pic:pic>
              </a:graphicData>
            </a:graphic>
          </wp:anchor>
        </w:drawing>
      </w:r>
    </w:p>
    <w:p w14:paraId="6C8CD749" w14:textId="6369DDA5" w:rsidR="007E4678" w:rsidRPr="002A261B" w:rsidRDefault="002A261B" w:rsidP="002A261B">
      <w:pPr>
        <w:spacing w:after="0" w:line="276" w:lineRule="auto"/>
        <w:jc w:val="center"/>
        <w:rPr>
          <w:rFonts w:ascii="Trebuchet MS" w:hAnsi="Trebuchet MS" w:cstheme="majorBidi"/>
          <w:b/>
          <w:bCs/>
          <w:i/>
          <w:iCs/>
          <w:color w:val="0070C0"/>
          <w:u w:val="wave"/>
          <w:lang w:val="en-US"/>
        </w:rPr>
      </w:pPr>
      <w:r w:rsidRPr="002A261B">
        <w:rPr>
          <w:rFonts w:ascii="Trebuchet MS" w:hAnsi="Trebuchet MS" w:cstheme="majorBidi"/>
          <w:b/>
          <w:bCs/>
          <w:i/>
          <w:iCs/>
          <w:color w:val="0070C0"/>
          <w:u w:val="wave"/>
          <w:lang w:val="en-US"/>
        </w:rPr>
        <w:t>Rapport de classification - MLP (full_scaled)</w:t>
      </w:r>
    </w:p>
    <w:p w14:paraId="22A970AD" w14:textId="77777777" w:rsidR="007E4678" w:rsidRDefault="007E4678" w:rsidP="007E4678">
      <w:pPr>
        <w:spacing w:after="0" w:line="276" w:lineRule="auto"/>
        <w:rPr>
          <w:rFonts w:ascii="Trebuchet MS" w:hAnsi="Trebuchet MS" w:cstheme="majorBidi"/>
          <w:b/>
          <w:bC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2A261B" w:rsidRPr="00B94DD7" w14:paraId="1C17B628"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466554B" w14:textId="77777777" w:rsidR="002A261B" w:rsidRPr="00B94DD7" w:rsidRDefault="002A261B"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4E2ED38"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0B3686B" w14:textId="246C1D10"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w:t>
            </w:r>
            <w:r w:rsidRPr="00B94DD7">
              <w:rPr>
                <w:rFonts w:ascii="Trebuchet MS" w:hAnsi="Trebuchet MS"/>
                <w:sz w:val="18"/>
                <w:szCs w:val="18"/>
              </w:rPr>
              <w:t>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DB99A01"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7455D6A0"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2A261B" w:rsidRPr="00B94DD7" w14:paraId="02FF09DC"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4B3E416" w14:textId="77777777" w:rsidR="002A261B" w:rsidRPr="00B94DD7" w:rsidRDefault="002A261B"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4420BBE" w14:textId="17B272EE"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7113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4C93324" w14:textId="197187B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9619</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5BBD1FA" w14:textId="10EFCAD3"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8178</w:t>
            </w:r>
          </w:p>
        </w:tc>
        <w:tc>
          <w:tcPr>
            <w:tcW w:w="0" w:type="dxa"/>
            <w:tcBorders>
              <w:left w:val="single" w:sz="6" w:space="0" w:color="4472C4" w:themeColor="accent5"/>
            </w:tcBorders>
            <w:vAlign w:val="center"/>
          </w:tcPr>
          <w:p w14:paraId="41736539"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2A261B" w:rsidRPr="00B94DD7" w14:paraId="2B3C8C17"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D2A01B6" w14:textId="77777777" w:rsidR="002A261B" w:rsidRPr="00B94DD7" w:rsidRDefault="002A261B"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F904CDB" w14:textId="7A375635"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9403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DE13EB1" w14:textId="1593F0B8"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w:t>
            </w:r>
            <w:r>
              <w:rPr>
                <w:rFonts w:ascii="Trebuchet MS" w:hAnsi="Trebuchet MS"/>
                <w:b/>
                <w:bCs/>
                <w:sz w:val="18"/>
                <w:szCs w:val="18"/>
              </w:rPr>
              <w:t>6058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52F18C1" w14:textId="1EF3D143"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7368</w:t>
            </w:r>
          </w:p>
        </w:tc>
        <w:tc>
          <w:tcPr>
            <w:tcW w:w="0" w:type="dxa"/>
            <w:tcBorders>
              <w:left w:val="single" w:sz="6" w:space="0" w:color="4472C4" w:themeColor="accent5"/>
            </w:tcBorders>
            <w:vAlign w:val="center"/>
          </w:tcPr>
          <w:p w14:paraId="3AD57D81" w14:textId="77777777"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2A261B" w:rsidRPr="00B94DD7" w14:paraId="493D0AB8"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CD71A1C" w14:textId="77777777" w:rsidR="002A261B" w:rsidRPr="00B94DD7" w:rsidRDefault="002A261B"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3117025"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F0842AF"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AF32E87" w14:textId="6E9CE75A"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7847</w:t>
            </w:r>
          </w:p>
        </w:tc>
        <w:tc>
          <w:tcPr>
            <w:tcW w:w="0" w:type="dxa"/>
            <w:tcBorders>
              <w:left w:val="single" w:sz="6" w:space="0" w:color="4472C4" w:themeColor="accent5"/>
            </w:tcBorders>
            <w:vAlign w:val="center"/>
          </w:tcPr>
          <w:p w14:paraId="5E4CF417"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2A261B" w:rsidRPr="00B94DD7" w14:paraId="2C52A005"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5D1120E" w14:textId="77777777" w:rsidR="002A261B" w:rsidRPr="00B94DD7" w:rsidRDefault="002A261B"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0AE7B6E" w14:textId="7BB9EECB"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8258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0C1E45B" w14:textId="78593B23"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7838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9625624" w14:textId="4F7D387D"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7773</w:t>
            </w:r>
          </w:p>
        </w:tc>
        <w:tc>
          <w:tcPr>
            <w:tcW w:w="0" w:type="dxa"/>
            <w:tcBorders>
              <w:left w:val="single" w:sz="6" w:space="0" w:color="4472C4" w:themeColor="accent5"/>
            </w:tcBorders>
            <w:vAlign w:val="center"/>
          </w:tcPr>
          <w:p w14:paraId="7C8F9BA2" w14:textId="77777777"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2A261B" w:rsidRPr="00B94DD7" w14:paraId="2F758490"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78D1B78E" w14:textId="77777777" w:rsidR="002A261B" w:rsidRPr="00B94DD7" w:rsidRDefault="002A261B"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207BB754" w14:textId="3FC54053"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8252</w:t>
            </w:r>
          </w:p>
        </w:tc>
        <w:tc>
          <w:tcPr>
            <w:tcW w:w="0" w:type="dxa"/>
            <w:tcBorders>
              <w:top w:val="single" w:sz="6" w:space="0" w:color="4472C4" w:themeColor="accent5"/>
            </w:tcBorders>
            <w:vAlign w:val="center"/>
          </w:tcPr>
          <w:p w14:paraId="4534C4FE" w14:textId="081C56C3"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7847</w:t>
            </w:r>
          </w:p>
        </w:tc>
        <w:tc>
          <w:tcPr>
            <w:tcW w:w="0" w:type="dxa"/>
            <w:tcBorders>
              <w:top w:val="single" w:sz="6" w:space="0" w:color="4472C4" w:themeColor="accent5"/>
            </w:tcBorders>
            <w:vAlign w:val="center"/>
          </w:tcPr>
          <w:p w14:paraId="147615F3" w14:textId="10E02E1D"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7775</w:t>
            </w:r>
          </w:p>
        </w:tc>
        <w:tc>
          <w:tcPr>
            <w:tcW w:w="0" w:type="dxa"/>
            <w:vAlign w:val="center"/>
          </w:tcPr>
          <w:p w14:paraId="1134BE4F"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14B99962" w14:textId="77777777" w:rsidR="007E4678" w:rsidRDefault="007E4678" w:rsidP="007E4678">
      <w:pPr>
        <w:spacing w:after="0" w:line="276" w:lineRule="auto"/>
        <w:rPr>
          <w:rFonts w:ascii="Trebuchet MS" w:hAnsi="Trebuchet MS" w:cstheme="majorBidi"/>
          <w:b/>
          <w:bCs/>
        </w:rPr>
      </w:pPr>
    </w:p>
    <w:p w14:paraId="211EF51E" w14:textId="77777777" w:rsidR="00531890" w:rsidRDefault="00531890" w:rsidP="007E4678">
      <w:pPr>
        <w:spacing w:after="0" w:line="276" w:lineRule="auto"/>
        <w:rPr>
          <w:rFonts w:ascii="Trebuchet MS" w:hAnsi="Trebuchet MS" w:cstheme="majorBidi"/>
          <w:b/>
          <w:bCs/>
        </w:rPr>
      </w:pPr>
    </w:p>
    <w:p w14:paraId="2B94A838" w14:textId="663B67B7" w:rsidR="00531890" w:rsidRDefault="00531890" w:rsidP="007E4678">
      <w:pPr>
        <w:spacing w:after="0" w:line="276" w:lineRule="auto"/>
        <w:rPr>
          <w:rFonts w:ascii="Trebuchet MS" w:hAnsi="Trebuchet MS" w:cstheme="majorBidi"/>
          <w:b/>
          <w:bCs/>
        </w:rPr>
      </w:pPr>
    </w:p>
    <w:p w14:paraId="6767E232" w14:textId="77777777" w:rsidR="002A261B" w:rsidRPr="002A261B" w:rsidRDefault="002A261B" w:rsidP="002A261B">
      <w:pPr>
        <w:spacing w:before="240" w:after="0" w:line="360" w:lineRule="auto"/>
        <w:ind w:left="720" w:right="720"/>
        <w:rPr>
          <w:rFonts w:ascii="Trebuchet MS" w:hAnsi="Trebuchet MS" w:cstheme="majorBidi"/>
          <w:b/>
          <w:bCs/>
          <w:color w:val="0070C0"/>
          <w:sz w:val="32"/>
          <w:szCs w:val="32"/>
          <w:u w:val="wave"/>
        </w:rPr>
      </w:pPr>
      <w:r w:rsidRPr="002A261B">
        <w:rPr>
          <w:rFonts w:ascii="Trebuchet MS" w:hAnsi="Trebuchet MS" w:cstheme="majorBidi"/>
          <w:b/>
          <w:bCs/>
          <w:color w:val="0070C0"/>
          <w:sz w:val="32"/>
          <w:szCs w:val="32"/>
          <w:u w:val="wave"/>
        </w:rPr>
        <w:t>XGBoost</w:t>
      </w:r>
    </w:p>
    <w:p w14:paraId="175D8736" w14:textId="77777777" w:rsidR="002A261B" w:rsidRPr="002A261B" w:rsidRDefault="002A261B" w:rsidP="002A261B">
      <w:pPr>
        <w:spacing w:after="0" w:line="276" w:lineRule="auto"/>
        <w:rPr>
          <w:rFonts w:ascii="Trebuchet MS" w:hAnsi="Trebuchet MS" w:cstheme="majorBidi"/>
          <w:b/>
          <w:bCs/>
        </w:rPr>
      </w:pPr>
      <w:r w:rsidRPr="002A261B">
        <w:rPr>
          <w:rFonts w:ascii="Trebuchet MS" w:hAnsi="Trebuchet MS" w:cstheme="majorBidi"/>
          <w:b/>
          <w:bCs/>
        </w:rPr>
        <w:t>Le modèle XGBoost a été entraîné sur les mêmes données brutes, avec des paramètres standards. Il s’est avéré être l’un des meilleurs modèles du projet.</w:t>
      </w:r>
    </w:p>
    <w:p w14:paraId="7A18DD6F" w14:textId="77777777" w:rsidR="002A261B" w:rsidRPr="002A261B" w:rsidRDefault="002A261B" w:rsidP="002A261B">
      <w:pPr>
        <w:spacing w:after="0" w:line="276" w:lineRule="auto"/>
        <w:rPr>
          <w:rFonts w:ascii="Trebuchet MS" w:hAnsi="Trebuchet MS" w:cstheme="majorBidi"/>
          <w:b/>
          <w:bCs/>
          <w:i/>
          <w:iCs/>
          <w:color w:val="0070C0"/>
          <w:u w:val="wave"/>
          <w:lang w:val="en-US"/>
        </w:rPr>
      </w:pPr>
      <w:r w:rsidRPr="002A261B">
        <w:rPr>
          <w:rFonts w:ascii="Trebuchet MS" w:hAnsi="Trebuchet MS" w:cstheme="majorBidi"/>
          <w:b/>
          <w:bCs/>
          <w:i/>
          <w:iCs/>
          <w:color w:val="0070C0"/>
          <w:u w:val="wave"/>
          <w:lang w:val="en-US"/>
        </w:rPr>
        <w:t>Résultats :</w:t>
      </w:r>
    </w:p>
    <w:p w14:paraId="26F3DBB8" w14:textId="77777777" w:rsidR="002A261B" w:rsidRPr="002A261B" w:rsidRDefault="002A261B" w:rsidP="002A261B">
      <w:pPr>
        <w:numPr>
          <w:ilvl w:val="0"/>
          <w:numId w:val="21"/>
        </w:numPr>
        <w:spacing w:after="0" w:line="276" w:lineRule="auto"/>
        <w:rPr>
          <w:rFonts w:ascii="Trebuchet MS" w:hAnsi="Trebuchet MS" w:cstheme="majorBidi"/>
          <w:b/>
          <w:bCs/>
          <w:lang w:val="en-US"/>
        </w:rPr>
      </w:pPr>
      <w:r w:rsidRPr="002A261B">
        <w:rPr>
          <w:rFonts w:ascii="Trebuchet MS" w:hAnsi="Trebuchet MS" w:cstheme="majorBidi"/>
          <w:b/>
          <w:bCs/>
          <w:lang w:val="en-US"/>
        </w:rPr>
        <w:t>Accuracy : 89.00 %</w:t>
      </w:r>
    </w:p>
    <w:p w14:paraId="7440E700" w14:textId="77777777" w:rsidR="002A261B" w:rsidRPr="002A261B" w:rsidRDefault="002A261B" w:rsidP="002A261B">
      <w:pPr>
        <w:numPr>
          <w:ilvl w:val="0"/>
          <w:numId w:val="21"/>
        </w:numPr>
        <w:spacing w:after="0" w:line="276" w:lineRule="auto"/>
        <w:rPr>
          <w:rFonts w:ascii="Trebuchet MS" w:hAnsi="Trebuchet MS" w:cstheme="majorBidi"/>
          <w:b/>
          <w:bCs/>
          <w:lang w:val="en-US"/>
        </w:rPr>
      </w:pPr>
      <w:r w:rsidRPr="002A261B">
        <w:rPr>
          <w:rFonts w:ascii="Trebuchet MS" w:hAnsi="Trebuchet MS" w:cstheme="majorBidi"/>
          <w:b/>
          <w:bCs/>
          <w:lang w:val="en-US"/>
        </w:rPr>
        <w:t>F1-score : 0.89</w:t>
      </w:r>
    </w:p>
    <w:p w14:paraId="78EADDF0" w14:textId="77777777" w:rsidR="002A261B" w:rsidRPr="002A261B" w:rsidRDefault="002A261B" w:rsidP="002A261B">
      <w:pPr>
        <w:numPr>
          <w:ilvl w:val="0"/>
          <w:numId w:val="21"/>
        </w:numPr>
        <w:spacing w:after="0" w:line="276" w:lineRule="auto"/>
        <w:rPr>
          <w:rFonts w:ascii="Trebuchet MS" w:hAnsi="Trebuchet MS" w:cstheme="majorBidi"/>
          <w:b/>
          <w:bCs/>
        </w:rPr>
      </w:pPr>
      <w:r w:rsidRPr="002A261B">
        <w:rPr>
          <w:rFonts w:ascii="Trebuchet MS" w:hAnsi="Trebuchet MS" w:cstheme="majorBidi"/>
          <w:b/>
          <w:bCs/>
        </w:rPr>
        <w:t>Équilibre remarquable entre précision (93 %) et rappel (86 %)</w:t>
      </w:r>
    </w:p>
    <w:p w14:paraId="067CF767" w14:textId="48BFF391" w:rsidR="002A261B" w:rsidRDefault="002A261B" w:rsidP="007E4678">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72576" behindDoc="0" locked="0" layoutInCell="1" allowOverlap="1" wp14:anchorId="478EE322" wp14:editId="03161EEA">
            <wp:simplePos x="0" y="0"/>
            <wp:positionH relativeFrom="margin">
              <wp:align>left</wp:align>
            </wp:positionH>
            <wp:positionV relativeFrom="paragraph">
              <wp:posOffset>38100</wp:posOffset>
            </wp:positionV>
            <wp:extent cx="3175000" cy="2540000"/>
            <wp:effectExtent l="0" t="0" r="6350" b="0"/>
            <wp:wrapThrough wrapText="bothSides">
              <wp:wrapPolygon edited="0">
                <wp:start x="0" y="0"/>
                <wp:lineTo x="0" y="21384"/>
                <wp:lineTo x="21514" y="21384"/>
                <wp:lineTo x="21514" y="0"/>
                <wp:lineTo x="0" y="0"/>
              </wp:wrapPolygon>
            </wp:wrapThrough>
            <wp:docPr id="2070947823" name="Picture 25" descr="A graph of a number of black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7823" name="Picture 25" descr="A graph of a number of black and green squar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2128" cy="2545702"/>
                    </a:xfrm>
                    <a:prstGeom prst="rect">
                      <a:avLst/>
                    </a:prstGeom>
                  </pic:spPr>
                </pic:pic>
              </a:graphicData>
            </a:graphic>
            <wp14:sizeRelH relativeFrom="margin">
              <wp14:pctWidth>0</wp14:pctWidth>
            </wp14:sizeRelH>
            <wp14:sizeRelV relativeFrom="margin">
              <wp14:pctHeight>0</wp14:pctHeight>
            </wp14:sizeRelV>
          </wp:anchor>
        </w:drawing>
      </w:r>
    </w:p>
    <w:p w14:paraId="36916505" w14:textId="306D7C55" w:rsidR="002A261B" w:rsidRPr="002A261B" w:rsidRDefault="002A261B" w:rsidP="002A261B">
      <w:pPr>
        <w:spacing w:after="0" w:line="276" w:lineRule="auto"/>
        <w:jc w:val="center"/>
        <w:rPr>
          <w:rFonts w:ascii="Trebuchet MS" w:hAnsi="Trebuchet MS" w:cstheme="majorBidi"/>
          <w:b/>
          <w:bCs/>
          <w:i/>
          <w:iCs/>
          <w:color w:val="0070C0"/>
          <w:u w:val="wave"/>
          <w:lang w:val="en-US"/>
        </w:rPr>
      </w:pPr>
      <w:r w:rsidRPr="002A261B">
        <w:rPr>
          <w:rFonts w:ascii="Trebuchet MS" w:hAnsi="Trebuchet MS" w:cstheme="majorBidi"/>
          <w:b/>
          <w:bCs/>
          <w:i/>
          <w:iCs/>
          <w:color w:val="0070C0"/>
          <w:u w:val="wave"/>
          <w:lang w:val="en-US"/>
        </w:rPr>
        <w:t xml:space="preserve">Rapport de classification - </w:t>
      </w:r>
      <w:r>
        <w:rPr>
          <w:rFonts w:ascii="Trebuchet MS" w:hAnsi="Trebuchet MS" w:cstheme="majorBidi"/>
          <w:b/>
          <w:bCs/>
          <w:i/>
          <w:iCs/>
          <w:color w:val="0070C0"/>
          <w:u w:val="wave"/>
          <w:lang w:val="en-US"/>
        </w:rPr>
        <w:t>XGBoost</w:t>
      </w:r>
      <w:r w:rsidRPr="002A261B">
        <w:rPr>
          <w:rFonts w:ascii="Trebuchet MS" w:hAnsi="Trebuchet MS" w:cstheme="majorBidi"/>
          <w:b/>
          <w:bCs/>
          <w:i/>
          <w:iCs/>
          <w:color w:val="0070C0"/>
          <w:u w:val="wave"/>
          <w:lang w:val="en-US"/>
        </w:rPr>
        <w:t xml:space="preserve"> (full_scaled)</w:t>
      </w:r>
    </w:p>
    <w:p w14:paraId="02DD4CE8" w14:textId="77777777" w:rsidR="002A261B" w:rsidRDefault="002A261B" w:rsidP="002A261B">
      <w:pPr>
        <w:spacing w:after="0" w:line="276" w:lineRule="auto"/>
        <w:rPr>
          <w:rFonts w:ascii="Trebuchet MS" w:hAnsi="Trebuchet MS" w:cstheme="majorBidi"/>
          <w:b/>
          <w:bC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724"/>
        <w:gridCol w:w="668"/>
        <w:gridCol w:w="860"/>
      </w:tblGrid>
      <w:tr w:rsidR="002A261B" w:rsidRPr="00B94DD7" w14:paraId="4A528589"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EDC1CD2" w14:textId="77777777" w:rsidR="002A261B" w:rsidRPr="00B94DD7" w:rsidRDefault="002A261B"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D4A9B80"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23C6DF8"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3538F39"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27AA462A" w14:textId="77777777" w:rsidR="002A261B" w:rsidRPr="00B94DD7" w:rsidRDefault="002A261B"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2A261B" w:rsidRPr="00B94DD7" w14:paraId="45FF439F"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AD9AF29" w14:textId="77777777" w:rsidR="002A261B" w:rsidRPr="00B94DD7" w:rsidRDefault="002A261B"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C21A24A" w14:textId="2054D0D4"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sidR="00CD3711">
              <w:rPr>
                <w:rFonts w:ascii="Trebuchet MS" w:hAnsi="Trebuchet MS" w:cstheme="majorBidi"/>
                <w:b/>
                <w:bCs/>
                <w:sz w:val="18"/>
                <w:szCs w:val="18"/>
              </w:rPr>
              <w:t>87</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15BEE63" w14:textId="482D8BE1"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93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ED52F66" w14:textId="7AD7346D"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90</w:t>
            </w:r>
          </w:p>
        </w:tc>
        <w:tc>
          <w:tcPr>
            <w:tcW w:w="0" w:type="dxa"/>
            <w:tcBorders>
              <w:left w:val="single" w:sz="6" w:space="0" w:color="4472C4" w:themeColor="accent5"/>
            </w:tcBorders>
            <w:vAlign w:val="center"/>
          </w:tcPr>
          <w:p w14:paraId="738810F4"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2A261B" w:rsidRPr="00B94DD7" w14:paraId="37748402"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CD202A6" w14:textId="77777777" w:rsidR="002A261B" w:rsidRPr="00B94DD7" w:rsidRDefault="002A261B"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FBC9CFB" w14:textId="56576B44"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sidR="00CD3711">
              <w:rPr>
                <w:rFonts w:ascii="Trebuchet MS" w:hAnsi="Trebuchet MS" w:cstheme="majorBidi"/>
                <w:b/>
                <w:bCs/>
                <w:sz w:val="18"/>
                <w:szCs w:val="18"/>
              </w:rPr>
              <w:t>93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1DF1AA2" w14:textId="4C6551F0"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w:t>
            </w:r>
            <w:r w:rsidR="00CD3711">
              <w:rPr>
                <w:rFonts w:ascii="Trebuchet MS" w:hAnsi="Trebuchet MS"/>
                <w:b/>
                <w:bCs/>
                <w:sz w:val="18"/>
                <w:szCs w:val="18"/>
              </w:rPr>
              <w:t>86</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70D7D56" w14:textId="1E0A3740"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89</w:t>
            </w:r>
          </w:p>
        </w:tc>
        <w:tc>
          <w:tcPr>
            <w:tcW w:w="0" w:type="dxa"/>
            <w:tcBorders>
              <w:left w:val="single" w:sz="6" w:space="0" w:color="4472C4" w:themeColor="accent5"/>
            </w:tcBorders>
            <w:vAlign w:val="center"/>
          </w:tcPr>
          <w:p w14:paraId="1B8E26D5" w14:textId="77777777"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2A261B" w:rsidRPr="00B94DD7" w14:paraId="3EBCF340"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BF91746" w14:textId="77777777" w:rsidR="002A261B" w:rsidRPr="00B94DD7" w:rsidRDefault="002A261B"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DFE8409"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81C4288"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F313F96" w14:textId="3443C30E"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89</w:t>
            </w:r>
          </w:p>
        </w:tc>
        <w:tc>
          <w:tcPr>
            <w:tcW w:w="0" w:type="dxa"/>
            <w:tcBorders>
              <w:left w:val="single" w:sz="6" w:space="0" w:color="4472C4" w:themeColor="accent5"/>
            </w:tcBorders>
            <w:vAlign w:val="center"/>
          </w:tcPr>
          <w:p w14:paraId="2F6131B7"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2A261B" w:rsidRPr="00B94DD7" w14:paraId="0A31995A"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1CCB9CF" w14:textId="77777777" w:rsidR="002A261B" w:rsidRPr="00B94DD7" w:rsidRDefault="002A261B"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601390D" w14:textId="71DA8FD4"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90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7F6957F" w14:textId="569EDFD4"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89</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9D1E096" w14:textId="6DD7F76A"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89</w:t>
            </w:r>
          </w:p>
        </w:tc>
        <w:tc>
          <w:tcPr>
            <w:tcW w:w="0" w:type="dxa"/>
            <w:tcBorders>
              <w:left w:val="single" w:sz="6" w:space="0" w:color="4472C4" w:themeColor="accent5"/>
            </w:tcBorders>
            <w:vAlign w:val="center"/>
          </w:tcPr>
          <w:p w14:paraId="23A19DDB" w14:textId="77777777" w:rsidR="002A261B" w:rsidRPr="00B94DD7" w:rsidRDefault="002A261B"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2A261B" w:rsidRPr="00B94DD7" w14:paraId="7DFB8E72"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2BD4CD6A" w14:textId="77777777" w:rsidR="002A261B" w:rsidRPr="00B94DD7" w:rsidRDefault="002A261B"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1DD92C6F" w14:textId="5F197B5B"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90</w:t>
            </w:r>
          </w:p>
        </w:tc>
        <w:tc>
          <w:tcPr>
            <w:tcW w:w="0" w:type="dxa"/>
            <w:tcBorders>
              <w:top w:val="single" w:sz="6" w:space="0" w:color="4472C4" w:themeColor="accent5"/>
            </w:tcBorders>
            <w:vAlign w:val="center"/>
          </w:tcPr>
          <w:p w14:paraId="2F8A5865" w14:textId="310F7696"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89</w:t>
            </w:r>
          </w:p>
        </w:tc>
        <w:tc>
          <w:tcPr>
            <w:tcW w:w="0" w:type="dxa"/>
            <w:tcBorders>
              <w:top w:val="single" w:sz="6" w:space="0" w:color="4472C4" w:themeColor="accent5"/>
            </w:tcBorders>
            <w:vAlign w:val="center"/>
          </w:tcPr>
          <w:p w14:paraId="696DEBC3" w14:textId="361771CC"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sidR="00CD3711">
              <w:rPr>
                <w:rFonts w:ascii="Trebuchet MS" w:hAnsi="Trebuchet MS"/>
                <w:b/>
                <w:bCs/>
                <w:sz w:val="18"/>
                <w:szCs w:val="18"/>
              </w:rPr>
              <w:t>89</w:t>
            </w:r>
          </w:p>
        </w:tc>
        <w:tc>
          <w:tcPr>
            <w:tcW w:w="0" w:type="dxa"/>
            <w:vAlign w:val="center"/>
          </w:tcPr>
          <w:p w14:paraId="38FA8636" w14:textId="77777777" w:rsidR="002A261B" w:rsidRPr="00B94DD7" w:rsidRDefault="002A261B"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3DC372DA" w14:textId="1A0EE6FB" w:rsidR="007E4678" w:rsidRDefault="007E4678" w:rsidP="007E4678">
      <w:pPr>
        <w:spacing w:after="0" w:line="276" w:lineRule="auto"/>
        <w:rPr>
          <w:rFonts w:ascii="Trebuchet MS" w:hAnsi="Trebuchet MS" w:cstheme="majorBidi"/>
          <w:b/>
          <w:bCs/>
        </w:rPr>
      </w:pPr>
    </w:p>
    <w:p w14:paraId="067AE0D3" w14:textId="77777777" w:rsidR="00CD3711" w:rsidRPr="00CD3711" w:rsidRDefault="00CD3711" w:rsidP="00CD3711">
      <w:pPr>
        <w:spacing w:before="240" w:after="0" w:line="360" w:lineRule="auto"/>
        <w:ind w:left="720" w:right="720"/>
        <w:rPr>
          <w:rFonts w:ascii="Trebuchet MS" w:hAnsi="Trebuchet MS" w:cstheme="majorBidi"/>
          <w:b/>
          <w:bCs/>
          <w:color w:val="0070C0"/>
          <w:sz w:val="32"/>
          <w:szCs w:val="32"/>
          <w:u w:val="wave"/>
        </w:rPr>
      </w:pPr>
      <w:r w:rsidRPr="00CD3711">
        <w:rPr>
          <w:rFonts w:ascii="Trebuchet MS" w:hAnsi="Trebuchet MS" w:cstheme="majorBidi"/>
          <w:b/>
          <w:bCs/>
          <w:color w:val="0070C0"/>
          <w:sz w:val="32"/>
          <w:szCs w:val="32"/>
          <w:u w:val="wave"/>
        </w:rPr>
        <w:t>Deep Neural Network (DNN)</w:t>
      </w:r>
    </w:p>
    <w:p w14:paraId="330FAD55" w14:textId="77777777" w:rsidR="00CD3711" w:rsidRPr="00CD3711" w:rsidRDefault="00CD3711" w:rsidP="00CD3711">
      <w:pPr>
        <w:spacing w:after="0" w:line="276" w:lineRule="auto"/>
        <w:rPr>
          <w:rFonts w:ascii="Trebuchet MS" w:hAnsi="Trebuchet MS" w:cstheme="majorBidi"/>
          <w:b/>
          <w:bCs/>
        </w:rPr>
      </w:pPr>
      <w:r w:rsidRPr="00CD3711">
        <w:rPr>
          <w:rFonts w:ascii="Trebuchet MS" w:hAnsi="Trebuchet MS" w:cstheme="majorBidi"/>
          <w:b/>
          <w:bCs/>
        </w:rPr>
        <w:t>Un réseau dense profond avec 3 couches intermédiaires et dropout a été entraîné sur le dataset complet. Il a montré une capacité à généraliser avec un bon rappel, malgré une précision moindre.</w:t>
      </w:r>
    </w:p>
    <w:p w14:paraId="7B7975EF" w14:textId="77777777" w:rsidR="00CD3711" w:rsidRPr="00CD3711" w:rsidRDefault="00CD3711" w:rsidP="00CD3711">
      <w:pPr>
        <w:spacing w:after="0" w:line="276" w:lineRule="auto"/>
        <w:rPr>
          <w:rFonts w:ascii="Trebuchet MS" w:hAnsi="Trebuchet MS" w:cstheme="majorBidi"/>
          <w:b/>
          <w:bCs/>
          <w:i/>
          <w:iCs/>
          <w:color w:val="0070C0"/>
          <w:u w:val="wave"/>
          <w:lang w:val="en-US"/>
        </w:rPr>
      </w:pPr>
      <w:r w:rsidRPr="00CD3711">
        <w:rPr>
          <w:rFonts w:ascii="Trebuchet MS" w:hAnsi="Trebuchet MS" w:cstheme="majorBidi"/>
          <w:b/>
          <w:bCs/>
          <w:i/>
          <w:iCs/>
          <w:color w:val="0070C0"/>
          <w:u w:val="wave"/>
          <w:lang w:val="en-US"/>
        </w:rPr>
        <w:t>Résultats :</w:t>
      </w:r>
    </w:p>
    <w:p w14:paraId="7DAE4CC7" w14:textId="6AB3F63F" w:rsidR="00CD3711" w:rsidRPr="00CD3711" w:rsidRDefault="00CD3711" w:rsidP="00CD3711">
      <w:pPr>
        <w:numPr>
          <w:ilvl w:val="0"/>
          <w:numId w:val="22"/>
        </w:numPr>
        <w:spacing w:after="0" w:line="276" w:lineRule="auto"/>
        <w:rPr>
          <w:rFonts w:ascii="Trebuchet MS" w:hAnsi="Trebuchet MS" w:cstheme="majorBidi"/>
          <w:b/>
          <w:bCs/>
          <w:lang w:val="en-US"/>
        </w:rPr>
      </w:pPr>
      <w:r w:rsidRPr="00CD3711">
        <w:rPr>
          <w:rFonts w:ascii="Trebuchet MS" w:hAnsi="Trebuchet MS" w:cstheme="majorBidi"/>
          <w:b/>
          <w:bCs/>
        </w:rPr>
        <w:t>Accuracy : 76.08 %</w:t>
      </w:r>
    </w:p>
    <w:p w14:paraId="22C47158" w14:textId="2D0C3F68" w:rsidR="00CD3711" w:rsidRPr="00CD3711" w:rsidRDefault="00CD3711" w:rsidP="00CD3711">
      <w:pPr>
        <w:numPr>
          <w:ilvl w:val="0"/>
          <w:numId w:val="22"/>
        </w:numPr>
        <w:spacing w:after="0" w:line="276" w:lineRule="auto"/>
        <w:rPr>
          <w:rFonts w:ascii="Trebuchet MS" w:hAnsi="Trebuchet MS" w:cstheme="majorBidi"/>
          <w:b/>
          <w:bCs/>
          <w:lang w:val="en-US"/>
        </w:rPr>
      </w:pPr>
      <w:r w:rsidRPr="00CD3711">
        <w:rPr>
          <w:rFonts w:ascii="Trebuchet MS" w:hAnsi="Trebuchet MS" w:cstheme="majorBidi"/>
          <w:b/>
          <w:bCs/>
        </w:rPr>
        <w:t>F1-score macro : 0.7512</w:t>
      </w:r>
    </w:p>
    <w:p w14:paraId="653D0AF8" w14:textId="29D8D1D9" w:rsidR="00CD3711" w:rsidRDefault="00CD3711" w:rsidP="00CD3711">
      <w:pPr>
        <w:numPr>
          <w:ilvl w:val="0"/>
          <w:numId w:val="22"/>
        </w:numPr>
        <w:spacing w:after="0" w:line="276" w:lineRule="auto"/>
        <w:rPr>
          <w:rFonts w:ascii="Trebuchet MS" w:hAnsi="Trebuchet MS" w:cstheme="majorBidi"/>
          <w:b/>
          <w:bCs/>
        </w:rPr>
      </w:pPr>
      <w:r w:rsidRPr="00CD3711">
        <w:rPr>
          <w:rFonts w:ascii="Trebuchet MS" w:hAnsi="Trebuchet MS" w:cstheme="majorBidi"/>
          <w:b/>
          <w:bCs/>
        </w:rPr>
        <w:t>Rappel très élevé pour la classe 0 (95.24 %), mais précision modérée (68.97 %)</w:t>
      </w:r>
    </w:p>
    <w:p w14:paraId="79E63E89" w14:textId="7A7F3302" w:rsidR="00CD3711" w:rsidRPr="00CD3711" w:rsidRDefault="00CD3711" w:rsidP="00CD3711">
      <w:pPr>
        <w:numPr>
          <w:ilvl w:val="0"/>
          <w:numId w:val="22"/>
        </w:numPr>
        <w:spacing w:after="0" w:line="276" w:lineRule="auto"/>
        <w:rPr>
          <w:rFonts w:ascii="Trebuchet MS" w:hAnsi="Trebuchet MS" w:cstheme="majorBidi"/>
          <w:b/>
          <w:bCs/>
        </w:rPr>
      </w:pPr>
      <w:r w:rsidRPr="00CD3711">
        <w:rPr>
          <w:rFonts w:ascii="Trebuchet MS" w:hAnsi="Trebuchet MS" w:cstheme="majorBidi"/>
          <w:b/>
          <w:bCs/>
        </w:rPr>
        <w:t>Précision très élevée pour la classe 1 (92.19 %), mais rappel plus faible (56.73 %)</w:t>
      </w:r>
    </w:p>
    <w:p w14:paraId="3F71E447" w14:textId="076EF067" w:rsidR="00CD3711" w:rsidRDefault="00CD3711" w:rsidP="007E4678">
      <w:pPr>
        <w:spacing w:after="0" w:line="276" w:lineRule="auto"/>
        <w:rPr>
          <w:rFonts w:ascii="Trebuchet MS" w:hAnsi="Trebuchet MS" w:cstheme="majorBidi"/>
          <w:b/>
          <w:bCs/>
        </w:rPr>
      </w:pPr>
      <w:r>
        <w:rPr>
          <w:rFonts w:ascii="Trebuchet MS" w:hAnsi="Trebuchet MS" w:cstheme="majorBidi"/>
          <w:b/>
          <w:bCs/>
          <w:noProof/>
        </w:rPr>
        <w:drawing>
          <wp:anchor distT="0" distB="0" distL="114300" distR="114300" simplePos="0" relativeHeight="251673600" behindDoc="0" locked="0" layoutInCell="1" allowOverlap="1" wp14:anchorId="59B234A8" wp14:editId="05CF7708">
            <wp:simplePos x="0" y="0"/>
            <wp:positionH relativeFrom="margin">
              <wp:align>left</wp:align>
            </wp:positionH>
            <wp:positionV relativeFrom="paragraph">
              <wp:posOffset>8255</wp:posOffset>
            </wp:positionV>
            <wp:extent cx="3412066" cy="2729653"/>
            <wp:effectExtent l="0" t="0" r="0" b="0"/>
            <wp:wrapThrough wrapText="bothSides">
              <wp:wrapPolygon edited="0">
                <wp:start x="0" y="0"/>
                <wp:lineTo x="0" y="21409"/>
                <wp:lineTo x="21467" y="21409"/>
                <wp:lineTo x="21467" y="0"/>
                <wp:lineTo x="0" y="0"/>
              </wp:wrapPolygon>
            </wp:wrapThrough>
            <wp:docPr id="630307466" name="Picture 26" descr="A chart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7466" name="Picture 26" descr="A chart with different colo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2066" cy="2729653"/>
                    </a:xfrm>
                    <a:prstGeom prst="rect">
                      <a:avLst/>
                    </a:prstGeom>
                  </pic:spPr>
                </pic:pic>
              </a:graphicData>
            </a:graphic>
          </wp:anchor>
        </w:drawing>
      </w:r>
    </w:p>
    <w:p w14:paraId="607C77DF" w14:textId="711215E8" w:rsidR="00CD3711" w:rsidRPr="00CD3711" w:rsidRDefault="00CD3711" w:rsidP="00CD3711">
      <w:pPr>
        <w:spacing w:after="0" w:line="276" w:lineRule="auto"/>
        <w:jc w:val="center"/>
        <w:rPr>
          <w:rFonts w:ascii="Trebuchet MS" w:hAnsi="Trebuchet MS" w:cstheme="majorBidi"/>
          <w:b/>
          <w:bCs/>
          <w:i/>
          <w:iCs/>
          <w:color w:val="0070C0"/>
          <w:u w:val="wave"/>
          <w:lang w:val="en-US"/>
        </w:rPr>
      </w:pPr>
      <w:r w:rsidRPr="002A261B">
        <w:rPr>
          <w:rFonts w:ascii="Trebuchet MS" w:hAnsi="Trebuchet MS" w:cstheme="majorBidi"/>
          <w:b/>
          <w:bCs/>
          <w:i/>
          <w:iCs/>
          <w:color w:val="0070C0"/>
          <w:u w:val="wave"/>
          <w:lang w:val="en-US"/>
        </w:rPr>
        <w:t>Rapport de classification -</w:t>
      </w:r>
      <w:r>
        <w:rPr>
          <w:rFonts w:ascii="Trebuchet MS" w:hAnsi="Trebuchet MS" w:cstheme="majorBidi"/>
          <w:b/>
          <w:bCs/>
          <w:i/>
          <w:iCs/>
          <w:color w:val="0070C0"/>
          <w:u w:val="wave"/>
          <w:lang w:val="en-US"/>
        </w:rPr>
        <w:t xml:space="preserve"> DNN</w:t>
      </w:r>
      <w:r w:rsidRPr="002A261B">
        <w:rPr>
          <w:rFonts w:ascii="Trebuchet MS" w:hAnsi="Trebuchet MS" w:cstheme="majorBidi"/>
          <w:b/>
          <w:bCs/>
          <w:i/>
          <w:iCs/>
          <w:color w:val="0070C0"/>
          <w:u w:val="wave"/>
          <w:lang w:val="en-US"/>
        </w:rPr>
        <w:t xml:space="preserve"> (full_scaled)</w:t>
      </w:r>
    </w:p>
    <w:p w14:paraId="5E4B157A" w14:textId="77777777" w:rsidR="00CD3711" w:rsidRDefault="00CD3711" w:rsidP="007E4678">
      <w:pPr>
        <w:spacing w:after="0" w:line="276" w:lineRule="auto"/>
        <w:rPr>
          <w:rFonts w:ascii="Trebuchet MS" w:hAnsi="Trebuchet MS" w:cstheme="majorBidi"/>
          <w:b/>
          <w:bCs/>
        </w:rPr>
      </w:pPr>
    </w:p>
    <w:tbl>
      <w:tblPr>
        <w:tblStyle w:val="GridTable4-Accent5"/>
        <w:tblW w:w="0" w:type="auto"/>
        <w:jc w:val="cente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006"/>
        <w:gridCol w:w="987"/>
        <w:gridCol w:w="810"/>
        <w:gridCol w:w="810"/>
        <w:gridCol w:w="860"/>
      </w:tblGrid>
      <w:tr w:rsidR="00CD3711" w:rsidRPr="00B94DD7" w14:paraId="5858313A" w14:textId="77777777" w:rsidTr="00F634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78AF58D" w14:textId="77777777" w:rsidR="00CD3711" w:rsidRPr="00B94DD7" w:rsidRDefault="00CD3711" w:rsidP="00F63429">
            <w:pPr>
              <w:spacing w:line="276" w:lineRule="auto"/>
              <w:jc w:val="center"/>
              <w:rPr>
                <w:rFonts w:ascii="Trebuchet MS" w:hAnsi="Trebuchet MS" w:cstheme="majorBidi"/>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8FAE08F" w14:textId="77777777" w:rsidR="00CD3711" w:rsidRPr="00B94DD7" w:rsidRDefault="00CD371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sz w:val="18"/>
                <w:szCs w:val="18"/>
              </w:rPr>
            </w:pPr>
            <w:r w:rsidRPr="00B94DD7">
              <w:rPr>
                <w:rFonts w:ascii="Trebuchet MS" w:hAnsi="Trebuchet MS"/>
                <w:sz w:val="18"/>
                <w:szCs w:val="18"/>
              </w:rPr>
              <w:t>precision</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B85D2F2" w14:textId="77777777" w:rsidR="00CD3711" w:rsidRPr="00B94DD7" w:rsidRDefault="00CD371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Recall</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7FA77A3" w14:textId="77777777" w:rsidR="00CD3711" w:rsidRPr="00B94DD7" w:rsidRDefault="00CD371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F1-score</w:t>
            </w:r>
          </w:p>
        </w:tc>
        <w:tc>
          <w:tcPr>
            <w:tcW w:w="0" w:type="dxa"/>
            <w:tcBorders>
              <w:left w:val="single" w:sz="6" w:space="0" w:color="4472C4" w:themeColor="accent5"/>
            </w:tcBorders>
            <w:vAlign w:val="center"/>
          </w:tcPr>
          <w:p w14:paraId="0ECC8D5F" w14:textId="77777777" w:rsidR="00CD3711" w:rsidRPr="00B94DD7" w:rsidRDefault="00CD3711" w:rsidP="00F63429">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sidRPr="00B94DD7">
              <w:rPr>
                <w:rFonts w:ascii="Trebuchet MS" w:hAnsi="Trebuchet MS"/>
                <w:sz w:val="18"/>
                <w:szCs w:val="18"/>
              </w:rPr>
              <w:t>support</w:t>
            </w:r>
          </w:p>
        </w:tc>
      </w:tr>
      <w:tr w:rsidR="00CD3711" w:rsidRPr="00B94DD7" w14:paraId="381B09D0"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A65755B" w14:textId="77777777" w:rsidR="00CD3711" w:rsidRPr="00B94DD7" w:rsidRDefault="00CD371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0</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154047E"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6897</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F3D26D8"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9524</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8081AD6"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8000</w:t>
            </w:r>
          </w:p>
        </w:tc>
        <w:tc>
          <w:tcPr>
            <w:tcW w:w="0" w:type="dxa"/>
            <w:tcBorders>
              <w:left w:val="single" w:sz="6" w:space="0" w:color="4472C4" w:themeColor="accent5"/>
            </w:tcBorders>
            <w:vAlign w:val="center"/>
          </w:tcPr>
          <w:p w14:paraId="19FA7303"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105</w:t>
            </w:r>
          </w:p>
        </w:tc>
      </w:tr>
      <w:tr w:rsidR="00CD3711" w:rsidRPr="00B94DD7" w14:paraId="762D70A4"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00545499" w14:textId="77777777" w:rsidR="00CD3711" w:rsidRPr="00B94DD7" w:rsidRDefault="00CD371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1</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E3E1180"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sz w:val="18"/>
                <w:szCs w:val="18"/>
              </w:rPr>
            </w:pPr>
            <w:r w:rsidRPr="00B94DD7">
              <w:rPr>
                <w:rFonts w:ascii="Trebuchet MS" w:hAnsi="Trebuchet MS" w:cstheme="majorBidi"/>
                <w:b/>
                <w:bCs/>
                <w:sz w:val="18"/>
                <w:szCs w:val="18"/>
              </w:rPr>
              <w:t>0.</w:t>
            </w:r>
            <w:r>
              <w:rPr>
                <w:rFonts w:ascii="Trebuchet MS" w:hAnsi="Trebuchet MS" w:cstheme="majorBidi"/>
                <w:b/>
                <w:bCs/>
                <w:sz w:val="18"/>
                <w:szCs w:val="18"/>
              </w:rPr>
              <w:t>9219</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E3243E0"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Pr>
                <w:rFonts w:ascii="Trebuchet MS" w:hAnsi="Trebuchet MS"/>
                <w:b/>
                <w:bCs/>
                <w:sz w:val="18"/>
                <w:szCs w:val="18"/>
              </w:rPr>
              <w:t>0.5673</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962D194"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7024</w:t>
            </w:r>
          </w:p>
        </w:tc>
        <w:tc>
          <w:tcPr>
            <w:tcW w:w="0" w:type="dxa"/>
            <w:tcBorders>
              <w:left w:val="single" w:sz="6" w:space="0" w:color="4472C4" w:themeColor="accent5"/>
            </w:tcBorders>
            <w:vAlign w:val="center"/>
          </w:tcPr>
          <w:p w14:paraId="7F0ECF23"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104</w:t>
            </w:r>
          </w:p>
        </w:tc>
      </w:tr>
      <w:tr w:rsidR="00CD3711" w:rsidRPr="00B94DD7" w14:paraId="5D828688"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48473864" w14:textId="77777777" w:rsidR="00CD3711" w:rsidRPr="00B94DD7" w:rsidRDefault="00CD3711" w:rsidP="00F63429">
            <w:pPr>
              <w:spacing w:line="276" w:lineRule="auto"/>
              <w:jc w:val="center"/>
              <w:rPr>
                <w:rFonts w:ascii="Trebuchet MS" w:hAnsi="Trebuchet MS" w:cstheme="majorBidi"/>
                <w:sz w:val="18"/>
                <w:szCs w:val="18"/>
              </w:rPr>
            </w:pPr>
            <w:r w:rsidRPr="00B94DD7">
              <w:rPr>
                <w:rFonts w:ascii="Trebuchet MS" w:hAnsi="Trebuchet MS" w:cstheme="majorBidi"/>
                <w:sz w:val="18"/>
                <w:szCs w:val="18"/>
              </w:rPr>
              <w:t>Accuracy</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6F4B350F"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333F6D65"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35499BA"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7608</w:t>
            </w:r>
          </w:p>
        </w:tc>
        <w:tc>
          <w:tcPr>
            <w:tcW w:w="0" w:type="dxa"/>
            <w:tcBorders>
              <w:left w:val="single" w:sz="6" w:space="0" w:color="4472C4" w:themeColor="accent5"/>
            </w:tcBorders>
            <w:vAlign w:val="center"/>
          </w:tcPr>
          <w:p w14:paraId="7F9A4CD5"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CD3711" w:rsidRPr="00B94DD7" w14:paraId="1568168B" w14:textId="77777777" w:rsidTr="00F63429">
        <w:trPr>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736FF2AF" w14:textId="77777777" w:rsidR="00CD3711" w:rsidRPr="00B94DD7" w:rsidRDefault="00CD371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Macro avg</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28BE1744"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8058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1F8F5091"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7598</w:t>
            </w:r>
          </w:p>
        </w:tc>
        <w:tc>
          <w:tcPr>
            <w:tcW w:w="0" w:type="dxa"/>
            <w:tcBorders>
              <w:top w:val="single" w:sz="6" w:space="0" w:color="4472C4" w:themeColor="accent5"/>
              <w:left w:val="single" w:sz="6" w:space="0" w:color="4472C4" w:themeColor="accent5"/>
              <w:bottom w:val="single" w:sz="6" w:space="0" w:color="4472C4" w:themeColor="accent5"/>
              <w:right w:val="single" w:sz="6" w:space="0" w:color="4472C4" w:themeColor="accent5"/>
            </w:tcBorders>
            <w:vAlign w:val="center"/>
          </w:tcPr>
          <w:p w14:paraId="58127B61"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7512</w:t>
            </w:r>
          </w:p>
        </w:tc>
        <w:tc>
          <w:tcPr>
            <w:tcW w:w="0" w:type="dxa"/>
            <w:tcBorders>
              <w:left w:val="single" w:sz="6" w:space="0" w:color="4472C4" w:themeColor="accent5"/>
            </w:tcBorders>
            <w:vAlign w:val="center"/>
          </w:tcPr>
          <w:p w14:paraId="581414A0" w14:textId="77777777" w:rsidR="00CD3711" w:rsidRPr="00B94DD7" w:rsidRDefault="00CD3711" w:rsidP="00F63429">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r w:rsidR="00CD3711" w:rsidRPr="00B94DD7" w14:paraId="7EB144BA" w14:textId="77777777" w:rsidTr="00F6342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dxa"/>
            <w:tcBorders>
              <w:top w:val="single" w:sz="6" w:space="0" w:color="4472C4" w:themeColor="accent5"/>
            </w:tcBorders>
            <w:vAlign w:val="center"/>
          </w:tcPr>
          <w:p w14:paraId="553592DC" w14:textId="77777777" w:rsidR="00CD3711" w:rsidRPr="00B94DD7" w:rsidRDefault="00CD3711" w:rsidP="00F63429">
            <w:pPr>
              <w:spacing w:line="276" w:lineRule="auto"/>
              <w:jc w:val="center"/>
              <w:rPr>
                <w:rStyle w:val="HTMLCode"/>
                <w:rFonts w:ascii="Trebuchet MS" w:eastAsiaTheme="majorEastAsia" w:hAnsi="Trebuchet MS"/>
                <w:sz w:val="18"/>
                <w:szCs w:val="18"/>
              </w:rPr>
            </w:pPr>
            <w:r w:rsidRPr="00B94DD7">
              <w:rPr>
                <w:rStyle w:val="HTMLCode"/>
                <w:rFonts w:ascii="Trebuchet MS" w:eastAsiaTheme="majorEastAsia" w:hAnsi="Trebuchet MS"/>
                <w:sz w:val="18"/>
                <w:szCs w:val="18"/>
              </w:rPr>
              <w:t>Weighted avg</w:t>
            </w:r>
          </w:p>
        </w:tc>
        <w:tc>
          <w:tcPr>
            <w:tcW w:w="0" w:type="dxa"/>
            <w:tcBorders>
              <w:top w:val="single" w:sz="6" w:space="0" w:color="4472C4" w:themeColor="accent5"/>
            </w:tcBorders>
            <w:vAlign w:val="center"/>
          </w:tcPr>
          <w:p w14:paraId="034FDCE4"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8052</w:t>
            </w:r>
          </w:p>
        </w:tc>
        <w:tc>
          <w:tcPr>
            <w:tcW w:w="0" w:type="dxa"/>
            <w:tcBorders>
              <w:top w:val="single" w:sz="6" w:space="0" w:color="4472C4" w:themeColor="accent5"/>
            </w:tcBorders>
            <w:vAlign w:val="center"/>
          </w:tcPr>
          <w:p w14:paraId="29D9B793"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7608</w:t>
            </w:r>
          </w:p>
        </w:tc>
        <w:tc>
          <w:tcPr>
            <w:tcW w:w="0" w:type="dxa"/>
            <w:tcBorders>
              <w:top w:val="single" w:sz="6" w:space="0" w:color="4472C4" w:themeColor="accent5"/>
            </w:tcBorders>
            <w:vAlign w:val="center"/>
          </w:tcPr>
          <w:p w14:paraId="20644458"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0.</w:t>
            </w:r>
            <w:r>
              <w:rPr>
                <w:rFonts w:ascii="Trebuchet MS" w:hAnsi="Trebuchet MS"/>
                <w:b/>
                <w:bCs/>
                <w:sz w:val="18"/>
                <w:szCs w:val="18"/>
              </w:rPr>
              <w:t>7514</w:t>
            </w:r>
          </w:p>
        </w:tc>
        <w:tc>
          <w:tcPr>
            <w:tcW w:w="0" w:type="dxa"/>
            <w:vAlign w:val="center"/>
          </w:tcPr>
          <w:p w14:paraId="419EA874" w14:textId="77777777" w:rsidR="00CD3711" w:rsidRPr="00B94DD7" w:rsidRDefault="00CD3711" w:rsidP="00F634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b/>
                <w:bCs/>
                <w:sz w:val="18"/>
                <w:szCs w:val="18"/>
              </w:rPr>
            </w:pPr>
            <w:r w:rsidRPr="00B94DD7">
              <w:rPr>
                <w:rFonts w:ascii="Trebuchet MS" w:hAnsi="Trebuchet MS"/>
                <w:b/>
                <w:bCs/>
                <w:sz w:val="18"/>
                <w:szCs w:val="18"/>
              </w:rPr>
              <w:t>209</w:t>
            </w:r>
          </w:p>
        </w:tc>
      </w:tr>
    </w:tbl>
    <w:p w14:paraId="1F4DD256" w14:textId="77777777" w:rsidR="00CD3711" w:rsidRDefault="00CD3711" w:rsidP="007E4678">
      <w:pPr>
        <w:spacing w:after="0" w:line="276" w:lineRule="auto"/>
        <w:rPr>
          <w:rFonts w:ascii="Trebuchet MS" w:hAnsi="Trebuchet MS" w:cstheme="majorBidi"/>
          <w:b/>
          <w:bCs/>
        </w:rPr>
      </w:pPr>
    </w:p>
    <w:p w14:paraId="2A683DAE" w14:textId="77777777" w:rsidR="00923761" w:rsidRDefault="00923761" w:rsidP="00923761">
      <w:pPr>
        <w:tabs>
          <w:tab w:val="left" w:pos="2340"/>
        </w:tabs>
        <w:spacing w:after="0" w:line="360" w:lineRule="auto"/>
        <w:rPr>
          <w:rFonts w:ascii="Trebuchet MS" w:hAnsi="Trebuchet MS" w:cstheme="majorBidi"/>
          <w:b/>
          <w:bCs/>
        </w:rPr>
      </w:pPr>
    </w:p>
    <w:p w14:paraId="064001D4" w14:textId="77777777" w:rsidR="00923761" w:rsidRDefault="00923761" w:rsidP="00923761">
      <w:pPr>
        <w:tabs>
          <w:tab w:val="left" w:pos="2340"/>
        </w:tabs>
        <w:spacing w:after="0" w:line="360" w:lineRule="auto"/>
        <w:rPr>
          <w:rFonts w:ascii="Trebuchet MS" w:hAnsi="Trebuchet MS" w:cstheme="majorBidi"/>
          <w:b/>
          <w:bCs/>
        </w:rPr>
      </w:pPr>
    </w:p>
    <w:p w14:paraId="1D4230BF" w14:textId="77777777" w:rsidR="00531890" w:rsidRDefault="00531890" w:rsidP="00923761">
      <w:pPr>
        <w:tabs>
          <w:tab w:val="left" w:pos="2340"/>
        </w:tabs>
        <w:spacing w:after="0" w:line="360" w:lineRule="auto"/>
        <w:rPr>
          <w:rFonts w:ascii="Trebuchet MS" w:hAnsi="Trebuchet MS" w:cstheme="majorBidi"/>
          <w:b/>
          <w:bCs/>
          <w:color w:val="0070C0"/>
          <w:u w:val="wave"/>
        </w:rPr>
      </w:pPr>
    </w:p>
    <w:p w14:paraId="39F76A40" w14:textId="77777777" w:rsidR="00033415" w:rsidRDefault="00033415" w:rsidP="00923761">
      <w:pPr>
        <w:tabs>
          <w:tab w:val="left" w:pos="2340"/>
        </w:tabs>
        <w:spacing w:after="0" w:line="360" w:lineRule="auto"/>
        <w:rPr>
          <w:rFonts w:ascii="Trebuchet MS" w:hAnsi="Trebuchet MS" w:cstheme="majorBidi"/>
          <w:b/>
          <w:bCs/>
          <w:color w:val="0070C0"/>
          <w:u w:val="wave"/>
        </w:rPr>
      </w:pPr>
    </w:p>
    <w:p w14:paraId="099B69DE" w14:textId="77777777" w:rsidR="00033415" w:rsidRDefault="00033415" w:rsidP="00923761">
      <w:pPr>
        <w:tabs>
          <w:tab w:val="left" w:pos="2340"/>
        </w:tabs>
        <w:spacing w:after="0" w:line="360" w:lineRule="auto"/>
        <w:rPr>
          <w:rFonts w:ascii="Trebuchet MS" w:hAnsi="Trebuchet MS" w:cstheme="majorBidi"/>
          <w:b/>
          <w:bCs/>
          <w:color w:val="0070C0"/>
          <w:u w:val="wave"/>
        </w:rPr>
      </w:pPr>
    </w:p>
    <w:p w14:paraId="5A44F619" w14:textId="77777777" w:rsidR="00D919F6" w:rsidRDefault="00D919F6" w:rsidP="00923761">
      <w:pPr>
        <w:tabs>
          <w:tab w:val="left" w:pos="2340"/>
        </w:tabs>
        <w:spacing w:after="0" w:line="360" w:lineRule="auto"/>
        <w:rPr>
          <w:rFonts w:ascii="Trebuchet MS" w:hAnsi="Trebuchet MS" w:cstheme="majorBidi"/>
          <w:b/>
          <w:bCs/>
          <w:color w:val="0070C0"/>
          <w:u w:val="wave"/>
        </w:rPr>
      </w:pPr>
    </w:p>
    <w:p w14:paraId="4408BF08" w14:textId="15591583" w:rsidR="00D919F6" w:rsidRPr="00D919F6" w:rsidRDefault="00D919F6" w:rsidP="00D919F6">
      <w:pPr>
        <w:spacing w:after="0" w:line="276" w:lineRule="auto"/>
        <w:ind w:firstLine="708"/>
        <w:rPr>
          <w:rFonts w:ascii="Trebuchet MS" w:hAnsi="Trebuchet MS" w:cstheme="majorBidi"/>
          <w:b/>
          <w:bCs/>
          <w:i/>
          <w:iCs/>
          <w:color w:val="0070C0"/>
          <w:u w:val="wave"/>
          <w:lang w:val="en-US"/>
        </w:rPr>
      </w:pPr>
      <w:r>
        <w:rPr>
          <w:rFonts w:ascii="Trebuchet MS" w:hAnsi="Trebuchet MS" w:cstheme="majorBidi"/>
          <w:b/>
          <w:bCs/>
          <w:i/>
          <w:iCs/>
          <w:color w:val="0070C0"/>
          <w:u w:val="wave"/>
          <w:lang w:val="en-US"/>
        </w:rPr>
        <w:t>Courbe d’apprentissage</w:t>
      </w:r>
      <w:r w:rsidRPr="00CD3711">
        <w:rPr>
          <w:rFonts w:ascii="Trebuchet MS" w:hAnsi="Trebuchet MS" w:cstheme="majorBidi"/>
          <w:b/>
          <w:bCs/>
          <w:i/>
          <w:iCs/>
          <w:color w:val="0070C0"/>
          <w:u w:val="wave"/>
          <w:lang w:val="en-US"/>
        </w:rPr>
        <w:t>:</w:t>
      </w:r>
    </w:p>
    <w:p w14:paraId="7E8A90E6" w14:textId="2172969D" w:rsidR="002868E5" w:rsidRPr="002868E5" w:rsidRDefault="002868E5" w:rsidP="002868E5">
      <w:pPr>
        <w:tabs>
          <w:tab w:val="left" w:pos="2340"/>
        </w:tabs>
        <w:spacing w:after="0" w:line="360" w:lineRule="auto"/>
        <w:rPr>
          <w:rFonts w:ascii="Trebuchet MS" w:hAnsi="Trebuchet MS" w:cstheme="majorBidi"/>
          <w:b/>
          <w:bCs/>
        </w:rPr>
      </w:pPr>
      <w:r w:rsidRPr="002868E5">
        <w:rPr>
          <w:rFonts w:ascii="Trebuchet MS" w:hAnsi="Trebuchet MS" w:cstheme="majorBidi"/>
          <w:b/>
          <w:bCs/>
        </w:rPr>
        <w:t>Afin de mieux comprendre le comportement d’apprentissage du réseau de neurones profond (DNN), nous avons tracé les courbes d’évolution de la perte et de la précision au cours de l’entraînement.</w:t>
      </w:r>
    </w:p>
    <w:p w14:paraId="24E5B793" w14:textId="77777777" w:rsidR="002868E5" w:rsidRPr="002868E5" w:rsidRDefault="002868E5" w:rsidP="002868E5">
      <w:pPr>
        <w:tabs>
          <w:tab w:val="left" w:pos="2340"/>
        </w:tabs>
        <w:spacing w:after="0" w:line="360" w:lineRule="auto"/>
        <w:rPr>
          <w:rFonts w:ascii="Trebuchet MS" w:hAnsi="Trebuchet MS" w:cstheme="majorBidi"/>
          <w:b/>
          <w:bCs/>
        </w:rPr>
      </w:pPr>
      <w:r w:rsidRPr="002868E5">
        <w:rPr>
          <w:rFonts w:ascii="Trebuchet MS" w:hAnsi="Trebuchet MS" w:cstheme="majorBidi"/>
          <w:b/>
          <w:bCs/>
        </w:rPr>
        <w:t>Ces courbes montrent une amélioration progressive sur les données d’entraînement et une relative stabilité sur la validation, indiquant un apprentissage convenable sans surapprentissage majeur, malgré une légère divergence en fin d’entraînement.</w:t>
      </w:r>
      <w:r w:rsidRPr="002868E5">
        <w:rPr>
          <w:rFonts w:ascii="Trebuchet MS" w:hAnsi="Trebuchet MS" w:cstheme="majorBidi"/>
          <w:b/>
          <w:bCs/>
        </w:rPr>
        <w:br/>
        <w:t>Cela renforce la fiabilité du DNN comme alternative sérieuse aux autres modèles classiques.</w:t>
      </w:r>
    </w:p>
    <w:p w14:paraId="6C3EC4DF" w14:textId="384162A5" w:rsidR="00033415" w:rsidRPr="002868E5" w:rsidRDefault="00D919F6" w:rsidP="00D919F6">
      <w:pPr>
        <w:tabs>
          <w:tab w:val="left" w:pos="2340"/>
        </w:tabs>
        <w:spacing w:after="0" w:line="360" w:lineRule="auto"/>
        <w:jc w:val="center"/>
        <w:rPr>
          <w:rFonts w:ascii="Trebuchet MS" w:hAnsi="Trebuchet MS" w:cstheme="majorBidi"/>
          <w:b/>
          <w:bCs/>
        </w:rPr>
      </w:pPr>
      <w:r>
        <w:rPr>
          <w:rFonts w:ascii="Trebuchet MS" w:hAnsi="Trebuchet MS" w:cstheme="majorBidi"/>
          <w:b/>
          <w:bCs/>
          <w:noProof/>
        </w:rPr>
        <w:drawing>
          <wp:inline distT="0" distB="0" distL="0" distR="0" wp14:anchorId="3F721714" wp14:editId="2C075DCC">
            <wp:extent cx="6840220" cy="2849880"/>
            <wp:effectExtent l="0" t="0" r="0" b="7620"/>
            <wp:docPr id="1454641762" name="Picture 3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1762" name="Picture 32" descr="A graph of 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40220" cy="2849880"/>
                    </a:xfrm>
                    <a:prstGeom prst="rect">
                      <a:avLst/>
                    </a:prstGeom>
                  </pic:spPr>
                </pic:pic>
              </a:graphicData>
            </a:graphic>
          </wp:inline>
        </w:drawing>
      </w:r>
    </w:p>
    <w:p w14:paraId="584C46E7" w14:textId="37BA0AD3" w:rsidR="002868E5" w:rsidRPr="002868E5" w:rsidRDefault="00D919F6" w:rsidP="00D919F6">
      <w:pPr>
        <w:tabs>
          <w:tab w:val="left" w:pos="2340"/>
        </w:tabs>
        <w:spacing w:after="0" w:line="360" w:lineRule="auto"/>
        <w:jc w:val="center"/>
        <w:rPr>
          <w:rFonts w:ascii="Trebuchet MS" w:hAnsi="Trebuchet MS" w:cstheme="majorBidi"/>
          <w:b/>
          <w:bCs/>
        </w:rPr>
      </w:pPr>
      <w:r w:rsidRPr="00D919F6">
        <w:rPr>
          <w:rFonts w:ascii="Trebuchet MS" w:hAnsi="Trebuchet MS" w:cstheme="majorBidi"/>
          <w:b/>
          <w:bCs/>
          <w:sz w:val="18"/>
          <w:szCs w:val="18"/>
        </w:rPr>
        <w:t xml:space="preserve">Figure 14 : </w:t>
      </w:r>
      <w:r w:rsidRPr="00D919F6">
        <w:rPr>
          <w:rFonts w:ascii="Trebuchet MS" w:hAnsi="Trebuchet MS" w:cstheme="majorBidi"/>
          <w:b/>
          <w:bCs/>
          <w:sz w:val="18"/>
          <w:szCs w:val="18"/>
        </w:rPr>
        <w:t>Courbes d’apprentissage du DNN montrant l’évolution de la perte et de la précision sur les ensembles d’entraînement et de validation.</w:t>
      </w:r>
    </w:p>
    <w:p w14:paraId="3A7BB027" w14:textId="1819A1FE" w:rsidR="00923761" w:rsidRPr="00923761" w:rsidRDefault="00923761" w:rsidP="00923761">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923761">
        <w:rPr>
          <w:rFonts w:ascii="Trebuchet MS" w:hAnsi="Trebuchet MS" w:cstheme="majorBidi"/>
          <w:b/>
          <w:bCs/>
          <w:color w:val="0070C0"/>
          <w:sz w:val="32"/>
          <w:szCs w:val="32"/>
          <w:u w:val="wave"/>
        </w:rPr>
        <w:t>Comparaison finale des performances</w:t>
      </w:r>
    </w:p>
    <w:p w14:paraId="362192A6" w14:textId="05613F71" w:rsidR="00923761" w:rsidRPr="00923761" w:rsidRDefault="00923761" w:rsidP="00923761">
      <w:pPr>
        <w:spacing w:after="0" w:line="276" w:lineRule="auto"/>
        <w:rPr>
          <w:rFonts w:ascii="Trebuchet MS" w:hAnsi="Trebuchet MS" w:cstheme="majorBidi"/>
          <w:b/>
          <w:bCs/>
        </w:rPr>
      </w:pPr>
      <w:r w:rsidRPr="00923761">
        <w:rPr>
          <w:rFonts w:ascii="Trebuchet MS" w:hAnsi="Trebuchet MS" w:cstheme="majorBidi"/>
          <w:b/>
          <w:bCs/>
        </w:rPr>
        <w:t>Tous les modèles ont été évalués selon quatre métriques : accuracy, précision, rappel et F1-score. Le tableau ci-dessous synthétise les meilleures performances atteintes pour chaque combinaison modèle/dataset.</w:t>
      </w:r>
    </w:p>
    <w:p w14:paraId="11F3259E" w14:textId="77777777" w:rsidR="00923761" w:rsidRDefault="00923761" w:rsidP="007E4678">
      <w:pPr>
        <w:spacing w:after="0" w:line="276" w:lineRule="auto"/>
        <w:rPr>
          <w:rFonts w:ascii="Trebuchet MS" w:hAnsi="Trebuchet MS" w:cstheme="majorBidi"/>
          <w:b/>
          <w:bCs/>
        </w:rPr>
      </w:pPr>
    </w:p>
    <w:tbl>
      <w:tblPr>
        <w:tblStyle w:val="GridTable4-Accent5"/>
        <w:tblW w:w="0" w:type="auto"/>
        <w:jc w:val="center"/>
        <w:tblLook w:val="04A0" w:firstRow="1" w:lastRow="0" w:firstColumn="1" w:lastColumn="0" w:noHBand="0" w:noVBand="1"/>
      </w:tblPr>
      <w:tblGrid>
        <w:gridCol w:w="1750"/>
        <w:gridCol w:w="1465"/>
        <w:gridCol w:w="1145"/>
        <w:gridCol w:w="1159"/>
        <w:gridCol w:w="916"/>
        <w:gridCol w:w="1107"/>
      </w:tblGrid>
      <w:tr w:rsidR="00923761" w14:paraId="397963F3" w14:textId="77777777" w:rsidTr="00923761">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B8F87E" w14:textId="208D494D"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Modèle</w:t>
            </w:r>
          </w:p>
        </w:tc>
        <w:tc>
          <w:tcPr>
            <w:tcW w:w="0" w:type="auto"/>
            <w:vAlign w:val="center"/>
          </w:tcPr>
          <w:p w14:paraId="5A21C7EC" w14:textId="6741CF2F" w:rsidR="00923761" w:rsidRPr="00923761" w:rsidRDefault="00923761" w:rsidP="009237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b w:val="0"/>
                <w:bCs w:val="0"/>
              </w:rPr>
            </w:pPr>
            <w:r w:rsidRPr="00923761">
              <w:rPr>
                <w:rFonts w:ascii="Trebuchet MS" w:hAnsi="Trebuchet MS"/>
              </w:rPr>
              <w:t>Dataset</w:t>
            </w:r>
          </w:p>
        </w:tc>
        <w:tc>
          <w:tcPr>
            <w:tcW w:w="0" w:type="auto"/>
            <w:vAlign w:val="center"/>
          </w:tcPr>
          <w:p w14:paraId="5CFF93E1" w14:textId="62B63176" w:rsidR="00923761" w:rsidRPr="00923761" w:rsidRDefault="00923761" w:rsidP="009237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b w:val="0"/>
                <w:bCs w:val="0"/>
              </w:rPr>
            </w:pPr>
            <w:r w:rsidRPr="00923761">
              <w:rPr>
                <w:rFonts w:ascii="Trebuchet MS" w:hAnsi="Trebuchet MS"/>
              </w:rPr>
              <w:t>Accuracy</w:t>
            </w:r>
          </w:p>
        </w:tc>
        <w:tc>
          <w:tcPr>
            <w:tcW w:w="0" w:type="auto"/>
            <w:vAlign w:val="center"/>
          </w:tcPr>
          <w:p w14:paraId="53D91533" w14:textId="02947195" w:rsidR="00923761" w:rsidRPr="00923761" w:rsidRDefault="00923761" w:rsidP="009237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b w:val="0"/>
                <w:bCs w:val="0"/>
              </w:rPr>
            </w:pPr>
            <w:r w:rsidRPr="00923761">
              <w:rPr>
                <w:rFonts w:ascii="Trebuchet MS" w:hAnsi="Trebuchet MS"/>
              </w:rPr>
              <w:t>Précision</w:t>
            </w:r>
          </w:p>
        </w:tc>
        <w:tc>
          <w:tcPr>
            <w:tcW w:w="0" w:type="auto"/>
            <w:vAlign w:val="center"/>
          </w:tcPr>
          <w:p w14:paraId="4A0F2609" w14:textId="13D62252" w:rsidR="00923761" w:rsidRPr="00923761" w:rsidRDefault="00923761" w:rsidP="009237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b w:val="0"/>
                <w:bCs w:val="0"/>
              </w:rPr>
            </w:pPr>
            <w:r w:rsidRPr="00923761">
              <w:rPr>
                <w:rFonts w:ascii="Trebuchet MS" w:hAnsi="Trebuchet MS"/>
              </w:rPr>
              <w:t>Rappel</w:t>
            </w:r>
          </w:p>
        </w:tc>
        <w:tc>
          <w:tcPr>
            <w:tcW w:w="0" w:type="auto"/>
            <w:vAlign w:val="center"/>
          </w:tcPr>
          <w:p w14:paraId="4232FF4F" w14:textId="18EF5852" w:rsidR="00923761" w:rsidRPr="00923761" w:rsidRDefault="00923761" w:rsidP="009237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theme="majorBidi"/>
                <w:b w:val="0"/>
                <w:bCs w:val="0"/>
              </w:rPr>
            </w:pPr>
            <w:r w:rsidRPr="00923761">
              <w:rPr>
                <w:rFonts w:ascii="Trebuchet MS" w:hAnsi="Trebuchet MS"/>
              </w:rPr>
              <w:t>F1-score</w:t>
            </w:r>
          </w:p>
        </w:tc>
      </w:tr>
      <w:tr w:rsidR="00923761" w14:paraId="006AEB58" w14:textId="77777777" w:rsidTr="009237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F69C47" w14:textId="18358809"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DNN</w:t>
            </w:r>
          </w:p>
        </w:tc>
        <w:tc>
          <w:tcPr>
            <w:tcW w:w="0" w:type="auto"/>
            <w:vAlign w:val="center"/>
          </w:tcPr>
          <w:p w14:paraId="63D649B3" w14:textId="58B06F33"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full_scaled</w:t>
            </w:r>
          </w:p>
        </w:tc>
        <w:tc>
          <w:tcPr>
            <w:tcW w:w="0" w:type="auto"/>
            <w:vAlign w:val="center"/>
          </w:tcPr>
          <w:p w14:paraId="2ED651A3" w14:textId="03A6DEA2"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0.7560</w:t>
            </w:r>
          </w:p>
        </w:tc>
        <w:tc>
          <w:tcPr>
            <w:tcW w:w="0" w:type="auto"/>
            <w:vAlign w:val="center"/>
          </w:tcPr>
          <w:p w14:paraId="6F06AC7C" w14:textId="33B79DEE"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0.9219</w:t>
            </w:r>
          </w:p>
        </w:tc>
        <w:tc>
          <w:tcPr>
            <w:tcW w:w="0" w:type="auto"/>
            <w:vAlign w:val="center"/>
          </w:tcPr>
          <w:p w14:paraId="6E13FBD1" w14:textId="26328C54"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0.5619</w:t>
            </w:r>
          </w:p>
        </w:tc>
        <w:tc>
          <w:tcPr>
            <w:tcW w:w="0" w:type="auto"/>
            <w:vAlign w:val="center"/>
          </w:tcPr>
          <w:p w14:paraId="0FB07AFD" w14:textId="7C3E3653"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0.6982</w:t>
            </w:r>
          </w:p>
        </w:tc>
      </w:tr>
      <w:tr w:rsidR="00923761" w14:paraId="52635CD1" w14:textId="77777777" w:rsidTr="00923761">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94282" w14:textId="7B251377"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KNN</w:t>
            </w:r>
          </w:p>
        </w:tc>
        <w:tc>
          <w:tcPr>
            <w:tcW w:w="0" w:type="auto"/>
            <w:vAlign w:val="center"/>
          </w:tcPr>
          <w:p w14:paraId="23C96116" w14:textId="5868B5D7"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AutoEncoder</w:t>
            </w:r>
          </w:p>
        </w:tc>
        <w:tc>
          <w:tcPr>
            <w:tcW w:w="0" w:type="auto"/>
            <w:vAlign w:val="center"/>
          </w:tcPr>
          <w:p w14:paraId="7F9E61B4" w14:textId="4414CB74"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0.8373</w:t>
            </w:r>
          </w:p>
        </w:tc>
        <w:tc>
          <w:tcPr>
            <w:tcW w:w="0" w:type="auto"/>
            <w:vAlign w:val="center"/>
          </w:tcPr>
          <w:p w14:paraId="7A1738FD" w14:textId="6CCDEC84"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0.8198</w:t>
            </w:r>
          </w:p>
        </w:tc>
        <w:tc>
          <w:tcPr>
            <w:tcW w:w="0" w:type="auto"/>
            <w:vAlign w:val="center"/>
          </w:tcPr>
          <w:p w14:paraId="67F232D3" w14:textId="32F779D1"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0.8667</w:t>
            </w:r>
          </w:p>
        </w:tc>
        <w:tc>
          <w:tcPr>
            <w:tcW w:w="0" w:type="auto"/>
            <w:vAlign w:val="center"/>
          </w:tcPr>
          <w:p w14:paraId="5194BEAA" w14:textId="5B091620"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0.8426</w:t>
            </w:r>
          </w:p>
        </w:tc>
      </w:tr>
      <w:tr w:rsidR="00923761" w14:paraId="56EADA74" w14:textId="77777777" w:rsidTr="009237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F6A44D" w14:textId="285D3E4B"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KNN</w:t>
            </w:r>
          </w:p>
        </w:tc>
        <w:tc>
          <w:tcPr>
            <w:tcW w:w="0" w:type="auto"/>
            <w:vAlign w:val="center"/>
          </w:tcPr>
          <w:p w14:paraId="2309FC4F" w14:textId="1C2B82A3"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PCA</w:t>
            </w:r>
          </w:p>
        </w:tc>
        <w:tc>
          <w:tcPr>
            <w:tcW w:w="0" w:type="auto"/>
            <w:vAlign w:val="center"/>
          </w:tcPr>
          <w:p w14:paraId="51213079" w14:textId="4C3F7451"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0.8565</w:t>
            </w:r>
          </w:p>
        </w:tc>
        <w:tc>
          <w:tcPr>
            <w:tcW w:w="0" w:type="auto"/>
            <w:vAlign w:val="center"/>
          </w:tcPr>
          <w:p w14:paraId="014D80A1" w14:textId="395E1DBE"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0.8151</w:t>
            </w:r>
          </w:p>
        </w:tc>
        <w:tc>
          <w:tcPr>
            <w:tcW w:w="0" w:type="auto"/>
            <w:vAlign w:val="center"/>
          </w:tcPr>
          <w:p w14:paraId="154C5ED5" w14:textId="6AA7E573"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0.9238</w:t>
            </w:r>
          </w:p>
        </w:tc>
        <w:tc>
          <w:tcPr>
            <w:tcW w:w="0" w:type="auto"/>
            <w:vAlign w:val="center"/>
          </w:tcPr>
          <w:p w14:paraId="2DDEC9A7" w14:textId="461A6E67"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0.8661</w:t>
            </w:r>
          </w:p>
        </w:tc>
      </w:tr>
      <w:tr w:rsidR="00923761" w14:paraId="05A0C429" w14:textId="77777777" w:rsidTr="00923761">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1FB71C" w14:textId="488848DF"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KNN</w:t>
            </w:r>
          </w:p>
        </w:tc>
        <w:tc>
          <w:tcPr>
            <w:tcW w:w="0" w:type="auto"/>
            <w:vAlign w:val="center"/>
          </w:tcPr>
          <w:p w14:paraId="27C0812B" w14:textId="2F60685B"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RF-selected</w:t>
            </w:r>
          </w:p>
        </w:tc>
        <w:tc>
          <w:tcPr>
            <w:tcW w:w="0" w:type="auto"/>
            <w:vAlign w:val="center"/>
          </w:tcPr>
          <w:p w14:paraId="1F2819DA" w14:textId="209040A1"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0.8517</w:t>
            </w:r>
          </w:p>
        </w:tc>
        <w:tc>
          <w:tcPr>
            <w:tcW w:w="0" w:type="auto"/>
            <w:vAlign w:val="center"/>
          </w:tcPr>
          <w:p w14:paraId="607481C2" w14:textId="590C2499"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0.8190</w:t>
            </w:r>
          </w:p>
        </w:tc>
        <w:tc>
          <w:tcPr>
            <w:tcW w:w="0" w:type="auto"/>
            <w:vAlign w:val="center"/>
          </w:tcPr>
          <w:p w14:paraId="70A2C6D7" w14:textId="41E4DFB1"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0.9048</w:t>
            </w:r>
          </w:p>
        </w:tc>
        <w:tc>
          <w:tcPr>
            <w:tcW w:w="0" w:type="auto"/>
            <w:vAlign w:val="center"/>
          </w:tcPr>
          <w:p w14:paraId="2FB31E5E" w14:textId="0466688A"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0.8597</w:t>
            </w:r>
          </w:p>
        </w:tc>
      </w:tr>
      <w:tr w:rsidR="00923761" w14:paraId="0E562CA8" w14:textId="77777777" w:rsidTr="009237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64E78B" w14:textId="1113C045"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MLP</w:t>
            </w:r>
          </w:p>
        </w:tc>
        <w:tc>
          <w:tcPr>
            <w:tcW w:w="0" w:type="auto"/>
            <w:vAlign w:val="center"/>
          </w:tcPr>
          <w:p w14:paraId="44138149" w14:textId="3DC3D9E7"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full_scaled</w:t>
            </w:r>
          </w:p>
        </w:tc>
        <w:tc>
          <w:tcPr>
            <w:tcW w:w="0" w:type="auto"/>
            <w:vAlign w:val="center"/>
          </w:tcPr>
          <w:p w14:paraId="3B53936E" w14:textId="1D8B4DA9"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0.7560</w:t>
            </w:r>
          </w:p>
        </w:tc>
        <w:tc>
          <w:tcPr>
            <w:tcW w:w="0" w:type="auto"/>
            <w:vAlign w:val="center"/>
          </w:tcPr>
          <w:p w14:paraId="104BA87F" w14:textId="042EFE9A"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0.6800</w:t>
            </w:r>
          </w:p>
        </w:tc>
        <w:tc>
          <w:tcPr>
            <w:tcW w:w="0" w:type="auto"/>
            <w:vAlign w:val="center"/>
          </w:tcPr>
          <w:p w14:paraId="418BD931" w14:textId="19EA01E2"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0.9714</w:t>
            </w:r>
          </w:p>
        </w:tc>
        <w:tc>
          <w:tcPr>
            <w:tcW w:w="0" w:type="auto"/>
            <w:vAlign w:val="center"/>
          </w:tcPr>
          <w:p w14:paraId="2D180A76" w14:textId="41570DD3"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0.8000</w:t>
            </w:r>
          </w:p>
        </w:tc>
      </w:tr>
      <w:tr w:rsidR="00923761" w14:paraId="66ECFF34" w14:textId="77777777" w:rsidTr="00923761">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57725" w14:textId="56579F7C"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Random Forest</w:t>
            </w:r>
          </w:p>
        </w:tc>
        <w:tc>
          <w:tcPr>
            <w:tcW w:w="0" w:type="auto"/>
            <w:vAlign w:val="center"/>
          </w:tcPr>
          <w:p w14:paraId="74289E68" w14:textId="7A8E290B"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AutoEncoder</w:t>
            </w:r>
          </w:p>
        </w:tc>
        <w:tc>
          <w:tcPr>
            <w:tcW w:w="0" w:type="auto"/>
            <w:vAlign w:val="center"/>
          </w:tcPr>
          <w:p w14:paraId="5551DF0F" w14:textId="3AC97266"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0.8612</w:t>
            </w:r>
          </w:p>
        </w:tc>
        <w:tc>
          <w:tcPr>
            <w:tcW w:w="0" w:type="auto"/>
            <w:vAlign w:val="center"/>
          </w:tcPr>
          <w:p w14:paraId="40E73637" w14:textId="5D368001"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0.8866</w:t>
            </w:r>
          </w:p>
        </w:tc>
        <w:tc>
          <w:tcPr>
            <w:tcW w:w="0" w:type="auto"/>
            <w:vAlign w:val="center"/>
          </w:tcPr>
          <w:p w14:paraId="0117A7D0" w14:textId="0ED9951C"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0.8269</w:t>
            </w:r>
          </w:p>
        </w:tc>
        <w:tc>
          <w:tcPr>
            <w:tcW w:w="0" w:type="auto"/>
            <w:vAlign w:val="center"/>
          </w:tcPr>
          <w:p w14:paraId="038D8326" w14:textId="4C3A187B"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0.8557</w:t>
            </w:r>
          </w:p>
        </w:tc>
      </w:tr>
      <w:tr w:rsidR="00923761" w14:paraId="0CCCE0D6" w14:textId="77777777" w:rsidTr="009237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52F953" w14:textId="3F9CC530"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Random Forest</w:t>
            </w:r>
          </w:p>
        </w:tc>
        <w:tc>
          <w:tcPr>
            <w:tcW w:w="0" w:type="auto"/>
            <w:vAlign w:val="center"/>
          </w:tcPr>
          <w:p w14:paraId="66339E78" w14:textId="7C459D2C"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PCA</w:t>
            </w:r>
          </w:p>
        </w:tc>
        <w:tc>
          <w:tcPr>
            <w:tcW w:w="0" w:type="auto"/>
            <w:vAlign w:val="center"/>
          </w:tcPr>
          <w:p w14:paraId="65536012" w14:textId="15AB9FEA"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0.8900</w:t>
            </w:r>
          </w:p>
        </w:tc>
        <w:tc>
          <w:tcPr>
            <w:tcW w:w="0" w:type="auto"/>
            <w:vAlign w:val="center"/>
          </w:tcPr>
          <w:p w14:paraId="4A9983C1" w14:textId="7422A274"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0.9355</w:t>
            </w:r>
          </w:p>
        </w:tc>
        <w:tc>
          <w:tcPr>
            <w:tcW w:w="0" w:type="auto"/>
            <w:vAlign w:val="center"/>
          </w:tcPr>
          <w:p w14:paraId="7E606E8F" w14:textId="6FBF4329"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0.8365</w:t>
            </w:r>
          </w:p>
        </w:tc>
        <w:tc>
          <w:tcPr>
            <w:tcW w:w="0" w:type="auto"/>
            <w:vAlign w:val="center"/>
          </w:tcPr>
          <w:p w14:paraId="547E4FEC" w14:textId="17806206"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0.8832</w:t>
            </w:r>
          </w:p>
        </w:tc>
      </w:tr>
      <w:tr w:rsidR="00923761" w14:paraId="5BC4A14E" w14:textId="77777777" w:rsidTr="00923761">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27B82" w14:textId="51465F6C"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Random Forest</w:t>
            </w:r>
          </w:p>
        </w:tc>
        <w:tc>
          <w:tcPr>
            <w:tcW w:w="0" w:type="auto"/>
            <w:vAlign w:val="center"/>
          </w:tcPr>
          <w:p w14:paraId="3BD8EE1D" w14:textId="13C7936B"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RF-selected</w:t>
            </w:r>
          </w:p>
        </w:tc>
        <w:tc>
          <w:tcPr>
            <w:tcW w:w="0" w:type="auto"/>
            <w:vAlign w:val="center"/>
          </w:tcPr>
          <w:p w14:paraId="0C3397BE" w14:textId="6A6F39E6"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0.8947</w:t>
            </w:r>
          </w:p>
        </w:tc>
        <w:tc>
          <w:tcPr>
            <w:tcW w:w="0" w:type="auto"/>
            <w:vAlign w:val="center"/>
          </w:tcPr>
          <w:p w14:paraId="32511942" w14:textId="480D1814"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0.9362</w:t>
            </w:r>
          </w:p>
        </w:tc>
        <w:tc>
          <w:tcPr>
            <w:tcW w:w="0" w:type="auto"/>
            <w:vAlign w:val="center"/>
          </w:tcPr>
          <w:p w14:paraId="6C42CC85" w14:textId="396183D8"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0.8462</w:t>
            </w:r>
          </w:p>
        </w:tc>
        <w:tc>
          <w:tcPr>
            <w:tcW w:w="0" w:type="auto"/>
            <w:vAlign w:val="center"/>
          </w:tcPr>
          <w:p w14:paraId="59ACF876" w14:textId="6D0BC15E"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0.8889</w:t>
            </w:r>
          </w:p>
        </w:tc>
      </w:tr>
      <w:tr w:rsidR="00923761" w14:paraId="1920BCA4" w14:textId="77777777" w:rsidTr="009237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1AAB1C" w14:textId="43EFB53D"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SVM</w:t>
            </w:r>
          </w:p>
        </w:tc>
        <w:tc>
          <w:tcPr>
            <w:tcW w:w="0" w:type="auto"/>
            <w:vAlign w:val="center"/>
          </w:tcPr>
          <w:p w14:paraId="4A2348C2" w14:textId="5E08BA81"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AutoEncoder</w:t>
            </w:r>
          </w:p>
        </w:tc>
        <w:tc>
          <w:tcPr>
            <w:tcW w:w="0" w:type="auto"/>
            <w:vAlign w:val="center"/>
          </w:tcPr>
          <w:p w14:paraId="46AB106B" w14:textId="0FE7BC6F"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0.6364</w:t>
            </w:r>
          </w:p>
        </w:tc>
        <w:tc>
          <w:tcPr>
            <w:tcW w:w="0" w:type="auto"/>
            <w:vAlign w:val="center"/>
          </w:tcPr>
          <w:p w14:paraId="2BA1BFD3" w14:textId="4834B26F"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0.9143</w:t>
            </w:r>
          </w:p>
        </w:tc>
        <w:tc>
          <w:tcPr>
            <w:tcW w:w="0" w:type="auto"/>
            <w:vAlign w:val="center"/>
          </w:tcPr>
          <w:p w14:paraId="7748CB27" w14:textId="28AE2A70"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0.3048</w:t>
            </w:r>
          </w:p>
        </w:tc>
        <w:tc>
          <w:tcPr>
            <w:tcW w:w="0" w:type="auto"/>
            <w:vAlign w:val="center"/>
          </w:tcPr>
          <w:p w14:paraId="3EA69EA4" w14:textId="3C9EC38F"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0.4571</w:t>
            </w:r>
          </w:p>
        </w:tc>
      </w:tr>
      <w:tr w:rsidR="00923761" w14:paraId="74F4202D" w14:textId="77777777" w:rsidTr="00923761">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E7CC20" w14:textId="5800A5FA"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SVM</w:t>
            </w:r>
          </w:p>
        </w:tc>
        <w:tc>
          <w:tcPr>
            <w:tcW w:w="0" w:type="auto"/>
            <w:vAlign w:val="center"/>
          </w:tcPr>
          <w:p w14:paraId="538EB70C" w14:textId="2BEC5105"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PCA</w:t>
            </w:r>
          </w:p>
        </w:tc>
        <w:tc>
          <w:tcPr>
            <w:tcW w:w="0" w:type="auto"/>
            <w:vAlign w:val="center"/>
          </w:tcPr>
          <w:p w14:paraId="251135E1" w14:textId="23ED078E"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0.6507</w:t>
            </w:r>
          </w:p>
        </w:tc>
        <w:tc>
          <w:tcPr>
            <w:tcW w:w="0" w:type="auto"/>
            <w:vAlign w:val="center"/>
          </w:tcPr>
          <w:p w14:paraId="204CCF82" w14:textId="5747AB26"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1.0000</w:t>
            </w:r>
          </w:p>
        </w:tc>
        <w:tc>
          <w:tcPr>
            <w:tcW w:w="0" w:type="auto"/>
            <w:vAlign w:val="center"/>
          </w:tcPr>
          <w:p w14:paraId="3DC16EBE" w14:textId="737DC577"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0.3048</w:t>
            </w:r>
          </w:p>
        </w:tc>
        <w:tc>
          <w:tcPr>
            <w:tcW w:w="0" w:type="auto"/>
            <w:vAlign w:val="center"/>
          </w:tcPr>
          <w:p w14:paraId="40C2318F" w14:textId="3B0D5F51"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0.4672</w:t>
            </w:r>
          </w:p>
        </w:tc>
      </w:tr>
      <w:tr w:rsidR="00923761" w14:paraId="0AA2390C" w14:textId="77777777" w:rsidTr="009237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56E101" w14:textId="43A9A16A"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SVM</w:t>
            </w:r>
          </w:p>
        </w:tc>
        <w:tc>
          <w:tcPr>
            <w:tcW w:w="0" w:type="auto"/>
            <w:vAlign w:val="center"/>
          </w:tcPr>
          <w:p w14:paraId="5F02D21B" w14:textId="5DA23081"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RF-selected</w:t>
            </w:r>
          </w:p>
        </w:tc>
        <w:tc>
          <w:tcPr>
            <w:tcW w:w="0" w:type="auto"/>
            <w:vAlign w:val="center"/>
          </w:tcPr>
          <w:p w14:paraId="0A43417C" w14:textId="322BAC44"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0.6651</w:t>
            </w:r>
          </w:p>
        </w:tc>
        <w:tc>
          <w:tcPr>
            <w:tcW w:w="0" w:type="auto"/>
            <w:vAlign w:val="center"/>
          </w:tcPr>
          <w:p w14:paraId="5133E632" w14:textId="507C79A7"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0.9487</w:t>
            </w:r>
          </w:p>
        </w:tc>
        <w:tc>
          <w:tcPr>
            <w:tcW w:w="0" w:type="auto"/>
            <w:vAlign w:val="center"/>
          </w:tcPr>
          <w:p w14:paraId="4F12F630" w14:textId="5253EA69"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0.3524</w:t>
            </w:r>
          </w:p>
        </w:tc>
        <w:tc>
          <w:tcPr>
            <w:tcW w:w="0" w:type="auto"/>
            <w:vAlign w:val="center"/>
          </w:tcPr>
          <w:p w14:paraId="257B6A1A" w14:textId="7854A9D0" w:rsidR="00923761" w:rsidRPr="00923761" w:rsidRDefault="00923761" w:rsidP="009237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cstheme="majorBidi"/>
                <w:b/>
                <w:bCs/>
              </w:rPr>
            </w:pPr>
            <w:r w:rsidRPr="00923761">
              <w:rPr>
                <w:rFonts w:ascii="Trebuchet MS" w:hAnsi="Trebuchet MS"/>
              </w:rPr>
              <w:t>0.5139</w:t>
            </w:r>
          </w:p>
        </w:tc>
      </w:tr>
      <w:tr w:rsidR="00923761" w14:paraId="16A1AD93" w14:textId="77777777" w:rsidTr="00923761">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A23438" w14:textId="1AEF5FB7" w:rsidR="00923761" w:rsidRPr="00923761" w:rsidRDefault="00923761" w:rsidP="00923761">
            <w:pPr>
              <w:spacing w:line="276" w:lineRule="auto"/>
              <w:jc w:val="center"/>
              <w:rPr>
                <w:rFonts w:ascii="Trebuchet MS" w:hAnsi="Trebuchet MS" w:cstheme="majorBidi"/>
                <w:b w:val="0"/>
                <w:bCs w:val="0"/>
              </w:rPr>
            </w:pPr>
            <w:r w:rsidRPr="00923761">
              <w:rPr>
                <w:rFonts w:ascii="Trebuchet MS" w:hAnsi="Trebuchet MS"/>
              </w:rPr>
              <w:t>XGBoost</w:t>
            </w:r>
          </w:p>
        </w:tc>
        <w:tc>
          <w:tcPr>
            <w:tcW w:w="0" w:type="auto"/>
            <w:vAlign w:val="center"/>
          </w:tcPr>
          <w:p w14:paraId="1EBA13B9" w14:textId="6C37A3C7"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full_scaled</w:t>
            </w:r>
          </w:p>
        </w:tc>
        <w:tc>
          <w:tcPr>
            <w:tcW w:w="0" w:type="auto"/>
            <w:vAlign w:val="center"/>
          </w:tcPr>
          <w:p w14:paraId="63936FB4" w14:textId="2D930141"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0.8900</w:t>
            </w:r>
          </w:p>
        </w:tc>
        <w:tc>
          <w:tcPr>
            <w:tcW w:w="0" w:type="auto"/>
            <w:vAlign w:val="center"/>
          </w:tcPr>
          <w:p w14:paraId="2A3141E1" w14:textId="7BA3ED1B"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0.8700</w:t>
            </w:r>
          </w:p>
        </w:tc>
        <w:tc>
          <w:tcPr>
            <w:tcW w:w="0" w:type="auto"/>
            <w:vAlign w:val="center"/>
          </w:tcPr>
          <w:p w14:paraId="3EB92762" w14:textId="5ACC247C"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0.9300</w:t>
            </w:r>
          </w:p>
        </w:tc>
        <w:tc>
          <w:tcPr>
            <w:tcW w:w="0" w:type="auto"/>
            <w:vAlign w:val="center"/>
          </w:tcPr>
          <w:p w14:paraId="6028C1DA" w14:textId="64A096AA" w:rsidR="00923761" w:rsidRPr="00923761" w:rsidRDefault="00923761" w:rsidP="009237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theme="majorBidi"/>
                <w:b/>
                <w:bCs/>
              </w:rPr>
            </w:pPr>
            <w:r w:rsidRPr="00923761">
              <w:rPr>
                <w:rFonts w:ascii="Trebuchet MS" w:hAnsi="Trebuchet MS"/>
              </w:rPr>
              <w:t>0.9000</w:t>
            </w:r>
          </w:p>
        </w:tc>
      </w:tr>
    </w:tbl>
    <w:p w14:paraId="13B3067B" w14:textId="77777777" w:rsidR="00923761" w:rsidRDefault="00923761" w:rsidP="007E4678">
      <w:pPr>
        <w:spacing w:after="0" w:line="276" w:lineRule="auto"/>
        <w:rPr>
          <w:rFonts w:ascii="Trebuchet MS" w:hAnsi="Trebuchet MS" w:cstheme="majorBidi"/>
          <w:b/>
          <w:bCs/>
        </w:rPr>
      </w:pPr>
    </w:p>
    <w:p w14:paraId="770C62C1" w14:textId="77777777" w:rsidR="00D919F6" w:rsidRDefault="00D919F6" w:rsidP="007E4678">
      <w:pPr>
        <w:spacing w:after="0" w:line="276" w:lineRule="auto"/>
        <w:rPr>
          <w:rFonts w:ascii="Trebuchet MS" w:hAnsi="Trebuchet MS" w:cstheme="majorBidi"/>
          <w:b/>
          <w:bCs/>
        </w:rPr>
      </w:pPr>
    </w:p>
    <w:p w14:paraId="6E491957" w14:textId="77777777" w:rsidR="00D919F6" w:rsidRDefault="00D919F6" w:rsidP="007E4678">
      <w:pPr>
        <w:spacing w:after="0" w:line="276" w:lineRule="auto"/>
        <w:rPr>
          <w:rFonts w:ascii="Trebuchet MS" w:hAnsi="Trebuchet MS" w:cstheme="majorBidi"/>
          <w:b/>
          <w:bCs/>
        </w:rPr>
      </w:pPr>
    </w:p>
    <w:p w14:paraId="06D95CA3" w14:textId="77777777" w:rsidR="00D919F6" w:rsidRDefault="00D919F6" w:rsidP="007E4678">
      <w:pPr>
        <w:spacing w:after="0" w:line="276" w:lineRule="auto"/>
        <w:rPr>
          <w:rFonts w:ascii="Trebuchet MS" w:hAnsi="Trebuchet MS" w:cstheme="majorBidi"/>
          <w:b/>
          <w:bCs/>
        </w:rPr>
      </w:pPr>
    </w:p>
    <w:p w14:paraId="5BD923B3" w14:textId="77777777" w:rsidR="00531890" w:rsidRPr="00531890" w:rsidRDefault="00531890" w:rsidP="00531890">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531890">
        <w:rPr>
          <w:rFonts w:ascii="Trebuchet MS" w:hAnsi="Trebuchet MS" w:cstheme="majorBidi"/>
          <w:b/>
          <w:bCs/>
          <w:color w:val="0070C0"/>
          <w:sz w:val="32"/>
          <w:szCs w:val="32"/>
          <w:u w:val="wave"/>
        </w:rPr>
        <w:lastRenderedPageBreak/>
        <w:t>Visualisation comparative</w:t>
      </w:r>
    </w:p>
    <w:p w14:paraId="343B7ACC" w14:textId="77777777" w:rsidR="00531890" w:rsidRPr="00531890" w:rsidRDefault="00531890" w:rsidP="00531890">
      <w:pPr>
        <w:spacing w:after="0" w:line="276" w:lineRule="auto"/>
        <w:rPr>
          <w:rFonts w:ascii="Trebuchet MS" w:hAnsi="Trebuchet MS" w:cstheme="majorBidi"/>
          <w:b/>
          <w:bCs/>
        </w:rPr>
      </w:pPr>
      <w:r w:rsidRPr="00531890">
        <w:rPr>
          <w:rFonts w:ascii="Trebuchet MS" w:hAnsi="Trebuchet MS" w:cstheme="majorBidi"/>
          <w:b/>
          <w:bCs/>
        </w:rPr>
        <w:t>Pour faciliter la comparaison, un barplot représentant les F1-scores de chaque modèle sur chaque dataset a été généré.</w:t>
      </w:r>
    </w:p>
    <w:p w14:paraId="3937662E" w14:textId="4E08A2DF" w:rsidR="00923761" w:rsidRDefault="00531890" w:rsidP="00531890">
      <w:pPr>
        <w:spacing w:after="0" w:line="276" w:lineRule="auto"/>
        <w:jc w:val="center"/>
        <w:rPr>
          <w:rFonts w:ascii="Trebuchet MS" w:hAnsi="Trebuchet MS" w:cstheme="majorBidi"/>
          <w:b/>
          <w:bCs/>
        </w:rPr>
      </w:pPr>
      <w:r>
        <w:rPr>
          <w:rFonts w:ascii="Trebuchet MS" w:hAnsi="Trebuchet MS" w:cstheme="majorBidi"/>
          <w:b/>
          <w:bCs/>
          <w:noProof/>
        </w:rPr>
        <w:drawing>
          <wp:inline distT="0" distB="0" distL="0" distR="0" wp14:anchorId="3C5D126A" wp14:editId="4423C9F4">
            <wp:extent cx="5181600" cy="3108865"/>
            <wp:effectExtent l="0" t="0" r="0" b="0"/>
            <wp:docPr id="1255535515" name="Picture 2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35515" name="Picture 27" descr="A screenshot of a graph&#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9338" cy="3143507"/>
                    </a:xfrm>
                    <a:prstGeom prst="rect">
                      <a:avLst/>
                    </a:prstGeom>
                  </pic:spPr>
                </pic:pic>
              </a:graphicData>
            </a:graphic>
          </wp:inline>
        </w:drawing>
      </w:r>
    </w:p>
    <w:p w14:paraId="7DB325A9" w14:textId="0D194F1D" w:rsidR="00531890" w:rsidRDefault="00531890" w:rsidP="00D919F6">
      <w:pPr>
        <w:spacing w:after="0" w:line="276" w:lineRule="auto"/>
        <w:jc w:val="center"/>
        <w:rPr>
          <w:rFonts w:ascii="Trebuchet MS" w:hAnsi="Trebuchet MS" w:cstheme="majorBidi"/>
          <w:b/>
          <w:bCs/>
        </w:rPr>
      </w:pPr>
      <w:r>
        <w:rPr>
          <w:rFonts w:ascii="Trebuchet MS" w:hAnsi="Trebuchet MS" w:cstheme="majorBidi"/>
          <w:b/>
          <w:bCs/>
        </w:rPr>
        <w:t>Figure 1</w:t>
      </w:r>
      <w:r w:rsidR="00000E0E">
        <w:rPr>
          <w:rFonts w:ascii="Trebuchet MS" w:hAnsi="Trebuchet MS" w:cstheme="majorBidi"/>
          <w:b/>
          <w:bCs/>
        </w:rPr>
        <w:t>5</w:t>
      </w:r>
      <w:r>
        <w:rPr>
          <w:rFonts w:ascii="Trebuchet MS" w:hAnsi="Trebuchet MS" w:cstheme="majorBidi"/>
          <w:b/>
          <w:bCs/>
        </w:rPr>
        <w:t xml:space="preserve"> : </w:t>
      </w:r>
      <w:r w:rsidRPr="00531890">
        <w:rPr>
          <w:rFonts w:ascii="Trebuchet MS" w:hAnsi="Trebuchet MS" w:cstheme="majorBidi"/>
          <w:b/>
          <w:bCs/>
        </w:rPr>
        <w:t>Barplot des F1-scores comparés tous modèles et datasets confondus</w:t>
      </w:r>
    </w:p>
    <w:p w14:paraId="592B6E35" w14:textId="4E522C1A" w:rsidR="00C8535D" w:rsidRPr="00C8535D" w:rsidRDefault="00C8535D" w:rsidP="00C8535D">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C8535D">
        <w:rPr>
          <w:rFonts w:ascii="Trebuchet MS" w:hAnsi="Trebuchet MS" w:cstheme="majorBidi"/>
          <w:b/>
          <w:bCs/>
          <w:color w:val="0070C0"/>
          <w:sz w:val="32"/>
          <w:szCs w:val="32"/>
          <w:u w:val="wave"/>
        </w:rPr>
        <w:t>Analyse complémentaire via les courbes ROC</w:t>
      </w:r>
    </w:p>
    <w:p w14:paraId="5B58C318" w14:textId="77777777" w:rsidR="002868E5" w:rsidRPr="002868E5" w:rsidRDefault="002868E5" w:rsidP="002868E5">
      <w:pPr>
        <w:spacing w:after="0" w:line="276" w:lineRule="auto"/>
        <w:rPr>
          <w:rFonts w:ascii="Trebuchet MS" w:hAnsi="Trebuchet MS" w:cstheme="majorBidi"/>
          <w:b/>
          <w:bCs/>
        </w:rPr>
      </w:pPr>
      <w:r w:rsidRPr="002868E5">
        <w:rPr>
          <w:rFonts w:ascii="Trebuchet MS" w:hAnsi="Trebuchet MS" w:cstheme="majorBidi"/>
          <w:b/>
          <w:bCs/>
        </w:rPr>
        <w:t>Afin de compléter l’évaluation des modèles, nous avons tracé les courbes ROC (Receiver Operating Characteristic) pour deux des meilleurs modèles : Random Forest (sur données RF-selected) et XGBoost (sur le dataset complet).</w:t>
      </w:r>
      <w:r w:rsidRPr="002868E5">
        <w:rPr>
          <w:rFonts w:ascii="Trebuchet MS" w:hAnsi="Trebuchet MS" w:cstheme="majorBidi"/>
          <w:b/>
          <w:bCs/>
        </w:rPr>
        <w:br/>
        <w:t>Ces courbes permettent de visualiser la capacité des modèles à discriminer les deux classes (Goodware vs Ransomware) en fonction du seuil de décision.</w:t>
      </w:r>
      <w:r w:rsidRPr="002868E5">
        <w:rPr>
          <w:rFonts w:ascii="Trebuchet MS" w:hAnsi="Trebuchet MS" w:cstheme="majorBidi"/>
          <w:b/>
          <w:bCs/>
        </w:rPr>
        <w:br/>
        <w:t>Plus la courbe s’éloigne de la diagonale (aléatoire), meilleure est la performance du modèle.</w:t>
      </w:r>
    </w:p>
    <w:p w14:paraId="77414848" w14:textId="77777777" w:rsidR="002868E5" w:rsidRPr="002868E5" w:rsidRDefault="002868E5" w:rsidP="002868E5">
      <w:pPr>
        <w:numPr>
          <w:ilvl w:val="0"/>
          <w:numId w:val="30"/>
        </w:numPr>
        <w:spacing w:after="0" w:line="276" w:lineRule="auto"/>
        <w:rPr>
          <w:rFonts w:ascii="Trebuchet MS" w:hAnsi="Trebuchet MS" w:cstheme="majorBidi"/>
          <w:b/>
          <w:bCs/>
        </w:rPr>
      </w:pPr>
      <w:r w:rsidRPr="002868E5">
        <w:rPr>
          <w:rFonts w:ascii="Trebuchet MS" w:hAnsi="Trebuchet MS" w:cstheme="majorBidi"/>
          <w:b/>
          <w:bCs/>
        </w:rPr>
        <w:t>La courbe ROC de Random Forest (RF-selected) affiche une AUC = 0.95, témoignant d’une très bonne séparation.</w:t>
      </w:r>
    </w:p>
    <w:p w14:paraId="60E1DF25" w14:textId="77777777" w:rsidR="002868E5" w:rsidRDefault="002868E5" w:rsidP="002868E5">
      <w:pPr>
        <w:numPr>
          <w:ilvl w:val="0"/>
          <w:numId w:val="30"/>
        </w:numPr>
        <w:spacing w:after="0" w:line="276" w:lineRule="auto"/>
        <w:rPr>
          <w:rFonts w:ascii="Trebuchet MS" w:hAnsi="Trebuchet MS" w:cstheme="majorBidi"/>
          <w:b/>
          <w:bCs/>
        </w:rPr>
      </w:pPr>
      <w:r w:rsidRPr="002868E5">
        <w:rPr>
          <w:rFonts w:ascii="Trebuchet MS" w:hAnsi="Trebuchet MS" w:cstheme="majorBidi"/>
          <w:b/>
          <w:bCs/>
        </w:rPr>
        <w:t>Le modèle XGBoost atteint une AUC = 0.96, confirmant son excellente performance déjà observée à travers les scores de classification.</w:t>
      </w:r>
      <w:r w:rsidRPr="002868E5">
        <w:rPr>
          <w:rFonts w:ascii="Trebuchet MS" w:hAnsi="Trebuchet MS" w:cstheme="majorBidi"/>
          <w:b/>
          <w:bCs/>
          <w:noProof/>
        </w:rPr>
        <w:t xml:space="preserve"> </w:t>
      </w:r>
    </w:p>
    <w:p w14:paraId="1E7EE6D2" w14:textId="6E2BF243" w:rsidR="002868E5" w:rsidRPr="002868E5" w:rsidRDefault="002868E5" w:rsidP="002868E5">
      <w:pPr>
        <w:spacing w:after="0" w:line="276" w:lineRule="auto"/>
        <w:jc w:val="center"/>
        <w:rPr>
          <w:rFonts w:ascii="Trebuchet MS" w:hAnsi="Trebuchet MS" w:cstheme="majorBidi"/>
          <w:b/>
          <w:bCs/>
        </w:rPr>
      </w:pPr>
      <w:r>
        <w:rPr>
          <w:rFonts w:ascii="Trebuchet MS" w:hAnsi="Trebuchet MS" w:cstheme="majorBidi"/>
          <w:b/>
          <w:bCs/>
          <w:noProof/>
        </w:rPr>
        <w:drawing>
          <wp:inline distT="0" distB="0" distL="0" distR="0" wp14:anchorId="26F9EFF9" wp14:editId="7ABDBE22">
            <wp:extent cx="4736591" cy="3383280"/>
            <wp:effectExtent l="0" t="0" r="6985" b="7620"/>
            <wp:docPr id="1480459492"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59492" name="Picture 30" descr="A graph of a graph&#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6591" cy="3383280"/>
                    </a:xfrm>
                    <a:prstGeom prst="rect">
                      <a:avLst/>
                    </a:prstGeom>
                  </pic:spPr>
                </pic:pic>
              </a:graphicData>
            </a:graphic>
          </wp:inline>
        </w:drawing>
      </w:r>
    </w:p>
    <w:p w14:paraId="13434D83" w14:textId="60C2CD10" w:rsidR="005A6990" w:rsidRDefault="002868E5" w:rsidP="002868E5">
      <w:pPr>
        <w:spacing w:after="0" w:line="276" w:lineRule="auto"/>
        <w:jc w:val="center"/>
        <w:rPr>
          <w:rFonts w:ascii="Trebuchet MS" w:hAnsi="Trebuchet MS" w:cstheme="majorBidi"/>
          <w:b/>
          <w:bCs/>
          <w:sz w:val="18"/>
          <w:szCs w:val="18"/>
        </w:rPr>
      </w:pPr>
      <w:r w:rsidRPr="002868E5">
        <w:rPr>
          <w:rFonts w:ascii="Trebuchet MS" w:hAnsi="Trebuchet MS" w:cstheme="majorBidi"/>
          <w:b/>
          <w:bCs/>
          <w:sz w:val="18"/>
          <w:szCs w:val="18"/>
        </w:rPr>
        <w:t>Figure 1</w:t>
      </w:r>
      <w:r w:rsidR="00000E0E">
        <w:rPr>
          <w:rFonts w:ascii="Trebuchet MS" w:hAnsi="Trebuchet MS" w:cstheme="majorBidi"/>
          <w:b/>
          <w:bCs/>
          <w:sz w:val="18"/>
          <w:szCs w:val="18"/>
        </w:rPr>
        <w:t>6</w:t>
      </w:r>
      <w:r w:rsidRPr="002868E5">
        <w:rPr>
          <w:rFonts w:ascii="Trebuchet MS" w:hAnsi="Trebuchet MS" w:cstheme="majorBidi"/>
          <w:b/>
          <w:bCs/>
          <w:sz w:val="18"/>
          <w:szCs w:val="18"/>
        </w:rPr>
        <w:t xml:space="preserve"> : </w:t>
      </w:r>
      <w:r w:rsidRPr="002868E5">
        <w:rPr>
          <w:rFonts w:ascii="Trebuchet MS" w:hAnsi="Trebuchet MS" w:cstheme="majorBidi"/>
          <w:b/>
          <w:bCs/>
          <w:sz w:val="18"/>
          <w:szCs w:val="18"/>
        </w:rPr>
        <w:t>Courbe ROC du modèle Random Forest entraîné sur les features sélectionnées par importance (RF-selected).</w:t>
      </w:r>
    </w:p>
    <w:p w14:paraId="6E24E3F2" w14:textId="3FB0893E" w:rsidR="002868E5" w:rsidRDefault="002868E5" w:rsidP="002868E5">
      <w:pPr>
        <w:spacing w:after="0" w:line="276" w:lineRule="auto"/>
        <w:jc w:val="center"/>
        <w:rPr>
          <w:rFonts w:ascii="Trebuchet MS" w:hAnsi="Trebuchet MS" w:cstheme="majorBidi"/>
          <w:b/>
          <w:bCs/>
          <w:sz w:val="18"/>
          <w:szCs w:val="18"/>
        </w:rPr>
      </w:pPr>
      <w:r>
        <w:rPr>
          <w:rFonts w:ascii="Trebuchet MS" w:hAnsi="Trebuchet MS" w:cstheme="majorBidi"/>
          <w:b/>
          <w:bCs/>
          <w:noProof/>
          <w:sz w:val="18"/>
          <w:szCs w:val="18"/>
        </w:rPr>
        <w:lastRenderedPageBreak/>
        <w:drawing>
          <wp:inline distT="0" distB="0" distL="0" distR="0" wp14:anchorId="728DEE88" wp14:editId="049F9FAF">
            <wp:extent cx="4736592" cy="3383280"/>
            <wp:effectExtent l="0" t="0" r="6985" b="7620"/>
            <wp:docPr id="1952470670"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0670" name="Picture 31" descr="A graph of a graph&#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36592" cy="3383280"/>
                    </a:xfrm>
                    <a:prstGeom prst="rect">
                      <a:avLst/>
                    </a:prstGeom>
                  </pic:spPr>
                </pic:pic>
              </a:graphicData>
            </a:graphic>
          </wp:inline>
        </w:drawing>
      </w:r>
    </w:p>
    <w:p w14:paraId="2F8FC3B4" w14:textId="72977658" w:rsidR="002868E5" w:rsidRPr="006665E4" w:rsidRDefault="002868E5" w:rsidP="00D919F6">
      <w:pPr>
        <w:spacing w:after="0" w:line="276" w:lineRule="auto"/>
        <w:jc w:val="center"/>
        <w:rPr>
          <w:rFonts w:ascii="Trebuchet MS" w:hAnsi="Trebuchet MS" w:cstheme="majorBidi"/>
          <w:b/>
          <w:bCs/>
          <w:sz w:val="18"/>
          <w:szCs w:val="18"/>
        </w:rPr>
      </w:pPr>
      <w:r w:rsidRPr="006665E4">
        <w:rPr>
          <w:rFonts w:ascii="Trebuchet MS" w:hAnsi="Trebuchet MS" w:cstheme="majorBidi"/>
          <w:b/>
          <w:bCs/>
          <w:sz w:val="18"/>
          <w:szCs w:val="18"/>
        </w:rPr>
        <w:t>Figure 1</w:t>
      </w:r>
      <w:r w:rsidR="00000E0E">
        <w:rPr>
          <w:rFonts w:ascii="Trebuchet MS" w:hAnsi="Trebuchet MS" w:cstheme="majorBidi"/>
          <w:b/>
          <w:bCs/>
          <w:sz w:val="18"/>
          <w:szCs w:val="18"/>
        </w:rPr>
        <w:t>7</w:t>
      </w:r>
      <w:r w:rsidRPr="006665E4">
        <w:rPr>
          <w:rFonts w:ascii="Trebuchet MS" w:hAnsi="Trebuchet MS" w:cstheme="majorBidi"/>
          <w:b/>
          <w:bCs/>
          <w:sz w:val="18"/>
          <w:szCs w:val="18"/>
        </w:rPr>
        <w:t xml:space="preserve"> : </w:t>
      </w:r>
      <w:r w:rsidRPr="006665E4">
        <w:rPr>
          <w:rFonts w:ascii="Trebuchet MS" w:hAnsi="Trebuchet MS" w:cstheme="majorBidi"/>
          <w:b/>
          <w:bCs/>
          <w:sz w:val="18"/>
          <w:szCs w:val="18"/>
        </w:rPr>
        <w:t>Courbe ROC du modèle XGBoost entraîné sur l’ensemble des données brutes (full_scaled).</w:t>
      </w:r>
    </w:p>
    <w:p w14:paraId="3C7BCDB0" w14:textId="1E4F2DCE" w:rsidR="00D919F6" w:rsidRPr="00D919F6" w:rsidRDefault="00D919F6" w:rsidP="00D919F6">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D919F6">
        <w:rPr>
          <w:rFonts w:ascii="Trebuchet MS" w:hAnsi="Trebuchet MS" w:cstheme="majorBidi"/>
          <w:b/>
          <w:bCs/>
          <w:color w:val="0070C0"/>
          <w:sz w:val="32"/>
          <w:szCs w:val="32"/>
          <w:u w:val="wave"/>
        </w:rPr>
        <w:t>Analyse des erreurs</w:t>
      </w:r>
    </w:p>
    <w:p w14:paraId="343A12FD" w14:textId="77777777" w:rsidR="006665E4" w:rsidRPr="006665E4" w:rsidRDefault="006665E4" w:rsidP="006665E4">
      <w:pPr>
        <w:spacing w:after="0" w:line="276" w:lineRule="auto"/>
        <w:rPr>
          <w:rFonts w:ascii="Trebuchet MS" w:hAnsi="Trebuchet MS" w:cstheme="majorBidi"/>
          <w:b/>
          <w:bCs/>
        </w:rPr>
      </w:pPr>
      <w:r w:rsidRPr="006665E4">
        <w:rPr>
          <w:rFonts w:ascii="Trebuchet MS" w:hAnsi="Trebuchet MS" w:cstheme="majorBidi"/>
          <w:b/>
          <w:bCs/>
        </w:rPr>
        <w:t>Bien que les résultats du modèle XGBoost entraîné sur les données brutes aient démontré de très bonnes performances globales (F1-score de 89.11%, AUC de 0.96), une analyse plus fine des erreurs de classification permet de mieux cerner les limites du modèle.</w:t>
      </w:r>
    </w:p>
    <w:p w14:paraId="32F7345A" w14:textId="77777777" w:rsidR="006665E4" w:rsidRPr="006665E4" w:rsidRDefault="006665E4" w:rsidP="006665E4">
      <w:pPr>
        <w:spacing w:after="0" w:line="276" w:lineRule="auto"/>
        <w:rPr>
          <w:rFonts w:ascii="Trebuchet MS" w:hAnsi="Trebuchet MS" w:cstheme="majorBidi"/>
          <w:b/>
          <w:bCs/>
        </w:rPr>
      </w:pPr>
      <w:r w:rsidRPr="006665E4">
        <w:rPr>
          <w:rFonts w:ascii="Trebuchet MS" w:hAnsi="Trebuchet MS" w:cstheme="majorBidi"/>
          <w:b/>
          <w:bCs/>
        </w:rPr>
        <w:t>En examinant les prédictions sur l’ensemble de test, nous avons identifié :</w:t>
      </w:r>
    </w:p>
    <w:p w14:paraId="50A01C43" w14:textId="77777777" w:rsidR="006665E4" w:rsidRPr="006665E4" w:rsidRDefault="006665E4" w:rsidP="006665E4">
      <w:pPr>
        <w:numPr>
          <w:ilvl w:val="0"/>
          <w:numId w:val="31"/>
        </w:numPr>
        <w:spacing w:after="0" w:line="276" w:lineRule="auto"/>
        <w:rPr>
          <w:rFonts w:ascii="Trebuchet MS" w:hAnsi="Trebuchet MS" w:cstheme="majorBidi"/>
          <w:b/>
          <w:bCs/>
          <w:lang w:val="en-US"/>
        </w:rPr>
      </w:pPr>
      <w:r w:rsidRPr="006665E4">
        <w:rPr>
          <w:rFonts w:ascii="Trebuchet MS" w:hAnsi="Trebuchet MS" w:cstheme="majorBidi"/>
          <w:b/>
          <w:bCs/>
        </w:rPr>
        <w:t>5 faux positifs : des logiciels bénins ayant été classés à tort comme ransomwares.</w:t>
      </w:r>
      <w:r w:rsidRPr="006665E4">
        <w:rPr>
          <w:rFonts w:ascii="Trebuchet MS" w:hAnsi="Trebuchet MS" w:cstheme="majorBidi"/>
          <w:b/>
          <w:bCs/>
        </w:rPr>
        <w:br/>
      </w:r>
      <w:r w:rsidRPr="006665E4">
        <w:rPr>
          <w:rFonts w:ascii="Arial" w:hAnsi="Arial" w:cs="Arial"/>
          <w:b/>
          <w:bCs/>
          <w:lang w:val="en-US"/>
        </w:rPr>
        <w:t>→</w:t>
      </w:r>
      <w:r w:rsidRPr="006665E4">
        <w:rPr>
          <w:rFonts w:ascii="Trebuchet MS" w:hAnsi="Trebuchet MS" w:cstheme="majorBidi"/>
          <w:b/>
          <w:bCs/>
          <w:lang w:val="en-US"/>
        </w:rPr>
        <w:t xml:space="preserve"> Indices des </w:t>
      </w:r>
      <w:r w:rsidRPr="006665E4">
        <w:rPr>
          <w:rFonts w:ascii="Trebuchet MS" w:hAnsi="Trebuchet MS" w:cs="Trebuchet MS"/>
          <w:b/>
          <w:bCs/>
          <w:lang w:val="en-US"/>
        </w:rPr>
        <w:t>é</w:t>
      </w:r>
      <w:r w:rsidRPr="006665E4">
        <w:rPr>
          <w:rFonts w:ascii="Trebuchet MS" w:hAnsi="Trebuchet MS" w:cstheme="majorBidi"/>
          <w:b/>
          <w:bCs/>
          <w:lang w:val="en-US"/>
        </w:rPr>
        <w:t>chantillons concern</w:t>
      </w:r>
      <w:r w:rsidRPr="006665E4">
        <w:rPr>
          <w:rFonts w:ascii="Trebuchet MS" w:hAnsi="Trebuchet MS" w:cs="Trebuchet MS"/>
          <w:b/>
          <w:bCs/>
          <w:lang w:val="en-US"/>
        </w:rPr>
        <w:t>é</w:t>
      </w:r>
      <w:r w:rsidRPr="006665E4">
        <w:rPr>
          <w:rFonts w:ascii="Trebuchet MS" w:hAnsi="Trebuchet MS" w:cstheme="majorBidi"/>
          <w:b/>
          <w:bCs/>
          <w:lang w:val="en-US"/>
        </w:rPr>
        <w:t>s : 21, 46, 66, 147, 182</w:t>
      </w:r>
    </w:p>
    <w:p w14:paraId="29691FB1" w14:textId="77777777" w:rsidR="006665E4" w:rsidRPr="006665E4" w:rsidRDefault="006665E4" w:rsidP="006665E4">
      <w:pPr>
        <w:numPr>
          <w:ilvl w:val="0"/>
          <w:numId w:val="31"/>
        </w:numPr>
        <w:spacing w:after="0" w:line="276" w:lineRule="auto"/>
        <w:rPr>
          <w:rFonts w:ascii="Trebuchet MS" w:hAnsi="Trebuchet MS" w:cstheme="majorBidi"/>
          <w:b/>
          <w:bCs/>
          <w:lang w:val="en-US"/>
        </w:rPr>
      </w:pPr>
      <w:r w:rsidRPr="006665E4">
        <w:rPr>
          <w:rFonts w:ascii="Trebuchet MS" w:hAnsi="Trebuchet MS" w:cstheme="majorBidi"/>
          <w:b/>
          <w:bCs/>
        </w:rPr>
        <w:t>5 faux négatifs : des ransomwares ayant été à tort classés comme bénins.</w:t>
      </w:r>
      <w:r w:rsidRPr="006665E4">
        <w:rPr>
          <w:rFonts w:ascii="Trebuchet MS" w:hAnsi="Trebuchet MS" w:cstheme="majorBidi"/>
          <w:b/>
          <w:bCs/>
        </w:rPr>
        <w:br/>
      </w:r>
      <w:r w:rsidRPr="006665E4">
        <w:rPr>
          <w:rFonts w:ascii="Arial" w:hAnsi="Arial" w:cs="Arial"/>
          <w:b/>
          <w:bCs/>
          <w:lang w:val="en-US"/>
        </w:rPr>
        <w:t>→</w:t>
      </w:r>
      <w:r w:rsidRPr="006665E4">
        <w:rPr>
          <w:rFonts w:ascii="Trebuchet MS" w:hAnsi="Trebuchet MS" w:cstheme="majorBidi"/>
          <w:b/>
          <w:bCs/>
          <w:lang w:val="en-US"/>
        </w:rPr>
        <w:t xml:space="preserve"> Indices des </w:t>
      </w:r>
      <w:r w:rsidRPr="006665E4">
        <w:rPr>
          <w:rFonts w:ascii="Trebuchet MS" w:hAnsi="Trebuchet MS" w:cs="Trebuchet MS"/>
          <w:b/>
          <w:bCs/>
          <w:lang w:val="en-US"/>
        </w:rPr>
        <w:t>é</w:t>
      </w:r>
      <w:r w:rsidRPr="006665E4">
        <w:rPr>
          <w:rFonts w:ascii="Trebuchet MS" w:hAnsi="Trebuchet MS" w:cstheme="majorBidi"/>
          <w:b/>
          <w:bCs/>
          <w:lang w:val="en-US"/>
        </w:rPr>
        <w:t>chantillons concern</w:t>
      </w:r>
      <w:r w:rsidRPr="006665E4">
        <w:rPr>
          <w:rFonts w:ascii="Trebuchet MS" w:hAnsi="Trebuchet MS" w:cs="Trebuchet MS"/>
          <w:b/>
          <w:bCs/>
          <w:lang w:val="en-US"/>
        </w:rPr>
        <w:t>é</w:t>
      </w:r>
      <w:r w:rsidRPr="006665E4">
        <w:rPr>
          <w:rFonts w:ascii="Trebuchet MS" w:hAnsi="Trebuchet MS" w:cstheme="majorBidi"/>
          <w:b/>
          <w:bCs/>
          <w:lang w:val="en-US"/>
        </w:rPr>
        <w:t>s : 4, 15, 23, 39, 57</w:t>
      </w:r>
    </w:p>
    <w:p w14:paraId="40F18B9D" w14:textId="77777777" w:rsidR="006665E4" w:rsidRPr="006665E4" w:rsidRDefault="006665E4" w:rsidP="006665E4">
      <w:pPr>
        <w:spacing w:after="0" w:line="276" w:lineRule="auto"/>
        <w:rPr>
          <w:rFonts w:ascii="Trebuchet MS" w:hAnsi="Trebuchet MS" w:cstheme="majorBidi"/>
          <w:b/>
          <w:bCs/>
        </w:rPr>
      </w:pPr>
      <w:r w:rsidRPr="006665E4">
        <w:rPr>
          <w:rFonts w:ascii="Trebuchet MS" w:hAnsi="Trebuchet MS" w:cstheme="majorBidi"/>
          <w:b/>
          <w:bCs/>
        </w:rPr>
        <w:t>Ces erreurs peuvent être dues à plusieurs facteurs :</w:t>
      </w:r>
    </w:p>
    <w:p w14:paraId="0D85D65D" w14:textId="77777777" w:rsidR="006665E4" w:rsidRPr="006665E4" w:rsidRDefault="006665E4" w:rsidP="006665E4">
      <w:pPr>
        <w:numPr>
          <w:ilvl w:val="0"/>
          <w:numId w:val="32"/>
        </w:numPr>
        <w:spacing w:after="0" w:line="276" w:lineRule="auto"/>
        <w:rPr>
          <w:rFonts w:ascii="Trebuchet MS" w:hAnsi="Trebuchet MS" w:cstheme="majorBidi"/>
          <w:b/>
          <w:bCs/>
        </w:rPr>
      </w:pPr>
      <w:r w:rsidRPr="006665E4">
        <w:rPr>
          <w:rFonts w:ascii="Trebuchet MS" w:hAnsi="Trebuchet MS" w:cstheme="majorBidi"/>
          <w:b/>
          <w:bCs/>
        </w:rPr>
        <w:t>Certains goodwares peuvent présenter un comportement système (nombre d'appels à certaines APIs critiques) proche de celui de ransomwares, générant des faux positifs.</w:t>
      </w:r>
    </w:p>
    <w:p w14:paraId="627D5678" w14:textId="77777777" w:rsidR="006665E4" w:rsidRPr="006665E4" w:rsidRDefault="006665E4" w:rsidP="006665E4">
      <w:pPr>
        <w:numPr>
          <w:ilvl w:val="0"/>
          <w:numId w:val="32"/>
        </w:numPr>
        <w:spacing w:after="0" w:line="276" w:lineRule="auto"/>
        <w:rPr>
          <w:rFonts w:ascii="Trebuchet MS" w:hAnsi="Trebuchet MS" w:cstheme="majorBidi"/>
          <w:b/>
          <w:bCs/>
        </w:rPr>
      </w:pPr>
      <w:r w:rsidRPr="006665E4">
        <w:rPr>
          <w:rFonts w:ascii="Trebuchet MS" w:hAnsi="Trebuchet MS" w:cstheme="majorBidi"/>
          <w:b/>
          <w:bCs/>
        </w:rPr>
        <w:t>À l’inverse, certains ransomwares peuvent être conçus pour adopter un comportement discret afin d’échapper à la détection, expliquant certains faux négatifs.</w:t>
      </w:r>
    </w:p>
    <w:p w14:paraId="7D6B2BA2" w14:textId="77777777" w:rsidR="006665E4" w:rsidRPr="006665E4" w:rsidRDefault="006665E4" w:rsidP="006665E4">
      <w:pPr>
        <w:spacing w:after="0" w:line="276" w:lineRule="auto"/>
        <w:rPr>
          <w:rFonts w:ascii="Trebuchet MS" w:hAnsi="Trebuchet MS" w:cstheme="majorBidi"/>
          <w:b/>
          <w:bCs/>
        </w:rPr>
      </w:pPr>
      <w:r w:rsidRPr="006665E4">
        <w:rPr>
          <w:rFonts w:ascii="Trebuchet MS" w:hAnsi="Trebuchet MS" w:cstheme="majorBidi"/>
          <w:b/>
          <w:bCs/>
        </w:rPr>
        <w:t>L’identification de ces cas critiques souligne la nécessité d’une modélisation plus fine intégrant, par exemple :</w:t>
      </w:r>
    </w:p>
    <w:p w14:paraId="1375D13A" w14:textId="77777777" w:rsidR="006665E4" w:rsidRPr="006665E4" w:rsidRDefault="006665E4" w:rsidP="006665E4">
      <w:pPr>
        <w:numPr>
          <w:ilvl w:val="0"/>
          <w:numId w:val="33"/>
        </w:numPr>
        <w:spacing w:after="0" w:line="276" w:lineRule="auto"/>
        <w:rPr>
          <w:rFonts w:ascii="Trebuchet MS" w:hAnsi="Trebuchet MS" w:cstheme="majorBidi"/>
          <w:b/>
          <w:bCs/>
        </w:rPr>
      </w:pPr>
      <w:r w:rsidRPr="006665E4">
        <w:rPr>
          <w:rFonts w:ascii="Trebuchet MS" w:hAnsi="Trebuchet MS" w:cstheme="majorBidi"/>
          <w:b/>
          <w:bCs/>
        </w:rPr>
        <w:t>des séquences temporelles d’appels API,</w:t>
      </w:r>
    </w:p>
    <w:p w14:paraId="7BC15D43" w14:textId="07AF4FB5" w:rsidR="00D919F6" w:rsidRPr="006665E4" w:rsidRDefault="006665E4" w:rsidP="006665E4">
      <w:pPr>
        <w:numPr>
          <w:ilvl w:val="0"/>
          <w:numId w:val="33"/>
        </w:numPr>
        <w:spacing w:after="0" w:line="276" w:lineRule="auto"/>
        <w:rPr>
          <w:rFonts w:ascii="Trebuchet MS" w:hAnsi="Trebuchet MS" w:cstheme="majorBidi"/>
          <w:b/>
          <w:bCs/>
        </w:rPr>
      </w:pPr>
      <w:r w:rsidRPr="006665E4">
        <w:rPr>
          <w:rFonts w:ascii="Trebuchet MS" w:hAnsi="Trebuchet MS" w:cstheme="majorBidi"/>
          <w:b/>
          <w:bCs/>
        </w:rPr>
        <w:t>ou une pondération contextuelle des fonctions système.</w:t>
      </w:r>
    </w:p>
    <w:p w14:paraId="41326F82" w14:textId="77777777" w:rsidR="00033415" w:rsidRPr="00033415" w:rsidRDefault="00033415" w:rsidP="00033415">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033415">
        <w:rPr>
          <w:rFonts w:ascii="Trebuchet MS" w:hAnsi="Trebuchet MS" w:cstheme="majorBidi"/>
          <w:b/>
          <w:bCs/>
          <w:color w:val="0070C0"/>
          <w:sz w:val="32"/>
          <w:szCs w:val="32"/>
          <w:u w:val="wave"/>
        </w:rPr>
        <w:t>Recommandation finale</w:t>
      </w:r>
    </w:p>
    <w:p w14:paraId="46EC9748" w14:textId="77777777" w:rsidR="00033415" w:rsidRPr="00033415" w:rsidRDefault="00033415" w:rsidP="00033415">
      <w:pPr>
        <w:spacing w:after="0" w:line="276" w:lineRule="auto"/>
        <w:rPr>
          <w:rFonts w:ascii="Trebuchet MS" w:hAnsi="Trebuchet MS" w:cstheme="majorBidi"/>
          <w:b/>
          <w:bCs/>
        </w:rPr>
      </w:pPr>
      <w:r w:rsidRPr="00033415">
        <w:rPr>
          <w:rFonts w:ascii="Trebuchet MS" w:hAnsi="Trebuchet MS" w:cstheme="majorBidi"/>
          <w:b/>
          <w:bCs/>
        </w:rPr>
        <w:t>L’analyse des résultats montre que :</w:t>
      </w:r>
    </w:p>
    <w:p w14:paraId="7D7482D0" w14:textId="77777777" w:rsidR="00033415" w:rsidRPr="00033415" w:rsidRDefault="00033415" w:rsidP="00033415">
      <w:pPr>
        <w:numPr>
          <w:ilvl w:val="0"/>
          <w:numId w:val="23"/>
        </w:numPr>
        <w:spacing w:after="0" w:line="276" w:lineRule="auto"/>
        <w:rPr>
          <w:rFonts w:ascii="Trebuchet MS" w:hAnsi="Trebuchet MS" w:cstheme="majorBidi"/>
          <w:b/>
          <w:bCs/>
        </w:rPr>
      </w:pPr>
      <w:r w:rsidRPr="00033415">
        <w:rPr>
          <w:rFonts w:ascii="Trebuchet MS" w:hAnsi="Trebuchet MS" w:cstheme="majorBidi"/>
          <w:b/>
          <w:bCs/>
        </w:rPr>
        <w:t>XGBoost sur les données brutes (full_scaled.csv) atteint la meilleure performance globale, avec un F1-score de 0.89, un rappel élevé (86 %) et une précision de 93 %.</w:t>
      </w:r>
    </w:p>
    <w:p w14:paraId="79CB67B6" w14:textId="63989571" w:rsidR="00033415" w:rsidRPr="00033415" w:rsidRDefault="00033415" w:rsidP="00033415">
      <w:pPr>
        <w:numPr>
          <w:ilvl w:val="0"/>
          <w:numId w:val="23"/>
        </w:numPr>
        <w:spacing w:after="0" w:line="276" w:lineRule="auto"/>
        <w:rPr>
          <w:rFonts w:ascii="Trebuchet MS" w:hAnsi="Trebuchet MS" w:cstheme="majorBidi"/>
          <w:b/>
          <w:bCs/>
        </w:rPr>
      </w:pPr>
      <w:r w:rsidRPr="00033415">
        <w:rPr>
          <w:rFonts w:ascii="Trebuchet MS" w:hAnsi="Trebuchet MS" w:cstheme="majorBidi"/>
          <w:b/>
          <w:bCs/>
        </w:rPr>
        <w:t>Random Forest sur les données RF-selected offre une alternative très compétitive, avec un F1-score de 0.8889. Il présente l’avantage d’être plus interprétable et plus rapide à entraîner.</w:t>
      </w:r>
    </w:p>
    <w:p w14:paraId="40E8731A" w14:textId="152690C5" w:rsidR="006665E4" w:rsidRPr="00033415" w:rsidRDefault="00033415" w:rsidP="006665E4">
      <w:pPr>
        <w:numPr>
          <w:ilvl w:val="0"/>
          <w:numId w:val="23"/>
        </w:numPr>
        <w:spacing w:after="0" w:line="276" w:lineRule="auto"/>
        <w:rPr>
          <w:rFonts w:ascii="Trebuchet MS" w:hAnsi="Trebuchet MS" w:cstheme="majorBidi"/>
          <w:b/>
          <w:bCs/>
        </w:rPr>
      </w:pPr>
      <w:r w:rsidRPr="00033415">
        <w:rPr>
          <w:rFonts w:ascii="Trebuchet MS" w:hAnsi="Trebuchet MS" w:cstheme="majorBidi"/>
          <w:b/>
          <w:bCs/>
        </w:rPr>
        <w:t>Les autres modèles, notamment SVM et MLP, présentent des performances intéressantes mais moins équilibrées.</w:t>
      </w:r>
    </w:p>
    <w:p w14:paraId="3BF22B04" w14:textId="77777777" w:rsidR="00033415" w:rsidRPr="00033415" w:rsidRDefault="00033415" w:rsidP="00033415">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033415">
        <w:rPr>
          <w:rFonts w:ascii="Trebuchet MS" w:hAnsi="Trebuchet MS" w:cstheme="majorBidi"/>
          <w:b/>
          <w:bCs/>
          <w:color w:val="0070C0"/>
          <w:sz w:val="32"/>
          <w:szCs w:val="32"/>
          <w:u w:val="wave"/>
        </w:rPr>
        <w:t>Choix du modèle final</w:t>
      </w:r>
    </w:p>
    <w:p w14:paraId="5A3823B9" w14:textId="090C527F" w:rsidR="00033415" w:rsidRPr="00033415" w:rsidRDefault="00033415" w:rsidP="00033415">
      <w:pPr>
        <w:spacing w:after="0" w:line="276" w:lineRule="auto"/>
        <w:rPr>
          <w:rFonts w:ascii="Trebuchet MS" w:hAnsi="Trebuchet MS" w:cstheme="majorBidi"/>
          <w:b/>
          <w:bCs/>
        </w:rPr>
      </w:pPr>
      <w:r w:rsidRPr="00033415">
        <w:rPr>
          <w:rFonts w:ascii="Trebuchet MS" w:hAnsi="Trebuchet MS" w:cstheme="majorBidi"/>
          <w:b/>
          <w:bCs/>
        </w:rPr>
        <w:t>Compte tenu des objectifs du projet (détection efficace, bonne généralisation, explicabilité raisonnable), le modèle recommandé est :</w:t>
      </w:r>
    </w:p>
    <w:p w14:paraId="66AA7BF2" w14:textId="38C57EB8" w:rsidR="00033415" w:rsidRPr="00033415" w:rsidRDefault="00033415" w:rsidP="006665E4">
      <w:pPr>
        <w:spacing w:after="0" w:line="276" w:lineRule="auto"/>
        <w:ind w:firstLine="708"/>
        <w:rPr>
          <w:rFonts w:ascii="Trebuchet MS" w:hAnsi="Trebuchet MS" w:cstheme="majorBidi"/>
          <w:b/>
          <w:bCs/>
        </w:rPr>
      </w:pPr>
      <w:r>
        <w:rPr>
          <w:rFonts w:ascii="Trebuchet MS" w:hAnsi="Trebuchet MS" w:cstheme="majorBidi"/>
          <w:b/>
          <w:bCs/>
          <w:sz w:val="24"/>
          <w:szCs w:val="24"/>
          <w:shd w:val="clear" w:color="auto" w:fill="BDD6EE" w:themeFill="accent1" w:themeFillTint="66"/>
        </w:rPr>
        <w:t>« </w:t>
      </w:r>
      <w:r w:rsidRPr="00033415">
        <w:rPr>
          <w:rFonts w:ascii="Trebuchet MS" w:hAnsi="Trebuchet MS" w:cstheme="majorBidi"/>
          <w:b/>
          <w:bCs/>
          <w:sz w:val="24"/>
          <w:szCs w:val="24"/>
          <w:shd w:val="clear" w:color="auto" w:fill="BDD6EE" w:themeFill="accent1" w:themeFillTint="66"/>
        </w:rPr>
        <w:t>Random Forest entraîné sur les variables sélectionnées par importance (RF-selected)</w:t>
      </w:r>
      <w:r>
        <w:rPr>
          <w:rFonts w:ascii="Trebuchet MS" w:hAnsi="Trebuchet MS" w:cstheme="majorBidi"/>
          <w:b/>
          <w:bCs/>
          <w:sz w:val="24"/>
          <w:szCs w:val="24"/>
          <w:shd w:val="clear" w:color="auto" w:fill="BDD6EE" w:themeFill="accent1" w:themeFillTint="66"/>
        </w:rPr>
        <w:t> »</w:t>
      </w:r>
    </w:p>
    <w:p w14:paraId="37BC580C" w14:textId="0A7F9889" w:rsidR="006665E4" w:rsidRDefault="00033415" w:rsidP="006665E4">
      <w:pPr>
        <w:spacing w:after="0" w:line="276" w:lineRule="auto"/>
        <w:rPr>
          <w:rFonts w:ascii="Trebuchet MS" w:hAnsi="Trebuchet MS" w:cstheme="majorBidi"/>
          <w:b/>
          <w:bCs/>
        </w:rPr>
      </w:pPr>
      <w:r w:rsidRPr="00033415">
        <w:rPr>
          <w:rFonts w:ascii="Trebuchet MS" w:hAnsi="Trebuchet MS" w:cstheme="majorBidi"/>
          <w:b/>
          <w:bCs/>
        </w:rPr>
        <w:t>Ce choix combine robustesse, stabilité, simplicité de déploiement et interprétabilité, tout en atteignant des performances équivalentes à des modèles plus complexes.</w:t>
      </w:r>
    </w:p>
    <w:p w14:paraId="3CFC1D03" w14:textId="77777777" w:rsidR="00000E0E" w:rsidRPr="00033415" w:rsidRDefault="00000E0E" w:rsidP="006665E4">
      <w:pPr>
        <w:spacing w:after="0" w:line="276" w:lineRule="auto"/>
        <w:rPr>
          <w:rFonts w:ascii="Trebuchet MS" w:hAnsi="Trebuchet MS" w:cstheme="majorBidi"/>
          <w:b/>
          <w:bCs/>
        </w:rPr>
      </w:pPr>
    </w:p>
    <w:p w14:paraId="74438BE6" w14:textId="77777777" w:rsidR="00033415" w:rsidRPr="00033415" w:rsidRDefault="00033415" w:rsidP="00033415">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033415">
        <w:rPr>
          <w:rFonts w:ascii="Trebuchet MS" w:hAnsi="Trebuchet MS" w:cstheme="majorBidi"/>
          <w:b/>
          <w:bCs/>
          <w:color w:val="0070C0"/>
          <w:sz w:val="32"/>
          <w:szCs w:val="32"/>
          <w:u w:val="wave"/>
        </w:rPr>
        <w:t>Discussion</w:t>
      </w:r>
    </w:p>
    <w:p w14:paraId="5E5AE7B2" w14:textId="77777777" w:rsidR="00033415" w:rsidRPr="00033415" w:rsidRDefault="00033415" w:rsidP="00033415">
      <w:pPr>
        <w:spacing w:after="0" w:line="276" w:lineRule="auto"/>
        <w:rPr>
          <w:rFonts w:ascii="Trebuchet MS" w:hAnsi="Trebuchet MS" w:cstheme="majorBidi"/>
          <w:b/>
          <w:bCs/>
        </w:rPr>
      </w:pPr>
      <w:r w:rsidRPr="00033415">
        <w:rPr>
          <w:rFonts w:ascii="Trebuchet MS" w:hAnsi="Trebuchet MS" w:cstheme="majorBidi"/>
          <w:b/>
          <w:bCs/>
        </w:rPr>
        <w:t>L’étude conduite dans ce projet a permis de valider l’hypothèse selon laquelle les appels API peuvent constituer une signature comportementale exploitable pour la détection de ransomwares. La mise en place d’un pipeline complet (prétraitement, analyse exploratoire, sélection de variables, modélisation) a abouti à des performances élevées, même avec des modèles simples comme les forêts aléatoires.</w:t>
      </w:r>
    </w:p>
    <w:p w14:paraId="60777C4B" w14:textId="77777777" w:rsidR="00033415" w:rsidRPr="00033415" w:rsidRDefault="00033415" w:rsidP="00033415">
      <w:pPr>
        <w:spacing w:after="0" w:line="276" w:lineRule="auto"/>
        <w:rPr>
          <w:rFonts w:ascii="Trebuchet MS" w:hAnsi="Trebuchet MS" w:cstheme="majorBidi"/>
          <w:b/>
          <w:bCs/>
        </w:rPr>
      </w:pPr>
      <w:r w:rsidRPr="00033415">
        <w:rPr>
          <w:rFonts w:ascii="Trebuchet MS" w:hAnsi="Trebuchet MS" w:cstheme="majorBidi"/>
          <w:b/>
          <w:bCs/>
        </w:rPr>
        <w:t>Le recours à des représentations réduites (PCA, AutoEncoder, RF-selection) a permis d’évaluer l’impact de la compression d’information sur la capacité prédictive. Les résultats montrent que la sélection de variables par importance (Random Forest) est plus efficace que les réductions non supervisées dans ce contexte.</w:t>
      </w:r>
    </w:p>
    <w:p w14:paraId="696942EE" w14:textId="31D645A7" w:rsidR="00D919F6" w:rsidRPr="00033415" w:rsidRDefault="00033415" w:rsidP="006665E4">
      <w:pPr>
        <w:spacing w:after="0" w:line="276" w:lineRule="auto"/>
        <w:rPr>
          <w:rFonts w:ascii="Trebuchet MS" w:hAnsi="Trebuchet MS" w:cstheme="majorBidi"/>
          <w:b/>
          <w:bCs/>
        </w:rPr>
      </w:pPr>
      <w:r w:rsidRPr="00033415">
        <w:rPr>
          <w:rFonts w:ascii="Trebuchet MS" w:hAnsi="Trebuchet MS" w:cstheme="majorBidi"/>
          <w:b/>
          <w:bCs/>
        </w:rPr>
        <w:t>Les modèles avancés comme XGBoost ou les réseaux de neurones profonds ont également été testés. S’ils offrent des performances comparables, leur interprétabilité reste plus limitée, et leur entraînement nécessite davantage de ressources. Le compromis entre performance, simplicité, et capacité d’explication justifie le choix final d’un modèle Random Forest sur un sous-ensemble de variables sélectionnées.</w:t>
      </w:r>
    </w:p>
    <w:p w14:paraId="7E437869" w14:textId="77777777" w:rsidR="00033415" w:rsidRPr="00033415" w:rsidRDefault="00033415" w:rsidP="00033415">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033415">
        <w:rPr>
          <w:rFonts w:ascii="Trebuchet MS" w:hAnsi="Trebuchet MS" w:cstheme="majorBidi"/>
          <w:b/>
          <w:bCs/>
          <w:color w:val="0070C0"/>
          <w:sz w:val="32"/>
          <w:szCs w:val="32"/>
          <w:u w:val="wave"/>
        </w:rPr>
        <w:t>Limites du travail</w:t>
      </w:r>
    </w:p>
    <w:p w14:paraId="7D6F5851" w14:textId="77777777" w:rsidR="00033415" w:rsidRPr="00033415" w:rsidRDefault="00033415" w:rsidP="00033415">
      <w:pPr>
        <w:spacing w:after="0" w:line="276" w:lineRule="auto"/>
        <w:rPr>
          <w:rFonts w:ascii="Trebuchet MS" w:hAnsi="Trebuchet MS" w:cstheme="majorBidi"/>
          <w:b/>
          <w:bCs/>
        </w:rPr>
      </w:pPr>
      <w:r w:rsidRPr="00033415">
        <w:rPr>
          <w:rFonts w:ascii="Trebuchet MS" w:hAnsi="Trebuchet MS" w:cstheme="majorBidi"/>
          <w:b/>
          <w:bCs/>
        </w:rPr>
        <w:t>Plusieurs limitations doivent toutefois être soulignées :</w:t>
      </w:r>
    </w:p>
    <w:p w14:paraId="339C0527" w14:textId="77777777" w:rsidR="00033415" w:rsidRPr="00033415" w:rsidRDefault="00033415" w:rsidP="00033415">
      <w:pPr>
        <w:numPr>
          <w:ilvl w:val="0"/>
          <w:numId w:val="24"/>
        </w:numPr>
        <w:spacing w:after="0" w:line="276" w:lineRule="auto"/>
        <w:rPr>
          <w:rFonts w:ascii="Trebuchet MS" w:hAnsi="Trebuchet MS" w:cstheme="majorBidi"/>
          <w:b/>
          <w:bCs/>
        </w:rPr>
      </w:pPr>
      <w:r w:rsidRPr="00033415">
        <w:rPr>
          <w:rFonts w:ascii="Trebuchet MS" w:hAnsi="Trebuchet MS" w:cstheme="majorBidi"/>
          <w:b/>
          <w:bCs/>
        </w:rPr>
        <w:t>Le dataset se base uniquement sur des comptages d’appels API, sans prise en compte de leur ordre d’exécution ou de leur temporalité.</w:t>
      </w:r>
    </w:p>
    <w:p w14:paraId="037E6809" w14:textId="77777777" w:rsidR="00033415" w:rsidRPr="00033415" w:rsidRDefault="00033415" w:rsidP="00033415">
      <w:pPr>
        <w:numPr>
          <w:ilvl w:val="0"/>
          <w:numId w:val="24"/>
        </w:numPr>
        <w:spacing w:after="0" w:line="276" w:lineRule="auto"/>
        <w:rPr>
          <w:rFonts w:ascii="Trebuchet MS" w:hAnsi="Trebuchet MS" w:cstheme="majorBidi"/>
          <w:b/>
          <w:bCs/>
        </w:rPr>
      </w:pPr>
      <w:r w:rsidRPr="00033415">
        <w:rPr>
          <w:rFonts w:ascii="Trebuchet MS" w:hAnsi="Trebuchet MS" w:cstheme="majorBidi"/>
          <w:b/>
          <w:bCs/>
        </w:rPr>
        <w:t>Le nombre d’échantillons reste modéré (1042), ce qui peut limiter la généralisation sur des variants rares ou très récents.</w:t>
      </w:r>
    </w:p>
    <w:p w14:paraId="2369E3F5" w14:textId="77777777" w:rsidR="00033415" w:rsidRPr="00033415" w:rsidRDefault="00033415" w:rsidP="00033415">
      <w:pPr>
        <w:numPr>
          <w:ilvl w:val="0"/>
          <w:numId w:val="24"/>
        </w:numPr>
        <w:spacing w:after="0" w:line="276" w:lineRule="auto"/>
        <w:rPr>
          <w:rFonts w:ascii="Trebuchet MS" w:hAnsi="Trebuchet MS" w:cstheme="majorBidi"/>
          <w:b/>
          <w:bCs/>
        </w:rPr>
      </w:pPr>
      <w:r w:rsidRPr="00033415">
        <w:rPr>
          <w:rFonts w:ascii="Trebuchet MS" w:hAnsi="Trebuchet MS" w:cstheme="majorBidi"/>
          <w:b/>
          <w:bCs/>
        </w:rPr>
        <w:t>L’environnement de collecte (sandbox) pourrait introduire des biais liés à l’exécution simulée.</w:t>
      </w:r>
    </w:p>
    <w:p w14:paraId="305AFACF" w14:textId="77777777" w:rsidR="00033415" w:rsidRPr="00033415" w:rsidRDefault="00033415" w:rsidP="00033415">
      <w:pPr>
        <w:pStyle w:val="ListParagraph"/>
        <w:numPr>
          <w:ilvl w:val="0"/>
          <w:numId w:val="1"/>
        </w:numPr>
        <w:tabs>
          <w:tab w:val="left" w:pos="2340"/>
        </w:tabs>
        <w:spacing w:after="0" w:line="360" w:lineRule="auto"/>
        <w:rPr>
          <w:rFonts w:ascii="Trebuchet MS" w:hAnsi="Trebuchet MS" w:cstheme="majorBidi"/>
          <w:b/>
          <w:bCs/>
          <w:color w:val="0070C0"/>
          <w:sz w:val="32"/>
          <w:szCs w:val="32"/>
          <w:u w:val="wave"/>
        </w:rPr>
      </w:pPr>
      <w:r w:rsidRPr="00033415">
        <w:rPr>
          <w:rFonts w:ascii="Trebuchet MS" w:hAnsi="Trebuchet MS" w:cstheme="majorBidi"/>
          <w:b/>
          <w:bCs/>
          <w:color w:val="0070C0"/>
          <w:sz w:val="32"/>
          <w:szCs w:val="32"/>
          <w:u w:val="wave"/>
        </w:rPr>
        <w:t>Perspectives futures</w:t>
      </w:r>
    </w:p>
    <w:p w14:paraId="2D5491A5" w14:textId="77777777" w:rsidR="00033415" w:rsidRPr="00033415" w:rsidRDefault="00033415" w:rsidP="00033415">
      <w:pPr>
        <w:spacing w:after="0" w:line="276" w:lineRule="auto"/>
        <w:rPr>
          <w:rFonts w:ascii="Trebuchet MS" w:hAnsi="Trebuchet MS" w:cstheme="majorBidi"/>
          <w:b/>
          <w:bCs/>
        </w:rPr>
      </w:pPr>
      <w:r w:rsidRPr="00033415">
        <w:rPr>
          <w:rFonts w:ascii="Trebuchet MS" w:hAnsi="Trebuchet MS" w:cstheme="majorBidi"/>
          <w:b/>
          <w:bCs/>
        </w:rPr>
        <w:t>Plusieurs extensions seraient possibles à court terme :</w:t>
      </w:r>
    </w:p>
    <w:p w14:paraId="2064347F" w14:textId="77777777" w:rsidR="00033415" w:rsidRPr="00033415" w:rsidRDefault="00033415" w:rsidP="00033415">
      <w:pPr>
        <w:numPr>
          <w:ilvl w:val="0"/>
          <w:numId w:val="25"/>
        </w:numPr>
        <w:spacing w:after="0" w:line="276" w:lineRule="auto"/>
        <w:rPr>
          <w:rFonts w:ascii="Trebuchet MS" w:hAnsi="Trebuchet MS" w:cstheme="majorBidi"/>
          <w:b/>
          <w:bCs/>
        </w:rPr>
      </w:pPr>
      <w:r w:rsidRPr="00033415">
        <w:rPr>
          <w:rFonts w:ascii="Trebuchet MS" w:hAnsi="Trebuchet MS" w:cstheme="majorBidi"/>
          <w:b/>
          <w:bCs/>
        </w:rPr>
        <w:t>Intégrer la séquence temporelle des appels API (approches séquentielles : RNN, LSTM, Transformers).</w:t>
      </w:r>
    </w:p>
    <w:p w14:paraId="3F3E9F8A" w14:textId="77777777" w:rsidR="00033415" w:rsidRPr="00033415" w:rsidRDefault="00033415" w:rsidP="00033415">
      <w:pPr>
        <w:numPr>
          <w:ilvl w:val="0"/>
          <w:numId w:val="25"/>
        </w:numPr>
        <w:spacing w:after="0" w:line="276" w:lineRule="auto"/>
        <w:rPr>
          <w:rFonts w:ascii="Trebuchet MS" w:hAnsi="Trebuchet MS" w:cstheme="majorBidi"/>
          <w:b/>
          <w:bCs/>
        </w:rPr>
      </w:pPr>
      <w:r w:rsidRPr="00033415">
        <w:rPr>
          <w:rFonts w:ascii="Trebuchet MS" w:hAnsi="Trebuchet MS" w:cstheme="majorBidi"/>
          <w:b/>
          <w:bCs/>
        </w:rPr>
        <w:t>Enrichir le dataset avec des métadonnées complémentaires (taille du binaire, structure du PE, signature numérique).</w:t>
      </w:r>
    </w:p>
    <w:p w14:paraId="607B3BD6" w14:textId="77777777" w:rsidR="00033415" w:rsidRPr="00033415" w:rsidRDefault="00033415" w:rsidP="00033415">
      <w:pPr>
        <w:numPr>
          <w:ilvl w:val="0"/>
          <w:numId w:val="25"/>
        </w:numPr>
        <w:spacing w:after="0" w:line="276" w:lineRule="auto"/>
        <w:rPr>
          <w:rFonts w:ascii="Trebuchet MS" w:hAnsi="Trebuchet MS" w:cstheme="majorBidi"/>
          <w:b/>
          <w:bCs/>
        </w:rPr>
      </w:pPr>
      <w:r w:rsidRPr="00033415">
        <w:rPr>
          <w:rFonts w:ascii="Trebuchet MS" w:hAnsi="Trebuchet MS" w:cstheme="majorBidi"/>
          <w:b/>
          <w:bCs/>
        </w:rPr>
        <w:t>Passer à une détection en temps réel, avec un modèle déployé et intégré dans un système de monitoring.</w:t>
      </w:r>
    </w:p>
    <w:p w14:paraId="4D77C32A" w14:textId="76304AFF" w:rsidR="00D919F6" w:rsidRPr="00000E0E" w:rsidRDefault="00033415" w:rsidP="00000E0E">
      <w:pPr>
        <w:numPr>
          <w:ilvl w:val="0"/>
          <w:numId w:val="25"/>
        </w:numPr>
        <w:spacing w:after="0" w:line="276" w:lineRule="auto"/>
        <w:rPr>
          <w:rFonts w:ascii="Trebuchet MS" w:hAnsi="Trebuchet MS" w:cstheme="majorBidi"/>
          <w:b/>
          <w:bCs/>
        </w:rPr>
      </w:pPr>
      <w:r w:rsidRPr="00033415">
        <w:rPr>
          <w:rFonts w:ascii="Trebuchet MS" w:hAnsi="Trebuchet MS" w:cstheme="majorBidi"/>
          <w:b/>
          <w:bCs/>
        </w:rPr>
        <w:t>Étendre la classification à plusieurs familles de malwares (classification multi-classes).</w:t>
      </w:r>
    </w:p>
    <w:p w14:paraId="513C7572" w14:textId="77777777" w:rsidR="00033415" w:rsidRPr="00033415" w:rsidRDefault="00033415" w:rsidP="00000E0E">
      <w:pPr>
        <w:pStyle w:val="ListParagraph"/>
        <w:numPr>
          <w:ilvl w:val="0"/>
          <w:numId w:val="1"/>
        </w:numPr>
        <w:tabs>
          <w:tab w:val="left" w:pos="2340"/>
        </w:tabs>
        <w:spacing w:after="0" w:line="276" w:lineRule="auto"/>
        <w:ind w:right="720"/>
        <w:rPr>
          <w:rFonts w:ascii="Trebuchet MS" w:hAnsi="Trebuchet MS" w:cstheme="majorBidi"/>
          <w:b/>
          <w:bCs/>
          <w:color w:val="0070C0"/>
          <w:sz w:val="32"/>
          <w:szCs w:val="32"/>
          <w:u w:val="wave"/>
        </w:rPr>
      </w:pPr>
      <w:r w:rsidRPr="00033415">
        <w:rPr>
          <w:rFonts w:ascii="Trebuchet MS" w:hAnsi="Trebuchet MS" w:cstheme="majorBidi"/>
          <w:b/>
          <w:bCs/>
          <w:color w:val="0070C0"/>
          <w:sz w:val="32"/>
          <w:szCs w:val="32"/>
          <w:u w:val="wave"/>
        </w:rPr>
        <w:t>Références</w:t>
      </w:r>
    </w:p>
    <w:p w14:paraId="2E4DE96B" w14:textId="77777777" w:rsidR="00033415" w:rsidRPr="00033415" w:rsidRDefault="00033415" w:rsidP="00000E0E">
      <w:pPr>
        <w:spacing w:after="0" w:line="276" w:lineRule="auto"/>
        <w:ind w:right="720"/>
        <w:rPr>
          <w:rFonts w:ascii="Trebuchet MS" w:hAnsi="Trebuchet MS" w:cstheme="majorBidi"/>
          <w:b/>
          <w:bCs/>
          <w:lang w:val="en-US"/>
        </w:rPr>
      </w:pPr>
      <w:r w:rsidRPr="00033415">
        <w:rPr>
          <w:rFonts w:ascii="Trebuchet MS" w:hAnsi="Trebuchet MS" w:cstheme="majorBidi"/>
          <w:b/>
          <w:bCs/>
          <w:lang w:val="en-US"/>
        </w:rPr>
        <w:t>Documentation et bibliothèques Python</w:t>
      </w:r>
    </w:p>
    <w:p w14:paraId="7E006936" w14:textId="77777777" w:rsidR="00033415" w:rsidRPr="00033415" w:rsidRDefault="00033415" w:rsidP="00000E0E">
      <w:pPr>
        <w:numPr>
          <w:ilvl w:val="0"/>
          <w:numId w:val="27"/>
        </w:numPr>
        <w:tabs>
          <w:tab w:val="clear" w:pos="720"/>
          <w:tab w:val="num" w:pos="708"/>
        </w:tabs>
        <w:spacing w:after="0" w:line="276" w:lineRule="auto"/>
        <w:ind w:right="720"/>
        <w:rPr>
          <w:i/>
          <w:iCs/>
          <w:color w:val="A5A5A5" w:themeColor="accent3"/>
          <w:sz w:val="20"/>
          <w:szCs w:val="20"/>
        </w:rPr>
      </w:pPr>
      <w:r w:rsidRPr="00033415">
        <w:rPr>
          <w:rFonts w:ascii="Trebuchet MS" w:hAnsi="Trebuchet MS" w:cstheme="majorBidi"/>
          <w:b/>
          <w:bCs/>
          <w:lang w:val="en-US"/>
        </w:rPr>
        <w:t xml:space="preserve">Scikit-learn Documentation: </w:t>
      </w:r>
      <w:hyperlink r:id="rId38" w:tgtFrame="_new" w:history="1">
        <w:r w:rsidRPr="00033415">
          <w:rPr>
            <w:i/>
            <w:iCs/>
            <w:color w:val="A5A5A5" w:themeColor="accent3"/>
            <w:sz w:val="20"/>
            <w:szCs w:val="20"/>
          </w:rPr>
          <w:t>https://scikit-learn.org/</w:t>
        </w:r>
      </w:hyperlink>
    </w:p>
    <w:p w14:paraId="70D1376C" w14:textId="77777777" w:rsidR="00033415" w:rsidRPr="00033415" w:rsidRDefault="00033415" w:rsidP="00000E0E">
      <w:pPr>
        <w:numPr>
          <w:ilvl w:val="0"/>
          <w:numId w:val="27"/>
        </w:numPr>
        <w:tabs>
          <w:tab w:val="clear" w:pos="720"/>
          <w:tab w:val="num" w:pos="708"/>
        </w:tabs>
        <w:spacing w:after="0" w:line="276" w:lineRule="auto"/>
        <w:ind w:right="720"/>
        <w:rPr>
          <w:i/>
          <w:iCs/>
          <w:color w:val="A5A5A5" w:themeColor="accent3"/>
          <w:sz w:val="20"/>
          <w:szCs w:val="20"/>
        </w:rPr>
      </w:pPr>
      <w:r w:rsidRPr="00033415">
        <w:rPr>
          <w:rFonts w:ascii="Trebuchet MS" w:hAnsi="Trebuchet MS" w:cstheme="majorBidi"/>
          <w:b/>
          <w:bCs/>
        </w:rPr>
        <w:t xml:space="preserve">XGBoost Documentation: </w:t>
      </w:r>
      <w:hyperlink r:id="rId39" w:tgtFrame="_new" w:history="1">
        <w:r w:rsidRPr="00033415">
          <w:rPr>
            <w:i/>
            <w:iCs/>
            <w:color w:val="A5A5A5" w:themeColor="accent3"/>
            <w:sz w:val="20"/>
            <w:szCs w:val="20"/>
          </w:rPr>
          <w:t>https://xgboost.readthedocs.io/</w:t>
        </w:r>
      </w:hyperlink>
    </w:p>
    <w:p w14:paraId="25481F59" w14:textId="77777777" w:rsidR="00033415" w:rsidRPr="00033415" w:rsidRDefault="00033415" w:rsidP="00000E0E">
      <w:pPr>
        <w:numPr>
          <w:ilvl w:val="0"/>
          <w:numId w:val="27"/>
        </w:numPr>
        <w:tabs>
          <w:tab w:val="clear" w:pos="720"/>
          <w:tab w:val="num" w:pos="708"/>
        </w:tabs>
        <w:spacing w:after="0" w:line="276" w:lineRule="auto"/>
        <w:ind w:right="720"/>
        <w:rPr>
          <w:i/>
          <w:iCs/>
          <w:color w:val="A5A5A5" w:themeColor="accent3"/>
          <w:sz w:val="20"/>
          <w:szCs w:val="20"/>
          <w:lang w:val="en-US"/>
        </w:rPr>
      </w:pPr>
      <w:r w:rsidRPr="00033415">
        <w:rPr>
          <w:rFonts w:ascii="Trebuchet MS" w:hAnsi="Trebuchet MS" w:cstheme="majorBidi"/>
          <w:b/>
          <w:bCs/>
        </w:rPr>
        <w:t xml:space="preserve">Keras Documentation: </w:t>
      </w:r>
      <w:hyperlink r:id="rId40" w:tgtFrame="_new" w:history="1">
        <w:r w:rsidRPr="00033415">
          <w:rPr>
            <w:i/>
            <w:iCs/>
            <w:color w:val="A5A5A5" w:themeColor="accent3"/>
            <w:sz w:val="20"/>
            <w:szCs w:val="20"/>
            <w:lang w:val="en-US"/>
          </w:rPr>
          <w:t>https://keras.io/</w:t>
        </w:r>
      </w:hyperlink>
    </w:p>
    <w:p w14:paraId="5AE76F93" w14:textId="77777777" w:rsidR="00033415" w:rsidRPr="00033415" w:rsidRDefault="00033415" w:rsidP="00000E0E">
      <w:pPr>
        <w:numPr>
          <w:ilvl w:val="0"/>
          <w:numId w:val="27"/>
        </w:numPr>
        <w:tabs>
          <w:tab w:val="clear" w:pos="720"/>
          <w:tab w:val="num" w:pos="708"/>
        </w:tabs>
        <w:spacing w:after="0" w:line="276" w:lineRule="auto"/>
        <w:ind w:right="720"/>
        <w:rPr>
          <w:i/>
          <w:iCs/>
          <w:color w:val="A5A5A5" w:themeColor="accent3"/>
          <w:sz w:val="20"/>
          <w:szCs w:val="20"/>
          <w:lang w:val="en-US"/>
        </w:rPr>
      </w:pPr>
      <w:r w:rsidRPr="00033415">
        <w:rPr>
          <w:rFonts w:ascii="Trebuchet MS" w:hAnsi="Trebuchet MS" w:cstheme="majorBidi"/>
          <w:b/>
          <w:bCs/>
          <w:lang w:val="en-US"/>
        </w:rPr>
        <w:t xml:space="preserve">Seaborn (visualisation): </w:t>
      </w:r>
      <w:r w:rsidRPr="00033415">
        <w:rPr>
          <w:i/>
          <w:iCs/>
          <w:color w:val="A5A5A5" w:themeColor="accent3"/>
          <w:sz w:val="20"/>
          <w:szCs w:val="20"/>
          <w:lang w:val="en-US"/>
        </w:rPr>
        <w:t>https://seaborn.pydata.org/</w:t>
      </w:r>
    </w:p>
    <w:p w14:paraId="7BB036DC" w14:textId="77777777" w:rsidR="00033415" w:rsidRPr="00033415" w:rsidRDefault="00033415" w:rsidP="00000E0E">
      <w:pPr>
        <w:numPr>
          <w:ilvl w:val="0"/>
          <w:numId w:val="27"/>
        </w:numPr>
        <w:tabs>
          <w:tab w:val="clear" w:pos="720"/>
          <w:tab w:val="num" w:pos="708"/>
        </w:tabs>
        <w:spacing w:after="0" w:line="276" w:lineRule="auto"/>
        <w:ind w:right="720"/>
        <w:rPr>
          <w:rFonts w:ascii="Trebuchet MS" w:hAnsi="Trebuchet MS" w:cstheme="majorBidi"/>
          <w:b/>
          <w:bCs/>
        </w:rPr>
      </w:pPr>
      <w:r w:rsidRPr="00033415">
        <w:rPr>
          <w:rFonts w:ascii="Trebuchet MS" w:hAnsi="Trebuchet MS" w:cstheme="majorBidi"/>
          <w:b/>
          <w:bCs/>
        </w:rPr>
        <w:t xml:space="preserve">Pandas (manipulation de données): </w:t>
      </w:r>
      <w:r w:rsidRPr="00033415">
        <w:rPr>
          <w:i/>
          <w:iCs/>
          <w:color w:val="A5A5A5" w:themeColor="accent3"/>
          <w:sz w:val="20"/>
          <w:szCs w:val="20"/>
          <w:lang w:val="en-US"/>
        </w:rPr>
        <w:t>https://pandas.pydata.org/</w:t>
      </w:r>
    </w:p>
    <w:p w14:paraId="32359BAC" w14:textId="77777777" w:rsidR="00033415" w:rsidRPr="00033415" w:rsidRDefault="00033415" w:rsidP="00000E0E">
      <w:pPr>
        <w:spacing w:after="0" w:line="276" w:lineRule="auto"/>
        <w:ind w:right="720"/>
        <w:rPr>
          <w:rFonts w:ascii="Trebuchet MS" w:hAnsi="Trebuchet MS" w:cstheme="majorBidi"/>
          <w:b/>
          <w:bCs/>
          <w:lang w:val="en-US"/>
        </w:rPr>
      </w:pPr>
      <w:r w:rsidRPr="00033415">
        <w:rPr>
          <w:rFonts w:ascii="Trebuchet MS" w:hAnsi="Trebuchet MS" w:cstheme="majorBidi"/>
          <w:b/>
          <w:bCs/>
          <w:lang w:val="en-US"/>
        </w:rPr>
        <w:t>Ressources pédagogiques et vidéos</w:t>
      </w:r>
    </w:p>
    <w:p w14:paraId="312CD8F7" w14:textId="77777777" w:rsidR="005A6990" w:rsidRPr="005A6990" w:rsidRDefault="00033415" w:rsidP="00000E0E">
      <w:pPr>
        <w:numPr>
          <w:ilvl w:val="0"/>
          <w:numId w:val="28"/>
        </w:numPr>
        <w:tabs>
          <w:tab w:val="clear" w:pos="720"/>
          <w:tab w:val="num" w:pos="708"/>
        </w:tabs>
        <w:spacing w:after="0" w:line="276" w:lineRule="auto"/>
        <w:ind w:right="720"/>
        <w:rPr>
          <w:rFonts w:ascii="Trebuchet MS" w:hAnsi="Trebuchet MS" w:cstheme="majorBidi"/>
          <w:b/>
          <w:bCs/>
          <w:lang w:val="en-US"/>
        </w:rPr>
      </w:pPr>
      <w:r w:rsidRPr="00033415">
        <w:rPr>
          <w:rFonts w:ascii="Trebuchet MS" w:hAnsi="Trebuchet MS" w:cstheme="majorBidi"/>
          <w:b/>
          <w:bCs/>
          <w:lang w:val="en-US"/>
        </w:rPr>
        <w:t xml:space="preserve">Simplilearn. </w:t>
      </w:r>
      <w:r w:rsidRPr="00033415">
        <w:rPr>
          <w:rFonts w:ascii="Trebuchet MS" w:hAnsi="Trebuchet MS" w:cstheme="majorBidi"/>
          <w:b/>
          <w:bCs/>
          <w:i/>
          <w:iCs/>
          <w:lang w:val="en-US"/>
        </w:rPr>
        <w:t>What is XGBoost | XGBoost Algorithm Explained</w:t>
      </w:r>
      <w:r w:rsidRPr="00033415">
        <w:rPr>
          <w:rFonts w:ascii="Trebuchet MS" w:hAnsi="Trebuchet MS" w:cstheme="majorBidi"/>
          <w:b/>
          <w:bCs/>
          <w:lang w:val="en-US"/>
        </w:rPr>
        <w:t>.</w:t>
      </w:r>
    </w:p>
    <w:p w14:paraId="4DA1D1CD" w14:textId="531A4098" w:rsidR="00033415" w:rsidRPr="00033415" w:rsidRDefault="005A6990" w:rsidP="00000E0E">
      <w:pPr>
        <w:spacing w:after="0" w:line="276" w:lineRule="auto"/>
        <w:ind w:left="720" w:right="720" w:firstLine="696"/>
        <w:rPr>
          <w:rFonts w:ascii="Trebuchet MS" w:hAnsi="Trebuchet MS" w:cstheme="majorBidi"/>
          <w:b/>
          <w:bCs/>
          <w:lang w:val="en-US"/>
        </w:rPr>
      </w:pPr>
      <w:r w:rsidRPr="005A6990">
        <w:rPr>
          <w:rFonts w:ascii="Trebuchet MS" w:hAnsi="Trebuchet MS" w:cstheme="majorBidi"/>
          <w:b/>
          <w:bCs/>
          <w:i/>
          <w:iCs/>
          <w:color w:val="A5A5A5" w:themeColor="accent3"/>
          <w:sz w:val="20"/>
          <w:szCs w:val="20"/>
          <w:lang w:val="en-US"/>
        </w:rPr>
        <w:t>https://www.youtube.com/watch?v=OtD8wVaFm6E</w:t>
      </w:r>
    </w:p>
    <w:p w14:paraId="53FA87C7" w14:textId="392BB7BD" w:rsidR="00033415" w:rsidRDefault="00033415" w:rsidP="00000E0E">
      <w:pPr>
        <w:numPr>
          <w:ilvl w:val="0"/>
          <w:numId w:val="28"/>
        </w:numPr>
        <w:tabs>
          <w:tab w:val="clear" w:pos="720"/>
          <w:tab w:val="num" w:pos="708"/>
        </w:tabs>
        <w:spacing w:after="0" w:line="276" w:lineRule="auto"/>
        <w:ind w:right="720"/>
        <w:rPr>
          <w:rFonts w:ascii="Trebuchet MS" w:hAnsi="Trebuchet MS" w:cstheme="majorBidi"/>
          <w:b/>
          <w:bCs/>
          <w:lang w:val="en-US"/>
        </w:rPr>
      </w:pPr>
      <w:r w:rsidRPr="00033415">
        <w:rPr>
          <w:rFonts w:ascii="Trebuchet MS" w:hAnsi="Trebuchet MS" w:cstheme="majorBidi"/>
          <w:b/>
          <w:bCs/>
          <w:lang w:val="en-US"/>
        </w:rPr>
        <w:t xml:space="preserve">StatQuest. </w:t>
      </w:r>
      <w:r w:rsidRPr="00033415">
        <w:rPr>
          <w:rFonts w:ascii="Trebuchet MS" w:hAnsi="Trebuchet MS" w:cstheme="majorBidi"/>
          <w:b/>
          <w:bCs/>
          <w:i/>
          <w:iCs/>
          <w:lang w:val="en-US"/>
        </w:rPr>
        <w:t>PCA Clearly Explained!</w:t>
      </w:r>
      <w:r w:rsidRPr="00033415">
        <w:rPr>
          <w:rFonts w:ascii="Trebuchet MS" w:hAnsi="Trebuchet MS" w:cstheme="majorBidi"/>
          <w:b/>
          <w:bCs/>
          <w:lang w:val="en-US"/>
        </w:rPr>
        <w:t xml:space="preserve"> </w:t>
      </w:r>
    </w:p>
    <w:p w14:paraId="43B5A876" w14:textId="153D1A00" w:rsidR="005A6990" w:rsidRPr="00033415" w:rsidRDefault="005A6990" w:rsidP="00000E0E">
      <w:pPr>
        <w:spacing w:after="0" w:line="276" w:lineRule="auto"/>
        <w:ind w:left="720" w:right="720" w:firstLine="696"/>
        <w:rPr>
          <w:rFonts w:ascii="Trebuchet MS" w:hAnsi="Trebuchet MS" w:cstheme="majorBidi"/>
          <w:b/>
          <w:bCs/>
          <w:i/>
          <w:iCs/>
          <w:color w:val="A5A5A5" w:themeColor="accent3"/>
          <w:sz w:val="20"/>
          <w:szCs w:val="20"/>
          <w:lang w:val="en-US"/>
        </w:rPr>
      </w:pPr>
      <w:r w:rsidRPr="005A6990">
        <w:rPr>
          <w:rFonts w:ascii="Trebuchet MS" w:hAnsi="Trebuchet MS" w:cstheme="majorBidi"/>
          <w:b/>
          <w:bCs/>
          <w:i/>
          <w:iCs/>
          <w:color w:val="A5A5A5" w:themeColor="accent3"/>
          <w:sz w:val="20"/>
          <w:szCs w:val="20"/>
          <w:lang w:val="en-US"/>
        </w:rPr>
        <w:t>https://www.youtube.com/watch?v=FgakZw6K1QQ</w:t>
      </w:r>
    </w:p>
    <w:p w14:paraId="51279F13" w14:textId="77777777" w:rsidR="00033415" w:rsidRPr="00033415" w:rsidRDefault="00033415" w:rsidP="00000E0E">
      <w:pPr>
        <w:spacing w:after="0" w:line="276" w:lineRule="auto"/>
        <w:ind w:right="720"/>
        <w:rPr>
          <w:rFonts w:ascii="Trebuchet MS" w:hAnsi="Trebuchet MS" w:cstheme="majorBidi"/>
          <w:b/>
          <w:bCs/>
          <w:lang w:val="en-US"/>
        </w:rPr>
      </w:pPr>
      <w:r w:rsidRPr="00033415">
        <w:rPr>
          <w:rFonts w:ascii="Trebuchet MS" w:hAnsi="Trebuchet MS" w:cstheme="majorBidi"/>
          <w:b/>
          <w:bCs/>
          <w:lang w:val="en-US"/>
        </w:rPr>
        <w:t>Projets similaires et inspirations</w:t>
      </w:r>
    </w:p>
    <w:p w14:paraId="41675729" w14:textId="77777777" w:rsidR="005A6990" w:rsidRDefault="00033415" w:rsidP="00000E0E">
      <w:pPr>
        <w:numPr>
          <w:ilvl w:val="0"/>
          <w:numId w:val="29"/>
        </w:numPr>
        <w:tabs>
          <w:tab w:val="clear" w:pos="720"/>
          <w:tab w:val="num" w:pos="708"/>
        </w:tabs>
        <w:spacing w:after="0" w:line="276" w:lineRule="auto"/>
        <w:ind w:right="720"/>
        <w:rPr>
          <w:rFonts w:ascii="Trebuchet MS" w:hAnsi="Trebuchet MS" w:cstheme="majorBidi"/>
          <w:b/>
          <w:bCs/>
          <w:lang w:val="en-US"/>
        </w:rPr>
      </w:pPr>
      <w:r w:rsidRPr="00033415">
        <w:rPr>
          <w:rFonts w:ascii="Trebuchet MS" w:hAnsi="Trebuchet MS" w:cstheme="majorBidi"/>
          <w:b/>
          <w:bCs/>
          <w:lang w:val="en-US"/>
        </w:rPr>
        <w:t>Microsoft Malware Classification Challenge (BIG 2015):</w:t>
      </w:r>
    </w:p>
    <w:p w14:paraId="780E7FC7" w14:textId="462CD800" w:rsidR="00033415" w:rsidRPr="00033415" w:rsidRDefault="00033415" w:rsidP="00000E0E">
      <w:pPr>
        <w:tabs>
          <w:tab w:val="num" w:pos="2136"/>
        </w:tabs>
        <w:spacing w:after="0" w:line="276" w:lineRule="auto"/>
        <w:ind w:left="720" w:right="720" w:firstLine="696"/>
        <w:rPr>
          <w:i/>
          <w:iCs/>
          <w:color w:val="A5A5A5" w:themeColor="accent3"/>
          <w:sz w:val="20"/>
          <w:szCs w:val="20"/>
          <w:lang w:val="en-US"/>
        </w:rPr>
      </w:pPr>
      <w:r w:rsidRPr="00033415">
        <w:rPr>
          <w:i/>
          <w:iCs/>
          <w:color w:val="A5A5A5" w:themeColor="accent3"/>
          <w:sz w:val="20"/>
          <w:szCs w:val="20"/>
          <w:lang w:val="en-US"/>
        </w:rPr>
        <w:t>https://www.kaggle.com/competitions/malware-classification</w:t>
      </w:r>
    </w:p>
    <w:p w14:paraId="5F48FA5D" w14:textId="77777777" w:rsidR="00033415" w:rsidRPr="00033415" w:rsidRDefault="00033415" w:rsidP="00000E0E">
      <w:pPr>
        <w:numPr>
          <w:ilvl w:val="0"/>
          <w:numId w:val="29"/>
        </w:numPr>
        <w:tabs>
          <w:tab w:val="clear" w:pos="720"/>
          <w:tab w:val="num" w:pos="708"/>
        </w:tabs>
        <w:spacing w:after="0" w:line="276" w:lineRule="auto"/>
        <w:ind w:right="720"/>
        <w:rPr>
          <w:rFonts w:ascii="Trebuchet MS" w:hAnsi="Trebuchet MS" w:cstheme="majorBidi"/>
          <w:b/>
          <w:bCs/>
          <w:lang w:val="en-US"/>
        </w:rPr>
      </w:pPr>
      <w:r w:rsidRPr="00033415">
        <w:rPr>
          <w:rFonts w:ascii="Trebuchet MS" w:hAnsi="Trebuchet MS" w:cstheme="majorBidi"/>
          <w:b/>
          <w:bCs/>
          <w:lang w:val="en-US"/>
        </w:rPr>
        <w:t>GitHub – Dynamic Malware Analysis Repositories:</w:t>
      </w:r>
    </w:p>
    <w:p w14:paraId="0DB9B268" w14:textId="77777777" w:rsidR="00033415" w:rsidRPr="00033415" w:rsidRDefault="00033415" w:rsidP="00000E0E">
      <w:pPr>
        <w:tabs>
          <w:tab w:val="num" w:pos="2136"/>
        </w:tabs>
        <w:spacing w:after="0" w:line="276" w:lineRule="auto"/>
        <w:ind w:left="720" w:right="720" w:firstLine="696"/>
        <w:rPr>
          <w:rFonts w:ascii="Trebuchet MS" w:hAnsi="Trebuchet MS" w:cstheme="majorBidi"/>
          <w:b/>
          <w:bCs/>
          <w:i/>
          <w:iCs/>
          <w:color w:val="A5A5A5" w:themeColor="accent3"/>
          <w:sz w:val="20"/>
          <w:szCs w:val="20"/>
          <w:lang w:val="en-US"/>
        </w:rPr>
      </w:pPr>
      <w:hyperlink r:id="rId41" w:tgtFrame="_new" w:history="1">
        <w:r w:rsidRPr="00033415">
          <w:rPr>
            <w:i/>
            <w:iCs/>
            <w:color w:val="A5A5A5" w:themeColor="accent3"/>
            <w:sz w:val="20"/>
            <w:szCs w:val="20"/>
            <w:lang w:val="en-US"/>
          </w:rPr>
          <w:t>https://github.com/endgameinc/malware_dataset</w:t>
        </w:r>
      </w:hyperlink>
    </w:p>
    <w:p w14:paraId="3EC13021" w14:textId="4D437532" w:rsidR="00033415" w:rsidRDefault="00033415" w:rsidP="00000E0E">
      <w:pPr>
        <w:tabs>
          <w:tab w:val="num" w:pos="2136"/>
        </w:tabs>
        <w:spacing w:after="0" w:line="276" w:lineRule="auto"/>
        <w:ind w:left="720" w:right="720" w:firstLine="696"/>
        <w:rPr>
          <w:rFonts w:ascii="Trebuchet MS" w:hAnsi="Trebuchet MS" w:cstheme="majorBidi"/>
          <w:b/>
          <w:bCs/>
          <w:i/>
          <w:iCs/>
          <w:color w:val="A5A5A5" w:themeColor="accent3"/>
          <w:sz w:val="20"/>
          <w:szCs w:val="20"/>
          <w:lang w:val="en-US"/>
        </w:rPr>
      </w:pPr>
      <w:hyperlink r:id="rId42" w:tgtFrame="_new" w:history="1">
        <w:r w:rsidRPr="00033415">
          <w:rPr>
            <w:i/>
            <w:iCs/>
            <w:color w:val="A5A5A5" w:themeColor="accent3"/>
            <w:sz w:val="20"/>
            <w:szCs w:val="20"/>
            <w:lang w:val="en-US"/>
          </w:rPr>
          <w:t>https://github.com/ctxis/dynamic-malware-analysis</w:t>
        </w:r>
      </w:hyperlink>
    </w:p>
    <w:p w14:paraId="3BEC699A" w14:textId="77777777" w:rsidR="005A6990" w:rsidRPr="005A6990" w:rsidRDefault="005A6990" w:rsidP="00000E0E">
      <w:pPr>
        <w:tabs>
          <w:tab w:val="num" w:pos="2136"/>
        </w:tabs>
        <w:spacing w:after="0" w:line="276" w:lineRule="auto"/>
        <w:ind w:right="720"/>
        <w:rPr>
          <w:rFonts w:ascii="Trebuchet MS" w:hAnsi="Trebuchet MS" w:cstheme="majorBidi"/>
          <w:b/>
          <w:bCs/>
          <w:i/>
          <w:iCs/>
          <w:color w:val="A5A5A5" w:themeColor="accent3"/>
          <w:sz w:val="20"/>
          <w:szCs w:val="20"/>
          <w:lang w:val="en-US"/>
        </w:rPr>
      </w:pPr>
    </w:p>
    <w:sectPr w:rsidR="005A6990" w:rsidRPr="005A6990" w:rsidSect="008F3136">
      <w:pgSz w:w="11906" w:h="16838"/>
      <w:pgMar w:top="567" w:right="567" w:bottom="284"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7C0C0" w14:textId="77777777" w:rsidR="00115305" w:rsidRDefault="00115305" w:rsidP="00316EE8">
      <w:pPr>
        <w:spacing w:after="0" w:line="240" w:lineRule="auto"/>
      </w:pPr>
      <w:r>
        <w:separator/>
      </w:r>
    </w:p>
  </w:endnote>
  <w:endnote w:type="continuationSeparator" w:id="0">
    <w:p w14:paraId="7F67839B" w14:textId="77777777" w:rsidR="00115305" w:rsidRDefault="00115305" w:rsidP="00316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6A2E0" w14:textId="77777777" w:rsidR="00115305" w:rsidRDefault="00115305" w:rsidP="00316EE8">
      <w:pPr>
        <w:spacing w:after="0" w:line="240" w:lineRule="auto"/>
      </w:pPr>
      <w:r>
        <w:separator/>
      </w:r>
    </w:p>
  </w:footnote>
  <w:footnote w:type="continuationSeparator" w:id="0">
    <w:p w14:paraId="34246A48" w14:textId="77777777" w:rsidR="00115305" w:rsidRDefault="00115305" w:rsidP="00316E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7948"/>
    <w:multiLevelType w:val="multilevel"/>
    <w:tmpl w:val="370E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3175A"/>
    <w:multiLevelType w:val="multilevel"/>
    <w:tmpl w:val="FF7C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A565E"/>
    <w:multiLevelType w:val="multilevel"/>
    <w:tmpl w:val="251C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768E1"/>
    <w:multiLevelType w:val="multilevel"/>
    <w:tmpl w:val="8914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45B2E"/>
    <w:multiLevelType w:val="multilevel"/>
    <w:tmpl w:val="5F28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C5EFA"/>
    <w:multiLevelType w:val="multilevel"/>
    <w:tmpl w:val="C2D2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220F6"/>
    <w:multiLevelType w:val="multilevel"/>
    <w:tmpl w:val="8504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E7314"/>
    <w:multiLevelType w:val="multilevel"/>
    <w:tmpl w:val="50CE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B61B8"/>
    <w:multiLevelType w:val="multilevel"/>
    <w:tmpl w:val="545A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46D11"/>
    <w:multiLevelType w:val="multilevel"/>
    <w:tmpl w:val="F526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D0420"/>
    <w:multiLevelType w:val="multilevel"/>
    <w:tmpl w:val="D044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F0131"/>
    <w:multiLevelType w:val="multilevel"/>
    <w:tmpl w:val="BD22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739A"/>
    <w:multiLevelType w:val="multilevel"/>
    <w:tmpl w:val="6E7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9A55D0"/>
    <w:multiLevelType w:val="multilevel"/>
    <w:tmpl w:val="B186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B17F7"/>
    <w:multiLevelType w:val="multilevel"/>
    <w:tmpl w:val="35CE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016F4"/>
    <w:multiLevelType w:val="hybridMultilevel"/>
    <w:tmpl w:val="A42255CC"/>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3BD1729C"/>
    <w:multiLevelType w:val="multilevel"/>
    <w:tmpl w:val="46DE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61B79"/>
    <w:multiLevelType w:val="multilevel"/>
    <w:tmpl w:val="316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23ED2"/>
    <w:multiLevelType w:val="multilevel"/>
    <w:tmpl w:val="8DB0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EB2C9A"/>
    <w:multiLevelType w:val="multilevel"/>
    <w:tmpl w:val="A4945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631D03"/>
    <w:multiLevelType w:val="multilevel"/>
    <w:tmpl w:val="611C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8F3896"/>
    <w:multiLevelType w:val="multilevel"/>
    <w:tmpl w:val="39F6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120AD3"/>
    <w:multiLevelType w:val="multilevel"/>
    <w:tmpl w:val="01FC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C65F83"/>
    <w:multiLevelType w:val="multilevel"/>
    <w:tmpl w:val="C8AE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678AE"/>
    <w:multiLevelType w:val="multilevel"/>
    <w:tmpl w:val="1D66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C2552"/>
    <w:multiLevelType w:val="multilevel"/>
    <w:tmpl w:val="F738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A6939"/>
    <w:multiLevelType w:val="multilevel"/>
    <w:tmpl w:val="1610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5338D4"/>
    <w:multiLevelType w:val="multilevel"/>
    <w:tmpl w:val="A532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D5B89"/>
    <w:multiLevelType w:val="multilevel"/>
    <w:tmpl w:val="D538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EB6A6F"/>
    <w:multiLevelType w:val="multilevel"/>
    <w:tmpl w:val="E6A0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C25214"/>
    <w:multiLevelType w:val="multilevel"/>
    <w:tmpl w:val="19AA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786E86"/>
    <w:multiLevelType w:val="multilevel"/>
    <w:tmpl w:val="A51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DD5321"/>
    <w:multiLevelType w:val="multilevel"/>
    <w:tmpl w:val="C366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3370043">
    <w:abstractNumId w:val="15"/>
  </w:num>
  <w:num w:numId="2" w16cid:durableId="1435518217">
    <w:abstractNumId w:val="12"/>
  </w:num>
  <w:num w:numId="3" w16cid:durableId="1369913447">
    <w:abstractNumId w:val="16"/>
  </w:num>
  <w:num w:numId="4" w16cid:durableId="1634018816">
    <w:abstractNumId w:val="21"/>
  </w:num>
  <w:num w:numId="5" w16cid:durableId="1112438662">
    <w:abstractNumId w:val="23"/>
  </w:num>
  <w:num w:numId="6" w16cid:durableId="1077898634">
    <w:abstractNumId w:val="1"/>
  </w:num>
  <w:num w:numId="7" w16cid:durableId="460729928">
    <w:abstractNumId w:val="10"/>
  </w:num>
  <w:num w:numId="8" w16cid:durableId="523835466">
    <w:abstractNumId w:val="32"/>
  </w:num>
  <w:num w:numId="9" w16cid:durableId="510729377">
    <w:abstractNumId w:val="13"/>
  </w:num>
  <w:num w:numId="10" w16cid:durableId="599142821">
    <w:abstractNumId w:val="31"/>
  </w:num>
  <w:num w:numId="11" w16cid:durableId="1920822015">
    <w:abstractNumId w:val="14"/>
  </w:num>
  <w:num w:numId="12" w16cid:durableId="1737317056">
    <w:abstractNumId w:val="5"/>
  </w:num>
  <w:num w:numId="13" w16cid:durableId="1078674023">
    <w:abstractNumId w:val="30"/>
  </w:num>
  <w:num w:numId="14" w16cid:durableId="1054737112">
    <w:abstractNumId w:val="8"/>
  </w:num>
  <w:num w:numId="15" w16cid:durableId="506822183">
    <w:abstractNumId w:val="18"/>
  </w:num>
  <w:num w:numId="16" w16cid:durableId="496193678">
    <w:abstractNumId w:val="9"/>
  </w:num>
  <w:num w:numId="17" w16cid:durableId="479081030">
    <w:abstractNumId w:val="7"/>
  </w:num>
  <w:num w:numId="18" w16cid:durableId="1939554846">
    <w:abstractNumId w:val="24"/>
  </w:num>
  <w:num w:numId="19" w16cid:durableId="1502038277">
    <w:abstractNumId w:val="6"/>
  </w:num>
  <w:num w:numId="20" w16cid:durableId="85466870">
    <w:abstractNumId w:val="25"/>
  </w:num>
  <w:num w:numId="21" w16cid:durableId="1150750061">
    <w:abstractNumId w:val="0"/>
  </w:num>
  <w:num w:numId="22" w16cid:durableId="844783865">
    <w:abstractNumId w:val="28"/>
  </w:num>
  <w:num w:numId="23" w16cid:durableId="1263025808">
    <w:abstractNumId w:val="3"/>
  </w:num>
  <w:num w:numId="24" w16cid:durableId="1654329032">
    <w:abstractNumId w:val="20"/>
  </w:num>
  <w:num w:numId="25" w16cid:durableId="1061170855">
    <w:abstractNumId w:val="17"/>
  </w:num>
  <w:num w:numId="26" w16cid:durableId="466817557">
    <w:abstractNumId w:val="29"/>
  </w:num>
  <w:num w:numId="27" w16cid:durableId="1667826114">
    <w:abstractNumId w:val="26"/>
  </w:num>
  <w:num w:numId="28" w16cid:durableId="383066101">
    <w:abstractNumId w:val="11"/>
  </w:num>
  <w:num w:numId="29" w16cid:durableId="501049577">
    <w:abstractNumId w:val="19"/>
  </w:num>
  <w:num w:numId="30" w16cid:durableId="1249072361">
    <w:abstractNumId w:val="4"/>
  </w:num>
  <w:num w:numId="31" w16cid:durableId="1797676968">
    <w:abstractNumId w:val="22"/>
  </w:num>
  <w:num w:numId="32" w16cid:durableId="1373311180">
    <w:abstractNumId w:val="27"/>
  </w:num>
  <w:num w:numId="33" w16cid:durableId="877164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36"/>
    <w:rsid w:val="00000E0E"/>
    <w:rsid w:val="00033415"/>
    <w:rsid w:val="00050C12"/>
    <w:rsid w:val="000E68E6"/>
    <w:rsid w:val="00112E81"/>
    <w:rsid w:val="00115305"/>
    <w:rsid w:val="002245BF"/>
    <w:rsid w:val="002664A1"/>
    <w:rsid w:val="002868E5"/>
    <w:rsid w:val="002A261B"/>
    <w:rsid w:val="00316EE8"/>
    <w:rsid w:val="00372E9F"/>
    <w:rsid w:val="003A2E99"/>
    <w:rsid w:val="00495A02"/>
    <w:rsid w:val="00531890"/>
    <w:rsid w:val="00582C27"/>
    <w:rsid w:val="005A6990"/>
    <w:rsid w:val="00601953"/>
    <w:rsid w:val="006665E4"/>
    <w:rsid w:val="00750FBD"/>
    <w:rsid w:val="00786E6F"/>
    <w:rsid w:val="007A51EA"/>
    <w:rsid w:val="007D7547"/>
    <w:rsid w:val="007E4678"/>
    <w:rsid w:val="008A398E"/>
    <w:rsid w:val="008F0590"/>
    <w:rsid w:val="008F3136"/>
    <w:rsid w:val="008F7B36"/>
    <w:rsid w:val="00904351"/>
    <w:rsid w:val="00923761"/>
    <w:rsid w:val="00945E70"/>
    <w:rsid w:val="00A1346D"/>
    <w:rsid w:val="00A4290C"/>
    <w:rsid w:val="00AC5AE9"/>
    <w:rsid w:val="00B94DD7"/>
    <w:rsid w:val="00C01836"/>
    <w:rsid w:val="00C8535D"/>
    <w:rsid w:val="00CD06C7"/>
    <w:rsid w:val="00CD3711"/>
    <w:rsid w:val="00D33AEA"/>
    <w:rsid w:val="00D919F6"/>
    <w:rsid w:val="00DC4607"/>
    <w:rsid w:val="00E021C6"/>
    <w:rsid w:val="00E120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7D6C"/>
  <w15:chartTrackingRefBased/>
  <w15:docId w15:val="{7B3ED082-6AA1-400D-9F03-98409186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9F6"/>
  </w:style>
  <w:style w:type="paragraph" w:styleId="Heading1">
    <w:name w:val="heading 1"/>
    <w:basedOn w:val="Normal"/>
    <w:next w:val="Normal"/>
    <w:link w:val="Heading1Char"/>
    <w:uiPriority w:val="9"/>
    <w:qFormat/>
    <w:rsid w:val="008F7B3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F7B3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F7B3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8F7B3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F7B3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F7B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B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B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B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B3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F7B3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F7B36"/>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8F7B36"/>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F7B36"/>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F7B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B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B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B36"/>
    <w:rPr>
      <w:rFonts w:eastAsiaTheme="majorEastAsia" w:cstheme="majorBidi"/>
      <w:color w:val="272727" w:themeColor="text1" w:themeTint="D8"/>
    </w:rPr>
  </w:style>
  <w:style w:type="paragraph" w:styleId="Title">
    <w:name w:val="Title"/>
    <w:basedOn w:val="Normal"/>
    <w:next w:val="Normal"/>
    <w:link w:val="TitleChar"/>
    <w:uiPriority w:val="10"/>
    <w:qFormat/>
    <w:rsid w:val="008F7B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B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B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B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B36"/>
    <w:pPr>
      <w:spacing w:before="160"/>
      <w:jc w:val="center"/>
    </w:pPr>
    <w:rPr>
      <w:i/>
      <w:iCs/>
      <w:color w:val="404040" w:themeColor="text1" w:themeTint="BF"/>
    </w:rPr>
  </w:style>
  <w:style w:type="character" w:customStyle="1" w:styleId="QuoteChar">
    <w:name w:val="Quote Char"/>
    <w:basedOn w:val="DefaultParagraphFont"/>
    <w:link w:val="Quote"/>
    <w:uiPriority w:val="29"/>
    <w:rsid w:val="008F7B36"/>
    <w:rPr>
      <w:i/>
      <w:iCs/>
      <w:color w:val="404040" w:themeColor="text1" w:themeTint="BF"/>
    </w:rPr>
  </w:style>
  <w:style w:type="paragraph" w:styleId="ListParagraph">
    <w:name w:val="List Paragraph"/>
    <w:basedOn w:val="Normal"/>
    <w:uiPriority w:val="34"/>
    <w:qFormat/>
    <w:rsid w:val="008F7B36"/>
    <w:pPr>
      <w:ind w:left="720"/>
      <w:contextualSpacing/>
    </w:pPr>
  </w:style>
  <w:style w:type="character" w:styleId="IntenseEmphasis">
    <w:name w:val="Intense Emphasis"/>
    <w:basedOn w:val="DefaultParagraphFont"/>
    <w:uiPriority w:val="21"/>
    <w:qFormat/>
    <w:rsid w:val="008F7B36"/>
    <w:rPr>
      <w:i/>
      <w:iCs/>
      <w:color w:val="2E74B5" w:themeColor="accent1" w:themeShade="BF"/>
    </w:rPr>
  </w:style>
  <w:style w:type="paragraph" w:styleId="IntenseQuote">
    <w:name w:val="Intense Quote"/>
    <w:basedOn w:val="Normal"/>
    <w:next w:val="Normal"/>
    <w:link w:val="IntenseQuoteChar"/>
    <w:uiPriority w:val="30"/>
    <w:qFormat/>
    <w:rsid w:val="008F7B3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F7B36"/>
    <w:rPr>
      <w:i/>
      <w:iCs/>
      <w:color w:val="2E74B5" w:themeColor="accent1" w:themeShade="BF"/>
    </w:rPr>
  </w:style>
  <w:style w:type="character" w:styleId="IntenseReference">
    <w:name w:val="Intense Reference"/>
    <w:basedOn w:val="DefaultParagraphFont"/>
    <w:uiPriority w:val="32"/>
    <w:qFormat/>
    <w:rsid w:val="008F7B36"/>
    <w:rPr>
      <w:b/>
      <w:bCs/>
      <w:smallCaps/>
      <w:color w:val="2E74B5" w:themeColor="accent1" w:themeShade="BF"/>
      <w:spacing w:val="5"/>
    </w:rPr>
  </w:style>
  <w:style w:type="table" w:styleId="TableGrid">
    <w:name w:val="Table Grid"/>
    <w:basedOn w:val="TableNormal"/>
    <w:uiPriority w:val="39"/>
    <w:rsid w:val="00050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50C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5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050C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050C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TMLCode">
    <w:name w:val="HTML Code"/>
    <w:basedOn w:val="DefaultParagraphFont"/>
    <w:uiPriority w:val="99"/>
    <w:semiHidden/>
    <w:unhideWhenUsed/>
    <w:rsid w:val="00904351"/>
    <w:rPr>
      <w:rFonts w:ascii="Courier New" w:eastAsia="Times New Roman" w:hAnsi="Courier New" w:cs="Courier New"/>
      <w:sz w:val="20"/>
      <w:szCs w:val="20"/>
    </w:rPr>
  </w:style>
  <w:style w:type="paragraph" w:styleId="Header">
    <w:name w:val="header"/>
    <w:basedOn w:val="Normal"/>
    <w:link w:val="HeaderChar"/>
    <w:uiPriority w:val="99"/>
    <w:unhideWhenUsed/>
    <w:rsid w:val="00316E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E8"/>
  </w:style>
  <w:style w:type="paragraph" w:styleId="Footer">
    <w:name w:val="footer"/>
    <w:basedOn w:val="Normal"/>
    <w:link w:val="FooterChar"/>
    <w:uiPriority w:val="99"/>
    <w:unhideWhenUsed/>
    <w:rsid w:val="00316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E8"/>
  </w:style>
  <w:style w:type="character" w:styleId="Hyperlink">
    <w:name w:val="Hyperlink"/>
    <w:basedOn w:val="DefaultParagraphFont"/>
    <w:uiPriority w:val="99"/>
    <w:unhideWhenUsed/>
    <w:rsid w:val="00033415"/>
    <w:rPr>
      <w:color w:val="0563C1" w:themeColor="hyperlink"/>
      <w:u w:val="single"/>
    </w:rPr>
  </w:style>
  <w:style w:type="character" w:styleId="UnresolvedMention">
    <w:name w:val="Unresolved Mention"/>
    <w:basedOn w:val="DefaultParagraphFont"/>
    <w:uiPriority w:val="99"/>
    <w:semiHidden/>
    <w:unhideWhenUsed/>
    <w:rsid w:val="00033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8770">
      <w:bodyDiv w:val="1"/>
      <w:marLeft w:val="0"/>
      <w:marRight w:val="0"/>
      <w:marTop w:val="0"/>
      <w:marBottom w:val="0"/>
      <w:divBdr>
        <w:top w:val="none" w:sz="0" w:space="0" w:color="auto"/>
        <w:left w:val="none" w:sz="0" w:space="0" w:color="auto"/>
        <w:bottom w:val="none" w:sz="0" w:space="0" w:color="auto"/>
        <w:right w:val="none" w:sz="0" w:space="0" w:color="auto"/>
      </w:divBdr>
    </w:div>
    <w:div w:id="47344624">
      <w:bodyDiv w:val="1"/>
      <w:marLeft w:val="0"/>
      <w:marRight w:val="0"/>
      <w:marTop w:val="0"/>
      <w:marBottom w:val="0"/>
      <w:divBdr>
        <w:top w:val="none" w:sz="0" w:space="0" w:color="auto"/>
        <w:left w:val="none" w:sz="0" w:space="0" w:color="auto"/>
        <w:bottom w:val="none" w:sz="0" w:space="0" w:color="auto"/>
        <w:right w:val="none" w:sz="0" w:space="0" w:color="auto"/>
      </w:divBdr>
    </w:div>
    <w:div w:id="49693421">
      <w:bodyDiv w:val="1"/>
      <w:marLeft w:val="0"/>
      <w:marRight w:val="0"/>
      <w:marTop w:val="0"/>
      <w:marBottom w:val="0"/>
      <w:divBdr>
        <w:top w:val="none" w:sz="0" w:space="0" w:color="auto"/>
        <w:left w:val="none" w:sz="0" w:space="0" w:color="auto"/>
        <w:bottom w:val="none" w:sz="0" w:space="0" w:color="auto"/>
        <w:right w:val="none" w:sz="0" w:space="0" w:color="auto"/>
      </w:divBdr>
    </w:div>
    <w:div w:id="60637124">
      <w:bodyDiv w:val="1"/>
      <w:marLeft w:val="0"/>
      <w:marRight w:val="0"/>
      <w:marTop w:val="0"/>
      <w:marBottom w:val="0"/>
      <w:divBdr>
        <w:top w:val="none" w:sz="0" w:space="0" w:color="auto"/>
        <w:left w:val="none" w:sz="0" w:space="0" w:color="auto"/>
        <w:bottom w:val="none" w:sz="0" w:space="0" w:color="auto"/>
        <w:right w:val="none" w:sz="0" w:space="0" w:color="auto"/>
      </w:divBdr>
    </w:div>
    <w:div w:id="69082998">
      <w:bodyDiv w:val="1"/>
      <w:marLeft w:val="0"/>
      <w:marRight w:val="0"/>
      <w:marTop w:val="0"/>
      <w:marBottom w:val="0"/>
      <w:divBdr>
        <w:top w:val="none" w:sz="0" w:space="0" w:color="auto"/>
        <w:left w:val="none" w:sz="0" w:space="0" w:color="auto"/>
        <w:bottom w:val="none" w:sz="0" w:space="0" w:color="auto"/>
        <w:right w:val="none" w:sz="0" w:space="0" w:color="auto"/>
      </w:divBdr>
    </w:div>
    <w:div w:id="92602799">
      <w:bodyDiv w:val="1"/>
      <w:marLeft w:val="0"/>
      <w:marRight w:val="0"/>
      <w:marTop w:val="0"/>
      <w:marBottom w:val="0"/>
      <w:divBdr>
        <w:top w:val="none" w:sz="0" w:space="0" w:color="auto"/>
        <w:left w:val="none" w:sz="0" w:space="0" w:color="auto"/>
        <w:bottom w:val="none" w:sz="0" w:space="0" w:color="auto"/>
        <w:right w:val="none" w:sz="0" w:space="0" w:color="auto"/>
      </w:divBdr>
    </w:div>
    <w:div w:id="107238144">
      <w:bodyDiv w:val="1"/>
      <w:marLeft w:val="0"/>
      <w:marRight w:val="0"/>
      <w:marTop w:val="0"/>
      <w:marBottom w:val="0"/>
      <w:divBdr>
        <w:top w:val="none" w:sz="0" w:space="0" w:color="auto"/>
        <w:left w:val="none" w:sz="0" w:space="0" w:color="auto"/>
        <w:bottom w:val="none" w:sz="0" w:space="0" w:color="auto"/>
        <w:right w:val="none" w:sz="0" w:space="0" w:color="auto"/>
      </w:divBdr>
    </w:div>
    <w:div w:id="128591130">
      <w:bodyDiv w:val="1"/>
      <w:marLeft w:val="0"/>
      <w:marRight w:val="0"/>
      <w:marTop w:val="0"/>
      <w:marBottom w:val="0"/>
      <w:divBdr>
        <w:top w:val="none" w:sz="0" w:space="0" w:color="auto"/>
        <w:left w:val="none" w:sz="0" w:space="0" w:color="auto"/>
        <w:bottom w:val="none" w:sz="0" w:space="0" w:color="auto"/>
        <w:right w:val="none" w:sz="0" w:space="0" w:color="auto"/>
      </w:divBdr>
    </w:div>
    <w:div w:id="132137021">
      <w:bodyDiv w:val="1"/>
      <w:marLeft w:val="0"/>
      <w:marRight w:val="0"/>
      <w:marTop w:val="0"/>
      <w:marBottom w:val="0"/>
      <w:divBdr>
        <w:top w:val="none" w:sz="0" w:space="0" w:color="auto"/>
        <w:left w:val="none" w:sz="0" w:space="0" w:color="auto"/>
        <w:bottom w:val="none" w:sz="0" w:space="0" w:color="auto"/>
        <w:right w:val="none" w:sz="0" w:space="0" w:color="auto"/>
      </w:divBdr>
    </w:div>
    <w:div w:id="133640948">
      <w:bodyDiv w:val="1"/>
      <w:marLeft w:val="0"/>
      <w:marRight w:val="0"/>
      <w:marTop w:val="0"/>
      <w:marBottom w:val="0"/>
      <w:divBdr>
        <w:top w:val="none" w:sz="0" w:space="0" w:color="auto"/>
        <w:left w:val="none" w:sz="0" w:space="0" w:color="auto"/>
        <w:bottom w:val="none" w:sz="0" w:space="0" w:color="auto"/>
        <w:right w:val="none" w:sz="0" w:space="0" w:color="auto"/>
      </w:divBdr>
    </w:div>
    <w:div w:id="161547227">
      <w:bodyDiv w:val="1"/>
      <w:marLeft w:val="0"/>
      <w:marRight w:val="0"/>
      <w:marTop w:val="0"/>
      <w:marBottom w:val="0"/>
      <w:divBdr>
        <w:top w:val="none" w:sz="0" w:space="0" w:color="auto"/>
        <w:left w:val="none" w:sz="0" w:space="0" w:color="auto"/>
        <w:bottom w:val="none" w:sz="0" w:space="0" w:color="auto"/>
        <w:right w:val="none" w:sz="0" w:space="0" w:color="auto"/>
      </w:divBdr>
    </w:div>
    <w:div w:id="174151309">
      <w:bodyDiv w:val="1"/>
      <w:marLeft w:val="0"/>
      <w:marRight w:val="0"/>
      <w:marTop w:val="0"/>
      <w:marBottom w:val="0"/>
      <w:divBdr>
        <w:top w:val="none" w:sz="0" w:space="0" w:color="auto"/>
        <w:left w:val="none" w:sz="0" w:space="0" w:color="auto"/>
        <w:bottom w:val="none" w:sz="0" w:space="0" w:color="auto"/>
        <w:right w:val="none" w:sz="0" w:space="0" w:color="auto"/>
      </w:divBdr>
    </w:div>
    <w:div w:id="196040663">
      <w:bodyDiv w:val="1"/>
      <w:marLeft w:val="0"/>
      <w:marRight w:val="0"/>
      <w:marTop w:val="0"/>
      <w:marBottom w:val="0"/>
      <w:divBdr>
        <w:top w:val="none" w:sz="0" w:space="0" w:color="auto"/>
        <w:left w:val="none" w:sz="0" w:space="0" w:color="auto"/>
        <w:bottom w:val="none" w:sz="0" w:space="0" w:color="auto"/>
        <w:right w:val="none" w:sz="0" w:space="0" w:color="auto"/>
      </w:divBdr>
    </w:div>
    <w:div w:id="202792461">
      <w:bodyDiv w:val="1"/>
      <w:marLeft w:val="0"/>
      <w:marRight w:val="0"/>
      <w:marTop w:val="0"/>
      <w:marBottom w:val="0"/>
      <w:divBdr>
        <w:top w:val="none" w:sz="0" w:space="0" w:color="auto"/>
        <w:left w:val="none" w:sz="0" w:space="0" w:color="auto"/>
        <w:bottom w:val="none" w:sz="0" w:space="0" w:color="auto"/>
        <w:right w:val="none" w:sz="0" w:space="0" w:color="auto"/>
      </w:divBdr>
    </w:div>
    <w:div w:id="213321907">
      <w:bodyDiv w:val="1"/>
      <w:marLeft w:val="0"/>
      <w:marRight w:val="0"/>
      <w:marTop w:val="0"/>
      <w:marBottom w:val="0"/>
      <w:divBdr>
        <w:top w:val="none" w:sz="0" w:space="0" w:color="auto"/>
        <w:left w:val="none" w:sz="0" w:space="0" w:color="auto"/>
        <w:bottom w:val="none" w:sz="0" w:space="0" w:color="auto"/>
        <w:right w:val="none" w:sz="0" w:space="0" w:color="auto"/>
      </w:divBdr>
      <w:divsChild>
        <w:div w:id="127211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149176">
      <w:bodyDiv w:val="1"/>
      <w:marLeft w:val="0"/>
      <w:marRight w:val="0"/>
      <w:marTop w:val="0"/>
      <w:marBottom w:val="0"/>
      <w:divBdr>
        <w:top w:val="none" w:sz="0" w:space="0" w:color="auto"/>
        <w:left w:val="none" w:sz="0" w:space="0" w:color="auto"/>
        <w:bottom w:val="none" w:sz="0" w:space="0" w:color="auto"/>
        <w:right w:val="none" w:sz="0" w:space="0" w:color="auto"/>
      </w:divBdr>
    </w:div>
    <w:div w:id="267390963">
      <w:bodyDiv w:val="1"/>
      <w:marLeft w:val="0"/>
      <w:marRight w:val="0"/>
      <w:marTop w:val="0"/>
      <w:marBottom w:val="0"/>
      <w:divBdr>
        <w:top w:val="none" w:sz="0" w:space="0" w:color="auto"/>
        <w:left w:val="none" w:sz="0" w:space="0" w:color="auto"/>
        <w:bottom w:val="none" w:sz="0" w:space="0" w:color="auto"/>
        <w:right w:val="none" w:sz="0" w:space="0" w:color="auto"/>
      </w:divBdr>
    </w:div>
    <w:div w:id="284972197">
      <w:bodyDiv w:val="1"/>
      <w:marLeft w:val="0"/>
      <w:marRight w:val="0"/>
      <w:marTop w:val="0"/>
      <w:marBottom w:val="0"/>
      <w:divBdr>
        <w:top w:val="none" w:sz="0" w:space="0" w:color="auto"/>
        <w:left w:val="none" w:sz="0" w:space="0" w:color="auto"/>
        <w:bottom w:val="none" w:sz="0" w:space="0" w:color="auto"/>
        <w:right w:val="none" w:sz="0" w:space="0" w:color="auto"/>
      </w:divBdr>
    </w:div>
    <w:div w:id="308945893">
      <w:bodyDiv w:val="1"/>
      <w:marLeft w:val="0"/>
      <w:marRight w:val="0"/>
      <w:marTop w:val="0"/>
      <w:marBottom w:val="0"/>
      <w:divBdr>
        <w:top w:val="none" w:sz="0" w:space="0" w:color="auto"/>
        <w:left w:val="none" w:sz="0" w:space="0" w:color="auto"/>
        <w:bottom w:val="none" w:sz="0" w:space="0" w:color="auto"/>
        <w:right w:val="none" w:sz="0" w:space="0" w:color="auto"/>
      </w:divBdr>
    </w:div>
    <w:div w:id="315568371">
      <w:bodyDiv w:val="1"/>
      <w:marLeft w:val="0"/>
      <w:marRight w:val="0"/>
      <w:marTop w:val="0"/>
      <w:marBottom w:val="0"/>
      <w:divBdr>
        <w:top w:val="none" w:sz="0" w:space="0" w:color="auto"/>
        <w:left w:val="none" w:sz="0" w:space="0" w:color="auto"/>
        <w:bottom w:val="none" w:sz="0" w:space="0" w:color="auto"/>
        <w:right w:val="none" w:sz="0" w:space="0" w:color="auto"/>
      </w:divBdr>
    </w:div>
    <w:div w:id="346903768">
      <w:bodyDiv w:val="1"/>
      <w:marLeft w:val="0"/>
      <w:marRight w:val="0"/>
      <w:marTop w:val="0"/>
      <w:marBottom w:val="0"/>
      <w:divBdr>
        <w:top w:val="none" w:sz="0" w:space="0" w:color="auto"/>
        <w:left w:val="none" w:sz="0" w:space="0" w:color="auto"/>
        <w:bottom w:val="none" w:sz="0" w:space="0" w:color="auto"/>
        <w:right w:val="none" w:sz="0" w:space="0" w:color="auto"/>
      </w:divBdr>
    </w:div>
    <w:div w:id="413286153">
      <w:bodyDiv w:val="1"/>
      <w:marLeft w:val="0"/>
      <w:marRight w:val="0"/>
      <w:marTop w:val="0"/>
      <w:marBottom w:val="0"/>
      <w:divBdr>
        <w:top w:val="none" w:sz="0" w:space="0" w:color="auto"/>
        <w:left w:val="none" w:sz="0" w:space="0" w:color="auto"/>
        <w:bottom w:val="none" w:sz="0" w:space="0" w:color="auto"/>
        <w:right w:val="none" w:sz="0" w:space="0" w:color="auto"/>
      </w:divBdr>
    </w:div>
    <w:div w:id="483082077">
      <w:bodyDiv w:val="1"/>
      <w:marLeft w:val="0"/>
      <w:marRight w:val="0"/>
      <w:marTop w:val="0"/>
      <w:marBottom w:val="0"/>
      <w:divBdr>
        <w:top w:val="none" w:sz="0" w:space="0" w:color="auto"/>
        <w:left w:val="none" w:sz="0" w:space="0" w:color="auto"/>
        <w:bottom w:val="none" w:sz="0" w:space="0" w:color="auto"/>
        <w:right w:val="none" w:sz="0" w:space="0" w:color="auto"/>
      </w:divBdr>
    </w:div>
    <w:div w:id="510029318">
      <w:bodyDiv w:val="1"/>
      <w:marLeft w:val="0"/>
      <w:marRight w:val="0"/>
      <w:marTop w:val="0"/>
      <w:marBottom w:val="0"/>
      <w:divBdr>
        <w:top w:val="none" w:sz="0" w:space="0" w:color="auto"/>
        <w:left w:val="none" w:sz="0" w:space="0" w:color="auto"/>
        <w:bottom w:val="none" w:sz="0" w:space="0" w:color="auto"/>
        <w:right w:val="none" w:sz="0" w:space="0" w:color="auto"/>
      </w:divBdr>
    </w:div>
    <w:div w:id="540441652">
      <w:bodyDiv w:val="1"/>
      <w:marLeft w:val="0"/>
      <w:marRight w:val="0"/>
      <w:marTop w:val="0"/>
      <w:marBottom w:val="0"/>
      <w:divBdr>
        <w:top w:val="none" w:sz="0" w:space="0" w:color="auto"/>
        <w:left w:val="none" w:sz="0" w:space="0" w:color="auto"/>
        <w:bottom w:val="none" w:sz="0" w:space="0" w:color="auto"/>
        <w:right w:val="none" w:sz="0" w:space="0" w:color="auto"/>
      </w:divBdr>
    </w:div>
    <w:div w:id="652684402">
      <w:bodyDiv w:val="1"/>
      <w:marLeft w:val="0"/>
      <w:marRight w:val="0"/>
      <w:marTop w:val="0"/>
      <w:marBottom w:val="0"/>
      <w:divBdr>
        <w:top w:val="none" w:sz="0" w:space="0" w:color="auto"/>
        <w:left w:val="none" w:sz="0" w:space="0" w:color="auto"/>
        <w:bottom w:val="none" w:sz="0" w:space="0" w:color="auto"/>
        <w:right w:val="none" w:sz="0" w:space="0" w:color="auto"/>
      </w:divBdr>
    </w:div>
    <w:div w:id="655182863">
      <w:bodyDiv w:val="1"/>
      <w:marLeft w:val="0"/>
      <w:marRight w:val="0"/>
      <w:marTop w:val="0"/>
      <w:marBottom w:val="0"/>
      <w:divBdr>
        <w:top w:val="none" w:sz="0" w:space="0" w:color="auto"/>
        <w:left w:val="none" w:sz="0" w:space="0" w:color="auto"/>
        <w:bottom w:val="none" w:sz="0" w:space="0" w:color="auto"/>
        <w:right w:val="none" w:sz="0" w:space="0" w:color="auto"/>
      </w:divBdr>
    </w:div>
    <w:div w:id="687486649">
      <w:bodyDiv w:val="1"/>
      <w:marLeft w:val="0"/>
      <w:marRight w:val="0"/>
      <w:marTop w:val="0"/>
      <w:marBottom w:val="0"/>
      <w:divBdr>
        <w:top w:val="none" w:sz="0" w:space="0" w:color="auto"/>
        <w:left w:val="none" w:sz="0" w:space="0" w:color="auto"/>
        <w:bottom w:val="none" w:sz="0" w:space="0" w:color="auto"/>
        <w:right w:val="none" w:sz="0" w:space="0" w:color="auto"/>
      </w:divBdr>
    </w:div>
    <w:div w:id="767314723">
      <w:bodyDiv w:val="1"/>
      <w:marLeft w:val="0"/>
      <w:marRight w:val="0"/>
      <w:marTop w:val="0"/>
      <w:marBottom w:val="0"/>
      <w:divBdr>
        <w:top w:val="none" w:sz="0" w:space="0" w:color="auto"/>
        <w:left w:val="none" w:sz="0" w:space="0" w:color="auto"/>
        <w:bottom w:val="none" w:sz="0" w:space="0" w:color="auto"/>
        <w:right w:val="none" w:sz="0" w:space="0" w:color="auto"/>
      </w:divBdr>
    </w:div>
    <w:div w:id="839344844">
      <w:bodyDiv w:val="1"/>
      <w:marLeft w:val="0"/>
      <w:marRight w:val="0"/>
      <w:marTop w:val="0"/>
      <w:marBottom w:val="0"/>
      <w:divBdr>
        <w:top w:val="none" w:sz="0" w:space="0" w:color="auto"/>
        <w:left w:val="none" w:sz="0" w:space="0" w:color="auto"/>
        <w:bottom w:val="none" w:sz="0" w:space="0" w:color="auto"/>
        <w:right w:val="none" w:sz="0" w:space="0" w:color="auto"/>
      </w:divBdr>
    </w:div>
    <w:div w:id="863976534">
      <w:bodyDiv w:val="1"/>
      <w:marLeft w:val="0"/>
      <w:marRight w:val="0"/>
      <w:marTop w:val="0"/>
      <w:marBottom w:val="0"/>
      <w:divBdr>
        <w:top w:val="none" w:sz="0" w:space="0" w:color="auto"/>
        <w:left w:val="none" w:sz="0" w:space="0" w:color="auto"/>
        <w:bottom w:val="none" w:sz="0" w:space="0" w:color="auto"/>
        <w:right w:val="none" w:sz="0" w:space="0" w:color="auto"/>
      </w:divBdr>
    </w:div>
    <w:div w:id="903417107">
      <w:bodyDiv w:val="1"/>
      <w:marLeft w:val="0"/>
      <w:marRight w:val="0"/>
      <w:marTop w:val="0"/>
      <w:marBottom w:val="0"/>
      <w:divBdr>
        <w:top w:val="none" w:sz="0" w:space="0" w:color="auto"/>
        <w:left w:val="none" w:sz="0" w:space="0" w:color="auto"/>
        <w:bottom w:val="none" w:sz="0" w:space="0" w:color="auto"/>
        <w:right w:val="none" w:sz="0" w:space="0" w:color="auto"/>
      </w:divBdr>
    </w:div>
    <w:div w:id="930624171">
      <w:bodyDiv w:val="1"/>
      <w:marLeft w:val="0"/>
      <w:marRight w:val="0"/>
      <w:marTop w:val="0"/>
      <w:marBottom w:val="0"/>
      <w:divBdr>
        <w:top w:val="none" w:sz="0" w:space="0" w:color="auto"/>
        <w:left w:val="none" w:sz="0" w:space="0" w:color="auto"/>
        <w:bottom w:val="none" w:sz="0" w:space="0" w:color="auto"/>
        <w:right w:val="none" w:sz="0" w:space="0" w:color="auto"/>
      </w:divBdr>
    </w:div>
    <w:div w:id="948465468">
      <w:bodyDiv w:val="1"/>
      <w:marLeft w:val="0"/>
      <w:marRight w:val="0"/>
      <w:marTop w:val="0"/>
      <w:marBottom w:val="0"/>
      <w:divBdr>
        <w:top w:val="none" w:sz="0" w:space="0" w:color="auto"/>
        <w:left w:val="none" w:sz="0" w:space="0" w:color="auto"/>
        <w:bottom w:val="none" w:sz="0" w:space="0" w:color="auto"/>
        <w:right w:val="none" w:sz="0" w:space="0" w:color="auto"/>
      </w:divBdr>
    </w:div>
    <w:div w:id="980767202">
      <w:bodyDiv w:val="1"/>
      <w:marLeft w:val="0"/>
      <w:marRight w:val="0"/>
      <w:marTop w:val="0"/>
      <w:marBottom w:val="0"/>
      <w:divBdr>
        <w:top w:val="none" w:sz="0" w:space="0" w:color="auto"/>
        <w:left w:val="none" w:sz="0" w:space="0" w:color="auto"/>
        <w:bottom w:val="none" w:sz="0" w:space="0" w:color="auto"/>
        <w:right w:val="none" w:sz="0" w:space="0" w:color="auto"/>
      </w:divBdr>
    </w:div>
    <w:div w:id="982152307">
      <w:bodyDiv w:val="1"/>
      <w:marLeft w:val="0"/>
      <w:marRight w:val="0"/>
      <w:marTop w:val="0"/>
      <w:marBottom w:val="0"/>
      <w:divBdr>
        <w:top w:val="none" w:sz="0" w:space="0" w:color="auto"/>
        <w:left w:val="none" w:sz="0" w:space="0" w:color="auto"/>
        <w:bottom w:val="none" w:sz="0" w:space="0" w:color="auto"/>
        <w:right w:val="none" w:sz="0" w:space="0" w:color="auto"/>
      </w:divBdr>
    </w:div>
    <w:div w:id="1018120666">
      <w:bodyDiv w:val="1"/>
      <w:marLeft w:val="0"/>
      <w:marRight w:val="0"/>
      <w:marTop w:val="0"/>
      <w:marBottom w:val="0"/>
      <w:divBdr>
        <w:top w:val="none" w:sz="0" w:space="0" w:color="auto"/>
        <w:left w:val="none" w:sz="0" w:space="0" w:color="auto"/>
        <w:bottom w:val="none" w:sz="0" w:space="0" w:color="auto"/>
        <w:right w:val="none" w:sz="0" w:space="0" w:color="auto"/>
      </w:divBdr>
    </w:div>
    <w:div w:id="1069035151">
      <w:bodyDiv w:val="1"/>
      <w:marLeft w:val="0"/>
      <w:marRight w:val="0"/>
      <w:marTop w:val="0"/>
      <w:marBottom w:val="0"/>
      <w:divBdr>
        <w:top w:val="none" w:sz="0" w:space="0" w:color="auto"/>
        <w:left w:val="none" w:sz="0" w:space="0" w:color="auto"/>
        <w:bottom w:val="none" w:sz="0" w:space="0" w:color="auto"/>
        <w:right w:val="none" w:sz="0" w:space="0" w:color="auto"/>
      </w:divBdr>
    </w:div>
    <w:div w:id="1080370557">
      <w:bodyDiv w:val="1"/>
      <w:marLeft w:val="0"/>
      <w:marRight w:val="0"/>
      <w:marTop w:val="0"/>
      <w:marBottom w:val="0"/>
      <w:divBdr>
        <w:top w:val="none" w:sz="0" w:space="0" w:color="auto"/>
        <w:left w:val="none" w:sz="0" w:space="0" w:color="auto"/>
        <w:bottom w:val="none" w:sz="0" w:space="0" w:color="auto"/>
        <w:right w:val="none" w:sz="0" w:space="0" w:color="auto"/>
      </w:divBdr>
    </w:div>
    <w:div w:id="1136489635">
      <w:bodyDiv w:val="1"/>
      <w:marLeft w:val="0"/>
      <w:marRight w:val="0"/>
      <w:marTop w:val="0"/>
      <w:marBottom w:val="0"/>
      <w:divBdr>
        <w:top w:val="none" w:sz="0" w:space="0" w:color="auto"/>
        <w:left w:val="none" w:sz="0" w:space="0" w:color="auto"/>
        <w:bottom w:val="none" w:sz="0" w:space="0" w:color="auto"/>
        <w:right w:val="none" w:sz="0" w:space="0" w:color="auto"/>
      </w:divBdr>
    </w:div>
    <w:div w:id="1140073828">
      <w:bodyDiv w:val="1"/>
      <w:marLeft w:val="0"/>
      <w:marRight w:val="0"/>
      <w:marTop w:val="0"/>
      <w:marBottom w:val="0"/>
      <w:divBdr>
        <w:top w:val="none" w:sz="0" w:space="0" w:color="auto"/>
        <w:left w:val="none" w:sz="0" w:space="0" w:color="auto"/>
        <w:bottom w:val="none" w:sz="0" w:space="0" w:color="auto"/>
        <w:right w:val="none" w:sz="0" w:space="0" w:color="auto"/>
      </w:divBdr>
    </w:div>
    <w:div w:id="1162352332">
      <w:bodyDiv w:val="1"/>
      <w:marLeft w:val="0"/>
      <w:marRight w:val="0"/>
      <w:marTop w:val="0"/>
      <w:marBottom w:val="0"/>
      <w:divBdr>
        <w:top w:val="none" w:sz="0" w:space="0" w:color="auto"/>
        <w:left w:val="none" w:sz="0" w:space="0" w:color="auto"/>
        <w:bottom w:val="none" w:sz="0" w:space="0" w:color="auto"/>
        <w:right w:val="none" w:sz="0" w:space="0" w:color="auto"/>
      </w:divBdr>
      <w:divsChild>
        <w:div w:id="319260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99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03969">
      <w:bodyDiv w:val="1"/>
      <w:marLeft w:val="0"/>
      <w:marRight w:val="0"/>
      <w:marTop w:val="0"/>
      <w:marBottom w:val="0"/>
      <w:divBdr>
        <w:top w:val="none" w:sz="0" w:space="0" w:color="auto"/>
        <w:left w:val="none" w:sz="0" w:space="0" w:color="auto"/>
        <w:bottom w:val="none" w:sz="0" w:space="0" w:color="auto"/>
        <w:right w:val="none" w:sz="0" w:space="0" w:color="auto"/>
      </w:divBdr>
    </w:div>
    <w:div w:id="1180123072">
      <w:bodyDiv w:val="1"/>
      <w:marLeft w:val="0"/>
      <w:marRight w:val="0"/>
      <w:marTop w:val="0"/>
      <w:marBottom w:val="0"/>
      <w:divBdr>
        <w:top w:val="none" w:sz="0" w:space="0" w:color="auto"/>
        <w:left w:val="none" w:sz="0" w:space="0" w:color="auto"/>
        <w:bottom w:val="none" w:sz="0" w:space="0" w:color="auto"/>
        <w:right w:val="none" w:sz="0" w:space="0" w:color="auto"/>
      </w:divBdr>
    </w:div>
    <w:div w:id="1186092895">
      <w:bodyDiv w:val="1"/>
      <w:marLeft w:val="0"/>
      <w:marRight w:val="0"/>
      <w:marTop w:val="0"/>
      <w:marBottom w:val="0"/>
      <w:divBdr>
        <w:top w:val="none" w:sz="0" w:space="0" w:color="auto"/>
        <w:left w:val="none" w:sz="0" w:space="0" w:color="auto"/>
        <w:bottom w:val="none" w:sz="0" w:space="0" w:color="auto"/>
        <w:right w:val="none" w:sz="0" w:space="0" w:color="auto"/>
      </w:divBdr>
    </w:div>
    <w:div w:id="1212380080">
      <w:bodyDiv w:val="1"/>
      <w:marLeft w:val="0"/>
      <w:marRight w:val="0"/>
      <w:marTop w:val="0"/>
      <w:marBottom w:val="0"/>
      <w:divBdr>
        <w:top w:val="none" w:sz="0" w:space="0" w:color="auto"/>
        <w:left w:val="none" w:sz="0" w:space="0" w:color="auto"/>
        <w:bottom w:val="none" w:sz="0" w:space="0" w:color="auto"/>
        <w:right w:val="none" w:sz="0" w:space="0" w:color="auto"/>
      </w:divBdr>
    </w:div>
    <w:div w:id="1233351415">
      <w:bodyDiv w:val="1"/>
      <w:marLeft w:val="0"/>
      <w:marRight w:val="0"/>
      <w:marTop w:val="0"/>
      <w:marBottom w:val="0"/>
      <w:divBdr>
        <w:top w:val="none" w:sz="0" w:space="0" w:color="auto"/>
        <w:left w:val="none" w:sz="0" w:space="0" w:color="auto"/>
        <w:bottom w:val="none" w:sz="0" w:space="0" w:color="auto"/>
        <w:right w:val="none" w:sz="0" w:space="0" w:color="auto"/>
      </w:divBdr>
    </w:div>
    <w:div w:id="1239630595">
      <w:bodyDiv w:val="1"/>
      <w:marLeft w:val="0"/>
      <w:marRight w:val="0"/>
      <w:marTop w:val="0"/>
      <w:marBottom w:val="0"/>
      <w:divBdr>
        <w:top w:val="none" w:sz="0" w:space="0" w:color="auto"/>
        <w:left w:val="none" w:sz="0" w:space="0" w:color="auto"/>
        <w:bottom w:val="none" w:sz="0" w:space="0" w:color="auto"/>
        <w:right w:val="none" w:sz="0" w:space="0" w:color="auto"/>
      </w:divBdr>
    </w:div>
    <w:div w:id="1250045913">
      <w:bodyDiv w:val="1"/>
      <w:marLeft w:val="0"/>
      <w:marRight w:val="0"/>
      <w:marTop w:val="0"/>
      <w:marBottom w:val="0"/>
      <w:divBdr>
        <w:top w:val="none" w:sz="0" w:space="0" w:color="auto"/>
        <w:left w:val="none" w:sz="0" w:space="0" w:color="auto"/>
        <w:bottom w:val="none" w:sz="0" w:space="0" w:color="auto"/>
        <w:right w:val="none" w:sz="0" w:space="0" w:color="auto"/>
      </w:divBdr>
    </w:div>
    <w:div w:id="1264266273">
      <w:bodyDiv w:val="1"/>
      <w:marLeft w:val="0"/>
      <w:marRight w:val="0"/>
      <w:marTop w:val="0"/>
      <w:marBottom w:val="0"/>
      <w:divBdr>
        <w:top w:val="none" w:sz="0" w:space="0" w:color="auto"/>
        <w:left w:val="none" w:sz="0" w:space="0" w:color="auto"/>
        <w:bottom w:val="none" w:sz="0" w:space="0" w:color="auto"/>
        <w:right w:val="none" w:sz="0" w:space="0" w:color="auto"/>
      </w:divBdr>
    </w:div>
    <w:div w:id="1264845069">
      <w:bodyDiv w:val="1"/>
      <w:marLeft w:val="0"/>
      <w:marRight w:val="0"/>
      <w:marTop w:val="0"/>
      <w:marBottom w:val="0"/>
      <w:divBdr>
        <w:top w:val="none" w:sz="0" w:space="0" w:color="auto"/>
        <w:left w:val="none" w:sz="0" w:space="0" w:color="auto"/>
        <w:bottom w:val="none" w:sz="0" w:space="0" w:color="auto"/>
        <w:right w:val="none" w:sz="0" w:space="0" w:color="auto"/>
      </w:divBdr>
    </w:div>
    <w:div w:id="1291280056">
      <w:bodyDiv w:val="1"/>
      <w:marLeft w:val="0"/>
      <w:marRight w:val="0"/>
      <w:marTop w:val="0"/>
      <w:marBottom w:val="0"/>
      <w:divBdr>
        <w:top w:val="none" w:sz="0" w:space="0" w:color="auto"/>
        <w:left w:val="none" w:sz="0" w:space="0" w:color="auto"/>
        <w:bottom w:val="none" w:sz="0" w:space="0" w:color="auto"/>
        <w:right w:val="none" w:sz="0" w:space="0" w:color="auto"/>
      </w:divBdr>
    </w:div>
    <w:div w:id="1306397837">
      <w:bodyDiv w:val="1"/>
      <w:marLeft w:val="0"/>
      <w:marRight w:val="0"/>
      <w:marTop w:val="0"/>
      <w:marBottom w:val="0"/>
      <w:divBdr>
        <w:top w:val="none" w:sz="0" w:space="0" w:color="auto"/>
        <w:left w:val="none" w:sz="0" w:space="0" w:color="auto"/>
        <w:bottom w:val="none" w:sz="0" w:space="0" w:color="auto"/>
        <w:right w:val="none" w:sz="0" w:space="0" w:color="auto"/>
      </w:divBdr>
      <w:divsChild>
        <w:div w:id="1618953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397092">
      <w:bodyDiv w:val="1"/>
      <w:marLeft w:val="0"/>
      <w:marRight w:val="0"/>
      <w:marTop w:val="0"/>
      <w:marBottom w:val="0"/>
      <w:divBdr>
        <w:top w:val="none" w:sz="0" w:space="0" w:color="auto"/>
        <w:left w:val="none" w:sz="0" w:space="0" w:color="auto"/>
        <w:bottom w:val="none" w:sz="0" w:space="0" w:color="auto"/>
        <w:right w:val="none" w:sz="0" w:space="0" w:color="auto"/>
      </w:divBdr>
    </w:div>
    <w:div w:id="1406414648">
      <w:bodyDiv w:val="1"/>
      <w:marLeft w:val="0"/>
      <w:marRight w:val="0"/>
      <w:marTop w:val="0"/>
      <w:marBottom w:val="0"/>
      <w:divBdr>
        <w:top w:val="none" w:sz="0" w:space="0" w:color="auto"/>
        <w:left w:val="none" w:sz="0" w:space="0" w:color="auto"/>
        <w:bottom w:val="none" w:sz="0" w:space="0" w:color="auto"/>
        <w:right w:val="none" w:sz="0" w:space="0" w:color="auto"/>
      </w:divBdr>
    </w:div>
    <w:div w:id="1439523230">
      <w:bodyDiv w:val="1"/>
      <w:marLeft w:val="0"/>
      <w:marRight w:val="0"/>
      <w:marTop w:val="0"/>
      <w:marBottom w:val="0"/>
      <w:divBdr>
        <w:top w:val="none" w:sz="0" w:space="0" w:color="auto"/>
        <w:left w:val="none" w:sz="0" w:space="0" w:color="auto"/>
        <w:bottom w:val="none" w:sz="0" w:space="0" w:color="auto"/>
        <w:right w:val="none" w:sz="0" w:space="0" w:color="auto"/>
      </w:divBdr>
      <w:divsChild>
        <w:div w:id="1901473735">
          <w:blockQuote w:val="1"/>
          <w:marLeft w:val="720"/>
          <w:marRight w:val="720"/>
          <w:marTop w:val="100"/>
          <w:marBottom w:val="100"/>
          <w:divBdr>
            <w:top w:val="none" w:sz="0" w:space="0" w:color="auto"/>
            <w:left w:val="none" w:sz="0" w:space="0" w:color="auto"/>
            <w:bottom w:val="none" w:sz="0" w:space="0" w:color="auto"/>
            <w:right w:val="none" w:sz="0" w:space="0" w:color="auto"/>
          </w:divBdr>
        </w:div>
        <w:div w:id="906111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970372">
      <w:bodyDiv w:val="1"/>
      <w:marLeft w:val="0"/>
      <w:marRight w:val="0"/>
      <w:marTop w:val="0"/>
      <w:marBottom w:val="0"/>
      <w:divBdr>
        <w:top w:val="none" w:sz="0" w:space="0" w:color="auto"/>
        <w:left w:val="none" w:sz="0" w:space="0" w:color="auto"/>
        <w:bottom w:val="none" w:sz="0" w:space="0" w:color="auto"/>
        <w:right w:val="none" w:sz="0" w:space="0" w:color="auto"/>
      </w:divBdr>
    </w:div>
    <w:div w:id="1584875816">
      <w:bodyDiv w:val="1"/>
      <w:marLeft w:val="0"/>
      <w:marRight w:val="0"/>
      <w:marTop w:val="0"/>
      <w:marBottom w:val="0"/>
      <w:divBdr>
        <w:top w:val="none" w:sz="0" w:space="0" w:color="auto"/>
        <w:left w:val="none" w:sz="0" w:space="0" w:color="auto"/>
        <w:bottom w:val="none" w:sz="0" w:space="0" w:color="auto"/>
        <w:right w:val="none" w:sz="0" w:space="0" w:color="auto"/>
      </w:divBdr>
    </w:div>
    <w:div w:id="1607229764">
      <w:bodyDiv w:val="1"/>
      <w:marLeft w:val="0"/>
      <w:marRight w:val="0"/>
      <w:marTop w:val="0"/>
      <w:marBottom w:val="0"/>
      <w:divBdr>
        <w:top w:val="none" w:sz="0" w:space="0" w:color="auto"/>
        <w:left w:val="none" w:sz="0" w:space="0" w:color="auto"/>
        <w:bottom w:val="none" w:sz="0" w:space="0" w:color="auto"/>
        <w:right w:val="none" w:sz="0" w:space="0" w:color="auto"/>
      </w:divBdr>
    </w:div>
    <w:div w:id="1628925730">
      <w:bodyDiv w:val="1"/>
      <w:marLeft w:val="0"/>
      <w:marRight w:val="0"/>
      <w:marTop w:val="0"/>
      <w:marBottom w:val="0"/>
      <w:divBdr>
        <w:top w:val="none" w:sz="0" w:space="0" w:color="auto"/>
        <w:left w:val="none" w:sz="0" w:space="0" w:color="auto"/>
        <w:bottom w:val="none" w:sz="0" w:space="0" w:color="auto"/>
        <w:right w:val="none" w:sz="0" w:space="0" w:color="auto"/>
      </w:divBdr>
    </w:div>
    <w:div w:id="1636132247">
      <w:bodyDiv w:val="1"/>
      <w:marLeft w:val="0"/>
      <w:marRight w:val="0"/>
      <w:marTop w:val="0"/>
      <w:marBottom w:val="0"/>
      <w:divBdr>
        <w:top w:val="none" w:sz="0" w:space="0" w:color="auto"/>
        <w:left w:val="none" w:sz="0" w:space="0" w:color="auto"/>
        <w:bottom w:val="none" w:sz="0" w:space="0" w:color="auto"/>
        <w:right w:val="none" w:sz="0" w:space="0" w:color="auto"/>
      </w:divBdr>
    </w:div>
    <w:div w:id="1680112838">
      <w:bodyDiv w:val="1"/>
      <w:marLeft w:val="0"/>
      <w:marRight w:val="0"/>
      <w:marTop w:val="0"/>
      <w:marBottom w:val="0"/>
      <w:divBdr>
        <w:top w:val="none" w:sz="0" w:space="0" w:color="auto"/>
        <w:left w:val="none" w:sz="0" w:space="0" w:color="auto"/>
        <w:bottom w:val="none" w:sz="0" w:space="0" w:color="auto"/>
        <w:right w:val="none" w:sz="0" w:space="0" w:color="auto"/>
      </w:divBdr>
    </w:div>
    <w:div w:id="1744326642">
      <w:bodyDiv w:val="1"/>
      <w:marLeft w:val="0"/>
      <w:marRight w:val="0"/>
      <w:marTop w:val="0"/>
      <w:marBottom w:val="0"/>
      <w:divBdr>
        <w:top w:val="none" w:sz="0" w:space="0" w:color="auto"/>
        <w:left w:val="none" w:sz="0" w:space="0" w:color="auto"/>
        <w:bottom w:val="none" w:sz="0" w:space="0" w:color="auto"/>
        <w:right w:val="none" w:sz="0" w:space="0" w:color="auto"/>
      </w:divBdr>
    </w:div>
    <w:div w:id="1763843083">
      <w:bodyDiv w:val="1"/>
      <w:marLeft w:val="0"/>
      <w:marRight w:val="0"/>
      <w:marTop w:val="0"/>
      <w:marBottom w:val="0"/>
      <w:divBdr>
        <w:top w:val="none" w:sz="0" w:space="0" w:color="auto"/>
        <w:left w:val="none" w:sz="0" w:space="0" w:color="auto"/>
        <w:bottom w:val="none" w:sz="0" w:space="0" w:color="auto"/>
        <w:right w:val="none" w:sz="0" w:space="0" w:color="auto"/>
      </w:divBdr>
    </w:div>
    <w:div w:id="1789081238">
      <w:bodyDiv w:val="1"/>
      <w:marLeft w:val="0"/>
      <w:marRight w:val="0"/>
      <w:marTop w:val="0"/>
      <w:marBottom w:val="0"/>
      <w:divBdr>
        <w:top w:val="none" w:sz="0" w:space="0" w:color="auto"/>
        <w:left w:val="none" w:sz="0" w:space="0" w:color="auto"/>
        <w:bottom w:val="none" w:sz="0" w:space="0" w:color="auto"/>
        <w:right w:val="none" w:sz="0" w:space="0" w:color="auto"/>
      </w:divBdr>
    </w:div>
    <w:div w:id="1794977761">
      <w:bodyDiv w:val="1"/>
      <w:marLeft w:val="0"/>
      <w:marRight w:val="0"/>
      <w:marTop w:val="0"/>
      <w:marBottom w:val="0"/>
      <w:divBdr>
        <w:top w:val="none" w:sz="0" w:space="0" w:color="auto"/>
        <w:left w:val="none" w:sz="0" w:space="0" w:color="auto"/>
        <w:bottom w:val="none" w:sz="0" w:space="0" w:color="auto"/>
        <w:right w:val="none" w:sz="0" w:space="0" w:color="auto"/>
      </w:divBdr>
    </w:div>
    <w:div w:id="1815104088">
      <w:bodyDiv w:val="1"/>
      <w:marLeft w:val="0"/>
      <w:marRight w:val="0"/>
      <w:marTop w:val="0"/>
      <w:marBottom w:val="0"/>
      <w:divBdr>
        <w:top w:val="none" w:sz="0" w:space="0" w:color="auto"/>
        <w:left w:val="none" w:sz="0" w:space="0" w:color="auto"/>
        <w:bottom w:val="none" w:sz="0" w:space="0" w:color="auto"/>
        <w:right w:val="none" w:sz="0" w:space="0" w:color="auto"/>
      </w:divBdr>
    </w:div>
    <w:div w:id="1823740402">
      <w:bodyDiv w:val="1"/>
      <w:marLeft w:val="0"/>
      <w:marRight w:val="0"/>
      <w:marTop w:val="0"/>
      <w:marBottom w:val="0"/>
      <w:divBdr>
        <w:top w:val="none" w:sz="0" w:space="0" w:color="auto"/>
        <w:left w:val="none" w:sz="0" w:space="0" w:color="auto"/>
        <w:bottom w:val="none" w:sz="0" w:space="0" w:color="auto"/>
        <w:right w:val="none" w:sz="0" w:space="0" w:color="auto"/>
      </w:divBdr>
    </w:div>
    <w:div w:id="1826971617">
      <w:bodyDiv w:val="1"/>
      <w:marLeft w:val="0"/>
      <w:marRight w:val="0"/>
      <w:marTop w:val="0"/>
      <w:marBottom w:val="0"/>
      <w:divBdr>
        <w:top w:val="none" w:sz="0" w:space="0" w:color="auto"/>
        <w:left w:val="none" w:sz="0" w:space="0" w:color="auto"/>
        <w:bottom w:val="none" w:sz="0" w:space="0" w:color="auto"/>
        <w:right w:val="none" w:sz="0" w:space="0" w:color="auto"/>
      </w:divBdr>
    </w:div>
    <w:div w:id="1845052553">
      <w:bodyDiv w:val="1"/>
      <w:marLeft w:val="0"/>
      <w:marRight w:val="0"/>
      <w:marTop w:val="0"/>
      <w:marBottom w:val="0"/>
      <w:divBdr>
        <w:top w:val="none" w:sz="0" w:space="0" w:color="auto"/>
        <w:left w:val="none" w:sz="0" w:space="0" w:color="auto"/>
        <w:bottom w:val="none" w:sz="0" w:space="0" w:color="auto"/>
        <w:right w:val="none" w:sz="0" w:space="0" w:color="auto"/>
      </w:divBdr>
    </w:div>
    <w:div w:id="1846898519">
      <w:bodyDiv w:val="1"/>
      <w:marLeft w:val="0"/>
      <w:marRight w:val="0"/>
      <w:marTop w:val="0"/>
      <w:marBottom w:val="0"/>
      <w:divBdr>
        <w:top w:val="none" w:sz="0" w:space="0" w:color="auto"/>
        <w:left w:val="none" w:sz="0" w:space="0" w:color="auto"/>
        <w:bottom w:val="none" w:sz="0" w:space="0" w:color="auto"/>
        <w:right w:val="none" w:sz="0" w:space="0" w:color="auto"/>
      </w:divBdr>
    </w:div>
    <w:div w:id="1856533968">
      <w:bodyDiv w:val="1"/>
      <w:marLeft w:val="0"/>
      <w:marRight w:val="0"/>
      <w:marTop w:val="0"/>
      <w:marBottom w:val="0"/>
      <w:divBdr>
        <w:top w:val="none" w:sz="0" w:space="0" w:color="auto"/>
        <w:left w:val="none" w:sz="0" w:space="0" w:color="auto"/>
        <w:bottom w:val="none" w:sz="0" w:space="0" w:color="auto"/>
        <w:right w:val="none" w:sz="0" w:space="0" w:color="auto"/>
      </w:divBdr>
      <w:divsChild>
        <w:div w:id="95086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159697">
      <w:bodyDiv w:val="1"/>
      <w:marLeft w:val="0"/>
      <w:marRight w:val="0"/>
      <w:marTop w:val="0"/>
      <w:marBottom w:val="0"/>
      <w:divBdr>
        <w:top w:val="none" w:sz="0" w:space="0" w:color="auto"/>
        <w:left w:val="none" w:sz="0" w:space="0" w:color="auto"/>
        <w:bottom w:val="none" w:sz="0" w:space="0" w:color="auto"/>
        <w:right w:val="none" w:sz="0" w:space="0" w:color="auto"/>
      </w:divBdr>
    </w:div>
    <w:div w:id="1903177704">
      <w:bodyDiv w:val="1"/>
      <w:marLeft w:val="0"/>
      <w:marRight w:val="0"/>
      <w:marTop w:val="0"/>
      <w:marBottom w:val="0"/>
      <w:divBdr>
        <w:top w:val="none" w:sz="0" w:space="0" w:color="auto"/>
        <w:left w:val="none" w:sz="0" w:space="0" w:color="auto"/>
        <w:bottom w:val="none" w:sz="0" w:space="0" w:color="auto"/>
        <w:right w:val="none" w:sz="0" w:space="0" w:color="auto"/>
      </w:divBdr>
    </w:div>
    <w:div w:id="1912152692">
      <w:bodyDiv w:val="1"/>
      <w:marLeft w:val="0"/>
      <w:marRight w:val="0"/>
      <w:marTop w:val="0"/>
      <w:marBottom w:val="0"/>
      <w:divBdr>
        <w:top w:val="none" w:sz="0" w:space="0" w:color="auto"/>
        <w:left w:val="none" w:sz="0" w:space="0" w:color="auto"/>
        <w:bottom w:val="none" w:sz="0" w:space="0" w:color="auto"/>
        <w:right w:val="none" w:sz="0" w:space="0" w:color="auto"/>
      </w:divBdr>
    </w:div>
    <w:div w:id="1921403660">
      <w:bodyDiv w:val="1"/>
      <w:marLeft w:val="0"/>
      <w:marRight w:val="0"/>
      <w:marTop w:val="0"/>
      <w:marBottom w:val="0"/>
      <w:divBdr>
        <w:top w:val="none" w:sz="0" w:space="0" w:color="auto"/>
        <w:left w:val="none" w:sz="0" w:space="0" w:color="auto"/>
        <w:bottom w:val="none" w:sz="0" w:space="0" w:color="auto"/>
        <w:right w:val="none" w:sz="0" w:space="0" w:color="auto"/>
      </w:divBdr>
    </w:div>
    <w:div w:id="1948540053">
      <w:bodyDiv w:val="1"/>
      <w:marLeft w:val="0"/>
      <w:marRight w:val="0"/>
      <w:marTop w:val="0"/>
      <w:marBottom w:val="0"/>
      <w:divBdr>
        <w:top w:val="none" w:sz="0" w:space="0" w:color="auto"/>
        <w:left w:val="none" w:sz="0" w:space="0" w:color="auto"/>
        <w:bottom w:val="none" w:sz="0" w:space="0" w:color="auto"/>
        <w:right w:val="none" w:sz="0" w:space="0" w:color="auto"/>
      </w:divBdr>
    </w:div>
    <w:div w:id="1963073372">
      <w:bodyDiv w:val="1"/>
      <w:marLeft w:val="0"/>
      <w:marRight w:val="0"/>
      <w:marTop w:val="0"/>
      <w:marBottom w:val="0"/>
      <w:divBdr>
        <w:top w:val="none" w:sz="0" w:space="0" w:color="auto"/>
        <w:left w:val="none" w:sz="0" w:space="0" w:color="auto"/>
        <w:bottom w:val="none" w:sz="0" w:space="0" w:color="auto"/>
        <w:right w:val="none" w:sz="0" w:space="0" w:color="auto"/>
      </w:divBdr>
    </w:div>
    <w:div w:id="1974099523">
      <w:bodyDiv w:val="1"/>
      <w:marLeft w:val="0"/>
      <w:marRight w:val="0"/>
      <w:marTop w:val="0"/>
      <w:marBottom w:val="0"/>
      <w:divBdr>
        <w:top w:val="none" w:sz="0" w:space="0" w:color="auto"/>
        <w:left w:val="none" w:sz="0" w:space="0" w:color="auto"/>
        <w:bottom w:val="none" w:sz="0" w:space="0" w:color="auto"/>
        <w:right w:val="none" w:sz="0" w:space="0" w:color="auto"/>
      </w:divBdr>
    </w:div>
    <w:div w:id="2016960750">
      <w:bodyDiv w:val="1"/>
      <w:marLeft w:val="0"/>
      <w:marRight w:val="0"/>
      <w:marTop w:val="0"/>
      <w:marBottom w:val="0"/>
      <w:divBdr>
        <w:top w:val="none" w:sz="0" w:space="0" w:color="auto"/>
        <w:left w:val="none" w:sz="0" w:space="0" w:color="auto"/>
        <w:bottom w:val="none" w:sz="0" w:space="0" w:color="auto"/>
        <w:right w:val="none" w:sz="0" w:space="0" w:color="auto"/>
      </w:divBdr>
    </w:div>
    <w:div w:id="207068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xgboost.readthedocs.io/"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ctxis/dynamic-malware-analysi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endgameinc/malware_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keras.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cikit-learn.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20</Pages>
  <Words>3746</Words>
  <Characters>21357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Reda Alilou</dc:creator>
  <cp:keywords/>
  <dc:description/>
  <cp:lastModifiedBy>Reda Alilou</cp:lastModifiedBy>
  <cp:revision>5</cp:revision>
  <cp:lastPrinted>2025-04-02T20:31:00Z</cp:lastPrinted>
  <dcterms:created xsi:type="dcterms:W3CDTF">2025-03-28T00:16:00Z</dcterms:created>
  <dcterms:modified xsi:type="dcterms:W3CDTF">2025-04-02T20:34:00Z</dcterms:modified>
</cp:coreProperties>
</file>