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3E472" w14:textId="5A131ADD" w:rsidR="00927EAE" w:rsidRPr="00927EAE" w:rsidRDefault="00927EAE" w:rsidP="00927EA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40"/>
          <w:szCs w:val="40"/>
        </w:rPr>
        <w:t>Ahmed Atef Hassan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br/>
        <w:t>21st Sep 1995 | Egypt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br/>
        <w:t xml:space="preserve">Om </w:t>
      </w:r>
      <w:proofErr w:type="spellStart"/>
      <w:r w:rsidRPr="00927EAE">
        <w:rPr>
          <w:rFonts w:asciiTheme="majorBidi" w:hAnsiTheme="majorBidi" w:cstheme="majorBidi"/>
          <w:b/>
          <w:bCs/>
          <w:sz w:val="24"/>
          <w:szCs w:val="24"/>
        </w:rPr>
        <w:t>Khanan</w:t>
      </w:r>
      <w:proofErr w:type="spellEnd"/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927EAE">
        <w:rPr>
          <w:rFonts w:asciiTheme="majorBidi" w:hAnsiTheme="majorBidi" w:cstheme="majorBidi"/>
          <w:b/>
          <w:bCs/>
          <w:sz w:val="24"/>
          <w:szCs w:val="24"/>
        </w:rPr>
        <w:t>Qawisna</w:t>
      </w:r>
      <w:proofErr w:type="spellEnd"/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 City, Menoufia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br/>
      </w:r>
      <w:hyperlink r:id="rId7" w:history="1">
        <w:r w:rsidRPr="00927EAE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+201011587014</w:t>
        </w:r>
      </w:hyperlink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 | </w:t>
      </w:r>
      <w:hyperlink r:id="rId8" w:history="1">
        <w:r w:rsidRPr="00927EAE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+201121715495</w:t>
        </w:r>
      </w:hyperlink>
      <w:r w:rsidRPr="00927EAE">
        <w:rPr>
          <w:rFonts w:asciiTheme="majorBidi" w:hAnsiTheme="majorBidi" w:cstheme="majorBidi"/>
          <w:b/>
          <w:bCs/>
          <w:sz w:val="24"/>
          <w:szCs w:val="24"/>
        </w:rPr>
        <w:br/>
      </w:r>
      <w:hyperlink r:id="rId9" w:history="1">
        <w:r w:rsidRPr="00927EAE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civil.a.atef@gmail.com</w:t>
        </w:r>
      </w:hyperlink>
    </w:p>
    <w:p w14:paraId="23CFAC8D" w14:textId="34D6BD5D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5928FC09">
          <v:rect id="_x0000_i1711" style="width:537.85pt;height:1.5pt;mso-position-vertical:absolute" o:hralign="center" o:hrstd="t" o:hrnoshade="t" o:hr="t" fillcolor="black [3213]" stroked="f"/>
        </w:pict>
      </w:r>
    </w:p>
    <w:p w14:paraId="711B6D78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7EAE">
        <w:rPr>
          <w:rFonts w:asciiTheme="majorBidi" w:hAnsiTheme="majorBidi" w:cstheme="majorBidi"/>
          <w:b/>
          <w:bCs/>
          <w:sz w:val="28"/>
          <w:szCs w:val="28"/>
        </w:rPr>
        <w:t>Objective</w:t>
      </w:r>
    </w:p>
    <w:p w14:paraId="4443830A" w14:textId="29FA6C00" w:rsidR="00927EAE" w:rsidRPr="00927EAE" w:rsidRDefault="00927EAE" w:rsidP="00927EA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Experienced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Civil Engineer</w:t>
      </w:r>
      <w:r w:rsidRPr="00927EAE">
        <w:rPr>
          <w:rFonts w:asciiTheme="majorBidi" w:hAnsiTheme="majorBidi" w:cstheme="majorBidi"/>
          <w:sz w:val="24"/>
          <w:szCs w:val="24"/>
        </w:rPr>
        <w:t xml:space="preserve"> with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6 years of expertise</w:t>
      </w:r>
      <w:r w:rsidRPr="00927EAE">
        <w:rPr>
          <w:rFonts w:asciiTheme="majorBidi" w:hAnsiTheme="majorBidi" w:cstheme="majorBidi"/>
          <w:sz w:val="24"/>
          <w:szCs w:val="24"/>
        </w:rPr>
        <w:t xml:space="preserve"> in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construction project management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site supervision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technical office operations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cost estimation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contracts management</w:t>
      </w:r>
      <w:r w:rsidRPr="00927EAE">
        <w:rPr>
          <w:rFonts w:asciiTheme="majorBidi" w:hAnsiTheme="majorBidi" w:cstheme="majorBidi"/>
          <w:sz w:val="24"/>
          <w:szCs w:val="24"/>
        </w:rPr>
        <w:t xml:space="preserve">, and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quality control</w:t>
      </w:r>
      <w:r w:rsidRPr="00927EAE">
        <w:rPr>
          <w:rFonts w:asciiTheme="majorBidi" w:hAnsiTheme="majorBidi" w:cstheme="majorBidi"/>
          <w:sz w:val="24"/>
          <w:szCs w:val="24"/>
        </w:rPr>
        <w:t xml:space="preserve">. Proficient </w:t>
      </w:r>
      <w:r w:rsidRPr="00927EAE">
        <w:rPr>
          <w:rFonts w:asciiTheme="majorBidi" w:hAnsiTheme="majorBidi" w:cstheme="majorBidi"/>
          <w:sz w:val="24"/>
          <w:szCs w:val="24"/>
        </w:rPr>
        <w:br/>
      </w:r>
      <w:r w:rsidRPr="00927EAE">
        <w:rPr>
          <w:rFonts w:asciiTheme="majorBidi" w:hAnsiTheme="majorBidi" w:cstheme="majorBidi"/>
          <w:sz w:val="24"/>
          <w:szCs w:val="24"/>
        </w:rPr>
        <w:t xml:space="preserve">in delivering high-impact projects on time and within budget. Seeking a challenging position in a dynamic organization to utilize my skills in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project planning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execution</w:t>
      </w:r>
      <w:r w:rsidRPr="00927EAE">
        <w:rPr>
          <w:rFonts w:asciiTheme="majorBidi" w:hAnsiTheme="majorBidi" w:cstheme="majorBidi"/>
          <w:sz w:val="24"/>
          <w:szCs w:val="24"/>
        </w:rPr>
        <w:t>, and stakeholder coordination.</w:t>
      </w:r>
    </w:p>
    <w:p w14:paraId="6D06E694" w14:textId="25E31985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674D91E6">
          <v:rect id="_x0000_i1768" style="width:537.85pt;height:1.5pt;mso-position-vertical:absolute" o:hralign="center" o:hrstd="t" o:hrnoshade="t" o:hr="t" fillcolor="black [3213]" stroked="f"/>
        </w:pict>
      </w:r>
    </w:p>
    <w:p w14:paraId="3CC8B4B3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7EAE">
        <w:rPr>
          <w:rFonts w:asciiTheme="majorBidi" w:hAnsiTheme="majorBidi" w:cstheme="majorBidi"/>
          <w:b/>
          <w:bCs/>
          <w:sz w:val="28"/>
          <w:szCs w:val="28"/>
        </w:rPr>
        <w:t>Core Competencies</w:t>
      </w:r>
    </w:p>
    <w:p w14:paraId="7AC91775" w14:textId="77777777" w:rsidR="00927EAE" w:rsidRPr="00927EAE" w:rsidRDefault="00927EAE" w:rsidP="00927EAE">
      <w:pPr>
        <w:numPr>
          <w:ilvl w:val="0"/>
          <w:numId w:val="12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Project Management</w:t>
      </w:r>
      <w:r w:rsidRPr="00927EAE">
        <w:rPr>
          <w:rFonts w:asciiTheme="majorBidi" w:hAnsiTheme="majorBidi" w:cstheme="majorBidi"/>
          <w:sz w:val="24"/>
          <w:szCs w:val="24"/>
        </w:rPr>
        <w:t>: Scheduling, budgeting, risk assessment, and timeline management.</w:t>
      </w:r>
    </w:p>
    <w:p w14:paraId="0F95DAF1" w14:textId="77777777" w:rsidR="00927EAE" w:rsidRPr="00927EAE" w:rsidRDefault="00927EAE" w:rsidP="00927EAE">
      <w:pPr>
        <w:numPr>
          <w:ilvl w:val="0"/>
          <w:numId w:val="12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Cost Estimation</w:t>
      </w:r>
      <w:r w:rsidRPr="00927EAE">
        <w:rPr>
          <w:rFonts w:asciiTheme="majorBidi" w:hAnsiTheme="majorBidi" w:cstheme="majorBidi"/>
          <w:sz w:val="24"/>
          <w:szCs w:val="24"/>
        </w:rPr>
        <w:t>: Precise budgeting and resource allocation for construction projects.</w:t>
      </w:r>
    </w:p>
    <w:p w14:paraId="02FD17B6" w14:textId="77777777" w:rsidR="00927EAE" w:rsidRPr="00927EAE" w:rsidRDefault="00927EAE" w:rsidP="00927EAE">
      <w:pPr>
        <w:numPr>
          <w:ilvl w:val="0"/>
          <w:numId w:val="12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Technical Office Operations</w:t>
      </w:r>
      <w:r w:rsidRPr="00927EAE">
        <w:rPr>
          <w:rFonts w:asciiTheme="majorBidi" w:hAnsiTheme="majorBidi" w:cstheme="majorBidi"/>
          <w:sz w:val="24"/>
          <w:szCs w:val="24"/>
        </w:rPr>
        <w:t>: Review of blueprints, shop drawings, and design specifications.</w:t>
      </w:r>
    </w:p>
    <w:p w14:paraId="42835185" w14:textId="77777777" w:rsidR="00927EAE" w:rsidRPr="00927EAE" w:rsidRDefault="00927EAE" w:rsidP="00927EAE">
      <w:pPr>
        <w:numPr>
          <w:ilvl w:val="0"/>
          <w:numId w:val="12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Contracts and Procurement</w:t>
      </w:r>
      <w:r w:rsidRPr="00927EAE">
        <w:rPr>
          <w:rFonts w:asciiTheme="majorBidi" w:hAnsiTheme="majorBidi" w:cstheme="majorBidi"/>
          <w:sz w:val="24"/>
          <w:szCs w:val="24"/>
        </w:rPr>
        <w:t>: Tendering, bid evaluation, and contract negotiations.</w:t>
      </w:r>
    </w:p>
    <w:p w14:paraId="42DB4232" w14:textId="77777777" w:rsidR="00927EAE" w:rsidRPr="00927EAE" w:rsidRDefault="00927EAE" w:rsidP="00927EAE">
      <w:pPr>
        <w:numPr>
          <w:ilvl w:val="0"/>
          <w:numId w:val="12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Quality Assurance</w:t>
      </w:r>
      <w:r w:rsidRPr="00927EAE">
        <w:rPr>
          <w:rFonts w:asciiTheme="majorBidi" w:hAnsiTheme="majorBidi" w:cstheme="majorBidi"/>
          <w:sz w:val="24"/>
          <w:szCs w:val="24"/>
        </w:rPr>
        <w:t>: Ensuring adherence to safety and quality standards.</w:t>
      </w:r>
    </w:p>
    <w:p w14:paraId="708751B3" w14:textId="77777777" w:rsidR="00927EAE" w:rsidRPr="00927EAE" w:rsidRDefault="00927EAE" w:rsidP="00927EAE">
      <w:pPr>
        <w:numPr>
          <w:ilvl w:val="0"/>
          <w:numId w:val="12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Stakeholder Collaboration</w:t>
      </w:r>
      <w:r w:rsidRPr="00927EAE">
        <w:rPr>
          <w:rFonts w:asciiTheme="majorBidi" w:hAnsiTheme="majorBidi" w:cstheme="majorBidi"/>
          <w:sz w:val="24"/>
          <w:szCs w:val="24"/>
        </w:rPr>
        <w:t>: Communication with contractors, consultants, and clients.</w:t>
      </w:r>
    </w:p>
    <w:p w14:paraId="1256428E" w14:textId="77777777" w:rsidR="00927EAE" w:rsidRPr="00927EAE" w:rsidRDefault="00927EAE" w:rsidP="00927EAE">
      <w:pPr>
        <w:numPr>
          <w:ilvl w:val="0"/>
          <w:numId w:val="12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Software Proficiency</w:t>
      </w:r>
      <w:r w:rsidRPr="00927EAE">
        <w:rPr>
          <w:rFonts w:asciiTheme="majorBidi" w:hAnsiTheme="majorBidi" w:cstheme="majorBidi"/>
          <w:sz w:val="24"/>
          <w:szCs w:val="24"/>
        </w:rPr>
        <w:t xml:space="preserve">: Expertise in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AutoCAD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Revit Structure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Primavera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SAP2000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SAFE</w:t>
      </w:r>
      <w:r w:rsidRPr="00927EAE">
        <w:rPr>
          <w:rFonts w:asciiTheme="majorBidi" w:hAnsiTheme="majorBidi" w:cstheme="majorBidi"/>
          <w:sz w:val="24"/>
          <w:szCs w:val="24"/>
        </w:rPr>
        <w:t xml:space="preserve">,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ETABS</w:t>
      </w:r>
      <w:r w:rsidRPr="00927EAE">
        <w:rPr>
          <w:rFonts w:asciiTheme="majorBidi" w:hAnsiTheme="majorBidi" w:cstheme="majorBidi"/>
          <w:sz w:val="24"/>
          <w:szCs w:val="24"/>
        </w:rPr>
        <w:t>, and Microsoft Office (Excel, Word, PowerPoint).</w:t>
      </w:r>
    </w:p>
    <w:p w14:paraId="12440540" w14:textId="7D8384F9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60CB9798">
          <v:rect id="_x0000_i1770" style="width:537.85pt;height:1.5pt;mso-position-vertical:absolute" o:hralign="center" o:hrstd="t" o:hrnoshade="t" o:hr="t" fillcolor="black [3213]" stroked="f"/>
        </w:pict>
      </w:r>
    </w:p>
    <w:p w14:paraId="568A1C8D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7EAE">
        <w:rPr>
          <w:rFonts w:asciiTheme="majorBidi" w:hAnsiTheme="majorBidi" w:cstheme="majorBidi"/>
          <w:b/>
          <w:bCs/>
          <w:sz w:val="28"/>
          <w:szCs w:val="28"/>
        </w:rPr>
        <w:t>Work Experience</w:t>
      </w:r>
    </w:p>
    <w:p w14:paraId="0B761ED3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Technical Office &amp; Tender Owner Engineer</w:t>
      </w:r>
    </w:p>
    <w:p w14:paraId="4D8930B6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NPCO</w:t>
      </w:r>
      <w:r w:rsidRPr="00927EAE">
        <w:rPr>
          <w:rFonts w:asciiTheme="majorBidi" w:hAnsiTheme="majorBidi" w:cstheme="majorBidi"/>
          <w:sz w:val="24"/>
          <w:szCs w:val="24"/>
        </w:rPr>
        <w:t xml:space="preserve"> | April 2023 – Present</w:t>
      </w:r>
    </w:p>
    <w:p w14:paraId="231E8877" w14:textId="77777777" w:rsidR="00927EAE" w:rsidRPr="00927EAE" w:rsidRDefault="00927EAE" w:rsidP="00927EAE">
      <w:pPr>
        <w:numPr>
          <w:ilvl w:val="0"/>
          <w:numId w:val="12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Reviewed and corrected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technical specifications</w:t>
      </w:r>
      <w:r w:rsidRPr="00927EAE">
        <w:rPr>
          <w:rFonts w:asciiTheme="majorBidi" w:hAnsiTheme="majorBidi" w:cstheme="majorBidi"/>
          <w:sz w:val="24"/>
          <w:szCs w:val="24"/>
        </w:rPr>
        <w:t>, design documents, and blueprints for compliance.</w:t>
      </w:r>
    </w:p>
    <w:p w14:paraId="6566089B" w14:textId="77777777" w:rsidR="00927EAE" w:rsidRPr="00927EAE" w:rsidRDefault="00927EAE" w:rsidP="00927EAE">
      <w:pPr>
        <w:numPr>
          <w:ilvl w:val="0"/>
          <w:numId w:val="12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Ensured material compliance with approved supplier lists and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project requirements</w:t>
      </w:r>
      <w:r w:rsidRPr="00927EAE">
        <w:rPr>
          <w:rFonts w:asciiTheme="majorBidi" w:hAnsiTheme="majorBidi" w:cstheme="majorBidi"/>
          <w:sz w:val="24"/>
          <w:szCs w:val="24"/>
        </w:rPr>
        <w:t>.</w:t>
      </w:r>
    </w:p>
    <w:p w14:paraId="1665182C" w14:textId="77777777" w:rsidR="00927EAE" w:rsidRPr="00927EAE" w:rsidRDefault="00927EAE" w:rsidP="00927EAE">
      <w:pPr>
        <w:numPr>
          <w:ilvl w:val="0"/>
          <w:numId w:val="12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Conducted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as-built drawing</w:t>
      </w:r>
      <w:r w:rsidRPr="00927EAE">
        <w:rPr>
          <w:rFonts w:asciiTheme="majorBidi" w:hAnsiTheme="majorBidi" w:cstheme="majorBidi"/>
          <w:sz w:val="24"/>
          <w:szCs w:val="24"/>
        </w:rPr>
        <w:t xml:space="preserve"> reviews, technical evaluations, and project performance assessments.</w:t>
      </w:r>
    </w:p>
    <w:p w14:paraId="3F5D1F1C" w14:textId="77777777" w:rsidR="00927EAE" w:rsidRPr="00927EAE" w:rsidRDefault="00927EAE" w:rsidP="00927EAE">
      <w:pPr>
        <w:numPr>
          <w:ilvl w:val="0"/>
          <w:numId w:val="12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Participated in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technical bid evaluations</w:t>
      </w:r>
      <w:r w:rsidRPr="00927EAE">
        <w:rPr>
          <w:rFonts w:asciiTheme="majorBidi" w:hAnsiTheme="majorBidi" w:cstheme="majorBidi"/>
          <w:sz w:val="24"/>
          <w:szCs w:val="24"/>
        </w:rPr>
        <w:t xml:space="preserve"> and arbitration committees.</w:t>
      </w:r>
    </w:p>
    <w:p w14:paraId="727F47D1" w14:textId="77777777" w:rsidR="00927EAE" w:rsidRPr="00927EAE" w:rsidRDefault="00927EAE" w:rsidP="00927EAE">
      <w:pPr>
        <w:numPr>
          <w:ilvl w:val="0"/>
          <w:numId w:val="128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Oversaw the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performance of contractors</w:t>
      </w:r>
      <w:r w:rsidRPr="00927EAE">
        <w:rPr>
          <w:rFonts w:asciiTheme="majorBidi" w:hAnsiTheme="majorBidi" w:cstheme="majorBidi"/>
          <w:sz w:val="24"/>
          <w:szCs w:val="24"/>
        </w:rPr>
        <w:t xml:space="preserve"> and consultants to ensure compliance with contracts.</w:t>
      </w:r>
    </w:p>
    <w:p w14:paraId="17F3042E" w14:textId="77777777" w:rsidR="00927EAE" w:rsidRPr="00927EAE" w:rsidRDefault="00927EAE" w:rsidP="00927EAE">
      <w:pPr>
        <w:numPr>
          <w:ilvl w:val="0"/>
          <w:numId w:val="12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Key Projects</w:t>
      </w:r>
      <w:r w:rsidRPr="00927EAE">
        <w:rPr>
          <w:rFonts w:asciiTheme="majorBidi" w:hAnsiTheme="majorBidi" w:cstheme="majorBidi"/>
          <w:sz w:val="24"/>
          <w:szCs w:val="24"/>
        </w:rPr>
        <w:t>:</w:t>
      </w:r>
    </w:p>
    <w:p w14:paraId="60F417E0" w14:textId="77777777" w:rsidR="00927EAE" w:rsidRPr="00927EAE" w:rsidRDefault="00927EAE" w:rsidP="00927EAE">
      <w:pPr>
        <w:numPr>
          <w:ilvl w:val="1"/>
          <w:numId w:val="12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Perla Plaza Mall</w:t>
      </w:r>
      <w:r w:rsidRPr="00927EAE">
        <w:rPr>
          <w:rFonts w:asciiTheme="majorBidi" w:hAnsiTheme="majorBidi" w:cstheme="majorBidi"/>
          <w:sz w:val="24"/>
          <w:szCs w:val="24"/>
        </w:rPr>
        <w:t>: 8,000 sqm multi-building complex with parking in October City.</w:t>
      </w:r>
    </w:p>
    <w:p w14:paraId="0F44CAF0" w14:textId="77777777" w:rsidR="00927EAE" w:rsidRPr="00927EAE" w:rsidRDefault="00927EAE" w:rsidP="00927EAE">
      <w:pPr>
        <w:numPr>
          <w:ilvl w:val="1"/>
          <w:numId w:val="12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October Fuel Station</w:t>
      </w:r>
      <w:r w:rsidRPr="00927EAE">
        <w:rPr>
          <w:rFonts w:asciiTheme="majorBidi" w:hAnsiTheme="majorBidi" w:cstheme="majorBidi"/>
          <w:sz w:val="24"/>
          <w:szCs w:val="24"/>
        </w:rPr>
        <w:t>: 21,000 sqm project including concrete and steel structures.</w:t>
      </w:r>
    </w:p>
    <w:p w14:paraId="5D2A1581" w14:textId="77777777" w:rsidR="00927EAE" w:rsidRPr="00927EAE" w:rsidRDefault="00927EAE" w:rsidP="00927EAE">
      <w:pPr>
        <w:numPr>
          <w:ilvl w:val="1"/>
          <w:numId w:val="12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Food Truck Area</w:t>
      </w:r>
      <w:r w:rsidRPr="00927EAE">
        <w:rPr>
          <w:rFonts w:asciiTheme="majorBidi" w:hAnsiTheme="majorBidi" w:cstheme="majorBidi"/>
          <w:sz w:val="24"/>
          <w:szCs w:val="24"/>
        </w:rPr>
        <w:t>: 1,000 sqm fenced area with landscape in Cairo City.</w:t>
      </w:r>
    </w:p>
    <w:p w14:paraId="3287D82C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78E962E8">
          <v:rect id="_x0000_i1714" style="width:0;height:1.5pt" o:hralign="center" o:hrstd="t" o:hr="t" fillcolor="#a0a0a0" stroked="f"/>
        </w:pict>
      </w:r>
    </w:p>
    <w:p w14:paraId="207CCF73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Cost Estimator &amp; Tender Owner Engineer</w:t>
      </w:r>
    </w:p>
    <w:p w14:paraId="6F2F42D8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NPCO</w:t>
      </w:r>
      <w:r w:rsidRPr="00927EAE">
        <w:rPr>
          <w:rFonts w:asciiTheme="majorBidi" w:hAnsiTheme="majorBidi" w:cstheme="majorBidi"/>
          <w:sz w:val="24"/>
          <w:szCs w:val="24"/>
        </w:rPr>
        <w:t xml:space="preserve"> | April 2022 – March 2023</w:t>
      </w:r>
    </w:p>
    <w:p w14:paraId="03245108" w14:textId="77777777" w:rsidR="00927EAE" w:rsidRPr="00927EAE" w:rsidRDefault="00927EAE" w:rsidP="00927EAE">
      <w:pPr>
        <w:numPr>
          <w:ilvl w:val="0"/>
          <w:numId w:val="12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Conducted comprehensive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cost analyses</w:t>
      </w:r>
      <w:r w:rsidRPr="00927EAE">
        <w:rPr>
          <w:rFonts w:asciiTheme="majorBidi" w:hAnsiTheme="majorBidi" w:cstheme="majorBidi"/>
          <w:sz w:val="24"/>
          <w:szCs w:val="24"/>
        </w:rPr>
        <w:t xml:space="preserve"> and created detailed estimates for large-scale projects.</w:t>
      </w:r>
    </w:p>
    <w:p w14:paraId="23455D6D" w14:textId="77777777" w:rsidR="00927EAE" w:rsidRPr="00927EAE" w:rsidRDefault="00927EAE" w:rsidP="00927EAE">
      <w:pPr>
        <w:numPr>
          <w:ilvl w:val="0"/>
          <w:numId w:val="12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Analyzed project blueprints and specifications to understand scope and requirements.</w:t>
      </w:r>
    </w:p>
    <w:p w14:paraId="371DD6F2" w14:textId="77777777" w:rsidR="00927EAE" w:rsidRPr="00927EAE" w:rsidRDefault="00927EAE" w:rsidP="00927EAE">
      <w:pPr>
        <w:numPr>
          <w:ilvl w:val="0"/>
          <w:numId w:val="12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Collaborated with project managers, architects, and stakeholders to finalize budgets.</w:t>
      </w:r>
    </w:p>
    <w:p w14:paraId="0ECBE32D" w14:textId="77777777" w:rsidR="00927EAE" w:rsidRPr="00927EAE" w:rsidRDefault="00927EAE" w:rsidP="00927EAE">
      <w:pPr>
        <w:numPr>
          <w:ilvl w:val="0"/>
          <w:numId w:val="12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Developed and maintained a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cost database</w:t>
      </w:r>
      <w:r w:rsidRPr="00927EAE">
        <w:rPr>
          <w:rFonts w:asciiTheme="majorBidi" w:hAnsiTheme="majorBidi" w:cstheme="majorBidi"/>
          <w:sz w:val="24"/>
          <w:szCs w:val="24"/>
        </w:rPr>
        <w:t xml:space="preserve"> for accurate future forecasting.</w:t>
      </w:r>
    </w:p>
    <w:p w14:paraId="3ED6DFFB" w14:textId="77777777" w:rsidR="00927EAE" w:rsidRPr="00927EAE" w:rsidRDefault="00927EAE" w:rsidP="00927EAE">
      <w:pPr>
        <w:numPr>
          <w:ilvl w:val="0"/>
          <w:numId w:val="12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Key Projects</w:t>
      </w:r>
      <w:r w:rsidRPr="00927EAE">
        <w:rPr>
          <w:rFonts w:asciiTheme="majorBidi" w:hAnsiTheme="majorBidi" w:cstheme="majorBidi"/>
          <w:sz w:val="24"/>
          <w:szCs w:val="24"/>
        </w:rPr>
        <w:t>:</w:t>
      </w:r>
    </w:p>
    <w:p w14:paraId="545B8795" w14:textId="77777777" w:rsidR="00927EAE" w:rsidRPr="00927EAE" w:rsidRDefault="00927EAE" w:rsidP="00927EAE">
      <w:pPr>
        <w:numPr>
          <w:ilvl w:val="1"/>
          <w:numId w:val="12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15 </w:t>
      </w:r>
      <w:proofErr w:type="gramStart"/>
      <w:r w:rsidRPr="00927EAE">
        <w:rPr>
          <w:rFonts w:asciiTheme="majorBidi" w:hAnsiTheme="majorBidi" w:cstheme="majorBidi"/>
          <w:b/>
          <w:bCs/>
          <w:sz w:val="24"/>
          <w:szCs w:val="24"/>
        </w:rPr>
        <w:t>Shopping Malls</w:t>
      </w:r>
      <w:proofErr w:type="gramEnd"/>
      <w:r w:rsidRPr="00927EAE">
        <w:rPr>
          <w:rFonts w:asciiTheme="majorBidi" w:hAnsiTheme="majorBidi" w:cstheme="majorBidi"/>
          <w:sz w:val="24"/>
          <w:szCs w:val="24"/>
        </w:rPr>
        <w:t>: Each 10,000 sqm, featuring concrete and steel structures throughout Egypt.</w:t>
      </w:r>
    </w:p>
    <w:p w14:paraId="566D5271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2C846694">
          <v:rect id="_x0000_i1715" style="width:0;height:1.5pt" o:hralign="center" o:hrstd="t" o:hr="t" fillcolor="#a0a0a0" stroked="f"/>
        </w:pict>
      </w:r>
    </w:p>
    <w:p w14:paraId="3B00A7CC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Owner Project Manager Coordinator Engineer</w:t>
      </w:r>
    </w:p>
    <w:p w14:paraId="2332026C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NPCO</w:t>
      </w:r>
      <w:r w:rsidRPr="00927EAE">
        <w:rPr>
          <w:rFonts w:asciiTheme="majorBidi" w:hAnsiTheme="majorBidi" w:cstheme="majorBidi"/>
          <w:sz w:val="24"/>
          <w:szCs w:val="24"/>
        </w:rPr>
        <w:t xml:space="preserve"> | April 2021 – March 2023</w:t>
      </w:r>
    </w:p>
    <w:p w14:paraId="50939D62" w14:textId="77777777" w:rsidR="00927EAE" w:rsidRPr="00927EAE" w:rsidRDefault="00927EAE" w:rsidP="00927EAE">
      <w:pPr>
        <w:numPr>
          <w:ilvl w:val="0"/>
          <w:numId w:val="13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Defined project scope, objectives, and deliverables in collaboration with stakeholders.</w:t>
      </w:r>
    </w:p>
    <w:p w14:paraId="4A09A2A0" w14:textId="77777777" w:rsidR="00927EAE" w:rsidRPr="00927EAE" w:rsidRDefault="00927EAE" w:rsidP="00927EAE">
      <w:pPr>
        <w:numPr>
          <w:ilvl w:val="0"/>
          <w:numId w:val="13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Created comprehensive project plans and managed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resource allocation</w:t>
      </w:r>
      <w:r w:rsidRPr="00927EAE">
        <w:rPr>
          <w:rFonts w:asciiTheme="majorBidi" w:hAnsiTheme="majorBidi" w:cstheme="majorBidi"/>
          <w:sz w:val="24"/>
          <w:szCs w:val="24"/>
        </w:rPr>
        <w:t xml:space="preserve"> and schedules.</w:t>
      </w:r>
    </w:p>
    <w:p w14:paraId="6EB0AEC9" w14:textId="77777777" w:rsidR="00927EAE" w:rsidRPr="00927EAE" w:rsidRDefault="00927EAE" w:rsidP="00927EAE">
      <w:pPr>
        <w:numPr>
          <w:ilvl w:val="0"/>
          <w:numId w:val="13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Conducted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risk assessments</w:t>
      </w:r>
      <w:r w:rsidRPr="00927EAE">
        <w:rPr>
          <w:rFonts w:asciiTheme="majorBidi" w:hAnsiTheme="majorBidi" w:cstheme="majorBidi"/>
          <w:sz w:val="24"/>
          <w:szCs w:val="24"/>
        </w:rPr>
        <w:t>, developed mitigation strategies, and ensured timely delivery.</w:t>
      </w:r>
    </w:p>
    <w:p w14:paraId="0B2E4CFC" w14:textId="77777777" w:rsidR="00927EAE" w:rsidRPr="00927EAE" w:rsidRDefault="00927EAE" w:rsidP="00927EAE">
      <w:pPr>
        <w:numPr>
          <w:ilvl w:val="0"/>
          <w:numId w:val="13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Coordinated effective communication among team members and stakeholders.</w:t>
      </w:r>
    </w:p>
    <w:p w14:paraId="119440B8" w14:textId="77777777" w:rsidR="00927EAE" w:rsidRPr="00927EAE" w:rsidRDefault="00927EAE" w:rsidP="00927EAE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740126BE" w14:textId="77777777" w:rsidR="00927EAE" w:rsidRPr="00927EAE" w:rsidRDefault="00927EAE" w:rsidP="00927EAE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14:paraId="678A5F67" w14:textId="00789DEC" w:rsidR="00927EAE" w:rsidRPr="00927EAE" w:rsidRDefault="00927EAE" w:rsidP="00927EAE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A4C0BAF" w14:textId="6B383D08" w:rsidR="00927EAE" w:rsidRPr="00927EAE" w:rsidRDefault="00927EAE" w:rsidP="00927EAE">
      <w:pPr>
        <w:numPr>
          <w:ilvl w:val="0"/>
          <w:numId w:val="13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lastRenderedPageBreak/>
        <w:t>Key Projects</w:t>
      </w:r>
      <w:r w:rsidRPr="00927EAE">
        <w:rPr>
          <w:rFonts w:asciiTheme="majorBidi" w:hAnsiTheme="majorBidi" w:cstheme="majorBidi"/>
          <w:sz w:val="24"/>
          <w:szCs w:val="24"/>
        </w:rPr>
        <w:t>:</w:t>
      </w:r>
    </w:p>
    <w:p w14:paraId="2268EB87" w14:textId="77777777" w:rsidR="00927EAE" w:rsidRPr="00927EAE" w:rsidRDefault="00927EAE" w:rsidP="00927EAE">
      <w:pPr>
        <w:numPr>
          <w:ilvl w:val="1"/>
          <w:numId w:val="13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Sadat N-1, N-2, and N-3 </w:t>
      </w:r>
      <w:proofErr w:type="gramStart"/>
      <w:r w:rsidRPr="00927EAE">
        <w:rPr>
          <w:rFonts w:asciiTheme="majorBidi" w:hAnsiTheme="majorBidi" w:cstheme="majorBidi"/>
          <w:b/>
          <w:bCs/>
          <w:sz w:val="24"/>
          <w:szCs w:val="24"/>
        </w:rPr>
        <w:t>Shopping Malls</w:t>
      </w:r>
      <w:proofErr w:type="gramEnd"/>
      <w:r w:rsidRPr="00927EAE">
        <w:rPr>
          <w:rFonts w:asciiTheme="majorBidi" w:hAnsiTheme="majorBidi" w:cstheme="majorBidi"/>
          <w:sz w:val="24"/>
          <w:szCs w:val="24"/>
        </w:rPr>
        <w:t>: Each 10,000 sqm with landscaped areas and parking.</w:t>
      </w:r>
    </w:p>
    <w:p w14:paraId="2E20614D" w14:textId="77777777" w:rsidR="00927EAE" w:rsidRPr="00927EAE" w:rsidRDefault="00927EAE" w:rsidP="00927EAE">
      <w:pPr>
        <w:numPr>
          <w:ilvl w:val="1"/>
          <w:numId w:val="13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Macedon’s Maadi Building</w:t>
      </w:r>
      <w:r w:rsidRPr="00927EAE">
        <w:rPr>
          <w:rFonts w:asciiTheme="majorBidi" w:hAnsiTheme="majorBidi" w:cstheme="majorBidi"/>
          <w:sz w:val="24"/>
          <w:szCs w:val="24"/>
        </w:rPr>
        <w:t>: Multi-floor concrete structure in Maadi.</w:t>
      </w:r>
    </w:p>
    <w:p w14:paraId="2B4196D9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6E5FFED3">
          <v:rect id="_x0000_i1716" style="width:0;height:1.5pt" o:hralign="center" o:hrstd="t" o:hr="t" fillcolor="#a0a0a0" stroked="f"/>
        </w:pict>
      </w:r>
    </w:p>
    <w:p w14:paraId="0E44CE70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Resident Engineer / Site Engineer (Contractor Consultant)</w:t>
      </w:r>
    </w:p>
    <w:p w14:paraId="00B05CBB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27EAE">
        <w:rPr>
          <w:rFonts w:asciiTheme="majorBidi" w:hAnsiTheme="majorBidi" w:cstheme="majorBidi"/>
          <w:b/>
          <w:bCs/>
          <w:sz w:val="24"/>
          <w:szCs w:val="24"/>
        </w:rPr>
        <w:t>Makat</w:t>
      </w:r>
      <w:proofErr w:type="spellEnd"/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 General Contracting</w:t>
      </w:r>
      <w:r w:rsidRPr="00927EAE">
        <w:rPr>
          <w:rFonts w:asciiTheme="majorBidi" w:hAnsiTheme="majorBidi" w:cstheme="majorBidi"/>
          <w:sz w:val="24"/>
          <w:szCs w:val="24"/>
        </w:rPr>
        <w:t xml:space="preserve"> | June 2020 – March 2021</w:t>
      </w:r>
    </w:p>
    <w:p w14:paraId="08E234B3" w14:textId="77777777" w:rsidR="00927EAE" w:rsidRPr="00927EAE" w:rsidRDefault="00927EAE" w:rsidP="00927EAE">
      <w:pPr>
        <w:numPr>
          <w:ilvl w:val="0"/>
          <w:numId w:val="13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Supervised construction activities to ensure compliance with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approved designs and standards</w:t>
      </w:r>
      <w:r w:rsidRPr="00927EAE">
        <w:rPr>
          <w:rFonts w:asciiTheme="majorBidi" w:hAnsiTheme="majorBidi" w:cstheme="majorBidi"/>
          <w:sz w:val="24"/>
          <w:szCs w:val="24"/>
        </w:rPr>
        <w:t>.</w:t>
      </w:r>
    </w:p>
    <w:p w14:paraId="690C646F" w14:textId="77777777" w:rsidR="00927EAE" w:rsidRPr="00927EAE" w:rsidRDefault="00927EAE" w:rsidP="00927EAE">
      <w:pPr>
        <w:numPr>
          <w:ilvl w:val="0"/>
          <w:numId w:val="13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Inspected subcontractor performance and ensured material compliance with quality specifications.</w:t>
      </w:r>
    </w:p>
    <w:p w14:paraId="1B75DE84" w14:textId="77777777" w:rsidR="00927EAE" w:rsidRPr="00927EAE" w:rsidRDefault="00927EAE" w:rsidP="00927EAE">
      <w:pPr>
        <w:numPr>
          <w:ilvl w:val="0"/>
          <w:numId w:val="13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Coordinated with the technical office for design alignment and activity preparation.</w:t>
      </w:r>
    </w:p>
    <w:p w14:paraId="13E62434" w14:textId="77777777" w:rsidR="00927EAE" w:rsidRPr="00927EAE" w:rsidRDefault="00927EAE" w:rsidP="00927EAE">
      <w:pPr>
        <w:numPr>
          <w:ilvl w:val="0"/>
          <w:numId w:val="13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Key Project</w:t>
      </w:r>
      <w:r w:rsidRPr="00927EAE">
        <w:rPr>
          <w:rFonts w:asciiTheme="majorBidi" w:hAnsiTheme="majorBidi" w:cstheme="majorBidi"/>
          <w:sz w:val="24"/>
          <w:szCs w:val="24"/>
        </w:rPr>
        <w:t>:</w:t>
      </w:r>
    </w:p>
    <w:p w14:paraId="7F07A5D8" w14:textId="77777777" w:rsidR="00927EAE" w:rsidRPr="00927EAE" w:rsidRDefault="00927EAE" w:rsidP="00927EAE">
      <w:pPr>
        <w:numPr>
          <w:ilvl w:val="1"/>
          <w:numId w:val="13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Construction of underground tanks and upgrades to administrative buildings.</w:t>
      </w:r>
    </w:p>
    <w:p w14:paraId="63725032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73BFD44B">
          <v:rect id="_x0000_i1717" style="width:0;height:1.5pt" o:hralign="center" o:hrstd="t" o:hr="t" fillcolor="#a0a0a0" stroked="f"/>
        </w:pict>
      </w:r>
    </w:p>
    <w:p w14:paraId="337B6A67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Site Engineer (Military Service)</w:t>
      </w:r>
    </w:p>
    <w:p w14:paraId="20ADBBE6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Egyptian Armed Forces</w:t>
      </w:r>
      <w:r w:rsidRPr="00927EAE">
        <w:rPr>
          <w:rFonts w:asciiTheme="majorBidi" w:hAnsiTheme="majorBidi" w:cstheme="majorBidi"/>
          <w:sz w:val="24"/>
          <w:szCs w:val="24"/>
        </w:rPr>
        <w:t xml:space="preserve"> | April 2019 – June 2020</w:t>
      </w:r>
    </w:p>
    <w:p w14:paraId="440E2F29" w14:textId="77777777" w:rsidR="00927EAE" w:rsidRPr="00927EAE" w:rsidRDefault="00927EAE" w:rsidP="00927EAE">
      <w:pPr>
        <w:numPr>
          <w:ilvl w:val="0"/>
          <w:numId w:val="13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Supervised and managed workforce during building upgrades.</w:t>
      </w:r>
    </w:p>
    <w:p w14:paraId="6F34121B" w14:textId="77777777" w:rsidR="00927EAE" w:rsidRPr="00927EAE" w:rsidRDefault="00927EAE" w:rsidP="00927EAE">
      <w:pPr>
        <w:numPr>
          <w:ilvl w:val="0"/>
          <w:numId w:val="13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Ensured compliance with material quality, safety, and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construction standards</w:t>
      </w:r>
      <w:r w:rsidRPr="00927EAE">
        <w:rPr>
          <w:rFonts w:asciiTheme="majorBidi" w:hAnsiTheme="majorBidi" w:cstheme="majorBidi"/>
          <w:sz w:val="24"/>
          <w:szCs w:val="24"/>
        </w:rPr>
        <w:t>.</w:t>
      </w:r>
    </w:p>
    <w:p w14:paraId="3BA78A53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214033F7">
          <v:rect id="_x0000_i1718" style="width:0;height:1.5pt" o:hralign="center" o:hrstd="t" o:hr="t" fillcolor="#a0a0a0" stroked="f"/>
        </w:pict>
      </w:r>
    </w:p>
    <w:p w14:paraId="25725703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General Consultant Engineer</w:t>
      </w:r>
    </w:p>
    <w:p w14:paraId="2E80E528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AL-</w:t>
      </w:r>
      <w:proofErr w:type="spellStart"/>
      <w:r w:rsidRPr="00927EAE">
        <w:rPr>
          <w:rFonts w:asciiTheme="majorBidi" w:hAnsiTheme="majorBidi" w:cstheme="majorBidi"/>
          <w:b/>
          <w:bCs/>
          <w:sz w:val="24"/>
          <w:szCs w:val="24"/>
        </w:rPr>
        <w:t>Assema</w:t>
      </w:r>
      <w:proofErr w:type="spellEnd"/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 Office Construction Engineering</w:t>
      </w:r>
      <w:r w:rsidRPr="00927EAE">
        <w:rPr>
          <w:rFonts w:asciiTheme="majorBidi" w:hAnsiTheme="majorBidi" w:cstheme="majorBidi"/>
          <w:sz w:val="24"/>
          <w:szCs w:val="24"/>
        </w:rPr>
        <w:t xml:space="preserve"> | July 2018 – April 2019</w:t>
      </w:r>
    </w:p>
    <w:p w14:paraId="21E40BEC" w14:textId="77777777" w:rsidR="00927EAE" w:rsidRPr="00927EAE" w:rsidRDefault="00927EAE" w:rsidP="00927EAE">
      <w:pPr>
        <w:numPr>
          <w:ilvl w:val="0"/>
          <w:numId w:val="13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Supervised 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t>residential and administrative project activities</w:t>
      </w:r>
      <w:r w:rsidRPr="00927EAE">
        <w:rPr>
          <w:rFonts w:asciiTheme="majorBidi" w:hAnsiTheme="majorBidi" w:cstheme="majorBidi"/>
          <w:sz w:val="24"/>
          <w:szCs w:val="24"/>
        </w:rPr>
        <w:t>, including quality control inspections.</w:t>
      </w:r>
    </w:p>
    <w:p w14:paraId="44AA0EC9" w14:textId="77777777" w:rsidR="00927EAE" w:rsidRPr="00927EAE" w:rsidRDefault="00927EAE" w:rsidP="00927EAE">
      <w:pPr>
        <w:numPr>
          <w:ilvl w:val="0"/>
          <w:numId w:val="13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Reviewed design drawings and contractors' performance to ensure compliance with standards.</w:t>
      </w:r>
    </w:p>
    <w:p w14:paraId="4B061BBF" w14:textId="77777777" w:rsidR="00927EAE" w:rsidRPr="00927EAE" w:rsidRDefault="00927EAE" w:rsidP="00927EAE">
      <w:pPr>
        <w:numPr>
          <w:ilvl w:val="0"/>
          <w:numId w:val="13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Key Projects</w:t>
      </w:r>
      <w:r w:rsidRPr="00927EAE">
        <w:rPr>
          <w:rFonts w:asciiTheme="majorBidi" w:hAnsiTheme="majorBidi" w:cstheme="majorBidi"/>
          <w:sz w:val="24"/>
          <w:szCs w:val="24"/>
        </w:rPr>
        <w:t>:</w:t>
      </w:r>
    </w:p>
    <w:p w14:paraId="4463495A" w14:textId="77777777" w:rsidR="00927EAE" w:rsidRPr="00927EAE" w:rsidRDefault="00927EAE" w:rsidP="00927EAE">
      <w:pPr>
        <w:numPr>
          <w:ilvl w:val="1"/>
          <w:numId w:val="13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 xml:space="preserve">High-rise residential building in </w:t>
      </w:r>
      <w:proofErr w:type="spellStart"/>
      <w:r w:rsidRPr="00927EAE">
        <w:rPr>
          <w:rFonts w:asciiTheme="majorBidi" w:hAnsiTheme="majorBidi" w:cstheme="majorBidi"/>
          <w:sz w:val="24"/>
          <w:szCs w:val="24"/>
        </w:rPr>
        <w:t>Shebin</w:t>
      </w:r>
      <w:proofErr w:type="spellEnd"/>
      <w:r w:rsidRPr="00927EAE">
        <w:rPr>
          <w:rFonts w:asciiTheme="majorBidi" w:hAnsiTheme="majorBidi" w:cstheme="majorBidi"/>
          <w:sz w:val="24"/>
          <w:szCs w:val="24"/>
        </w:rPr>
        <w:t xml:space="preserve"> El Kom.</w:t>
      </w:r>
    </w:p>
    <w:p w14:paraId="3001C8CE" w14:textId="77777777" w:rsidR="00927EAE" w:rsidRPr="00927EAE" w:rsidRDefault="00927EAE" w:rsidP="00927EAE">
      <w:pPr>
        <w:numPr>
          <w:ilvl w:val="1"/>
          <w:numId w:val="13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t>Restoration and renovation of Gharbia Financial Directorate.</w:t>
      </w:r>
    </w:p>
    <w:p w14:paraId="4F8148C6" w14:textId="03542DAF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2BCA1A00">
          <v:rect id="_x0000_i1794" style="width:537.85pt;height:1.5pt;mso-position-vertical:absolute" o:hralign="center" o:hrstd="t" o:hrnoshade="t" o:hr="t" fillcolor="black [3213]" stroked="f"/>
        </w:pict>
      </w:r>
    </w:p>
    <w:p w14:paraId="2DD1A7C7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7EAE">
        <w:rPr>
          <w:rFonts w:asciiTheme="majorBidi" w:hAnsiTheme="majorBidi" w:cstheme="majorBidi"/>
          <w:b/>
          <w:bCs/>
          <w:sz w:val="28"/>
          <w:szCs w:val="28"/>
        </w:rPr>
        <w:t>Technical and Soft Skills</w:t>
      </w:r>
    </w:p>
    <w:p w14:paraId="5F1E3A95" w14:textId="77777777" w:rsidR="00927EAE" w:rsidRPr="00927EAE" w:rsidRDefault="00927EAE" w:rsidP="00927EAE">
      <w:pPr>
        <w:numPr>
          <w:ilvl w:val="0"/>
          <w:numId w:val="13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Software Proficiency</w:t>
      </w:r>
      <w:r w:rsidRPr="00927EAE">
        <w:rPr>
          <w:rFonts w:asciiTheme="majorBidi" w:hAnsiTheme="majorBidi" w:cstheme="majorBidi"/>
          <w:sz w:val="24"/>
          <w:szCs w:val="24"/>
        </w:rPr>
        <w:t>: AutoCAD, Primavera, Revit Structure, SAP2000, SAFE, ETABS, and Microsoft Office.</w:t>
      </w:r>
    </w:p>
    <w:p w14:paraId="25BA564C" w14:textId="77777777" w:rsidR="00927EAE" w:rsidRPr="00927EAE" w:rsidRDefault="00927EAE" w:rsidP="00927EAE">
      <w:pPr>
        <w:numPr>
          <w:ilvl w:val="0"/>
          <w:numId w:val="13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Technical Skills</w:t>
      </w:r>
      <w:r w:rsidRPr="00927EAE">
        <w:rPr>
          <w:rFonts w:asciiTheme="majorBidi" w:hAnsiTheme="majorBidi" w:cstheme="majorBidi"/>
          <w:sz w:val="24"/>
          <w:szCs w:val="24"/>
        </w:rPr>
        <w:t>: Quantity surveying, technical reporting, shop drawings, document review, and quality assurance.</w:t>
      </w:r>
    </w:p>
    <w:p w14:paraId="788D7839" w14:textId="4F694CD5" w:rsidR="00927EAE" w:rsidRPr="00927EAE" w:rsidRDefault="00927EAE" w:rsidP="00927EAE">
      <w:pPr>
        <w:numPr>
          <w:ilvl w:val="0"/>
          <w:numId w:val="13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Soft Skills</w:t>
      </w:r>
      <w:r w:rsidRPr="00927EAE">
        <w:rPr>
          <w:rFonts w:asciiTheme="majorBidi" w:hAnsiTheme="majorBidi" w:cstheme="majorBidi"/>
          <w:sz w:val="24"/>
          <w:szCs w:val="24"/>
        </w:rPr>
        <w:t xml:space="preserve">: Strong organizational abilities, problem-solving, analytical thinking, attention to detail, </w:t>
      </w:r>
      <w:r>
        <w:rPr>
          <w:rFonts w:asciiTheme="majorBidi" w:hAnsiTheme="majorBidi" w:cstheme="majorBidi"/>
          <w:sz w:val="24"/>
          <w:szCs w:val="24"/>
        </w:rPr>
        <w:br/>
      </w:r>
      <w:r w:rsidRPr="00927EAE">
        <w:rPr>
          <w:rFonts w:asciiTheme="majorBidi" w:hAnsiTheme="majorBidi" w:cstheme="majorBidi"/>
          <w:sz w:val="24"/>
          <w:szCs w:val="24"/>
        </w:rPr>
        <w:t>and interpersonal communication.</w:t>
      </w:r>
    </w:p>
    <w:p w14:paraId="664A2202" w14:textId="68982490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68CBAC26">
          <v:rect id="_x0000_i1796" style="width:537.85pt;height:1.5pt;mso-position-vertical:absolute" o:hralign="center" o:hrstd="t" o:hrnoshade="t" o:hr="t" fillcolor="black [3213]" stroked="f"/>
        </w:pict>
      </w:r>
    </w:p>
    <w:p w14:paraId="450797F1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7EAE"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14:paraId="4F5CE3FF" w14:textId="77777777" w:rsidR="00927EAE" w:rsidRPr="00927EAE" w:rsidRDefault="00927EAE" w:rsidP="00927EAE">
      <w:pPr>
        <w:numPr>
          <w:ilvl w:val="0"/>
          <w:numId w:val="13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Bachelor’s Degree in Civil Engineering</w:t>
      </w:r>
      <w:r w:rsidRPr="00927EAE">
        <w:rPr>
          <w:rFonts w:asciiTheme="majorBidi" w:hAnsiTheme="majorBidi" w:cstheme="majorBidi"/>
          <w:sz w:val="24"/>
          <w:szCs w:val="24"/>
        </w:rPr>
        <w:t xml:space="preserve"> | 2013 – 2018</w:t>
      </w:r>
      <w:r w:rsidRPr="00927EAE">
        <w:rPr>
          <w:rFonts w:asciiTheme="majorBidi" w:hAnsiTheme="majorBidi" w:cstheme="majorBidi"/>
          <w:sz w:val="24"/>
          <w:szCs w:val="24"/>
        </w:rPr>
        <w:br/>
        <w:t xml:space="preserve">Faculty of Engineering, Menoufia University, </w:t>
      </w:r>
      <w:proofErr w:type="spellStart"/>
      <w:r w:rsidRPr="00927EAE">
        <w:rPr>
          <w:rFonts w:asciiTheme="majorBidi" w:hAnsiTheme="majorBidi" w:cstheme="majorBidi"/>
          <w:sz w:val="24"/>
          <w:szCs w:val="24"/>
        </w:rPr>
        <w:t>Shebin</w:t>
      </w:r>
      <w:proofErr w:type="spellEnd"/>
      <w:r w:rsidRPr="00927EAE">
        <w:rPr>
          <w:rFonts w:asciiTheme="majorBidi" w:hAnsiTheme="majorBidi" w:cstheme="majorBidi"/>
          <w:sz w:val="24"/>
          <w:szCs w:val="24"/>
        </w:rPr>
        <w:t xml:space="preserve"> El Kom, Egypt</w:t>
      </w:r>
    </w:p>
    <w:p w14:paraId="39A3999C" w14:textId="77777777" w:rsidR="00927EAE" w:rsidRPr="00927EAE" w:rsidRDefault="00927EAE" w:rsidP="00927EAE">
      <w:pPr>
        <w:numPr>
          <w:ilvl w:val="0"/>
          <w:numId w:val="13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Master’s Degree in Engineering Project Management</w:t>
      </w:r>
      <w:r w:rsidRPr="00927EAE">
        <w:rPr>
          <w:rFonts w:asciiTheme="majorBidi" w:hAnsiTheme="majorBidi" w:cstheme="majorBidi"/>
          <w:sz w:val="24"/>
          <w:szCs w:val="24"/>
        </w:rPr>
        <w:t xml:space="preserve"> | 2022 – Ongoing</w:t>
      </w:r>
      <w:r w:rsidRPr="00927EAE">
        <w:rPr>
          <w:rFonts w:asciiTheme="majorBidi" w:hAnsiTheme="majorBidi" w:cstheme="majorBidi"/>
          <w:sz w:val="24"/>
          <w:szCs w:val="24"/>
        </w:rPr>
        <w:br/>
        <w:t>Military Technical College, Cairo, Egypt</w:t>
      </w:r>
    </w:p>
    <w:p w14:paraId="5448C5B2" w14:textId="292E3818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661E0838">
          <v:rect id="_x0000_i1798" style="width:537.85pt;height:1.5pt;mso-position-vertical:absolute" o:hralign="center" o:hrstd="t" o:hrnoshade="t" o:hr="t" fillcolor="black [3213]" stroked="f"/>
        </w:pict>
      </w:r>
    </w:p>
    <w:p w14:paraId="06D51735" w14:textId="77777777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7EAE">
        <w:rPr>
          <w:rFonts w:asciiTheme="majorBidi" w:hAnsiTheme="majorBidi" w:cstheme="majorBidi"/>
          <w:b/>
          <w:bCs/>
          <w:sz w:val="28"/>
          <w:szCs w:val="28"/>
        </w:rPr>
        <w:t>Languages</w:t>
      </w:r>
    </w:p>
    <w:p w14:paraId="37E8020E" w14:textId="77777777" w:rsidR="00927EAE" w:rsidRPr="00927EAE" w:rsidRDefault="00927EAE" w:rsidP="00927EAE">
      <w:pPr>
        <w:numPr>
          <w:ilvl w:val="0"/>
          <w:numId w:val="13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Arabic</w:t>
      </w:r>
      <w:r w:rsidRPr="00927EAE">
        <w:rPr>
          <w:rFonts w:asciiTheme="majorBidi" w:hAnsiTheme="majorBidi" w:cstheme="majorBidi"/>
          <w:sz w:val="24"/>
          <w:szCs w:val="24"/>
        </w:rPr>
        <w:t>: Native</w:t>
      </w:r>
    </w:p>
    <w:p w14:paraId="5AA39698" w14:textId="77777777" w:rsidR="00927EAE" w:rsidRPr="00927EAE" w:rsidRDefault="00927EAE" w:rsidP="00927EAE">
      <w:pPr>
        <w:numPr>
          <w:ilvl w:val="0"/>
          <w:numId w:val="13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English</w:t>
      </w:r>
      <w:r w:rsidRPr="00927EAE">
        <w:rPr>
          <w:rFonts w:asciiTheme="majorBidi" w:hAnsiTheme="majorBidi" w:cstheme="majorBidi"/>
          <w:sz w:val="24"/>
          <w:szCs w:val="24"/>
        </w:rPr>
        <w:t>: Very good</w:t>
      </w:r>
    </w:p>
    <w:p w14:paraId="50D5384F" w14:textId="77777777" w:rsidR="00927EAE" w:rsidRPr="00927EAE" w:rsidRDefault="00927EAE" w:rsidP="00927EAE">
      <w:pPr>
        <w:numPr>
          <w:ilvl w:val="0"/>
          <w:numId w:val="13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24"/>
          <w:szCs w:val="24"/>
        </w:rPr>
        <w:t>French</w:t>
      </w:r>
      <w:r w:rsidRPr="00927EAE">
        <w:rPr>
          <w:rFonts w:asciiTheme="majorBidi" w:hAnsiTheme="majorBidi" w:cstheme="majorBidi"/>
          <w:sz w:val="24"/>
          <w:szCs w:val="24"/>
        </w:rPr>
        <w:t>: Fair</w:t>
      </w:r>
    </w:p>
    <w:p w14:paraId="322B9396" w14:textId="190F16A6" w:rsidR="001764E2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6D2AABD6">
          <v:rect id="_x0000_i1799" style="width:537.85pt;height:1.5pt;mso-position-vertical:absolute" o:hralign="center" o:hrstd="t" o:hrnoshade="t" o:hr="t" fillcolor="black [3213]" stroked="f"/>
        </w:pict>
      </w:r>
    </w:p>
    <w:sectPr w:rsidR="001764E2" w:rsidRPr="00927EAE" w:rsidSect="00DA747F">
      <w:footerReference w:type="default" r:id="rId10"/>
      <w:pgSz w:w="11909" w:h="16834" w:code="9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E79F9" w14:textId="77777777" w:rsidR="00C858CB" w:rsidRDefault="00C858CB" w:rsidP="00FE5792">
      <w:pPr>
        <w:spacing w:after="0" w:line="240" w:lineRule="auto"/>
      </w:pPr>
      <w:r>
        <w:separator/>
      </w:r>
    </w:p>
  </w:endnote>
  <w:endnote w:type="continuationSeparator" w:id="0">
    <w:p w14:paraId="69DAB14C" w14:textId="77777777" w:rsidR="00C858CB" w:rsidRDefault="00C858CB" w:rsidP="00FE5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1103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FFC772" w14:textId="15BFE6DC" w:rsidR="00977298" w:rsidRDefault="009772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65D173" w14:textId="77777777" w:rsidR="00FE5792" w:rsidRDefault="00FE5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C89A3" w14:textId="77777777" w:rsidR="00C858CB" w:rsidRDefault="00C858CB" w:rsidP="00FE5792">
      <w:pPr>
        <w:spacing w:after="0" w:line="240" w:lineRule="auto"/>
      </w:pPr>
      <w:r>
        <w:separator/>
      </w:r>
    </w:p>
  </w:footnote>
  <w:footnote w:type="continuationSeparator" w:id="0">
    <w:p w14:paraId="2E151E4C" w14:textId="77777777" w:rsidR="00C858CB" w:rsidRDefault="00C858CB" w:rsidP="00FE5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3885"/>
    <w:multiLevelType w:val="multilevel"/>
    <w:tmpl w:val="F16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15D9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967CB"/>
    <w:multiLevelType w:val="multilevel"/>
    <w:tmpl w:val="6DB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232BB"/>
    <w:multiLevelType w:val="multilevel"/>
    <w:tmpl w:val="FD8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F0CC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B2297"/>
    <w:multiLevelType w:val="multilevel"/>
    <w:tmpl w:val="5E0A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3360D"/>
    <w:multiLevelType w:val="multilevel"/>
    <w:tmpl w:val="823C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A4EE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94109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37AB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C786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0604E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9B5C0B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C654D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63267"/>
    <w:multiLevelType w:val="multilevel"/>
    <w:tmpl w:val="A6B2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E46B4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2D39B2"/>
    <w:multiLevelType w:val="multilevel"/>
    <w:tmpl w:val="3B1E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236B0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23480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5C4E0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D016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650BD8"/>
    <w:multiLevelType w:val="multilevel"/>
    <w:tmpl w:val="135C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FF0631"/>
    <w:multiLevelType w:val="multilevel"/>
    <w:tmpl w:val="479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7C4C9E"/>
    <w:multiLevelType w:val="multilevel"/>
    <w:tmpl w:val="36F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A32F39"/>
    <w:multiLevelType w:val="multilevel"/>
    <w:tmpl w:val="D93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5561F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6949C4"/>
    <w:multiLevelType w:val="multilevel"/>
    <w:tmpl w:val="A44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6380E"/>
    <w:multiLevelType w:val="multilevel"/>
    <w:tmpl w:val="E4F660D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AD580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DF6CE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1034C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66233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27087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D060DA"/>
    <w:multiLevelType w:val="multilevel"/>
    <w:tmpl w:val="C68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1C54A4"/>
    <w:multiLevelType w:val="multilevel"/>
    <w:tmpl w:val="9F2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8A6AD2"/>
    <w:multiLevelType w:val="multilevel"/>
    <w:tmpl w:val="A472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AF002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FB3F92"/>
    <w:multiLevelType w:val="multilevel"/>
    <w:tmpl w:val="11A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430943"/>
    <w:multiLevelType w:val="multilevel"/>
    <w:tmpl w:val="E83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525E4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25792F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761D7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BF7DC6"/>
    <w:multiLevelType w:val="multilevel"/>
    <w:tmpl w:val="C05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16087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6727D0"/>
    <w:multiLevelType w:val="multilevel"/>
    <w:tmpl w:val="1BD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EA57A2"/>
    <w:multiLevelType w:val="multilevel"/>
    <w:tmpl w:val="505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514131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EB4FB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C90B4B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F81DB1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227E86"/>
    <w:multiLevelType w:val="multilevel"/>
    <w:tmpl w:val="7890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65678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805C2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C542A1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D53E3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147418"/>
    <w:multiLevelType w:val="multilevel"/>
    <w:tmpl w:val="258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357A49"/>
    <w:multiLevelType w:val="multilevel"/>
    <w:tmpl w:val="33D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EB0BA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E20B89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84F5D"/>
    <w:multiLevelType w:val="multilevel"/>
    <w:tmpl w:val="BCC2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15378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AC2C7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BB6BCF"/>
    <w:multiLevelType w:val="multilevel"/>
    <w:tmpl w:val="649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F1089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F91086"/>
    <w:multiLevelType w:val="multilevel"/>
    <w:tmpl w:val="407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600269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D7264"/>
    <w:multiLevelType w:val="multilevel"/>
    <w:tmpl w:val="800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6C732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8245F0"/>
    <w:multiLevelType w:val="multilevel"/>
    <w:tmpl w:val="9E22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AF6D62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245D9F"/>
    <w:multiLevelType w:val="multilevel"/>
    <w:tmpl w:val="AA1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FB212D"/>
    <w:multiLevelType w:val="multilevel"/>
    <w:tmpl w:val="D8C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1C694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6D6D27"/>
    <w:multiLevelType w:val="multilevel"/>
    <w:tmpl w:val="6C52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7E0401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B821D8"/>
    <w:multiLevelType w:val="multilevel"/>
    <w:tmpl w:val="17D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336FBA"/>
    <w:multiLevelType w:val="multilevel"/>
    <w:tmpl w:val="A44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AB761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130517"/>
    <w:multiLevelType w:val="multilevel"/>
    <w:tmpl w:val="C16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0751CD2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8B4A95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FE00C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074C4A"/>
    <w:multiLevelType w:val="multilevel"/>
    <w:tmpl w:val="F12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ED79CC"/>
    <w:multiLevelType w:val="multilevel"/>
    <w:tmpl w:val="909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3075DE"/>
    <w:multiLevelType w:val="multilevel"/>
    <w:tmpl w:val="451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3E7FFD"/>
    <w:multiLevelType w:val="multilevel"/>
    <w:tmpl w:val="BBC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891219F"/>
    <w:multiLevelType w:val="multilevel"/>
    <w:tmpl w:val="F40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BF6B5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827E0C"/>
    <w:multiLevelType w:val="multilevel"/>
    <w:tmpl w:val="C7F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3D0AAD"/>
    <w:multiLevelType w:val="multilevel"/>
    <w:tmpl w:val="5BF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AE750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532862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B41D0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292CBD"/>
    <w:multiLevelType w:val="multilevel"/>
    <w:tmpl w:val="1466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07445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9F54D6"/>
    <w:multiLevelType w:val="multilevel"/>
    <w:tmpl w:val="AF2A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C92101"/>
    <w:multiLevelType w:val="multilevel"/>
    <w:tmpl w:val="A44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905EF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171147"/>
    <w:multiLevelType w:val="multilevel"/>
    <w:tmpl w:val="F7DE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76610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401AC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51766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E4783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6F360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AC561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1939C3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19008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A9406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8835A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BB415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4C719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38112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612BC8"/>
    <w:multiLevelType w:val="multilevel"/>
    <w:tmpl w:val="A56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B466CB"/>
    <w:multiLevelType w:val="multilevel"/>
    <w:tmpl w:val="71A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7B601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C97F2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B170F7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A2235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D8782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843E1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2B4A7C"/>
    <w:multiLevelType w:val="multilevel"/>
    <w:tmpl w:val="888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75635F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2F0FF8"/>
    <w:multiLevelType w:val="multilevel"/>
    <w:tmpl w:val="A6F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8024C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4B6193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235CD4"/>
    <w:multiLevelType w:val="multilevel"/>
    <w:tmpl w:val="D05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612445"/>
    <w:multiLevelType w:val="multilevel"/>
    <w:tmpl w:val="2346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C55DC7"/>
    <w:multiLevelType w:val="multilevel"/>
    <w:tmpl w:val="D40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A261FA"/>
    <w:multiLevelType w:val="multilevel"/>
    <w:tmpl w:val="DD5E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F67BCF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B536E46"/>
    <w:multiLevelType w:val="multilevel"/>
    <w:tmpl w:val="632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6E73E1"/>
    <w:multiLevelType w:val="multilevel"/>
    <w:tmpl w:val="7DA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187A4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47316A"/>
    <w:multiLevelType w:val="multilevel"/>
    <w:tmpl w:val="D4E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F9373D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388592">
    <w:abstractNumId w:val="22"/>
  </w:num>
  <w:num w:numId="2" w16cid:durableId="405881304">
    <w:abstractNumId w:val="85"/>
  </w:num>
  <w:num w:numId="3" w16cid:durableId="523400673">
    <w:abstractNumId w:val="66"/>
  </w:num>
  <w:num w:numId="4" w16cid:durableId="1230073059">
    <w:abstractNumId w:val="133"/>
  </w:num>
  <w:num w:numId="5" w16cid:durableId="1080444713">
    <w:abstractNumId w:val="50"/>
  </w:num>
  <w:num w:numId="6" w16cid:durableId="1993558544">
    <w:abstractNumId w:val="75"/>
  </w:num>
  <w:num w:numId="7" w16cid:durableId="1743867719">
    <w:abstractNumId w:val="38"/>
  </w:num>
  <w:num w:numId="8" w16cid:durableId="2071268564">
    <w:abstractNumId w:val="45"/>
  </w:num>
  <w:num w:numId="9" w16cid:durableId="2093894061">
    <w:abstractNumId w:val="89"/>
  </w:num>
  <w:num w:numId="10" w16cid:durableId="1205869569">
    <w:abstractNumId w:val="62"/>
  </w:num>
  <w:num w:numId="11" w16cid:durableId="2107797675">
    <w:abstractNumId w:val="122"/>
  </w:num>
  <w:num w:numId="12" w16cid:durableId="1843666172">
    <w:abstractNumId w:val="64"/>
  </w:num>
  <w:num w:numId="13" w16cid:durableId="325403087">
    <w:abstractNumId w:val="73"/>
  </w:num>
  <w:num w:numId="14" w16cid:durableId="946739325">
    <w:abstractNumId w:val="98"/>
  </w:num>
  <w:num w:numId="15" w16cid:durableId="1821338971">
    <w:abstractNumId w:val="37"/>
  </w:num>
  <w:num w:numId="16" w16cid:durableId="1741518959">
    <w:abstractNumId w:val="5"/>
  </w:num>
  <w:num w:numId="17" w16cid:durableId="310184129">
    <w:abstractNumId w:val="23"/>
  </w:num>
  <w:num w:numId="18" w16cid:durableId="795367562">
    <w:abstractNumId w:val="3"/>
  </w:num>
  <w:num w:numId="19" w16cid:durableId="1790053195">
    <w:abstractNumId w:val="126"/>
  </w:num>
  <w:num w:numId="20" w16cid:durableId="1994942054">
    <w:abstractNumId w:val="130"/>
  </w:num>
  <w:num w:numId="21" w16cid:durableId="729578453">
    <w:abstractNumId w:val="133"/>
  </w:num>
  <w:num w:numId="22" w16cid:durableId="413206539">
    <w:abstractNumId w:val="83"/>
  </w:num>
  <w:num w:numId="23" w16cid:durableId="1645158959">
    <w:abstractNumId w:val="88"/>
  </w:num>
  <w:num w:numId="24" w16cid:durableId="805320807">
    <w:abstractNumId w:val="44"/>
  </w:num>
  <w:num w:numId="25" w16cid:durableId="2063170689">
    <w:abstractNumId w:val="35"/>
  </w:num>
  <w:num w:numId="26" w16cid:durableId="1677921939">
    <w:abstractNumId w:val="56"/>
  </w:num>
  <w:num w:numId="27" w16cid:durableId="995374374">
    <w:abstractNumId w:val="84"/>
  </w:num>
  <w:num w:numId="28" w16cid:durableId="1944921436">
    <w:abstractNumId w:val="59"/>
  </w:num>
  <w:num w:numId="29" w16cid:durableId="1537741243">
    <w:abstractNumId w:val="127"/>
  </w:num>
  <w:num w:numId="30" w16cid:durableId="521943902">
    <w:abstractNumId w:val="113"/>
  </w:num>
  <w:num w:numId="31" w16cid:durableId="707534198">
    <w:abstractNumId w:val="93"/>
  </w:num>
  <w:num w:numId="32" w16cid:durableId="940377094">
    <w:abstractNumId w:val="0"/>
  </w:num>
  <w:num w:numId="33" w16cid:durableId="2046132005">
    <w:abstractNumId w:val="21"/>
  </w:num>
  <w:num w:numId="34" w16cid:durableId="693075171">
    <w:abstractNumId w:val="6"/>
  </w:num>
  <w:num w:numId="35" w16cid:durableId="1873567416">
    <w:abstractNumId w:val="33"/>
  </w:num>
  <w:num w:numId="36" w16cid:durableId="1675448437">
    <w:abstractNumId w:val="120"/>
  </w:num>
  <w:num w:numId="37" w16cid:durableId="516626481">
    <w:abstractNumId w:val="95"/>
  </w:num>
  <w:num w:numId="38" w16cid:durableId="915818562">
    <w:abstractNumId w:val="82"/>
  </w:num>
  <w:num w:numId="39" w16cid:durableId="388309067">
    <w:abstractNumId w:val="78"/>
  </w:num>
  <w:num w:numId="40" w16cid:durableId="1254360137">
    <w:abstractNumId w:val="34"/>
  </w:num>
  <w:num w:numId="41" w16cid:durableId="2075084560">
    <w:abstractNumId w:val="24"/>
  </w:num>
  <w:num w:numId="42" w16cid:durableId="128980491">
    <w:abstractNumId w:val="2"/>
  </w:num>
  <w:num w:numId="43" w16cid:durableId="1898541434">
    <w:abstractNumId w:val="112"/>
  </w:num>
  <w:num w:numId="44" w16cid:durableId="909847756">
    <w:abstractNumId w:val="42"/>
  </w:num>
  <w:num w:numId="45" w16cid:durableId="1343700309">
    <w:abstractNumId w:val="86"/>
  </w:num>
  <w:num w:numId="46" w16cid:durableId="253636271">
    <w:abstractNumId w:val="71"/>
  </w:num>
  <w:num w:numId="47" w16cid:durableId="1639410105">
    <w:abstractNumId w:val="55"/>
  </w:num>
  <w:num w:numId="48" w16cid:durableId="1912233270">
    <w:abstractNumId w:val="125"/>
  </w:num>
  <w:num w:numId="49" w16cid:durableId="411390557">
    <w:abstractNumId w:val="70"/>
  </w:num>
  <w:num w:numId="50" w16cid:durableId="757825217">
    <w:abstractNumId w:val="131"/>
  </w:num>
  <w:num w:numId="51" w16cid:durableId="1191147229">
    <w:abstractNumId w:val="128"/>
  </w:num>
  <w:num w:numId="52" w16cid:durableId="713502774">
    <w:abstractNumId w:val="96"/>
  </w:num>
  <w:num w:numId="53" w16cid:durableId="2099402587">
    <w:abstractNumId w:val="68"/>
  </w:num>
  <w:num w:numId="54" w16cid:durableId="749891444">
    <w:abstractNumId w:val="14"/>
  </w:num>
  <w:num w:numId="55" w16cid:durableId="201093996">
    <w:abstractNumId w:val="16"/>
  </w:num>
  <w:num w:numId="56" w16cid:durableId="1462654652">
    <w:abstractNumId w:val="76"/>
  </w:num>
  <w:num w:numId="57" w16cid:durableId="1321076679">
    <w:abstractNumId w:val="26"/>
  </w:num>
  <w:num w:numId="58" w16cid:durableId="932207120">
    <w:abstractNumId w:val="27"/>
  </w:num>
  <w:num w:numId="59" w16cid:durableId="1302886796">
    <w:abstractNumId w:val="53"/>
  </w:num>
  <w:num w:numId="60" w16cid:durableId="1209949673">
    <w:abstractNumId w:val="72"/>
  </w:num>
  <w:num w:numId="61" w16cid:durableId="1321428608">
    <w:abstractNumId w:val="17"/>
  </w:num>
  <w:num w:numId="62" w16cid:durableId="94517941">
    <w:abstractNumId w:val="10"/>
  </w:num>
  <w:num w:numId="63" w16cid:durableId="805704476">
    <w:abstractNumId w:val="109"/>
  </w:num>
  <w:num w:numId="64" w16cid:durableId="419251409">
    <w:abstractNumId w:val="107"/>
  </w:num>
  <w:num w:numId="65" w16cid:durableId="1282759553">
    <w:abstractNumId w:val="92"/>
  </w:num>
  <w:num w:numId="66" w16cid:durableId="726690259">
    <w:abstractNumId w:val="58"/>
  </w:num>
  <w:num w:numId="67" w16cid:durableId="587925137">
    <w:abstractNumId w:val="36"/>
  </w:num>
  <w:num w:numId="68" w16cid:durableId="1894461995">
    <w:abstractNumId w:val="41"/>
  </w:num>
  <w:num w:numId="69" w16cid:durableId="100153218">
    <w:abstractNumId w:val="116"/>
  </w:num>
  <w:num w:numId="70" w16cid:durableId="1131554154">
    <w:abstractNumId w:val="63"/>
  </w:num>
  <w:num w:numId="71" w16cid:durableId="453252397">
    <w:abstractNumId w:val="28"/>
  </w:num>
  <w:num w:numId="72" w16cid:durableId="543369080">
    <w:abstractNumId w:val="11"/>
  </w:num>
  <w:num w:numId="73" w16cid:durableId="432090462">
    <w:abstractNumId w:val="118"/>
  </w:num>
  <w:num w:numId="74" w16cid:durableId="405150945">
    <w:abstractNumId w:val="69"/>
  </w:num>
  <w:num w:numId="75" w16cid:durableId="1354922361">
    <w:abstractNumId w:val="12"/>
  </w:num>
  <w:num w:numId="76" w16cid:durableId="64181453">
    <w:abstractNumId w:val="91"/>
  </w:num>
  <w:num w:numId="77" w16cid:durableId="266548152">
    <w:abstractNumId w:val="29"/>
  </w:num>
  <w:num w:numId="78" w16cid:durableId="118183415">
    <w:abstractNumId w:val="114"/>
  </w:num>
  <w:num w:numId="79" w16cid:durableId="2119835937">
    <w:abstractNumId w:val="48"/>
  </w:num>
  <w:num w:numId="80" w16cid:durableId="819228066">
    <w:abstractNumId w:val="61"/>
  </w:num>
  <w:num w:numId="81" w16cid:durableId="935944005">
    <w:abstractNumId w:val="77"/>
  </w:num>
  <w:num w:numId="82" w16cid:durableId="1467775110">
    <w:abstractNumId w:val="67"/>
  </w:num>
  <w:num w:numId="83" w16cid:durableId="897470060">
    <w:abstractNumId w:val="8"/>
  </w:num>
  <w:num w:numId="84" w16cid:durableId="1175219097">
    <w:abstractNumId w:val="74"/>
  </w:num>
  <w:num w:numId="85" w16cid:durableId="309943659">
    <w:abstractNumId w:val="20"/>
  </w:num>
  <w:num w:numId="86" w16cid:durableId="1827671427">
    <w:abstractNumId w:val="18"/>
  </w:num>
  <w:num w:numId="87" w16cid:durableId="692002381">
    <w:abstractNumId w:val="132"/>
  </w:num>
  <w:num w:numId="88" w16cid:durableId="1389720027">
    <w:abstractNumId w:val="57"/>
  </w:num>
  <w:num w:numId="89" w16cid:durableId="288558219">
    <w:abstractNumId w:val="81"/>
  </w:num>
  <w:num w:numId="90" w16cid:durableId="1607696102">
    <w:abstractNumId w:val="117"/>
  </w:num>
  <w:num w:numId="91" w16cid:durableId="322583767">
    <w:abstractNumId w:val="47"/>
  </w:num>
  <w:num w:numId="92" w16cid:durableId="2115510279">
    <w:abstractNumId w:val="100"/>
  </w:num>
  <w:num w:numId="93" w16cid:durableId="147481608">
    <w:abstractNumId w:val="119"/>
  </w:num>
  <w:num w:numId="94" w16cid:durableId="1750078275">
    <w:abstractNumId w:val="80"/>
  </w:num>
  <w:num w:numId="95" w16cid:durableId="895552499">
    <w:abstractNumId w:val="46"/>
  </w:num>
  <w:num w:numId="96" w16cid:durableId="1602957422">
    <w:abstractNumId w:val="43"/>
  </w:num>
  <w:num w:numId="97" w16cid:durableId="772286526">
    <w:abstractNumId w:val="65"/>
  </w:num>
  <w:num w:numId="98" w16cid:durableId="839810178">
    <w:abstractNumId w:val="32"/>
  </w:num>
  <w:num w:numId="99" w16cid:durableId="401295807">
    <w:abstractNumId w:val="106"/>
  </w:num>
  <w:num w:numId="100" w16cid:durableId="2044817769">
    <w:abstractNumId w:val="129"/>
  </w:num>
  <w:num w:numId="101" w16cid:durableId="1689063825">
    <w:abstractNumId w:val="13"/>
  </w:num>
  <w:num w:numId="102" w16cid:durableId="1731270869">
    <w:abstractNumId w:val="15"/>
  </w:num>
  <w:num w:numId="103" w16cid:durableId="768890641">
    <w:abstractNumId w:val="111"/>
  </w:num>
  <w:num w:numId="104" w16cid:durableId="1126505933">
    <w:abstractNumId w:val="134"/>
  </w:num>
  <w:num w:numId="105" w16cid:durableId="576014743">
    <w:abstractNumId w:val="105"/>
  </w:num>
  <w:num w:numId="106" w16cid:durableId="1836534885">
    <w:abstractNumId w:val="121"/>
  </w:num>
  <w:num w:numId="107" w16cid:durableId="332995864">
    <w:abstractNumId w:val="124"/>
  </w:num>
  <w:num w:numId="108" w16cid:durableId="789282114">
    <w:abstractNumId w:val="87"/>
  </w:num>
  <w:num w:numId="109" w16cid:durableId="963122039">
    <w:abstractNumId w:val="25"/>
  </w:num>
  <w:num w:numId="110" w16cid:durableId="1777140365">
    <w:abstractNumId w:val="1"/>
  </w:num>
  <w:num w:numId="111" w16cid:durableId="1322196308">
    <w:abstractNumId w:val="40"/>
  </w:num>
  <w:num w:numId="112" w16cid:durableId="1988977625">
    <w:abstractNumId w:val="94"/>
  </w:num>
  <w:num w:numId="113" w16cid:durableId="357122720">
    <w:abstractNumId w:val="102"/>
  </w:num>
  <w:num w:numId="114" w16cid:durableId="28649272">
    <w:abstractNumId w:val="51"/>
  </w:num>
  <w:num w:numId="115" w16cid:durableId="1695575504">
    <w:abstractNumId w:val="4"/>
  </w:num>
  <w:num w:numId="116" w16cid:durableId="321391191">
    <w:abstractNumId w:val="52"/>
  </w:num>
  <w:num w:numId="117" w16cid:durableId="581570330">
    <w:abstractNumId w:val="99"/>
  </w:num>
  <w:num w:numId="118" w16cid:durableId="361639970">
    <w:abstractNumId w:val="31"/>
  </w:num>
  <w:num w:numId="119" w16cid:durableId="1518422570">
    <w:abstractNumId w:val="79"/>
  </w:num>
  <w:num w:numId="120" w16cid:durableId="108279609">
    <w:abstractNumId w:val="108"/>
  </w:num>
  <w:num w:numId="121" w16cid:durableId="283777636">
    <w:abstractNumId w:val="123"/>
  </w:num>
  <w:num w:numId="122" w16cid:durableId="23797093">
    <w:abstractNumId w:val="60"/>
  </w:num>
  <w:num w:numId="123" w16cid:durableId="2141653699">
    <w:abstractNumId w:val="101"/>
  </w:num>
  <w:num w:numId="124" w16cid:durableId="215119701">
    <w:abstractNumId w:val="39"/>
  </w:num>
  <w:num w:numId="125" w16cid:durableId="858468784">
    <w:abstractNumId w:val="103"/>
  </w:num>
  <w:num w:numId="126" w16cid:durableId="994645052">
    <w:abstractNumId w:val="115"/>
  </w:num>
  <w:num w:numId="127" w16cid:durableId="2012833116">
    <w:abstractNumId w:val="9"/>
  </w:num>
  <w:num w:numId="128" w16cid:durableId="1507328433">
    <w:abstractNumId w:val="90"/>
  </w:num>
  <w:num w:numId="129" w16cid:durableId="937524706">
    <w:abstractNumId w:val="49"/>
  </w:num>
  <w:num w:numId="130" w16cid:durableId="1117067627">
    <w:abstractNumId w:val="30"/>
  </w:num>
  <w:num w:numId="131" w16cid:durableId="878475782">
    <w:abstractNumId w:val="104"/>
  </w:num>
  <w:num w:numId="132" w16cid:durableId="2144080870">
    <w:abstractNumId w:val="7"/>
  </w:num>
  <w:num w:numId="133" w16cid:durableId="1410545175">
    <w:abstractNumId w:val="54"/>
  </w:num>
  <w:num w:numId="134" w16cid:durableId="3822209">
    <w:abstractNumId w:val="110"/>
  </w:num>
  <w:num w:numId="135" w16cid:durableId="240800553">
    <w:abstractNumId w:val="97"/>
  </w:num>
  <w:num w:numId="136" w16cid:durableId="162360806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53"/>
    <w:rsid w:val="000069C3"/>
    <w:rsid w:val="00037F31"/>
    <w:rsid w:val="000407E0"/>
    <w:rsid w:val="00042BFE"/>
    <w:rsid w:val="000561EE"/>
    <w:rsid w:val="000566B9"/>
    <w:rsid w:val="0006441B"/>
    <w:rsid w:val="00072C2E"/>
    <w:rsid w:val="000C3D25"/>
    <w:rsid w:val="000D58F2"/>
    <w:rsid w:val="001109B5"/>
    <w:rsid w:val="00120067"/>
    <w:rsid w:val="00150D09"/>
    <w:rsid w:val="001764E2"/>
    <w:rsid w:val="00192372"/>
    <w:rsid w:val="001B53B4"/>
    <w:rsid w:val="001D73C3"/>
    <w:rsid w:val="001E2EAD"/>
    <w:rsid w:val="001E6BD9"/>
    <w:rsid w:val="00211B7F"/>
    <w:rsid w:val="00226241"/>
    <w:rsid w:val="0023071A"/>
    <w:rsid w:val="0024456D"/>
    <w:rsid w:val="0027720B"/>
    <w:rsid w:val="002876D9"/>
    <w:rsid w:val="002B3CC6"/>
    <w:rsid w:val="002D595F"/>
    <w:rsid w:val="002F2130"/>
    <w:rsid w:val="00300137"/>
    <w:rsid w:val="00323D4A"/>
    <w:rsid w:val="00323F00"/>
    <w:rsid w:val="00392763"/>
    <w:rsid w:val="003E18C0"/>
    <w:rsid w:val="00413752"/>
    <w:rsid w:val="00444B82"/>
    <w:rsid w:val="00483561"/>
    <w:rsid w:val="00492AB8"/>
    <w:rsid w:val="004A081A"/>
    <w:rsid w:val="004A6E38"/>
    <w:rsid w:val="00525B26"/>
    <w:rsid w:val="00531118"/>
    <w:rsid w:val="00532A70"/>
    <w:rsid w:val="00540ECF"/>
    <w:rsid w:val="005439DA"/>
    <w:rsid w:val="00580119"/>
    <w:rsid w:val="00583B54"/>
    <w:rsid w:val="005A2714"/>
    <w:rsid w:val="005D26DD"/>
    <w:rsid w:val="006057ED"/>
    <w:rsid w:val="00610985"/>
    <w:rsid w:val="00622B01"/>
    <w:rsid w:val="00626D44"/>
    <w:rsid w:val="006432AE"/>
    <w:rsid w:val="00662A49"/>
    <w:rsid w:val="006665D1"/>
    <w:rsid w:val="0067410A"/>
    <w:rsid w:val="0068512C"/>
    <w:rsid w:val="00687E26"/>
    <w:rsid w:val="00690DB5"/>
    <w:rsid w:val="006C62E7"/>
    <w:rsid w:val="006D1843"/>
    <w:rsid w:val="006F3A68"/>
    <w:rsid w:val="00730942"/>
    <w:rsid w:val="00735BBF"/>
    <w:rsid w:val="00751DF6"/>
    <w:rsid w:val="00783D5E"/>
    <w:rsid w:val="00793667"/>
    <w:rsid w:val="007B1B66"/>
    <w:rsid w:val="007B4B2C"/>
    <w:rsid w:val="007C2E89"/>
    <w:rsid w:val="007D7443"/>
    <w:rsid w:val="00804D24"/>
    <w:rsid w:val="008167C3"/>
    <w:rsid w:val="00831074"/>
    <w:rsid w:val="00844155"/>
    <w:rsid w:val="008509AA"/>
    <w:rsid w:val="0089040A"/>
    <w:rsid w:val="00891BB6"/>
    <w:rsid w:val="008E3688"/>
    <w:rsid w:val="008E6767"/>
    <w:rsid w:val="009047DE"/>
    <w:rsid w:val="00906D32"/>
    <w:rsid w:val="009107EB"/>
    <w:rsid w:val="00916711"/>
    <w:rsid w:val="009229EE"/>
    <w:rsid w:val="00927EAE"/>
    <w:rsid w:val="009472DD"/>
    <w:rsid w:val="00977298"/>
    <w:rsid w:val="009A1522"/>
    <w:rsid w:val="009B2E11"/>
    <w:rsid w:val="009B5E99"/>
    <w:rsid w:val="009C33F4"/>
    <w:rsid w:val="009C6C31"/>
    <w:rsid w:val="009D2DF2"/>
    <w:rsid w:val="009F0F5B"/>
    <w:rsid w:val="00A10C53"/>
    <w:rsid w:val="00A23490"/>
    <w:rsid w:val="00A77A48"/>
    <w:rsid w:val="00A94968"/>
    <w:rsid w:val="00AA5857"/>
    <w:rsid w:val="00AB47D8"/>
    <w:rsid w:val="00AC0519"/>
    <w:rsid w:val="00AD3514"/>
    <w:rsid w:val="00AE5107"/>
    <w:rsid w:val="00AF129F"/>
    <w:rsid w:val="00B03143"/>
    <w:rsid w:val="00B03982"/>
    <w:rsid w:val="00B47A6F"/>
    <w:rsid w:val="00B62612"/>
    <w:rsid w:val="00B97A78"/>
    <w:rsid w:val="00BA3F62"/>
    <w:rsid w:val="00BB118B"/>
    <w:rsid w:val="00BC58DF"/>
    <w:rsid w:val="00BF4660"/>
    <w:rsid w:val="00C21FFE"/>
    <w:rsid w:val="00C4710E"/>
    <w:rsid w:val="00C75A07"/>
    <w:rsid w:val="00C75CB5"/>
    <w:rsid w:val="00C858CB"/>
    <w:rsid w:val="00CA209C"/>
    <w:rsid w:val="00CC116B"/>
    <w:rsid w:val="00CD068E"/>
    <w:rsid w:val="00CE7F2E"/>
    <w:rsid w:val="00CF6089"/>
    <w:rsid w:val="00D12E80"/>
    <w:rsid w:val="00D2530D"/>
    <w:rsid w:val="00D3588F"/>
    <w:rsid w:val="00D37BAB"/>
    <w:rsid w:val="00D7014D"/>
    <w:rsid w:val="00D86335"/>
    <w:rsid w:val="00D95DDA"/>
    <w:rsid w:val="00DA00E6"/>
    <w:rsid w:val="00DA5153"/>
    <w:rsid w:val="00DA747F"/>
    <w:rsid w:val="00DC3BCA"/>
    <w:rsid w:val="00DE0B8C"/>
    <w:rsid w:val="00E54CFA"/>
    <w:rsid w:val="00F70A52"/>
    <w:rsid w:val="00F90D04"/>
    <w:rsid w:val="00FA048D"/>
    <w:rsid w:val="00FB3BD4"/>
    <w:rsid w:val="00FD2677"/>
    <w:rsid w:val="00FD5FD1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42246"/>
  <w15:chartTrackingRefBased/>
  <w15:docId w15:val="{DF741700-45E6-4FC9-9DBF-82FF822F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3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3B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92"/>
  </w:style>
  <w:style w:type="paragraph" w:styleId="Footer">
    <w:name w:val="footer"/>
    <w:basedOn w:val="Normal"/>
    <w:link w:val="FooterChar"/>
    <w:uiPriority w:val="99"/>
    <w:unhideWhenUsed/>
    <w:rsid w:val="00FE5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92"/>
  </w:style>
  <w:style w:type="character" w:styleId="Hyperlink">
    <w:name w:val="Hyperlink"/>
    <w:basedOn w:val="DefaultParagraphFont"/>
    <w:uiPriority w:val="99"/>
    <w:unhideWhenUsed/>
    <w:rsid w:val="00C75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A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A6E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83B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3B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3B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3B54"/>
    <w:rPr>
      <w:i/>
      <w:iCs/>
    </w:rPr>
  </w:style>
  <w:style w:type="table" w:styleId="PlainTable4">
    <w:name w:val="Plain Table 4"/>
    <w:basedOn w:val="TableNormal"/>
    <w:uiPriority w:val="44"/>
    <w:rsid w:val="002876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73C3"/>
    <w:pPr>
      <w:ind w:left="720"/>
      <w:contextualSpacing/>
    </w:pPr>
  </w:style>
  <w:style w:type="table" w:styleId="PlainTable2">
    <w:name w:val="Plain Table 2"/>
    <w:basedOn w:val="TableNormal"/>
    <w:uiPriority w:val="42"/>
    <w:rsid w:val="00662A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D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121715495" TargetMode="External"/><Relationship Id="rId3" Type="http://schemas.openxmlformats.org/officeDocument/2006/relationships/settings" Target="settings.xml"/><Relationship Id="rId7" Type="http://schemas.openxmlformats.org/officeDocument/2006/relationships/hyperlink" Target="tel:+2010115870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ivil.a.ate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 Awady</cp:lastModifiedBy>
  <cp:revision>2</cp:revision>
  <cp:lastPrinted>2024-12-04T18:20:00Z</cp:lastPrinted>
  <dcterms:created xsi:type="dcterms:W3CDTF">2024-12-04T18:39:00Z</dcterms:created>
  <dcterms:modified xsi:type="dcterms:W3CDTF">2024-12-04T18:39:00Z</dcterms:modified>
</cp:coreProperties>
</file>