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Bismillah hir rahman ir rahim. In the name of God, the most merciful, the most beneficent.</w:t>
      </w:r>
    </w:p>
    <w:p w:rsidR="00000000" w:rsidDel="00000000" w:rsidP="00000000" w:rsidRDefault="00000000" w:rsidRPr="00000000" w14:paraId="00000002">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3">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Honourable UN Secretary General Mr Ban Ki-moon, Respected President General Assembly Vuk Jeremic Honourable UN envoy for Global education Mr Gordon Brown, Respected elders and my dear brothers and sisters; Today, it is an honour for me to be speaking again after a long time. Being here with such honourable people is a great moment in my life.</w:t>
      </w:r>
    </w:p>
    <w:p w:rsidR="00000000" w:rsidDel="00000000" w:rsidP="00000000" w:rsidRDefault="00000000" w:rsidRPr="00000000" w14:paraId="00000004">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5">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rtl w:val="0"/>
        </w:rPr>
        <w:t xml:space="preserve">I don't know where to begin my speech. I don't know what people would be expecting me to say. </w:t>
      </w:r>
      <w:r w:rsidDel="00000000" w:rsidR="00000000" w:rsidRPr="00000000">
        <w:rPr>
          <w:rFonts w:ascii="Fanwood Text" w:cs="Fanwood Text" w:eastAsia="Fanwood Text" w:hAnsi="Fanwood Text"/>
          <w:color w:val="3c3e3f"/>
          <w:sz w:val="24"/>
          <w:szCs w:val="24"/>
          <w:highlight w:val="yellow"/>
          <w:rtl w:val="0"/>
        </w:rPr>
        <w:t xml:space="preserve">But first of all, thank you to God for whom we all are equal and thank you to every person who has prayed for my fast recovery and a new life. I cannot believe how much love people have shown me. I have received thousands of good wish cards and gifts from all over the world. Thank you to all of them. Thank you to the children whose innocent words encouraged me. Thank you to my elders whose prayers strengthened me.</w:t>
      </w:r>
    </w:p>
    <w:p w:rsidR="00000000" w:rsidDel="00000000" w:rsidP="00000000" w:rsidRDefault="00000000" w:rsidRPr="00000000" w14:paraId="00000006">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7">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I would like to thank my nurses, doctors and all of the staff of the hospitals in Pakistan and the UK and the UAE government who have helped me get better and recover my strength. I fully support Mr Ban Ki-moon the Secretary-General in his Global Education First Initiative and the work of the UN Special Envoy Mr Gordon Brown. And I thank them both for the leadership they continue to give. They continue to inspire all of us to action.</w:t>
      </w:r>
    </w:p>
    <w:p w:rsidR="00000000" w:rsidDel="00000000" w:rsidP="00000000" w:rsidRDefault="00000000" w:rsidRPr="00000000" w14:paraId="00000008">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9">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highlight w:val="yellow"/>
          <w:rtl w:val="0"/>
        </w:rPr>
        <w:t xml:space="preserve">There are hundreds of human rights activists and social workers who are not only speaking for human rights, but who are struggling to achieve their goals of education, peace and equality. Thousands of people have been killed by the terrorists and millions have been injured. I am just one of them.</w:t>
      </w:r>
    </w:p>
    <w:p w:rsidR="00000000" w:rsidDel="00000000" w:rsidP="00000000" w:rsidRDefault="00000000" w:rsidRPr="00000000" w14:paraId="0000000A">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B">
      <w:pPr>
        <w:rPr>
          <w:rFonts w:ascii="Fanwood Text" w:cs="Fanwood Text" w:eastAsia="Fanwood Text" w:hAnsi="Fanwood Tex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anwood Text">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anwoodText-regular.ttf"/><Relationship Id="rId2" Type="http://schemas.openxmlformats.org/officeDocument/2006/relationships/font" Target="fonts/Fanwood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TypRJhfsweLwvJk0jQpaJgEguQ==">AMUW2mVjLA+GiOcvrfImgxiHP/Bg7RgMb/e1dnEYvpgcpwreDLOtdmHTgMvodqWOOhQ8Azgga4cPK7Vyyy8Ev8uSwucHZKoOYwgoSlZ/8R1Wc3rf0w1LE2I=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