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A5706" w14:textId="77777777" w:rsidR="00F46F23" w:rsidRDefault="0028059D" w:rsidP="00DD43E8">
      <w:pPr>
        <w:spacing w:line="480" w:lineRule="auto"/>
        <w:jc w:val="center"/>
        <w:rPr>
          <w:rFonts w:ascii="Calisto MT" w:hAnsi="Calisto MT"/>
          <w:sz w:val="24"/>
          <w:szCs w:val="24"/>
          <w:lang w:val="en-US"/>
        </w:rPr>
      </w:pPr>
      <w:r w:rsidRPr="00F15250">
        <w:rPr>
          <w:rFonts w:ascii="Calisto MT" w:hAnsi="Calisto MT"/>
          <w:sz w:val="24"/>
          <w:szCs w:val="24"/>
          <w:lang w:val="en-US"/>
        </w:rPr>
        <w:t>Exercise 1.5</w:t>
      </w:r>
    </w:p>
    <w:p w14:paraId="7F03D004" w14:textId="77777777" w:rsidR="00DD43E8" w:rsidRDefault="00F46F23" w:rsidP="00DD43E8">
      <w:pPr>
        <w:spacing w:line="480" w:lineRule="auto"/>
        <w:jc w:val="center"/>
        <w:rPr>
          <w:rFonts w:ascii="Calisto MT" w:hAnsi="Calisto MT"/>
          <w:i/>
          <w:iCs/>
          <w:sz w:val="24"/>
          <w:szCs w:val="24"/>
          <w:lang w:val="en-US"/>
        </w:rPr>
      </w:pPr>
      <w:r>
        <w:rPr>
          <w:rFonts w:ascii="Calisto MT" w:hAnsi="Calisto MT"/>
          <w:i/>
          <w:iCs/>
          <w:sz w:val="24"/>
          <w:szCs w:val="24"/>
          <w:lang w:val="en-US"/>
        </w:rPr>
        <w:t xml:space="preserve">From page </w:t>
      </w:r>
      <w:r w:rsidR="00DD43E8">
        <w:rPr>
          <w:rFonts w:ascii="Calisto MT" w:hAnsi="Calisto MT"/>
          <w:i/>
          <w:iCs/>
          <w:sz w:val="24"/>
          <w:szCs w:val="24"/>
          <w:lang w:val="en-US"/>
        </w:rPr>
        <w:t>18</w:t>
      </w:r>
    </w:p>
    <w:p w14:paraId="2369620C" w14:textId="1F4040D4" w:rsidR="0028059D" w:rsidRPr="00F15250" w:rsidRDefault="0028059D" w:rsidP="00DD43E8">
      <w:pPr>
        <w:spacing w:line="480" w:lineRule="auto"/>
        <w:rPr>
          <w:rFonts w:ascii="Calisto MT" w:hAnsi="Calisto MT"/>
          <w:sz w:val="24"/>
          <w:szCs w:val="24"/>
          <w:lang w:val="en-US"/>
        </w:rPr>
      </w:pPr>
      <w:r w:rsidRPr="00F15250">
        <w:rPr>
          <w:rFonts w:ascii="Calisto MT" w:hAnsi="Calisto MT"/>
          <w:sz w:val="24"/>
          <w:szCs w:val="24"/>
          <w:lang w:val="en-US"/>
        </w:rPr>
        <w:br/>
        <w:t xml:space="preserve"> </w:t>
      </w:r>
      <w:r w:rsidR="00D625E3" w:rsidRPr="00F15250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>1 Logic begins with an L.</w:t>
      </w:r>
      <w:r w:rsidRPr="00F15250">
        <w:rPr>
          <w:rFonts w:ascii="Calisto MT" w:hAnsi="Calisto MT"/>
          <w:sz w:val="24"/>
          <w:szCs w:val="24"/>
          <w:lang w:val="en-US"/>
        </w:rPr>
        <w:br/>
      </w:r>
      <w:r w:rsidRPr="00F15250">
        <w:rPr>
          <w:rFonts w:ascii="Calisto MT" w:hAnsi="Calisto MT"/>
          <w:sz w:val="24"/>
          <w:szCs w:val="24"/>
          <w:lang w:val="en-US"/>
        </w:rPr>
        <w:tab/>
        <w:t>Logic is a concept,</w:t>
      </w:r>
      <w:r w:rsidR="00F15250">
        <w:rPr>
          <w:rFonts w:ascii="Calisto MT" w:hAnsi="Calisto MT"/>
          <w:sz w:val="24"/>
          <w:szCs w:val="24"/>
          <w:lang w:val="en-US"/>
        </w:rPr>
        <w:t xml:space="preserve"> and the phrase is referring to the name of the concept,</w:t>
      </w:r>
      <w:r w:rsidRPr="00F15250">
        <w:rPr>
          <w:rFonts w:ascii="Calisto MT" w:hAnsi="Calisto MT"/>
          <w:sz w:val="24"/>
          <w:szCs w:val="24"/>
          <w:lang w:val="en-US"/>
        </w:rPr>
        <w:t xml:space="preserve"> so if we reformulate the phrase to:</w:t>
      </w:r>
    </w:p>
    <w:p w14:paraId="0D462B73" w14:textId="033E3698" w:rsidR="004F4AC5" w:rsidRPr="00F15250" w:rsidRDefault="0028059D" w:rsidP="00F15250">
      <w:pPr>
        <w:spacing w:line="480" w:lineRule="auto"/>
        <w:rPr>
          <w:rFonts w:ascii="Calisto MT" w:hAnsi="Calisto MT"/>
          <w:sz w:val="24"/>
          <w:szCs w:val="24"/>
          <w:lang w:val="en-US"/>
        </w:rPr>
      </w:pPr>
      <w:r w:rsidRPr="00F15250">
        <w:rPr>
          <w:rFonts w:ascii="Calisto MT" w:hAnsi="Calisto MT"/>
          <w:sz w:val="24"/>
          <w:szCs w:val="24"/>
          <w:lang w:val="en-US"/>
        </w:rPr>
        <w:tab/>
        <w:t xml:space="preserve">´Logic´ begins with an L </w:t>
      </w:r>
    </w:p>
    <w:p w14:paraId="7A5981D2" w14:textId="77777777" w:rsidR="00D625E3" w:rsidRPr="00F15250" w:rsidRDefault="00D625E3" w:rsidP="00F15250">
      <w:pPr>
        <w:spacing w:line="480" w:lineRule="auto"/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</w:pPr>
      <w:r w:rsidRPr="00F15250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>2 The numbers 2 and -2 are both solutions to the equation x2 = 4.</w:t>
      </w:r>
    </w:p>
    <w:p w14:paraId="2AFDEA95" w14:textId="77777777" w:rsidR="003B0919" w:rsidRDefault="00D625E3" w:rsidP="00F15250">
      <w:pPr>
        <w:spacing w:line="480" w:lineRule="auto"/>
        <w:rPr>
          <w:rFonts w:ascii="Calisto MT" w:hAnsi="Calisto MT"/>
          <w:sz w:val="24"/>
          <w:szCs w:val="24"/>
          <w:lang w:val="en-US"/>
        </w:rPr>
      </w:pPr>
      <w:r w:rsidRPr="00F15250">
        <w:rPr>
          <w:rFonts w:ascii="Calisto MT" w:hAnsi="Calisto MT"/>
          <w:sz w:val="24"/>
          <w:szCs w:val="24"/>
          <w:lang w:val="en-US"/>
        </w:rPr>
        <w:tab/>
        <w:t xml:space="preserve">This is correct because it </w:t>
      </w:r>
      <w:proofErr w:type="gramStart"/>
      <w:r w:rsidRPr="00F15250">
        <w:rPr>
          <w:rFonts w:ascii="Calisto MT" w:hAnsi="Calisto MT"/>
          <w:sz w:val="24"/>
          <w:szCs w:val="24"/>
          <w:lang w:val="en-US"/>
        </w:rPr>
        <w:t>is referring</w:t>
      </w:r>
      <w:proofErr w:type="gramEnd"/>
      <w:r w:rsidRPr="00F15250">
        <w:rPr>
          <w:rFonts w:ascii="Calisto MT" w:hAnsi="Calisto MT"/>
          <w:sz w:val="24"/>
          <w:szCs w:val="24"/>
          <w:lang w:val="en-US"/>
        </w:rPr>
        <w:t xml:space="preserve"> to the concept </w:t>
      </w:r>
    </w:p>
    <w:p w14:paraId="3A876844" w14:textId="796B022B" w:rsidR="00D625E3" w:rsidRPr="00F15250" w:rsidRDefault="003B0919" w:rsidP="003B0919">
      <w:pPr>
        <w:spacing w:line="480" w:lineRule="auto"/>
        <w:ind w:left="708" w:firstLine="708"/>
        <w:rPr>
          <w:rFonts w:ascii="Calisto MT" w:hAnsi="Calisto MT"/>
          <w:sz w:val="24"/>
          <w:szCs w:val="24"/>
          <w:lang w:val="en-US"/>
        </w:rPr>
      </w:pPr>
      <w:r w:rsidRPr="003B0919">
        <w:rPr>
          <w:rFonts w:ascii="Calisto MT" w:hAnsi="Calisto MT"/>
          <w:color w:val="EE0000"/>
          <w:sz w:val="24"/>
          <w:szCs w:val="24"/>
          <w:lang w:val="en-US"/>
        </w:rPr>
        <w:t>The numbers ‘</w:t>
      </w:r>
      <w:r w:rsidRPr="003B0919">
        <w:rPr>
          <w:rFonts w:ascii="Calisto MT" w:hAnsi="Calisto MT"/>
          <w:color w:val="EE0000"/>
          <w:sz w:val="24"/>
          <w:szCs w:val="24"/>
        </w:rPr>
        <w:t>2</w:t>
      </w:r>
      <w:r w:rsidRPr="003B0919">
        <w:rPr>
          <w:rFonts w:ascii="Calisto MT" w:hAnsi="Calisto MT"/>
          <w:color w:val="EE0000"/>
          <w:sz w:val="24"/>
          <w:szCs w:val="24"/>
        </w:rPr>
        <w:t>’</w:t>
      </w:r>
      <w:r w:rsidRPr="003B0919">
        <w:rPr>
          <w:rFonts w:ascii="Calisto MT" w:hAnsi="Calisto MT"/>
          <w:color w:val="EE0000"/>
          <w:sz w:val="24"/>
          <w:szCs w:val="24"/>
        </w:rPr>
        <w:t xml:space="preserve"> </w:t>
      </w:r>
      <w:proofErr w:type="gramStart"/>
      <w:r w:rsidRPr="003B0919">
        <w:rPr>
          <w:rFonts w:ascii="Calisto MT" w:hAnsi="Calisto MT"/>
          <w:color w:val="EE0000"/>
          <w:sz w:val="24"/>
          <w:szCs w:val="24"/>
        </w:rPr>
        <w:t xml:space="preserve">and </w:t>
      </w:r>
      <w:r w:rsidRPr="003B0919">
        <w:rPr>
          <w:rFonts w:ascii="Calisto MT" w:hAnsi="Calisto MT"/>
          <w:color w:val="EE0000"/>
          <w:sz w:val="24"/>
          <w:szCs w:val="24"/>
        </w:rPr>
        <w:t>‘</w:t>
      </w:r>
      <w:r w:rsidRPr="003B0919">
        <w:rPr>
          <w:rFonts w:ascii="Calisto MT" w:hAnsi="Calisto MT"/>
          <w:color w:val="EE0000"/>
          <w:sz w:val="24"/>
          <w:szCs w:val="24"/>
        </w:rPr>
        <w:t>-</w:t>
      </w:r>
      <w:proofErr w:type="gramEnd"/>
      <w:r w:rsidRPr="003B0919">
        <w:rPr>
          <w:rFonts w:ascii="Calisto MT" w:hAnsi="Calisto MT"/>
          <w:color w:val="EE0000"/>
          <w:sz w:val="24"/>
          <w:szCs w:val="24"/>
        </w:rPr>
        <w:t>2</w:t>
      </w:r>
      <w:r w:rsidRPr="003B0919">
        <w:rPr>
          <w:rFonts w:ascii="Calisto MT" w:hAnsi="Calisto MT"/>
          <w:color w:val="EE0000"/>
          <w:sz w:val="24"/>
          <w:szCs w:val="24"/>
        </w:rPr>
        <w:t xml:space="preserve">’, are </w:t>
      </w:r>
      <w:proofErr w:type="spellStart"/>
      <w:r w:rsidRPr="003B0919">
        <w:rPr>
          <w:rFonts w:ascii="Calisto MT" w:hAnsi="Calisto MT"/>
          <w:color w:val="EE0000"/>
          <w:sz w:val="24"/>
          <w:szCs w:val="24"/>
        </w:rPr>
        <w:t>not</w:t>
      </w:r>
      <w:proofErr w:type="spellEnd"/>
      <w:r w:rsidRPr="003B0919">
        <w:rPr>
          <w:rFonts w:ascii="Calisto MT" w:hAnsi="Calisto MT"/>
          <w:color w:val="EE0000"/>
          <w:sz w:val="24"/>
          <w:szCs w:val="24"/>
        </w:rPr>
        <w:t xml:space="preserve"> </w:t>
      </w:r>
      <w:proofErr w:type="spellStart"/>
      <w:r w:rsidRPr="003B0919">
        <w:rPr>
          <w:rFonts w:ascii="Calisto MT" w:hAnsi="Calisto MT"/>
          <w:color w:val="EE0000"/>
          <w:sz w:val="24"/>
          <w:szCs w:val="24"/>
        </w:rPr>
        <w:t>being</w:t>
      </w:r>
      <w:proofErr w:type="spellEnd"/>
      <w:r w:rsidRPr="003B0919">
        <w:rPr>
          <w:rFonts w:ascii="Calisto MT" w:hAnsi="Calisto MT"/>
          <w:color w:val="EE0000"/>
          <w:sz w:val="24"/>
          <w:szCs w:val="24"/>
        </w:rPr>
        <w:t xml:space="preserve"> </w:t>
      </w:r>
      <w:proofErr w:type="spellStart"/>
      <w:r w:rsidRPr="003B0919">
        <w:rPr>
          <w:rFonts w:ascii="Calisto MT" w:hAnsi="Calisto MT"/>
          <w:color w:val="EE0000"/>
          <w:sz w:val="24"/>
          <w:szCs w:val="24"/>
        </w:rPr>
        <w:t>used</w:t>
      </w:r>
      <w:proofErr w:type="spellEnd"/>
      <w:r w:rsidRPr="003B0919">
        <w:rPr>
          <w:rFonts w:ascii="Calisto MT" w:hAnsi="Calisto MT"/>
          <w:color w:val="EE0000"/>
          <w:sz w:val="24"/>
          <w:szCs w:val="24"/>
        </w:rPr>
        <w:t xml:space="preserve">, </w:t>
      </w:r>
      <w:proofErr w:type="spellStart"/>
      <w:r w:rsidRPr="003B0919">
        <w:rPr>
          <w:rFonts w:ascii="Calisto MT" w:hAnsi="Calisto MT"/>
          <w:color w:val="EE0000"/>
          <w:sz w:val="24"/>
          <w:szCs w:val="24"/>
        </w:rPr>
        <w:t>only</w:t>
      </w:r>
      <w:proofErr w:type="spellEnd"/>
      <w:r w:rsidRPr="003B0919">
        <w:rPr>
          <w:rFonts w:ascii="Calisto MT" w:hAnsi="Calisto MT"/>
          <w:color w:val="EE0000"/>
          <w:sz w:val="24"/>
          <w:szCs w:val="24"/>
        </w:rPr>
        <w:t xml:space="preserve"> </w:t>
      </w:r>
      <w:proofErr w:type="spellStart"/>
      <w:r w:rsidRPr="003B0919">
        <w:rPr>
          <w:rFonts w:ascii="Calisto MT" w:hAnsi="Calisto MT"/>
          <w:color w:val="EE0000"/>
          <w:sz w:val="24"/>
          <w:szCs w:val="24"/>
        </w:rPr>
        <w:t>mentioned</w:t>
      </w:r>
      <w:proofErr w:type="spellEnd"/>
      <w:r>
        <w:rPr>
          <w:rFonts w:ascii="Calisto MT" w:hAnsi="Calisto MT"/>
          <w:sz w:val="24"/>
          <w:szCs w:val="24"/>
        </w:rPr>
        <w:t>.</w:t>
      </w:r>
    </w:p>
    <w:p w14:paraId="1301E888" w14:textId="77777777" w:rsidR="00D625E3" w:rsidRPr="00F15250" w:rsidRDefault="00D625E3" w:rsidP="00F15250">
      <w:pPr>
        <w:spacing w:line="480" w:lineRule="auto"/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</w:pPr>
      <w:r w:rsidRPr="00F15250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>3 The argument some dogs are collies therefore some collies are dogs is valid.</w:t>
      </w:r>
    </w:p>
    <w:p w14:paraId="191B7BAD" w14:textId="00A6BC9E" w:rsidR="00811898" w:rsidRDefault="00F15250" w:rsidP="00F15250">
      <w:pPr>
        <w:spacing w:line="480" w:lineRule="auto"/>
        <w:ind w:firstLine="708"/>
        <w:rPr>
          <w:rFonts w:ascii="Calisto MT" w:hAnsi="Calisto MT" w:cs="Arial"/>
          <w:color w:val="000000"/>
          <w:sz w:val="24"/>
          <w:szCs w:val="24"/>
          <w:lang w:val="en-US"/>
        </w:rPr>
      </w:pPr>
      <w:r w:rsidRPr="00F15250">
        <w:rPr>
          <w:rFonts w:ascii="Calisto MT" w:hAnsi="Calisto MT" w:cs="Arial"/>
          <w:color w:val="000000"/>
          <w:sz w:val="24"/>
          <w:szCs w:val="24"/>
          <w:lang w:val="en-US"/>
        </w:rPr>
        <w:t xml:space="preserve">This is </w:t>
      </w:r>
      <w:r w:rsidR="00811898">
        <w:rPr>
          <w:rFonts w:ascii="Calisto MT" w:hAnsi="Calisto MT" w:cs="Arial"/>
          <w:color w:val="000000"/>
          <w:sz w:val="24"/>
          <w:szCs w:val="24"/>
          <w:lang w:val="en-US"/>
        </w:rPr>
        <w:t>incorrect because the argument exposed in here is a citated text, so we may use the ´´ symbols to refer to it, so if we reformulate:</w:t>
      </w:r>
    </w:p>
    <w:p w14:paraId="292C5F88" w14:textId="3173DC89" w:rsidR="00F15250" w:rsidRPr="00F15250" w:rsidRDefault="00811898" w:rsidP="00F15250">
      <w:pPr>
        <w:spacing w:line="480" w:lineRule="auto"/>
        <w:ind w:firstLine="708"/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</w:pPr>
      <w:r>
        <w:rPr>
          <w:rFonts w:ascii="Calisto MT" w:hAnsi="Calisto MT" w:cs="Arial"/>
          <w:color w:val="000000"/>
          <w:sz w:val="24"/>
          <w:szCs w:val="24"/>
          <w:lang w:val="en-US"/>
        </w:rPr>
        <w:t>The argument ´some dogs are collies therefore some collies are dogs´ are valid</w:t>
      </w:r>
      <w:r w:rsidR="00D625E3" w:rsidRPr="00F15250">
        <w:rPr>
          <w:rFonts w:ascii="Calisto MT" w:hAnsi="Calisto MT" w:cs="Arial"/>
          <w:color w:val="000000"/>
          <w:sz w:val="24"/>
          <w:szCs w:val="24"/>
          <w:lang w:val="en-US"/>
        </w:rPr>
        <w:br/>
      </w:r>
      <w:r w:rsidR="00D625E3" w:rsidRPr="00F15250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>4 The number four has many names.</w:t>
      </w:r>
    </w:p>
    <w:p w14:paraId="0156A3CE" w14:textId="77777777" w:rsidR="003B0919" w:rsidRDefault="00F15250" w:rsidP="00F52AE0">
      <w:pPr>
        <w:spacing w:line="480" w:lineRule="auto"/>
        <w:ind w:firstLine="708"/>
        <w:rPr>
          <w:rFonts w:ascii="Calisto MT" w:hAnsi="Calisto MT" w:cs="Arial"/>
          <w:color w:val="000000"/>
          <w:sz w:val="24"/>
          <w:szCs w:val="24"/>
          <w:lang w:val="en-US"/>
        </w:rPr>
      </w:pPr>
      <w:r>
        <w:rPr>
          <w:rFonts w:ascii="Calisto MT" w:hAnsi="Calisto MT" w:cs="Arial"/>
          <w:color w:val="000000"/>
          <w:sz w:val="24"/>
          <w:szCs w:val="24"/>
          <w:lang w:val="en-US"/>
        </w:rPr>
        <w:t xml:space="preserve">Four is a concept, </w:t>
      </w:r>
      <w:r w:rsidR="00811898">
        <w:rPr>
          <w:rFonts w:ascii="Calisto MT" w:hAnsi="Calisto MT" w:cs="Arial"/>
          <w:color w:val="000000"/>
          <w:sz w:val="24"/>
          <w:szCs w:val="24"/>
          <w:lang w:val="en-US"/>
        </w:rPr>
        <w:t xml:space="preserve">and the phrase </w:t>
      </w:r>
      <w:proofErr w:type="gramStart"/>
      <w:r w:rsidR="00811898">
        <w:rPr>
          <w:rFonts w:ascii="Calisto MT" w:hAnsi="Calisto MT" w:cs="Arial"/>
          <w:color w:val="000000"/>
          <w:sz w:val="24"/>
          <w:szCs w:val="24"/>
          <w:lang w:val="en-US"/>
        </w:rPr>
        <w:t>is referring</w:t>
      </w:r>
      <w:proofErr w:type="gramEnd"/>
      <w:r w:rsidR="00811898">
        <w:rPr>
          <w:rFonts w:ascii="Calisto MT" w:hAnsi="Calisto MT" w:cs="Arial"/>
          <w:color w:val="000000"/>
          <w:sz w:val="24"/>
          <w:szCs w:val="24"/>
          <w:lang w:val="en-US"/>
        </w:rPr>
        <w:t xml:space="preserve"> to the four as </w:t>
      </w:r>
      <w:r w:rsidR="00F52AE0">
        <w:rPr>
          <w:rFonts w:ascii="Calisto MT" w:hAnsi="Calisto MT" w:cs="Arial"/>
          <w:color w:val="000000"/>
          <w:sz w:val="24"/>
          <w:szCs w:val="24"/>
          <w:lang w:val="en-US"/>
        </w:rPr>
        <w:t>a concept and the</w:t>
      </w:r>
      <w:r w:rsidR="00811898">
        <w:rPr>
          <w:rFonts w:ascii="Calisto MT" w:hAnsi="Calisto MT" w:cs="Arial"/>
          <w:color w:val="000000"/>
          <w:sz w:val="24"/>
          <w:szCs w:val="24"/>
          <w:lang w:val="en-US"/>
        </w:rPr>
        <w:t xml:space="preserve"> </w:t>
      </w:r>
      <w:r w:rsidR="00F52AE0">
        <w:rPr>
          <w:rFonts w:ascii="Calisto MT" w:hAnsi="Calisto MT" w:cs="Arial"/>
          <w:color w:val="000000"/>
          <w:sz w:val="24"/>
          <w:szCs w:val="24"/>
          <w:lang w:val="en-US"/>
        </w:rPr>
        <w:t>ways</w:t>
      </w:r>
      <w:r w:rsidR="00811898">
        <w:rPr>
          <w:rFonts w:ascii="Calisto MT" w:hAnsi="Calisto MT" w:cs="Arial"/>
          <w:color w:val="000000"/>
          <w:sz w:val="24"/>
          <w:szCs w:val="24"/>
          <w:lang w:val="en-US"/>
        </w:rPr>
        <w:t xml:space="preserve"> of how to refer </w:t>
      </w:r>
      <w:r w:rsidR="00B42CCF">
        <w:rPr>
          <w:rFonts w:ascii="Calisto MT" w:hAnsi="Calisto MT" w:cs="Arial"/>
          <w:color w:val="000000"/>
          <w:sz w:val="24"/>
          <w:szCs w:val="24"/>
          <w:lang w:val="en-US"/>
        </w:rPr>
        <w:t xml:space="preserve">to </w:t>
      </w:r>
      <w:r w:rsidR="00811898">
        <w:rPr>
          <w:rFonts w:ascii="Calisto MT" w:hAnsi="Calisto MT" w:cs="Arial"/>
          <w:color w:val="000000"/>
          <w:sz w:val="24"/>
          <w:szCs w:val="24"/>
          <w:lang w:val="en-US"/>
        </w:rPr>
        <w:t>it,</w:t>
      </w:r>
      <w:r w:rsidR="00F52AE0">
        <w:rPr>
          <w:rFonts w:ascii="Calisto MT" w:hAnsi="Calisto MT" w:cs="Arial"/>
          <w:color w:val="000000"/>
          <w:sz w:val="24"/>
          <w:szCs w:val="24"/>
          <w:lang w:val="en-US"/>
        </w:rPr>
        <w:t xml:space="preserve"> so it´s correct</w:t>
      </w:r>
    </w:p>
    <w:p w14:paraId="127FA438" w14:textId="70FB6A4B" w:rsidR="00811898" w:rsidRPr="00F52AE0" w:rsidRDefault="003B0919" w:rsidP="00F52AE0">
      <w:pPr>
        <w:spacing w:line="480" w:lineRule="auto"/>
        <w:ind w:firstLine="708"/>
        <w:rPr>
          <w:rStyle w:val="textlayer--absolute"/>
          <w:rFonts w:ascii="Calisto MT" w:hAnsi="Calisto MT" w:cs="Arial"/>
          <w:color w:val="000000"/>
          <w:sz w:val="24"/>
          <w:szCs w:val="24"/>
          <w:lang w:val="en-US"/>
        </w:rPr>
      </w:pPr>
      <w:r w:rsidRPr="003B0919">
        <w:rPr>
          <w:rStyle w:val="textlayer--absolute"/>
          <w:rFonts w:ascii="Calisto MT" w:hAnsi="Calisto MT" w:cs="Arial"/>
          <w:color w:val="EE0000"/>
          <w:sz w:val="24"/>
          <w:szCs w:val="24"/>
          <w:shd w:val="clear" w:color="auto" w:fill="F2F2F2"/>
          <w:lang w:val="en-US"/>
        </w:rPr>
        <w:t xml:space="preserve">The number </w:t>
      </w:r>
      <w:r w:rsidRPr="003B0919">
        <w:rPr>
          <w:rStyle w:val="textlayer--absolute"/>
          <w:rFonts w:ascii="Calisto MT" w:hAnsi="Calisto MT" w:cs="Arial"/>
          <w:color w:val="EE0000"/>
          <w:sz w:val="24"/>
          <w:szCs w:val="24"/>
          <w:shd w:val="clear" w:color="auto" w:fill="F2F2F2"/>
          <w:lang w:val="en-US"/>
        </w:rPr>
        <w:t>‘</w:t>
      </w:r>
      <w:r w:rsidRPr="003B0919">
        <w:rPr>
          <w:rStyle w:val="textlayer--absolute"/>
          <w:rFonts w:ascii="Calisto MT" w:hAnsi="Calisto MT" w:cs="Arial"/>
          <w:color w:val="EE0000"/>
          <w:sz w:val="24"/>
          <w:szCs w:val="24"/>
          <w:shd w:val="clear" w:color="auto" w:fill="F2F2F2"/>
          <w:lang w:val="en-US"/>
        </w:rPr>
        <w:t>four</w:t>
      </w:r>
      <w:r w:rsidRPr="003B0919">
        <w:rPr>
          <w:rStyle w:val="textlayer--absolute"/>
          <w:rFonts w:ascii="Calisto MT" w:hAnsi="Calisto MT" w:cs="Arial"/>
          <w:color w:val="EE0000"/>
          <w:sz w:val="24"/>
          <w:szCs w:val="24"/>
          <w:shd w:val="clear" w:color="auto" w:fill="F2F2F2"/>
          <w:lang w:val="en-US"/>
        </w:rPr>
        <w:t>’</w:t>
      </w:r>
      <w:r w:rsidRPr="003B0919">
        <w:rPr>
          <w:rStyle w:val="textlayer--absolute"/>
          <w:rFonts w:ascii="Calisto MT" w:hAnsi="Calisto MT" w:cs="Arial"/>
          <w:color w:val="EE0000"/>
          <w:sz w:val="24"/>
          <w:szCs w:val="24"/>
          <w:shd w:val="clear" w:color="auto" w:fill="F2F2F2"/>
          <w:lang w:val="en-US"/>
        </w:rPr>
        <w:t xml:space="preserve"> has many name</w:t>
      </w:r>
      <w:r w:rsidRPr="00F15250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>s.</w:t>
      </w:r>
      <w:r w:rsidR="00D625E3" w:rsidRPr="00F15250">
        <w:rPr>
          <w:rFonts w:ascii="Calisto MT" w:hAnsi="Calisto MT" w:cs="Arial"/>
          <w:color w:val="000000"/>
          <w:sz w:val="24"/>
          <w:szCs w:val="24"/>
          <w:lang w:val="en-US"/>
        </w:rPr>
        <w:br/>
      </w:r>
      <w:r w:rsidR="00D625E3" w:rsidRPr="00F15250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5 Instead of the </w:t>
      </w:r>
      <w:proofErr w:type="gramStart"/>
      <w:r w:rsidR="00D625E3" w:rsidRPr="00F15250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>word therefore</w:t>
      </w:r>
      <w:proofErr w:type="gramEnd"/>
      <w:r w:rsidR="00D625E3" w:rsidRPr="00F15250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 we may write the symbol </w:t>
      </w:r>
      <w:r w:rsidR="00D625E3" w:rsidRPr="00F15250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5C"/>
      </w:r>
      <w:r w:rsidR="00D625E3" w:rsidRPr="00F15250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 .</w:t>
      </w:r>
      <w:r w:rsidR="00B42CCF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 </w:t>
      </w:r>
    </w:p>
    <w:p w14:paraId="5E9FD0F9" w14:textId="12F51706" w:rsidR="00B42CCF" w:rsidRDefault="00B42CCF" w:rsidP="00B42CCF">
      <w:pPr>
        <w:spacing w:line="480" w:lineRule="auto"/>
        <w:ind w:firstLine="708"/>
        <w:rPr>
          <w:rFonts w:ascii="Calisto MT" w:hAnsi="Calisto MT" w:cs="Arial"/>
          <w:color w:val="000000"/>
          <w:sz w:val="24"/>
          <w:szCs w:val="24"/>
          <w:lang w:val="en-US"/>
        </w:rPr>
      </w:pPr>
      <w:r>
        <w:rPr>
          <w:rFonts w:ascii="Calisto MT" w:hAnsi="Calisto MT" w:cs="Arial"/>
          <w:color w:val="000000"/>
          <w:sz w:val="24"/>
          <w:szCs w:val="24"/>
          <w:lang w:val="en-US"/>
        </w:rPr>
        <w:t>In this example we are referring to the word therefore, so we might to rephrase:</w:t>
      </w:r>
    </w:p>
    <w:p w14:paraId="5F80ECF0" w14:textId="36222B69" w:rsidR="00B42CCF" w:rsidRPr="00B42CCF" w:rsidRDefault="00B42CCF" w:rsidP="00B42CCF">
      <w:pPr>
        <w:spacing w:line="480" w:lineRule="auto"/>
        <w:ind w:firstLine="708"/>
        <w:rPr>
          <w:rFonts w:ascii="Calisto MT" w:hAnsi="Calisto MT" w:cs="Arial"/>
          <w:sz w:val="24"/>
          <w:szCs w:val="24"/>
          <w:shd w:val="clear" w:color="auto" w:fill="F2F2F2"/>
          <w:lang w:val="en-US"/>
        </w:rPr>
      </w:pPr>
      <w:r w:rsidRPr="00F15250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Instead of the word </w:t>
      </w:r>
      <w:r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>´</w:t>
      </w:r>
      <w:r w:rsidRPr="00F15250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>therefore</w:t>
      </w:r>
      <w:r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>´</w:t>
      </w:r>
      <w:r w:rsidRPr="00F15250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 we may write the symbol </w:t>
      </w:r>
      <w:r w:rsidRPr="00F15250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5C"/>
      </w:r>
    </w:p>
    <w:sectPr w:rsidR="00B42CCF" w:rsidRPr="00B42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9D"/>
    <w:rsid w:val="00022C59"/>
    <w:rsid w:val="0028059D"/>
    <w:rsid w:val="003B0919"/>
    <w:rsid w:val="004F4AC5"/>
    <w:rsid w:val="00811898"/>
    <w:rsid w:val="008C06CA"/>
    <w:rsid w:val="00B42CCF"/>
    <w:rsid w:val="00D625E3"/>
    <w:rsid w:val="00DD43E8"/>
    <w:rsid w:val="00F15250"/>
    <w:rsid w:val="00F46F23"/>
    <w:rsid w:val="00F5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8384367"/>
  <w15:chartTrackingRefBased/>
  <w15:docId w15:val="{6018404F-81FB-4367-A094-3A132400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62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nicolas donoso cepeda</dc:creator>
  <cp:keywords/>
  <dc:description/>
  <cp:lastModifiedBy>Montaque Reynolds</cp:lastModifiedBy>
  <cp:revision>2</cp:revision>
  <dcterms:created xsi:type="dcterms:W3CDTF">2025-09-11T14:02:00Z</dcterms:created>
  <dcterms:modified xsi:type="dcterms:W3CDTF">2025-09-11T14:02:00Z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c3b43f3a-b465-43ee-943e-0b63e4017ab1</vt:lpwstr>
  </property>
</Properties>
</file>