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Style w:val="5"/>
        </w:rPr>
      </w:pPr>
      <w:r>
        <w:rPr>
          <w:rStyle w:val="5"/>
        </w:rPr>
        <w:t>专高</w:t>
      </w:r>
      <w:r>
        <w:rPr>
          <w:rStyle w:val="5"/>
          <w:rFonts w:hint="eastAsia"/>
          <w:lang w:val="en-US" w:eastAsia="zh-CN"/>
        </w:rPr>
        <w:t>四</w:t>
      </w:r>
      <w:r>
        <w:rPr>
          <w:rStyle w:val="5"/>
        </w:rPr>
        <w:t>_</w:t>
      </w:r>
      <w:r>
        <w:rPr>
          <w:rStyle w:val="5"/>
          <w:rFonts w:hint="eastAsia"/>
          <w:lang w:val="en-US" w:eastAsia="zh-CN"/>
        </w:rPr>
        <w:t>前后端分离</w:t>
      </w:r>
      <w:r>
        <w:rPr>
          <w:rStyle w:val="5"/>
        </w:rPr>
        <w:t>_第0</w:t>
      </w:r>
      <w:r>
        <w:rPr>
          <w:rStyle w:val="5"/>
          <w:rFonts w:hint="eastAsia"/>
          <w:lang w:val="en-US" w:eastAsia="zh-CN"/>
        </w:rPr>
        <w:t>7</w:t>
      </w:r>
      <w:r>
        <w:rPr>
          <w:rStyle w:val="5"/>
        </w:rPr>
        <w:t>单元</w:t>
      </w:r>
      <w:r>
        <w:rPr>
          <w:rStyle w:val="5"/>
        </w:rPr>
        <w:cr/>
      </w:r>
      <w:r>
        <w:rPr>
          <w:rStyle w:val="5"/>
        </w:rPr>
        <w:t>
  练习手册</w:t>
      </w:r>
    </w:p>
    <w:p>
      <w:pPr>
        <w:rPr>
          <w:rFonts w:hint="default"/>
          <w:b/>
          <w:bCs/>
          <w:sz w:val="44"/>
          <w:szCs w:val="44"/>
          <w:lang w:val="en-US"/>
        </w:rPr>
      </w:pPr>
      <w:r>
        <w:t xml:space="preserve"> </w:t>
      </w:r>
      <w:r>
        <w:cr/>
      </w:r>
      <w:r>
        <w:t>
</w:t>
      </w:r>
      <w:r>
        <w:cr/>
      </w:r>
      <w:r>
        <w:rPr>
          <w:b/>
          <w:bCs/>
          <w:sz w:val="44"/>
          <w:szCs w:val="44"/>
        </w:rPr>
        <w:t>
一、判断题</w:t>
      </w:r>
      <w:r>
        <w:rPr>
          <w:b/>
          <w:bCs/>
          <w:sz w:val="44"/>
          <w:szCs w:val="44"/>
        </w:rPr>
        <w:cr/>
      </w:r>
      <w:r>
        <w:rPr>
          <w:b/>
          <w:bCs/>
          <w:sz w:val="44"/>
          <w:szCs w:val="44"/>
        </w:rPr>
        <w:t>
</w:t>
      </w:r>
      <w:r>
        <w:cr/>
      </w:r>
      <w:r>
        <w:t>
1. (判断)在SpringBoot项目中使用原生的Servlet，除了使用Servlet3.0中@WebServlet注解，还可以将Servlet对象注册到ServletRegistrationBean中使用。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2. (判断)Servlet在Web容器中是实例化一次，多个线程共享Servlet实例</w:t>
      </w:r>
      <w:r>
        <w:cr/>
      </w:r>
      <w:r>
        <w:t>
A. 正确</w:t>
      </w:r>
      <w:r>
        <w:cr/>
      </w:r>
      <w:r>
        <w:t>
B. 错误</w:t>
      </w:r>
      <w:r>
        <w:cr/>
      </w:r>
      <w:r>
        <w:t>
3. (判断)Redis有两种持久模式，一种RDB追加模式，一种AOF快照模式。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4. (判断)搜索引擎中，一个新的文档从索引到可被搜索的时间越短，则说明实时性越好。这一点ElasticSearcher比Solr做得好。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5. (判断)Kafka通过分区的概念，可以在多个Consumer组并发的情况下提供较好的有序性和负载均衡</w:t>
      </w:r>
      <w:r>
        <w:cr/>
      </w:r>
      <w:r>
        <w:t>
A. 正确</w:t>
      </w:r>
      <w:r>
        <w:cr/>
      </w:r>
      <w:r>
        <w:t>
B. 错误</w:t>
      </w:r>
      <w:r>
        <w:cr/>
      </w:r>
      <w:r>
        <w:t>
6. (判断)SpringBoot自定义Starter（或者说非官方的Starter）命名方式为：“项目名-spring-boot-starter”，而Spring官方的Starter命名方式为：“spring-boot-starter-项目名”</w:t>
      </w:r>
      <w:r>
        <w:cr/>
      </w:r>
      <w:r>
        <w:t>
A. 正确</w:t>
      </w:r>
      <w:r>
        <w:cr/>
      </w:r>
      <w:r>
        <w:t>
B. 错误</w:t>
      </w:r>
      <w:r>
        <w:cr/>
      </w:r>
      <w:r>
        <w:t>
7. (判断)关于SpringBoot自动化配置的条件，@ConditionalOnMissingBean:当容器(Spring Context)中没有指定Bean的情况下进行自动配置</w:t>
      </w:r>
      <w:r>
        <w:cr/>
      </w:r>
      <w:r>
        <w:t>
A. 正确</w:t>
      </w:r>
      <w:r>
        <w:cr/>
      </w:r>
      <w:r>
        <w:t>
B. 错误</w:t>
      </w:r>
      <w:r>
        <w:cr/>
      </w:r>
      <w:r>
        <w:t>
8. (判断)关于SpringBoot自动化配置的条件，@ConditionalOnMissingBean，当Spring Context中不存在该Bean时进行自动配置。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9. (判断)关于SpringBoot自动化配置的条件，@ConditionalOnJndi:在JNDI存在的条件下查找指定的位置，条件成立则进行自动配置。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10. (判断)关于SpringBoot自动化配置的条件，@ConditionalOnResource:类路径下是否有指定的资源，条件成立则进行自动配置。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</w:t>
      </w:r>
      <w:r>
        <w:cr/>
      </w:r>
      <w:r>
        <w:rPr>
          <w:b/>
          <w:bCs/>
          <w:sz w:val="44"/>
          <w:szCs w:val="44"/>
        </w:rPr>
        <w:t>
二、单选题</w:t>
      </w:r>
      <w:r>
        <w:cr/>
      </w:r>
      <w:r>
        <w:t>
</w:t>
      </w:r>
      <w:r>
        <w:cr/>
      </w:r>
      <w:r>
        <w:t>
1. (单选)@Scheduled注解中固定周期执行的属性是哪个？　</w:t>
      </w:r>
      <w:r>
        <w:cr/>
      </w:r>
      <w:r>
        <w:t>
A. A: fixedRate</w:t>
      </w:r>
      <w:r>
        <w:cr/>
      </w:r>
      <w:r>
        <w:t>
B. B: fixedDelayString</w:t>
      </w:r>
      <w:r>
        <w:cr/>
      </w:r>
      <w:r>
        <w:t>
C. C: fixedDelay</w:t>
      </w:r>
      <w:r>
        <w:cr/>
      </w:r>
      <w:r>
        <w:t>
D. D: fixedRateString</w:t>
      </w:r>
      <w:r>
        <w:cr/>
      </w:r>
      <w:r>
        <w:t>
2. (单选)下列选项不属于Maven依赖生命周期范围的是？</w:t>
      </w:r>
      <w:r>
        <w:cr/>
      </w:r>
      <w:r>
        <w:t>
A. A: jar</w:t>
      </w:r>
      <w:r>
        <w:cr/>
      </w:r>
      <w:r>
        <w:t>
B. B: compile</w:t>
      </w:r>
      <w:r>
        <w:cr/>
      </w:r>
      <w:r>
        <w:t>
C. C: test</w:t>
      </w:r>
      <w:r>
        <w:cr/>
      </w:r>
      <w:r>
        <w:t>
D. D: runtime</w:t>
      </w:r>
      <w:r>
        <w:cr/>
      </w:r>
      <w:r>
        <w:t>
3. (单选)Crontab表达式 0 0 12 * * ? 代表含义是？</w:t>
      </w:r>
      <w:r>
        <w:cr/>
      </w:r>
      <w:r>
        <w:t>
A. A: 当天12:00:00触发定时器</w:t>
      </w:r>
      <w:r>
        <w:cr/>
      </w:r>
      <w:r>
        <w:t>
B. B: 每天12:00:00触发定时器</w:t>
      </w:r>
      <w:r>
        <w:cr/>
      </w:r>
      <w:r>
        <w:t>
C. C: 当天00：00：12触发定时器</w:t>
      </w:r>
      <w:r>
        <w:cr/>
      </w:r>
      <w:r>
        <w:t>
D. D: 每天00：00：12触发定时器</w:t>
      </w:r>
      <w:r>
        <w:cr/>
      </w:r>
      <w:r>
        <w:t>
4. (单选)Crontab表达式 0 0/5 14 * * ? 代表含义是？</w:t>
      </w:r>
      <w:r>
        <w:cr/>
      </w:r>
      <w:r>
        <w:t>
A. A: 当天14:00:05触发定时器</w:t>
      </w:r>
      <w:r>
        <w:cr/>
      </w:r>
      <w:r>
        <w:t>
B. B: 每天14-15点之间每隔5分钟触发</w:t>
      </w:r>
      <w:r>
        <w:cr/>
      </w:r>
      <w:r>
        <w:t>
C. C: 当天14-15点之间每隔5分钟触发</w:t>
      </w:r>
      <w:r>
        <w:cr/>
      </w:r>
      <w:r>
        <w:t>
D. D: 每天14:00:05触发定时器</w:t>
      </w:r>
      <w:r>
        <w:cr/>
      </w:r>
      <w:r>
        <w:t>
5. (单选)Redis没有以下哪种数据类型？</w:t>
      </w:r>
      <w:r>
        <w:cr/>
      </w:r>
      <w:r>
        <w:t>
A. A: String</w:t>
      </w:r>
      <w:r>
        <w:cr/>
      </w:r>
      <w:r>
        <w:t>
B. B: List</w:t>
      </w:r>
      <w:r>
        <w:cr/>
      </w:r>
      <w:r>
        <w:t>
C. C: Set</w:t>
      </w:r>
      <w:r>
        <w:cr/>
      </w:r>
      <w:r>
        <w:t>
D. D: Zset</w:t>
      </w:r>
      <w:r>
        <w:cr/>
      </w:r>
      <w:r>
        <w:t>
6. (单选)SpringBoot集成Redis在配置中指定数据库的选项是哪个？</w:t>
      </w:r>
      <w:r>
        <w:cr/>
      </w:r>
      <w:r>
        <w:t>
A. A: spring.redis.host</w:t>
      </w:r>
      <w:r>
        <w:cr/>
      </w:r>
      <w:r>
        <w:t>
B. B: spring.redis.port</w:t>
      </w:r>
      <w:r>
        <w:cr/>
      </w:r>
      <w:r>
        <w:t>
C. C: spring.redis.password</w:t>
      </w:r>
      <w:r>
        <w:cr/>
      </w:r>
      <w:r>
        <w:t>
D. D: spring.redis.database</w:t>
      </w:r>
      <w:r>
        <w:cr/>
      </w:r>
      <w:r>
        <w:t>
7. (单选)Redis服务端搭建了哨兵模式的主从结构，SpringBoot配置中指定哨兵主机的选项是哪个？</w:t>
      </w:r>
      <w:r>
        <w:cr/>
      </w:r>
      <w:r>
        <w:t>
A. A: spring.redis.host</w:t>
      </w:r>
      <w:r>
        <w:cr/>
      </w:r>
      <w:r>
        <w:t>
B. B: spring.redis.port</w:t>
      </w:r>
      <w:r>
        <w:cr/>
      </w:r>
      <w:r>
        <w:t>
C. C: spring.redis.sentinel.master</w:t>
      </w:r>
      <w:r>
        <w:cr/>
      </w:r>
      <w:r>
        <w:t>
D. D: spring.redis.database</w:t>
      </w:r>
      <w:r>
        <w:cr/>
      </w:r>
      <w:r>
        <w:t>
8. (单选)SpringBoot集成Elasticsearch，指定主机的配置是哪个？</w:t>
      </w:r>
      <w:r>
        <w:cr/>
      </w:r>
      <w:r>
        <w:t>
A. A: spring.data.elasticsearch.hostName</w:t>
      </w:r>
      <w:r>
        <w:cr/>
      </w:r>
      <w:r>
        <w:t>
B. B: spring.data.elasticsearch.host-name</w:t>
      </w:r>
      <w:r>
        <w:cr/>
      </w:r>
      <w:r>
        <w:t>
C. C: es.hostName</w:t>
      </w:r>
      <w:r>
        <w:cr/>
      </w:r>
      <w:r>
        <w:t>
D. D: es.host</w:t>
      </w:r>
      <w:r>
        <w:cr/>
      </w:r>
      <w:r>
        <w:t>
9. (单选)关于SpringBoot自动化配置说法错误的是？</w:t>
      </w:r>
      <w:r>
        <w:cr/>
      </w:r>
      <w:r>
        <w:t>
A. A: 在WEB-INF目录下创建spring.factories文件，用于指定自动化配置类。</w:t>
      </w:r>
      <w:r>
        <w:cr/>
      </w:r>
      <w:r>
        <w:t>
B. B: 在META-INF目录下创建spring.factories文件，用于指定自动化配置类。</w:t>
      </w:r>
      <w:r>
        <w:cr/>
      </w:r>
      <w:r>
        <w:t>
C. C: spring.factories文件内容是org.springframework.boot.autoconfigure.EnableAutoConfiguration=自动化配置类</w:t>
      </w:r>
      <w:r>
        <w:cr/>
      </w:r>
      <w:r>
        <w:t>
D. D: 自动化配置类通常以AutoConfiguration结尾，例如“MyAutoConfiguration”</w:t>
      </w:r>
      <w:r>
        <w:cr/>
      </w:r>
      <w:r>
        <w:t>
10. (单选)Spring框架中@PropertySource注解不包括哪个属性？</w:t>
      </w:r>
      <w:r>
        <w:cr/>
      </w:r>
      <w:r>
        <w:t>
A. A: name</w:t>
      </w:r>
      <w:r>
        <w:cr/>
      </w:r>
      <w:r>
        <w:t>
B. B: value</w:t>
      </w:r>
      <w:r>
        <w:cr/>
      </w:r>
      <w:r>
        <w:t>
C. C: encoding</w:t>
      </w:r>
      <w:r>
        <w:cr/>
      </w:r>
      <w:r>
        <w:t>
D. D: path</w:t>
      </w:r>
      <w:r>
        <w:cr/>
      </w:r>
      <w:r>
        <w:t>
11. (单选)SpringBoot能自动化配置，关键是要找到自动化配置类，该类是在哪儿文件中指定？</w:t>
      </w:r>
      <w:r>
        <w:cr/>
      </w:r>
      <w:r>
        <w:t>
A. A: META-INF/springboot.factories</w:t>
      </w:r>
      <w:r>
        <w:cr/>
      </w:r>
      <w:r>
        <w:t>
B. B: META-INF/springboot.properties</w:t>
      </w:r>
      <w:r>
        <w:cr/>
      </w:r>
      <w:r>
        <w:t>
C. C: META-INF/spring.factories</w:t>
      </w:r>
      <w:r>
        <w:cr/>
      </w:r>
      <w:r>
        <w:t>
D. D: META-INF/spring.properties</w:t>
      </w:r>
      <w:r>
        <w:cr/>
      </w:r>
      <w:r>
        <w:t>
12. (单选)SpringBoot要自定义Starter，必须依赖谁？</w:t>
      </w:r>
      <w:r>
        <w:cr/>
      </w:r>
      <w:r>
        <w:t>
A. A: spring-boot-starter</w:t>
      </w:r>
      <w:r>
        <w:cr/>
      </w:r>
      <w:r>
        <w:t>
B. B: spring-boot-autoconfigure</w:t>
      </w:r>
      <w:r>
        <w:cr/>
      </w:r>
      <w:r>
        <w:t>
C. C: spring-boot-starter-we</w:t>
      </w:r>
      <w:r>
        <w:cr/>
      </w:r>
      <w:r>
        <w:t>
D. D: 以上都不是</w:t>
      </w:r>
      <w:r>
        <w:cr/>
      </w:r>
      <w:r>
        <w:t>
13. (单选)Spring框架中@Value注解可以读取配置文件内容，它的语法是？</w:t>
      </w:r>
      <w:r>
        <w:cr/>
      </w:r>
      <w:r>
        <w:t>
A. A: #{systemProperties.myProp}</w:t>
      </w:r>
      <w:r>
        <w:cr/>
      </w:r>
      <w:r>
        <w:t>
B. B: ${systemProperties.myProp}</w:t>
      </w:r>
      <w:r>
        <w:cr/>
      </w:r>
      <w:r>
        <w:t>
C. C: #(systemProperties.myProp)</w:t>
      </w:r>
      <w:r>
        <w:cr/>
      </w:r>
      <w:r>
        <w:t>
D. D: $(systemProperties.myProp)</w:t>
      </w:r>
      <w:r>
        <w:cr/>
      </w:r>
      <w:r>
        <w:t>
14. (单选)SpringBoot中@SpringBootApplication注解不能具备哪个注解的功能是？</w:t>
      </w:r>
      <w:r>
        <w:cr/>
      </w:r>
      <w:r>
        <w:t>
A. A: @Configuration</w:t>
      </w:r>
      <w:r>
        <w:cr/>
      </w:r>
      <w:r>
        <w:t>
B. B: @EnableAutoConfiguration</w:t>
      </w:r>
      <w:r>
        <w:cr/>
      </w:r>
      <w:r>
        <w:t>
C. C: @ComponentScan</w:t>
      </w:r>
      <w:r>
        <w:cr/>
      </w:r>
      <w:r>
        <w:t>
D. D: @Component</w:t>
      </w:r>
      <w:r>
        <w:cr/>
      </w:r>
      <w:r>
        <w:t>
15. (单选)Spring框架中的@Repository注解，一般是放在哪一层？</w:t>
      </w:r>
      <w:r>
        <w:cr/>
      </w:r>
      <w:r>
        <w:t>
A. A: 控制层</w:t>
      </w:r>
      <w:r>
        <w:cr/>
      </w:r>
      <w:r>
        <w:t>
B. B: 服务层</w:t>
      </w:r>
      <w:r>
        <w:cr/>
      </w:r>
      <w:r>
        <w:t>
C. C: 数据访问层</w:t>
      </w:r>
      <w:r>
        <w:cr/>
      </w:r>
      <w:r>
        <w:t>
D. D: 以上都不对</w:t>
      </w:r>
      <w:r>
        <w:cr/>
      </w:r>
      <w:r>
        <w:t>
16. (单选)下面哪个不是SpringBoot配置方式？</w:t>
      </w:r>
      <w:r>
        <w:cr/>
      </w:r>
      <w:r>
        <w:t>
A. A: properties文件</w:t>
      </w:r>
      <w:r>
        <w:cr/>
      </w:r>
      <w:r>
        <w:t>
B. B: YAML文件</w:t>
      </w:r>
      <w:r>
        <w:cr/>
      </w:r>
      <w:r>
        <w:t>
C. C: 系统环境变量</w:t>
      </w:r>
      <w:r>
        <w:cr/>
      </w:r>
      <w:r>
        <w:t>
D. D: 命令行参数</w:t>
      </w:r>
      <w:r>
        <w:cr/>
      </w:r>
      <w:r>
        <w:t>
17. (单选)SpringBoot的核心注解@SpringBootApplication不包含哪个属性？</w:t>
      </w:r>
      <w:r>
        <w:cr/>
      </w:r>
      <w:r>
        <w:t>
A. A: include</w:t>
      </w:r>
      <w:r>
        <w:cr/>
      </w:r>
      <w:r>
        <w:t>
B. B: exclude</w:t>
      </w:r>
      <w:r>
        <w:cr/>
      </w:r>
      <w:r>
        <w:t>
C. C: excludeName</w:t>
      </w:r>
      <w:r>
        <w:cr/>
      </w:r>
      <w:r>
        <w:t>
D. D: scanBasePackages</w:t>
      </w:r>
      <w:r>
        <w:cr/>
      </w:r>
      <w:r>
        <w:t>
18. (单选)下列不是Java集合Set的实现类是？</w:t>
      </w:r>
      <w:r>
        <w:cr/>
      </w:r>
      <w:r>
        <w:t>
A. A: java.util.HashSet</w:t>
      </w:r>
      <w:r>
        <w:cr/>
      </w:r>
      <w:r>
        <w:t>
B. B: java.util.LinkedHashSet</w:t>
      </w:r>
      <w:r>
        <w:cr/>
      </w:r>
      <w:r>
        <w:t>
C. C: java.util.TreeSet</w:t>
      </w:r>
      <w:r>
        <w:cr/>
      </w:r>
      <w:r>
        <w:t>
D. D: java.util.SortedSet</w:t>
      </w:r>
      <w:r>
        <w:cr/>
      </w:r>
      <w:r>
        <w:t>
19. (单选)Java集合List的实现类不包含哪个？</w:t>
      </w:r>
      <w:r>
        <w:cr/>
      </w:r>
      <w:r>
        <w:t>
A. A: java.util.ArrayList</w:t>
      </w:r>
      <w:r>
        <w:cr/>
      </w:r>
      <w:r>
        <w:t>
B. B: java.util.LinkedList</w:t>
      </w:r>
      <w:r>
        <w:cr/>
      </w:r>
      <w:r>
        <w:t>
C. C: java.util.Collection</w:t>
      </w:r>
      <w:r>
        <w:cr/>
      </w:r>
      <w:r>
        <w:t>
D. D: java.util.Vector</w:t>
      </w:r>
      <w:r>
        <w:cr/>
      </w:r>
      <w:r>
        <w:t>
</w:t>
      </w:r>
      <w:r>
        <w:cr/>
      </w:r>
      <w:r>
        <w:rPr>
          <w:b/>
          <w:bCs/>
          <w:sz w:val="44"/>
          <w:szCs w:val="44"/>
        </w:rPr>
        <w:t>
三、多选题</w:t>
      </w:r>
      <w:r>
        <w:cr/>
      </w:r>
      <w:r>
        <w:t>
</w:t>
      </w:r>
      <w:r>
        <w:cr/>
      </w:r>
      <w:r>
        <w:t>
1. (多选)ThreadPoolTaskExecutor线程池的配置都有哪些？</w:t>
      </w:r>
      <w:r>
        <w:cr/>
      </w:r>
      <w:r>
        <w:t>
A. A: corePoolSize：线程池维护线程的最少数量</w:t>
      </w:r>
      <w:r>
        <w:cr/>
      </w:r>
      <w:r>
        <w:t>
B. B: keepAliveSeconds：允许的空闲时间</w:t>
      </w:r>
      <w:r>
        <w:cr/>
      </w:r>
      <w:r>
        <w:t>
C. C: maxPoolSize：线程池维护线程的最大数量</w:t>
      </w:r>
      <w:r>
        <w:cr/>
      </w:r>
      <w:r>
        <w:t>
D. D: queueCapacity：缓存队列</w:t>
      </w:r>
      <w:r>
        <w:cr/>
      </w:r>
      <w:r>
        <w:t>
2. (多选)JavaWeb过滤器组件Filter接口中有哪些方法？</w:t>
      </w:r>
      <w:r>
        <w:cr/>
      </w:r>
      <w:r>
        <w:t>
A. A: init</w:t>
      </w:r>
      <w:r>
        <w:cr/>
      </w:r>
      <w:r>
        <w:t>
B. B: doFilter</w:t>
      </w:r>
      <w:r>
        <w:cr/>
      </w:r>
      <w:r>
        <w:t>
C. C: destroy</w:t>
      </w:r>
      <w:r>
        <w:cr/>
      </w:r>
      <w:r>
        <w:t>
D. D: 以上都不对</w:t>
      </w:r>
      <w:r>
        <w:cr/>
      </w:r>
      <w:r>
        <w:t>
3. (多选)以下关于SpringBoot中使用Kafka，配置说法正确的是？</w:t>
      </w:r>
      <w:r>
        <w:cr/>
      </w:r>
      <w:r>
        <w:t>
A. A: 配置是以“spring.kafka.”开头</w:t>
      </w:r>
      <w:r>
        <w:cr/>
      </w:r>
      <w:r>
        <w:t>
B. B: 生产端配置都是以“spring.kafka.producer.”开头</w:t>
      </w:r>
      <w:r>
        <w:cr/>
      </w:r>
      <w:r>
        <w:t>
C. C: 消费端配置是以“spring.kafka.consumer.”开头</w:t>
      </w:r>
      <w:r>
        <w:cr/>
      </w:r>
      <w:r>
        <w:t>
D. D: 以上都不对</w:t>
      </w:r>
      <w:r>
        <w:cr/>
      </w:r>
      <w:r>
        <w:t>
4. (多选)Elasticsearch的存储文档，内置的关键属性有哪些</w:t>
      </w:r>
      <w:r>
        <w:cr/>
      </w:r>
      <w:r>
        <w:t>
A. A: _index</w:t>
      </w:r>
      <w:r>
        <w:cr/>
      </w:r>
      <w:r>
        <w:t>
B. B: _type</w:t>
      </w:r>
      <w:r>
        <w:cr/>
      </w:r>
      <w:r>
        <w:t>
C. C: _id</w:t>
      </w:r>
      <w:r>
        <w:cr/>
      </w:r>
      <w:r>
        <w:t>
D. D: name</w:t>
      </w:r>
      <w:r>
        <w:cr/>
      </w:r>
      <w:r>
        <w:t>
5. (多选)以下哪些是SpringBoot官方提供的Starter?</w:t>
      </w:r>
      <w:r>
        <w:cr/>
      </w:r>
      <w:r>
        <w:t>
A. A: mybatis-spring-boot-starter</w:t>
      </w:r>
      <w:r>
        <w:cr/>
      </w:r>
      <w:r>
        <w:t>
B. B: spring-boot-starter-jdbc</w:t>
      </w:r>
      <w:r>
        <w:cr/>
      </w:r>
      <w:r>
        <w:t>
C. C: spring-boot-starter-data-elasticsearch</w:t>
      </w:r>
      <w:r>
        <w:cr/>
      </w:r>
      <w:r>
        <w:t>
D. D: spring-boot-starter-data-redis</w:t>
      </w:r>
      <w:r>
        <w:cr/>
      </w:r>
      <w:r>
        <w:t>
6. (多选)SpringBoot自动化配置的约束条件，包含下列哪些？</w:t>
      </w:r>
      <w:r>
        <w:cr/>
      </w:r>
      <w:r>
        <w:t>
A. A: @ConditionalOnClass</w:t>
      </w:r>
      <w:r>
        <w:cr/>
      </w:r>
      <w:r>
        <w:t>
B. B: @ConditionalOnMissingBean</w:t>
      </w:r>
      <w:r>
        <w:cr/>
      </w:r>
      <w:r>
        <w:t>
C. C: @ConditionalOnProperty</w:t>
      </w:r>
      <w:r>
        <w:cr/>
      </w:r>
      <w:r>
        <w:t>
D. D: @ConditionalOnWebApplication</w:t>
      </w:r>
      <w:r>
        <w:cr/>
      </w:r>
      <w:r>
        <w:t>
7. (多选)SpringBoot自动化配置的约束条件，判断是否为Web项目而决定是否自动配置的注解有哪些？</w:t>
      </w:r>
      <w:r>
        <w:cr/>
      </w:r>
      <w:r>
        <w:t>
A. A: @ConditionalOnClass</w:t>
      </w:r>
      <w:r>
        <w:cr/>
      </w:r>
      <w:r>
        <w:t>
B. B: @ConditionalOnWebApplication</w:t>
      </w:r>
      <w:r>
        <w:cr/>
      </w:r>
      <w:r>
        <w:t>
C. C: @ConditionalOnNotWebApplication</w:t>
      </w:r>
      <w:r>
        <w:cr/>
      </w:r>
      <w:r>
        <w:t>
D. D: @ConditionalOnProperty</w:t>
      </w:r>
      <w:r>
        <w:cr/>
      </w:r>
      <w:r>
        <w:t>
8. (多选)SpringMVC中@RestController具有哪些注解的功能</w:t>
      </w:r>
      <w:r>
        <w:cr/>
      </w:r>
      <w:r>
        <w:t>
A. A: @Controller</w:t>
      </w:r>
      <w:r>
        <w:cr/>
      </w:r>
      <w:r>
        <w:t>
B. B: @ResponseBody</w:t>
      </w:r>
      <w:r>
        <w:cr/>
      </w:r>
      <w:r>
        <w:t>
C. C: @RequestMapping</w:t>
      </w:r>
      <w:r>
        <w:cr/>
      </w:r>
      <w:r>
        <w:t>
D. D: 以上都不对</w:t>
      </w:r>
      <w:r>
        <w:cr/>
      </w:r>
      <w:r>
        <w:t>
9. (多选)Spring能将Bean装配到容器，是因为标注了下列哪些具备@Component功能的注解？</w:t>
      </w:r>
      <w:r>
        <w:cr/>
      </w:r>
      <w:r>
        <w:t>
A. A: @RequestMapping</w:t>
      </w:r>
      <w:r>
        <w:cr/>
      </w:r>
      <w:r>
        <w:t>
B. B: @Controller</w:t>
      </w:r>
      <w:r>
        <w:cr/>
      </w:r>
      <w:r>
        <w:t>
C. C: @Repository</w:t>
      </w:r>
      <w:r>
        <w:cr/>
      </w:r>
      <w:r>
        <w:t>
D. D: @Service</w:t>
      </w:r>
      <w:r>
        <w:cr/>
      </w:r>
      <w:r>
        <w:t>
10. (多选)SpringBoot自动化配置的约束条件，判断Spring容器中是否有Bean而决定是否自动配置的注解有哪些？</w:t>
      </w:r>
      <w:r>
        <w:cr/>
      </w:r>
      <w:r>
        <w:t>
A. A: @ConditionalOnClass</w:t>
      </w:r>
      <w:r>
        <w:cr/>
      </w:r>
      <w:r>
        <w:t>
B. B: @ConditionalOnJava</w:t>
      </w:r>
      <w:r>
        <w:cr/>
      </w:r>
      <w:r>
        <w:t>
C. C: @ConditionalOnMissingBean</w:t>
      </w:r>
      <w:r>
        <w:cr/>
      </w:r>
      <w:r>
        <w:t>
D. D: @ConditionalOnBean</w:t>
      </w:r>
      <w:r>
        <w:cr/>
      </w:r>
      <w:r>
        <w:rPr>
          <w:rFonts w:hint="eastAsia"/>
          <w:b/>
          <w:bCs/>
          <w:sz w:val="44"/>
          <w:szCs w:val="44"/>
          <w:lang w:val="en-US" w:eastAsia="zh-CN"/>
        </w:rPr>
        <w:t>四、技能题</w:t>
      </w:r>
    </w:p>
    <w:p>
      <w:pPr>
        <w:pStyle w:val="6"/>
        <w:numPr>
          <w:ilvl w:val="0"/>
          <w:numId w:val="1"/>
        </w:numPr>
        <w:spacing w:before="156" w:beforeLines="50" w:after="156" w:afterLines="50" w:line="400" w:lineRule="exact"/>
        <w:ind w:firstLineChars="0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业务场景:</w:t>
      </w:r>
      <w:r>
        <w:t xml:space="preserve"> </w:t>
      </w:r>
    </w:p>
    <w:p>
      <w:pPr>
        <w:pStyle w:val="6"/>
        <w:spacing w:before="156" w:beforeLines="50" w:after="156" w:afterLines="50" w:line="400" w:lineRule="exact"/>
        <w:ind w:left="840" w:firstLine="211" w:firstLineChars="100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 xml:space="preserve"> </w:t>
      </w:r>
      <w:r>
        <w:rPr>
          <w:rFonts w:hint="eastAsia" w:ascii="Courier New" w:hAnsi="Courier New" w:cs="Courier New"/>
          <w:sz w:val="22"/>
          <w:szCs w:val="21"/>
        </w:rPr>
        <w:t>自定义多文件上传S</w:t>
      </w:r>
      <w:r>
        <w:rPr>
          <w:rFonts w:ascii="Courier New" w:hAnsi="Courier New" w:cs="Courier New"/>
          <w:sz w:val="22"/>
          <w:szCs w:val="21"/>
        </w:rPr>
        <w:t>tarter</w:t>
      </w:r>
      <w:r>
        <w:rPr>
          <w:rFonts w:hint="eastAsia" w:ascii="Courier New" w:hAnsi="Courier New" w:cs="Courier New"/>
          <w:sz w:val="22"/>
          <w:szCs w:val="21"/>
        </w:rPr>
        <w:t>并使用</w:t>
      </w:r>
    </w:p>
    <w:p>
      <w:pPr>
        <w:pStyle w:val="6"/>
        <w:numPr>
          <w:ilvl w:val="0"/>
          <w:numId w:val="1"/>
        </w:numPr>
        <w:spacing w:before="156" w:beforeLines="50" w:after="156" w:afterLines="50" w:line="400" w:lineRule="exact"/>
        <w:ind w:firstLineChars="0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技术框架:</w:t>
      </w:r>
    </w:p>
    <w:p>
      <w:pPr>
        <w:pStyle w:val="6"/>
        <w:spacing w:before="156" w:beforeLines="50" w:after="156" w:afterLines="50" w:line="400" w:lineRule="exact"/>
        <w:ind w:firstLine="1257" w:firstLineChars="599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SpringBoot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Starter和自定义S</w:t>
      </w:r>
      <w:r>
        <w:rPr>
          <w:rFonts w:ascii="宋体" w:hAnsi="宋体"/>
          <w:szCs w:val="21"/>
        </w:rPr>
        <w:t>tarter</w:t>
      </w:r>
      <w:r>
        <w:rPr>
          <w:rFonts w:hint="eastAsia" w:ascii="宋体" w:hAnsi="宋体"/>
          <w:szCs w:val="21"/>
        </w:rPr>
        <w:t>实现</w:t>
      </w:r>
    </w:p>
    <w:p>
      <w:pPr>
        <w:pStyle w:val="6"/>
        <w:spacing w:before="156" w:beforeLines="50" w:after="156" w:afterLines="50" w:line="400" w:lineRule="exact"/>
        <w:ind w:firstLine="1263" w:firstLineChars="599"/>
        <w:rPr>
          <w:rFonts w:ascii="宋体" w:hAnsi="宋体" w:cs="宋体"/>
          <w:szCs w:val="21"/>
        </w:rPr>
      </w:pPr>
      <w:r>
        <w:rPr>
          <w:b/>
          <w:bCs/>
        </w:rPr>
        <w:t>thymeleaf</w:t>
      </w:r>
      <w:bookmarkStart w:id="0" w:name="_GoBack"/>
      <w:bookmarkEnd w:id="0"/>
    </w:p>
    <w:p>
      <w:pPr>
        <w:numPr>
          <w:ilvl w:val="0"/>
          <w:numId w:val="2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必须新建项目, 可以导入常用工具类。</w:t>
      </w:r>
    </w:p>
    <w:p>
      <w:pPr>
        <w:numPr>
          <w:ilvl w:val="0"/>
          <w:numId w:val="2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添加工程</w:t>
      </w:r>
      <w:r>
        <w:rPr>
          <w:rFonts w:hint="eastAsia" w:ascii="Courier New" w:hAnsi="Courier New" w:cs="Courier New"/>
          <w:sz w:val="22"/>
          <w:szCs w:val="21"/>
        </w:rPr>
        <w:t>自定义S</w:t>
      </w:r>
      <w:r>
        <w:rPr>
          <w:rFonts w:ascii="Courier New" w:hAnsi="Courier New" w:cs="Courier New"/>
          <w:sz w:val="22"/>
          <w:szCs w:val="21"/>
        </w:rPr>
        <w:t>tarter</w:t>
      </w:r>
      <w:r>
        <w:rPr>
          <w:rFonts w:hint="eastAsia" w:ascii="宋体" w:hAnsi="宋体" w:cs="宋体"/>
          <w:szCs w:val="21"/>
        </w:rPr>
        <w:t>相关的依赖及配置。</w:t>
      </w:r>
    </w:p>
    <w:p>
      <w:pPr>
        <w:numPr>
          <w:ilvl w:val="0"/>
          <w:numId w:val="2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在配置文件中进行</w:t>
      </w:r>
      <w:r>
        <w:t>取消模板文件缓存</w:t>
      </w:r>
      <w:r>
        <w:rPr>
          <w:rFonts w:hint="eastAsia" w:ascii="宋体" w:hAnsi="宋体" w:cs="宋体"/>
          <w:szCs w:val="21"/>
        </w:rPr>
        <w:t>配置。</w:t>
      </w:r>
    </w:p>
    <w:p>
      <w:pPr>
        <w:numPr>
          <w:ilvl w:val="0"/>
          <w:numId w:val="2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/>
        </w:rPr>
        <w:t>多文件上传:</w:t>
      </w:r>
      <w:r>
        <w:t>编写模板文件</w:t>
      </w:r>
      <w:r>
        <w:rPr>
          <w:rFonts w:hint="eastAsia" w:ascii="宋体" w:hAnsi="宋体" w:cs="宋体"/>
          <w:szCs w:val="21"/>
        </w:rPr>
        <w:t>。</w:t>
      </w:r>
    </w:p>
    <w:p>
      <w:pPr>
        <w:numPr>
          <w:ilvl w:val="0"/>
          <w:numId w:val="2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创建上传属性文件。</w:t>
      </w:r>
    </w:p>
    <w:p>
      <w:pPr>
        <w:numPr>
          <w:ilvl w:val="0"/>
          <w:numId w:val="2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创建上传服务文件。</w:t>
      </w:r>
    </w:p>
    <w:p>
      <w:pPr>
        <w:numPr>
          <w:ilvl w:val="0"/>
          <w:numId w:val="2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创建上传服务自动配置文件。</w:t>
      </w:r>
    </w:p>
    <w:p>
      <w:pPr>
        <w:numPr>
          <w:ilvl w:val="0"/>
          <w:numId w:val="2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创建M</w:t>
      </w:r>
      <w:r>
        <w:rPr>
          <w:rFonts w:ascii="宋体" w:hAnsi="宋体" w:cs="宋体"/>
          <w:szCs w:val="21"/>
        </w:rPr>
        <w:t>ETA-INF/spring.factories</w:t>
      </w:r>
      <w:r>
        <w:rPr>
          <w:rFonts w:hint="eastAsia" w:ascii="宋体" w:hAnsi="宋体" w:cs="宋体"/>
          <w:szCs w:val="21"/>
        </w:rPr>
        <w:t>文件。</w:t>
      </w:r>
    </w:p>
    <w:p>
      <w:pPr>
        <w:numPr>
          <w:ilvl w:val="0"/>
          <w:numId w:val="2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引用上传s</w:t>
      </w:r>
      <w:r>
        <w:rPr>
          <w:rFonts w:ascii="宋体" w:hAnsi="宋体" w:cs="宋体"/>
          <w:szCs w:val="21"/>
        </w:rPr>
        <w:t>tarter</w:t>
      </w:r>
      <w:r>
        <w:rPr>
          <w:rFonts w:hint="eastAsia" w:ascii="宋体" w:hAnsi="宋体" w:cs="宋体"/>
          <w:szCs w:val="21"/>
        </w:rPr>
        <w:t>。</w:t>
      </w:r>
    </w:p>
    <w:p>
      <w:pPr>
        <w:numPr>
          <w:ilvl w:val="0"/>
          <w:numId w:val="2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在配置文件中配置。</w:t>
      </w:r>
    </w:p>
    <w:p>
      <w:pPr>
        <w:numPr>
          <w:ilvl w:val="0"/>
          <w:numId w:val="2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在Con</w:t>
      </w:r>
      <w:r>
        <w:rPr>
          <w:rFonts w:ascii="宋体" w:hAnsi="宋体" w:cs="宋体"/>
          <w:szCs w:val="21"/>
        </w:rPr>
        <w:t>troller</w:t>
      </w:r>
      <w:r>
        <w:rPr>
          <w:rFonts w:hint="eastAsia" w:ascii="宋体" w:hAnsi="宋体" w:cs="宋体"/>
          <w:szCs w:val="21"/>
        </w:rPr>
        <w:t>中实现上传处理。</w:t>
      </w:r>
    </w:p>
    <w:p>
      <w:pPr>
        <w:rPr>
          <w:b/>
          <w:bCs/>
          <w:sz w:val="44"/>
          <w:szCs w:val="44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07DDA7"/>
    <w:multiLevelType w:val="multilevel"/>
    <w:tmpl w:val="C907DDA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0000000C"/>
    <w:multiLevelType w:val="multilevel"/>
    <w:tmpl w:val="0000000C"/>
    <w:lvl w:ilvl="0" w:tentative="0">
      <w:start w:val="1"/>
      <w:numFmt w:val="decimal"/>
      <w:lvlText w:val="%1."/>
      <w:lvlJc w:val="left"/>
      <w:pPr>
        <w:ind w:left="840" w:hanging="420"/>
      </w:pPr>
      <w:rPr>
        <w:rFonts w:ascii="宋体" w:hAnsi="宋体" w:eastAsia="宋体"/>
        <w:b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2CED063A"/>
    <w:rsid w:val="385F5EC3"/>
    <w:rsid w:val="3860202C"/>
    <w:rsid w:val="3E576E66"/>
    <w:rsid w:val="45E00B9B"/>
    <w:rsid w:val="473D2861"/>
    <w:rsid w:val="504F03C6"/>
    <w:rsid w:val="513412A1"/>
    <w:rsid w:val="56DA0437"/>
    <w:rsid w:val="58BD5B6E"/>
    <w:rsid w:val="6DCE38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qFormat/>
    <w:uiPriority w:val="0"/>
    <w:rPr>
      <w:b/>
      <w:kern w:val="44"/>
      <w:sz w:val="44"/>
    </w:rPr>
  </w:style>
  <w:style w:type="paragraph" w:customStyle="1" w:styleId="6">
    <w:name w:val="列出段落4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ScaleCrop>false</ScaleCrop>
  <LinksUpToDate>false</LinksUpToDate>
  <Application>WPS Office_11.1.0.9662_F1E327BC-269C-435d-A152-05C5408002CA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2020-06-10T08:47:00Z</dcterms:created>
  <dc:creator>Apache POI</dc:creator>
  <cp:lastModifiedBy>国明</cp:lastModifiedBy>
  <dcterms:modified xsi:type="dcterms:W3CDTF">2020-06-10T10:19:39Z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