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5"/>
        </w:rPr>
      </w:pPr>
      <w:r>
        <w:rPr>
          <w:rStyle w:val="5"/>
        </w:rPr>
        <w:t>专高</w:t>
      </w:r>
      <w:r>
        <w:rPr>
          <w:rStyle w:val="5"/>
          <w:rFonts w:hint="eastAsia"/>
          <w:lang w:val="en-US" w:eastAsia="zh-CN"/>
        </w:rPr>
        <w:t>四</w:t>
      </w:r>
      <w:r>
        <w:rPr>
          <w:rStyle w:val="5"/>
        </w:rPr>
        <w:t>_</w:t>
      </w:r>
      <w:r>
        <w:rPr>
          <w:rStyle w:val="5"/>
          <w:rFonts w:hint="eastAsia"/>
          <w:lang w:val="en-US" w:eastAsia="zh-CN"/>
        </w:rPr>
        <w:t>前后端分离</w:t>
      </w:r>
      <w:r>
        <w:rPr>
          <w:rStyle w:val="5"/>
        </w:rPr>
        <w:t>_第</w:t>
      </w:r>
      <w:r>
        <w:rPr>
          <w:rStyle w:val="5"/>
          <w:rFonts w:hint="eastAsia"/>
          <w:lang w:val="en-US" w:eastAsia="zh-CN"/>
        </w:rPr>
        <w:t>12</w:t>
      </w:r>
      <w:r>
        <w:rPr>
          <w:rStyle w:val="5"/>
        </w:rPr>
        <w:t>单元</w:t>
      </w:r>
      <w:r>
        <w:rPr>
          <w:rStyle w:val="5"/>
        </w:rPr>
        <w:cr/>
      </w:r>
      <w:r>
        <w:rPr>
          <w:rStyle w:val="5"/>
        </w:rPr>
        <w:t>
  练习手册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cr/>
      </w:r>
      <w:r>
        <w:t>
</w:t>
      </w:r>
      <w:r>
        <w:cr/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
一、判断题</w:t>
      </w:r>
      <w:r>
        <w:cr/>
      </w:r>
      <w:r>
        <w:t>
</w:t>
      </w:r>
      <w:r>
        <w:cr/>
      </w:r>
      <w:r>
        <w:t>
1. (判断)ECMAScript6可以像Java那样使用class关键字定义类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(判断)MVVM模型是指：Model-View-ViewModel，它是在MVC上的改进，就是将其中的View 的状态和行为抽象化，让我们将视图 UI 和业务逻辑分开。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(判断)VUE中，v-on指令带参数后，可用“:”缩写。例如：&lt;a :click="doSomething"&gt;...&lt;/a&gt;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(判断)VUE中，v-bind指令带参数后，可用“@”缩写。例如：&lt;a @href="url"&gt;...&lt;/a&gt;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(判断)VUE知识点：Vue？不支持？IE8 及以下版本，因为 Vue 使用了 IE8 无法模拟的 ECMAScript 5 特性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(判断)v-for比v-if优先级更高，两者一起使用每次遍历都要使用v-if过滤，会降低效率。因此建议永远不要把 v-if 和 v-for 同时用在同一个元素上。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(判断)VUE中用在表单上进行数据绑定的指令是v-bind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(判断)VUE中v-for指令可以使用index变量获取循环顺序索引号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(判断)VUE中v-on中的参数可以缩写，例如：&lt;button v-on:click="doThis"&gt;&lt;/button&gt;可以写成：&lt;button :click="doThis"&gt;&lt;/button&gt;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(判断)VUE中v-else指令的顺序没有关系，在v-if 或 v-else-if之前之后都可以。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
二、单选题</w:t>
      </w:r>
      <w:r>
        <w:cr/>
      </w:r>
      <w:r>
        <w:t>
</w:t>
      </w:r>
      <w:r>
        <w:cr/>
      </w:r>
      <w:r>
        <w:t>
1. (单选)Webpack使用过程中，它默认的配置文件是哪个？</w:t>
      </w:r>
      <w:r>
        <w:cr/>
      </w:r>
      <w:r>
        <w:t>
A.  A：webpack.config.js</w:t>
      </w:r>
      <w:r>
        <w:cr/>
      </w:r>
      <w:r>
        <w:t>
B. B：webpack_config.json</w:t>
      </w:r>
      <w:r>
        <w:cr/>
      </w:r>
      <w:r>
        <w:t>
C. C:package.json</w:t>
      </w:r>
      <w:r>
        <w:cr/>
      </w:r>
      <w:r>
        <w:t>
D. D：config.js</w:t>
      </w:r>
      <w:r>
        <w:cr/>
      </w:r>
      <w:r>
        <w:t>
2. (单选)下面是合法的ECMAScript6可变参数的代码是？</w:t>
      </w:r>
      <w:r>
        <w:cr/>
      </w:r>
      <w:r>
        <w:t>
A. A: function foo(args...) { }</w:t>
      </w:r>
      <w:r>
        <w:cr/>
      </w:r>
      <w:r>
        <w:t>
B. B: function foo(…args) { }</w:t>
      </w:r>
      <w:r>
        <w:cr/>
      </w:r>
      <w:r>
        <w:t>
C. C: function foo(var…args) { }</w:t>
      </w:r>
      <w:r>
        <w:cr/>
      </w:r>
      <w:r>
        <w:t>
D. D: function foo(let…args) { }</w:t>
      </w:r>
      <w:r>
        <w:cr/>
      </w:r>
      <w:r>
        <w:t>
3. (单选)查看node.js版本的命令是</w:t>
      </w:r>
      <w:r>
        <w:cr/>
      </w:r>
      <w:r>
        <w:t>
A. A: node --ver</w:t>
      </w:r>
      <w:r>
        <w:cr/>
      </w:r>
      <w:r>
        <w:t>
B. B: node version</w:t>
      </w:r>
      <w:r>
        <w:cr/>
      </w:r>
      <w:r>
        <w:t>
C.  C: node -v</w:t>
      </w:r>
      <w:r>
        <w:cr/>
      </w:r>
      <w:r>
        <w:t>
D. D: 以上都不对</w:t>
      </w:r>
      <w:r>
        <w:cr/>
      </w:r>
      <w:r>
        <w:t>
4. (单选)查看NPM版本的命令是？</w:t>
      </w:r>
      <w:r>
        <w:cr/>
      </w:r>
      <w:r>
        <w:t>
A. A:npm --ver</w:t>
      </w:r>
      <w:r>
        <w:cr/>
      </w:r>
      <w:r>
        <w:t>
B. B: npm -v</w:t>
      </w:r>
      <w:r>
        <w:cr/>
      </w:r>
      <w:r>
        <w:t>
C. C: npm version</w:t>
      </w:r>
      <w:r>
        <w:cr/>
      </w:r>
      <w:r>
        <w:t>
D. D: 以上都不对</w:t>
      </w:r>
      <w:r>
        <w:cr/>
      </w:r>
      <w:r>
        <w:t>
5. (单选)vue指令v-bind带参数后可用哪个符号缩写?   &amp;nbsp;&amp;nbsp;</w:t>
      </w:r>
      <w:r>
        <w:cr/>
      </w:r>
      <w:r>
        <w:t>
A. A: :</w:t>
      </w:r>
      <w:r>
        <w:cr/>
      </w:r>
      <w:r>
        <w:t>
B. B: .</w:t>
      </w:r>
      <w:r>
        <w:cr/>
      </w:r>
      <w:r>
        <w:t>
C. C: ()</w:t>
      </w:r>
      <w:r>
        <w:cr/>
      </w:r>
      <w:r>
        <w:t>
D. D: []</w:t>
      </w:r>
      <w:r>
        <w:cr/>
      </w:r>
      <w:r>
        <w:t>
6. (单选)VUE知识点：轻松实现表单输入和应用状态之间的双向绑定的指令是?</w:t>
      </w:r>
      <w:r>
        <w:cr/>
      </w:r>
      <w:r>
        <w:t>
A. A: v-html</w:t>
      </w:r>
      <w:r>
        <w:cr/>
      </w:r>
      <w:r>
        <w:t>
B. B: v-model</w:t>
      </w:r>
      <w:r>
        <w:cr/>
      </w:r>
      <w:r>
        <w:t>
C. C: v-on</w:t>
      </w:r>
      <w:r>
        <w:cr/>
      </w:r>
      <w:r>
        <w:t>
D. D: v-bind</w:t>
      </w:r>
      <w:r>
        <w:cr/>
      </w:r>
      <w:r>
        <w:t>
7. (单选)VUE知识点：每个 Vue 应用都是通过用 Vue 函数创建一个新的 Vue实例开始的,下面那个是正确的创建代码</w:t>
      </w:r>
      <w:r>
        <w:cr/>
      </w:r>
      <w:r>
        <w:t>
A. A: var vm = new Vue({ // 选项 })</w:t>
      </w:r>
      <w:r>
        <w:cr/>
      </w:r>
      <w:r>
        <w:t>
B. B: var vm = Vue({ // 选项 })</w:t>
      </w:r>
      <w:r>
        <w:cr/>
      </w:r>
      <w:r>
        <w:t>
C. C: var vm = new Vue([ // 选项 ])</w:t>
      </w:r>
      <w:r>
        <w:cr/>
      </w:r>
      <w:r>
        <w:t>
D. D: var vm = new Vue(参数)</w:t>
      </w:r>
      <w:r>
        <w:cr/>
      </w:r>
      <w:r>
        <w:t>
8. (单选)vue的指令是以什么开头？</w:t>
      </w:r>
      <w:r>
        <w:cr/>
      </w:r>
      <w:r>
        <w:t>
A. A: 以“el-”开头</w:t>
      </w:r>
      <w:r>
        <w:cr/>
      </w:r>
      <w:r>
        <w:t>
B. B: 以“vue-”开头</w:t>
      </w:r>
      <w:r>
        <w:cr/>
      </w:r>
      <w:r>
        <w:t>
C. C: 以“v-”开头</w:t>
      </w:r>
      <w:r>
        <w:cr/>
      </w:r>
      <w:r>
        <w:t>
D. D: 以上都不对</w:t>
      </w:r>
      <w:r>
        <w:cr/>
      </w:r>
      <w:r>
        <w:t>
9. (单选)VUE指令v-for，下面说法错误的是</w:t>
      </w:r>
      <w:r>
        <w:cr/>
      </w:r>
      <w:r>
        <w:t>
A. A: 通过 v-for指令迭代数组： v-for="每个元素 in 源数据数组"</w:t>
      </w:r>
      <w:r>
        <w:cr/>
      </w:r>
      <w:r>
        <w:t>
B. B:  通过 v-for指令迭代对象，例如data中有个对象user:{name:'zhangsan',age:20}，可以使用v-fo</w:t>
      </w:r>
      <w:r>
        <w:cr/>
      </w:r>
      <w:r>
        <w:t>
C. C:通过 v-for指令迭代对象，例如data中有个对象user:{name:'zhangsan',age:20}，可以使用ES6解构语法迭代：v-for="(value, key) in user</w:t>
      </w:r>
      <w:r>
        <w:cr/>
      </w:r>
      <w:r>
        <w:t>
D. D: 可以整数迭代，如：v-for="n in 10"</w:t>
      </w:r>
      <w:r>
        <w:cr/>
      </w:r>
      <w:r>
        <w:t>
10. (单选)VUE中{{文本插值}}只能输出文本，如果要包含html代码，则用哪个指令</w:t>
      </w:r>
      <w:r>
        <w:cr/>
      </w:r>
      <w:r>
        <w:t>
A. A:  v-text</w:t>
      </w:r>
      <w:r>
        <w:cr/>
      </w:r>
      <w:r>
        <w:t>
B. B: v-show</w:t>
      </w:r>
      <w:r>
        <w:cr/>
      </w:r>
      <w:r>
        <w:t>
C. C: v-bind</w:t>
      </w:r>
      <w:r>
        <w:cr/>
      </w:r>
      <w:r>
        <w:t>
D. D:v-html</w:t>
      </w:r>
      <w:r>
        <w:cr/>
      </w:r>
      <w:r>
        <w:t>
11. (单选)VUE的计算属性可以避免模板中写业务逻辑，在VUE对象中哪个块下编写计算属性？</w:t>
      </w:r>
      <w:r>
        <w:cr/>
      </w:r>
      <w:r>
        <w:t>
A. A:computed</w:t>
      </w:r>
      <w:r>
        <w:cr/>
      </w:r>
      <w:r>
        <w:t>
B. B: created</w:t>
      </w:r>
      <w:r>
        <w:cr/>
      </w:r>
      <w:r>
        <w:t>
C. C: updated</w:t>
      </w:r>
      <w:r>
        <w:cr/>
      </w:r>
      <w:r>
        <w:t>
D. D:mounted</w:t>
      </w:r>
      <w:r>
        <w:cr/>
      </w:r>
      <w:r>
        <w:t>
12. (单选)VUE中，如何让{{文本插件}}失效？即不编译按{{}}原样输出。</w:t>
      </w:r>
      <w:r>
        <w:cr/>
      </w:r>
      <w:r>
        <w:t>
A. A: v-text</w:t>
      </w:r>
      <w:r>
        <w:cr/>
      </w:r>
      <w:r>
        <w:t>
B. B: v-html</w:t>
      </w:r>
      <w:r>
        <w:cr/>
      </w:r>
      <w:r>
        <w:t>
C. C: v-pre</w:t>
      </w:r>
      <w:r>
        <w:cr/>
      </w:r>
      <w:r>
        <w:t>
D. D: v-on</w:t>
      </w:r>
      <w:r>
        <w:cr/>
      </w:r>
      <w:r>
        <w:t>
13. (单选)VUE动态改变DOM元素的css类，应使用哪个指令和参数？</w:t>
      </w:r>
      <w:r>
        <w:cr/>
      </w:r>
      <w:r>
        <w:t>
A. A: v-bind:style</w:t>
      </w:r>
      <w:r>
        <w:cr/>
      </w:r>
      <w:r>
        <w:t>
B. B:  v-bind:class</w:t>
      </w:r>
      <w:r>
        <w:cr/>
      </w:r>
      <w:r>
        <w:t>
C. C: v-html:style</w:t>
      </w:r>
      <w:r>
        <w:cr/>
      </w:r>
      <w:r>
        <w:t>
D. D:  v-html:class
</w:t>
      </w:r>
      <w:r>
        <w:cr/>
      </w:r>
      <w:r>
        <w:t>
14. (单选)VUE中v-for循环数组前，对数据元素进行排序，下面哪个方法较好？</w:t>
      </w:r>
      <w:r>
        <w:cr/>
      </w:r>
      <w:r>
        <w:t>
A. A: 要求后端工程师排序好后再返给前端使用。</w:t>
      </w:r>
      <w:r>
        <w:cr/>
      </w:r>
      <w:r>
        <w:t>
B. B: 按快速排序算法，使用双层v-for循环进行判断输出。</w:t>
      </w:r>
      <w:r>
        <w:cr/>
      </w:r>
      <w:r>
        <w:t>
C. C: 在计算属性computed中，针对要循环的数组属性，调用其sort()方法进行排序。</w:t>
      </w:r>
      <w:r>
        <w:cr/>
      </w:r>
      <w:r>
        <w:t>
D. D: 我不会VUE排序，项目经理你来做吧。</w:t>
      </w:r>
      <w:r>
        <w:cr/>
      </w:r>
      <w:r>
        <w:t>
15. (单选)注册自定义指令使用VUE哪个API？</w:t>
      </w:r>
      <w:r>
        <w:cr/>
      </w:r>
      <w:r>
        <w:t>
A. A: Vue.extend( )</w:t>
      </w:r>
      <w:r>
        <w:cr/>
      </w:r>
      <w:r>
        <w:t>
B. B: Vue.directive()</w:t>
      </w:r>
      <w:r>
        <w:cr/>
      </w:r>
      <w:r>
        <w:t>
C. C: Vue.filter()</w:t>
      </w:r>
      <w:r>
        <w:cr/>
      </w:r>
      <w:r>
        <w:t>
D. D: Vue.component()</w:t>
      </w:r>
      <w:r>
        <w:cr/>
      </w:r>
      <w:r>
        <w:t>
16. (单选)在VUE对象外，可以通过什么方法访问原始数据对象data？</w:t>
      </w:r>
      <w:r>
        <w:cr/>
      </w:r>
      <w:r>
        <w:t>
A. A: vm.$data</w:t>
      </w:r>
      <w:r>
        <w:cr/>
      </w:r>
      <w:r>
        <w:t>
B. B: vm.$watch</w:t>
      </w:r>
      <w:r>
        <w:cr/>
      </w:r>
      <w:r>
        <w:t>
C. C: vm.$el</w:t>
      </w:r>
      <w:r>
        <w:cr/>
      </w:r>
      <w:r>
        <w:t>
D. D 以上都不对</w:t>
      </w:r>
      <w:r>
        <w:cr/>
      </w:r>
      <w:r>
        <w:t>
17. (单选)
VUE中监听DOM事件，并在触发时运行一些 JavaScript代码的指令是？</w:t>
      </w:r>
      <w:r>
        <w:cr/>
      </w:r>
      <w:r>
        <w:t xml:space="preserve">
A. A: v-html </w:t>
      </w:r>
      <w:r>
        <w:cr/>
      </w:r>
      <w:r>
        <w:t>
B.  B: v-if</w:t>
      </w:r>
      <w:r>
        <w:cr/>
      </w:r>
      <w:r>
        <w:t>
C.  C: v-bind</w:t>
      </w:r>
      <w:r>
        <w:cr/>
      </w:r>
      <w:r>
        <w:t>
D.  D: v-on</w:t>
      </w:r>
      <w:r>
        <w:cr/>
      </w:r>
      <w:r>
        <w:t>
18. (单选)VUE中自定义一个指令v-focus，正确的代码是？</w:t>
      </w:r>
      <w:r>
        <w:cr/>
      </w:r>
      <w:r>
        <w:t xml:space="preserve">
A. A: Vue.directive('v-focus', {//指令实现代码}) </w:t>
      </w:r>
      <w:r>
        <w:cr/>
      </w:r>
      <w:r>
        <w:t xml:space="preserve">
B. B: Vue.directive('focus', {//指令实现代码}) </w:t>
      </w:r>
      <w:r>
        <w:cr/>
      </w:r>
      <w:r>
        <w:t xml:space="preserve">
C. C: Vue.component('v-focus', {//指令实现代码}) </w:t>
      </w:r>
      <w:r>
        <w:cr/>
      </w:r>
      <w:r>
        <w:t>
D. D: Vue.component('focus', {//指令实现代码})</w:t>
      </w:r>
      <w:r>
        <w:cr/>
      </w:r>
      <w:r>
        <w:t>
19. (单选)VUE一个渲染函数例子：&lt;pre&gt;render: function (createElement) {  return createElement('h1', this.blogTitle)}&lt;/pre&gt;渲染函数返回的是什么？</w:t>
      </w:r>
      <w:r>
        <w:cr/>
      </w:r>
      <w:r>
        <w:t xml:space="preserve">
A. 
A: createElement()返回的是一个实际的DOM元素。 </w:t>
      </w:r>
      <w:r>
        <w:cr/>
      </w:r>
      <w:r>
        <w:t>
B. B: createElement()返回的不是DOM元素，是字符串。</w:t>
      </w:r>
      <w:r>
        <w:cr/>
      </w:r>
      <w:r>
        <w:t xml:space="preserve">
C.  C: createElement()返回的只是一个节点的描述信息，称之为虚拟节点 (virtual node)，简称Vnode </w:t>
      </w:r>
      <w:r>
        <w:cr/>
      </w:r>
      <w:r>
        <w:t>
D. D: 以上都不对</w:t>
      </w:r>
      <w:r>
        <w:cr/>
      </w:r>
      <w:r>
        <w:t>
20. (单选)VUE中关于条件指令说法错误的是？
</w:t>
      </w:r>
      <w:r>
        <w:cr/>
      </w:r>
      <w:r>
        <w:t xml:space="preserve">
A. A: v-if必须要有条件表达式 </w:t>
      </w:r>
      <w:r>
        <w:cr/>
      </w:r>
      <w:r>
        <w:t>
B. B: v-else不需要条件表达式。</w:t>
      </w:r>
      <w:r>
        <w:cr/>
      </w:r>
      <w:r>
        <w:t xml:space="preserve">
C.  C: v-else前一兄弟元素必须有 v-if 或 v-else-if </w:t>
      </w:r>
      <w:r>
        <w:cr/>
      </w:r>
      <w:r>
        <w:t>
D. D: v-else-if不需要条件表达式 E: v-else-if前一兄弟元素必须有 v-if 或 v-else-if</w:t>
      </w:r>
      <w:r>
        <w:cr/>
      </w:r>
      <w:r>
        <w:t>
</w:t>
      </w:r>
      <w:r>
        <w:cr/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
三、多选题</w:t>
      </w:r>
      <w:r>
        <w:cr/>
      </w:r>
      <w:r>
        <w:t>
</w:t>
      </w:r>
      <w:r>
        <w:cr/>
      </w:r>
      <w:r>
        <w:t>
1. (多选)VUE安装引入的方式有哪些？
</w:t>
      </w:r>
      <w:r>
        <w:cr/>
      </w:r>
      <w:r>
        <w:t xml:space="preserve">
A. A: 直接用 &lt;script&gt; 引入vue.js </w:t>
      </w:r>
      <w:r>
        <w:cr/>
      </w:r>
      <w:r>
        <w:t xml:space="preserve">
B. B: 在用 Vue 构建大型应用时推荐使用 NPM 安装[1]。NPM 能很好地和诸如 webpack 或 Browserify 模块打包器配合使用。同时 Vue 也提供配套工具来开发单文件组件。 </w:t>
      </w:r>
      <w:r>
        <w:cr/>
      </w:r>
      <w:r>
        <w:t xml:space="preserve">
C. C: Vue 提供了一个官方的 CLI，为单页面应用 (SPA) 快速搭建繁杂的脚手架。 </w:t>
      </w:r>
      <w:r>
        <w:cr/>
      </w:r>
      <w:r>
        <w:t>
D. D: 以上都不是</w:t>
      </w:r>
      <w:r>
        <w:cr/>
      </w:r>
      <w:r>
        <w:t>
2. (多选)前端很多框架都有数据绑定特性，关于数据绑定的策略描述正确的是?
</w:t>
      </w:r>
      <w:r>
        <w:cr/>
      </w:r>
      <w:r>
        <w:t xml:space="preserve">
A. A: 发布者-订阅者模式（backbone.js） </w:t>
      </w:r>
      <w:r>
        <w:cr/>
      </w:r>
      <w:r>
        <w:t xml:space="preserve">
B. B: 脏值检查（angular.js) </w:t>
      </w:r>
      <w:r>
        <w:cr/>
      </w:r>
      <w:r>
        <w:t xml:space="preserve">
C. C: 数据劫持（vue.js） </w:t>
      </w:r>
      <w:r>
        <w:cr/>
      </w:r>
      <w:r>
        <w:t>
D. D: 以上都不正确
</w:t>
      </w:r>
      <w:r>
        <w:cr/>
      </w:r>
      <w:r>
        <w:t>
3. (多选)VUE2.0弃用了哪些指令？</w:t>
      </w:r>
      <w:r>
        <w:cr/>
      </w:r>
      <w:r>
        <w:t xml:space="preserve">
A. A:A: v-html </w:t>
      </w:r>
      <w:r>
        <w:cr/>
      </w:r>
      <w:r>
        <w:t xml:space="preserve">
B. B: v-el </w:t>
      </w:r>
      <w:r>
        <w:cr/>
      </w:r>
      <w:r>
        <w:t xml:space="preserve">
C. C: v-model </w:t>
      </w:r>
      <w:r>
        <w:cr/>
      </w:r>
      <w:r>
        <w:t xml:space="preserve">
D. D: v-on </w:t>
      </w:r>
      <w:r>
        <w:cr/>
      </w:r>
      <w:r>
        <w:t>
4. (多选)VUE知识点：下面对Vue.js构建版本说法正确的是？
</w:t>
      </w:r>
      <w:r>
        <w:cr/>
      </w:r>
      <w:r>
        <w:t>
A. A: vue.js是完整版</w:t>
      </w:r>
      <w:r>
        <w:cr/>
      </w:r>
      <w:r>
        <w:t>
B.  B: vue.runtime.js：只包含运行时版</w:t>
      </w:r>
      <w:r>
        <w:cr/>
      </w:r>
      <w:r>
        <w:t>
C.  C: vue.min.js：推荐生产环境使用的完整版</w:t>
      </w:r>
      <w:r>
        <w:cr/>
      </w:r>
      <w:r>
        <w:t>
D. D:vue.runtime.min.js：只包含运行时版 (推荐生产环境使用)</w:t>
      </w:r>
      <w:r>
        <w:cr/>
      </w:r>
      <w:r>
        <w:t>
5. (多选)SpringMVC是MVC思想的一个实现框架，MVC分别代表什么？
</w:t>
      </w:r>
      <w:r>
        <w:cr/>
      </w:r>
      <w:r>
        <w:t xml:space="preserve">
A. A: M是Model，表示数据模型，通常是Service/Dao返回的数据。 </w:t>
      </w:r>
      <w:r>
        <w:cr/>
      </w:r>
      <w:r>
        <w:t xml:space="preserve">
B. B: C是Controller控制器，SpringMVC中是以@Controller修饰的类。 </w:t>
      </w:r>
      <w:r>
        <w:cr/>
      </w:r>
      <w:r>
        <w:t xml:space="preserve">
C. C: V是View，表示视图，用于显示数据，常用的视图模板有JSP、Freemarker。 </w:t>
      </w:r>
      <w:r>
        <w:cr/>
      </w:r>
      <w:r>
        <w:t>
D. D: 以上都不对</w:t>
      </w:r>
      <w:r>
        <w:cr/>
      </w:r>
      <w:r>
        <w:t>
6. (多选)VUE条件指令有哪些？</w:t>
      </w:r>
      <w:r>
        <w:cr/>
      </w:r>
      <w:r>
        <w:t xml:space="preserve">
A. A: v-if </w:t>
      </w:r>
      <w:r>
        <w:cr/>
      </w:r>
      <w:r>
        <w:t>
B. B: v-else</w:t>
      </w:r>
      <w:r>
        <w:cr/>
      </w:r>
      <w:r>
        <w:t xml:space="preserve">
C.  C: v-else-if </w:t>
      </w:r>
      <w:r>
        <w:cr/>
      </w:r>
      <w:r>
        <w:t>
D. D: v-show</w:t>
      </w:r>
      <w:r>
        <w:cr/>
      </w:r>
      <w:r>
        <w:t>
7. (多选)VUE条件指令v-else-if，其元素必须紧跟谁的后面？</w:t>
      </w:r>
      <w:r>
        <w:cr/>
      </w:r>
      <w:r>
        <w:t xml:space="preserve">
A. A: v-show </w:t>
      </w:r>
      <w:r>
        <w:cr/>
      </w:r>
      <w:r>
        <w:t xml:space="preserve">
B. B: v-if </w:t>
      </w:r>
      <w:r>
        <w:cr/>
      </w:r>
      <w:r>
        <w:t xml:space="preserve">
C. C: v-else </w:t>
      </w:r>
      <w:r>
        <w:cr/>
      </w:r>
      <w:r>
        <w:t>
D. D: v-else-if</w:t>
      </w:r>
      <w:r>
        <w:cr/>
      </w:r>
      <w:r>
        <w:t>
8. (多选)VUE中用watch侦听属性，说法正确的是？
</w:t>
      </w:r>
      <w:r>
        <w:cr/>
      </w:r>
      <w:r>
        <w:t>
A. A: 在watch块中使用要侦听的属性名作为函数名，函数有两个参数，第1个参数是新值，第2个参数是老值。</w:t>
      </w:r>
      <w:r>
        <w:cr/>
      </w:r>
      <w:r>
        <w:t xml:space="preserve">
B.  B: 当要侦听的属性值发生改变就会执行侦听函数 </w:t>
      </w:r>
      <w:r>
        <w:cr/>
      </w:r>
      <w:r>
        <w:t xml:space="preserve">
C. C: 也可以使用vue的$watch()方法实现 </w:t>
      </w:r>
      <w:r>
        <w:cr/>
      </w:r>
      <w:r>
        <w:t>
D. D: 以上都不对
</w:t>
      </w:r>
      <w:r>
        <w:cr/>
      </w:r>
      <w:r>
        <w:t>
9. (多选)VUE中自定义指令使用钩子函数时，钩子函数中可以使用的参数有哪些？
</w:t>
      </w:r>
      <w:r>
        <w:cr/>
      </w:r>
      <w:r>
        <w:t>
A. A: el：指令所绑定的元素，可以用来直接操作 DOM 。</w:t>
      </w:r>
      <w:r>
        <w:cr/>
      </w:r>
      <w:r>
        <w:t xml:space="preserve">
B.  B: binding：一个对象 </w:t>
      </w:r>
      <w:r>
        <w:cr/>
      </w:r>
      <w:r>
        <w:t>
C. C: vnode：Vue 编译生成的虚拟节点。</w:t>
      </w:r>
      <w:r>
        <w:cr/>
      </w:r>
      <w:r>
        <w:t xml:space="preserve">
D.  D: oldVnode：上一个虚拟节点，仅在 update 和 componentUpdated 钩子中可用。 </w:t>
      </w:r>
      <w:r>
        <w:cr/>
      </w:r>
      <w:r>
        <w:t>
10. (多选)VUE中可以把对象数据的值输出到页面上的方式有哪些？</w:t>
      </w:r>
      <w:r>
        <w:cr/>
      </w:r>
      <w:r>
        <w:t xml:space="preserve">
A. A: v-on </w:t>
      </w:r>
      <w:r>
        <w:cr/>
      </w:r>
      <w:r>
        <w:t xml:space="preserve">
B. B: {{}} </w:t>
      </w:r>
      <w:r>
        <w:cr/>
      </w:r>
      <w:r>
        <w:t xml:space="preserve">
C. C: v-html </w:t>
      </w:r>
      <w:r>
        <w:cr/>
      </w:r>
      <w:r>
        <w:t>
D. D: v-text</w:t>
      </w:r>
      <w:r>
        <w:cr/>
      </w:r>
      <w:r>
        <w:t>
</w:t>
      </w:r>
      <w:r>
        <w:rPr>
          <w:rFonts w:hint="eastAsia"/>
          <w:b/>
          <w:bCs/>
          <w:sz w:val="44"/>
          <w:szCs w:val="44"/>
          <w:lang w:val="en-US" w:eastAsia="zh-CN"/>
        </w:rPr>
        <w:t>四、技能题</w:t>
      </w:r>
    </w:p>
    <w:p>
      <w:pPr>
        <w:pStyle w:val="6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案例题目:</w:t>
      </w:r>
      <w:r>
        <w:t xml:space="preserve"> 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使用V</w:t>
      </w:r>
      <w:r>
        <w:rPr>
          <w:rFonts w:ascii="宋体" w:hAnsi="宋体"/>
          <w:szCs w:val="21"/>
        </w:rPr>
        <w:t xml:space="preserve">UE </w:t>
      </w:r>
      <w:r>
        <w:rPr>
          <w:rFonts w:hint="eastAsia" w:ascii="宋体" w:hAnsi="宋体"/>
          <w:szCs w:val="21"/>
        </w:rPr>
        <w:t>完成《中央电视台应届生招聘面试成绩表》页面。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编写一个d</w:t>
      </w:r>
      <w:r>
        <w:rPr>
          <w:rFonts w:ascii="宋体" w:hAnsi="宋体"/>
          <w:szCs w:val="21"/>
        </w:rPr>
        <w:t>ata</w:t>
      </w:r>
      <w:r>
        <w:rPr>
          <w:rFonts w:hint="eastAsia" w:ascii="宋体" w:hAnsi="宋体"/>
          <w:szCs w:val="21"/>
        </w:rPr>
        <w:t>对象，将页面上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条数据放在d</w:t>
      </w:r>
      <w:r>
        <w:rPr>
          <w:rFonts w:ascii="宋体" w:hAnsi="宋体"/>
          <w:szCs w:val="21"/>
        </w:rPr>
        <w:t>ata</w:t>
      </w:r>
      <w:r>
        <w:rPr>
          <w:rFonts w:hint="eastAsia" w:ascii="宋体" w:hAnsi="宋体"/>
          <w:szCs w:val="21"/>
        </w:rPr>
        <w:t>中。其中面试成绩是个数组，里面有科目和成绩。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按原型图编写出页面效果。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使用v</w:t>
      </w:r>
      <w:r>
        <w:rPr>
          <w:rFonts w:ascii="宋体" w:hAnsi="宋体"/>
          <w:szCs w:val="21"/>
        </w:rPr>
        <w:t>-for</w:t>
      </w:r>
      <w:r>
        <w:rPr>
          <w:rFonts w:hint="eastAsia" w:ascii="宋体" w:hAnsi="宋体"/>
          <w:szCs w:val="21"/>
        </w:rPr>
        <w:t>指令循环d</w:t>
      </w:r>
      <w:r>
        <w:rPr>
          <w:rFonts w:ascii="宋体" w:hAnsi="宋体"/>
          <w:szCs w:val="21"/>
        </w:rPr>
        <w:t>ata</w:t>
      </w:r>
      <w:r>
        <w:rPr>
          <w:rFonts w:hint="eastAsia" w:ascii="宋体" w:hAnsi="宋体"/>
          <w:szCs w:val="21"/>
        </w:rPr>
        <w:t>数据。其中平均分使用计算属性完成。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能按年龄排序</w:t>
      </w:r>
    </w:p>
    <w:p>
      <w:pPr>
        <w:pStyle w:val="6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能按平均分排序</w:t>
      </w:r>
    </w:p>
    <w:p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原型图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1976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hint="eastAsia" w:ascii="宋体" w:hAnsi="宋体" w:cs="宋体"/>
          <w:kern w:val="0"/>
          <w:sz w:val="24"/>
          <w:szCs w:val="24"/>
        </w:rPr>
      </w:pPr>
    </w:p>
    <w:p>
      <w:pPr>
        <w:pStyle w:val="6"/>
        <w:spacing w:before="156" w:beforeLines="50" w:after="156" w:afterLines="50"/>
        <w:ind w:left="839" w:firstLine="0" w:firstLineChars="0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before="156" w:beforeLines="50" w:after="156" w:afterLines="50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评分标准：</w:t>
      </w:r>
    </w:p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创建VUE项目。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创建</w:t>
      </w:r>
      <w:r>
        <w:rPr>
          <w:rFonts w:hint="eastAsia" w:ascii="宋体" w:hAnsi="宋体" w:cs="宋体"/>
          <w:szCs w:val="21"/>
        </w:rPr>
        <w:t>V</w:t>
      </w:r>
      <w:r>
        <w:rPr>
          <w:rFonts w:ascii="宋体" w:hAnsi="宋体" w:cs="宋体"/>
          <w:szCs w:val="21"/>
        </w:rPr>
        <w:t>UE实例，将原型图中的</w:t>
      </w:r>
      <w:r>
        <w:rPr>
          <w:rFonts w:hint="eastAsia" w:ascii="宋体" w:hAnsi="宋体" w:cs="宋体"/>
          <w:szCs w:val="21"/>
        </w:rPr>
        <w:t>5</w:t>
      </w:r>
      <w:r>
        <w:rPr>
          <w:rFonts w:ascii="宋体" w:hAnsi="宋体" w:cs="宋体"/>
          <w:szCs w:val="21"/>
        </w:rPr>
        <w:t>条数据手写到</w:t>
      </w:r>
      <w:r>
        <w:rPr>
          <w:rFonts w:hint="eastAsia" w:ascii="宋体" w:hAnsi="宋体" w:cs="宋体"/>
          <w:szCs w:val="21"/>
        </w:rPr>
        <w:t>d</w:t>
      </w:r>
      <w:r>
        <w:rPr>
          <w:rFonts w:ascii="宋体" w:hAnsi="宋体" w:cs="宋体"/>
          <w:szCs w:val="21"/>
        </w:rPr>
        <w:t>ata中，注意</w:t>
      </w:r>
      <w:r>
        <w:rPr>
          <w:rFonts w:hint="eastAsia" w:ascii="宋体" w:hAnsi="宋体" w:cs="宋体"/>
          <w:szCs w:val="21"/>
        </w:rPr>
        <w:t>每条</w:t>
      </w:r>
      <w:r>
        <w:rPr>
          <w:rFonts w:ascii="宋体" w:hAnsi="宋体" w:cs="宋体"/>
          <w:szCs w:val="21"/>
        </w:rPr>
        <w:t>数据中</w:t>
      </w:r>
      <w:r>
        <w:rPr>
          <w:rFonts w:hint="eastAsia" w:ascii="宋体" w:hAnsi="宋体" w:cs="宋体"/>
          <w:szCs w:val="21"/>
        </w:rPr>
        <w:t>的面试成绩。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在</w:t>
      </w:r>
      <w:r>
        <w:rPr>
          <w:rFonts w:hint="eastAsia" w:ascii="宋体" w:hAnsi="宋体" w:cs="宋体"/>
          <w:szCs w:val="21"/>
        </w:rPr>
        <w:t>V</w:t>
      </w:r>
      <w:r>
        <w:rPr>
          <w:rFonts w:ascii="宋体" w:hAnsi="宋体" w:cs="宋体"/>
          <w:szCs w:val="21"/>
        </w:rPr>
        <w:t>UE实例中完成</w:t>
      </w:r>
      <w:r>
        <w:rPr>
          <w:rFonts w:hint="eastAsia" w:ascii="宋体" w:hAnsi="宋体" w:cs="宋体"/>
          <w:szCs w:val="21"/>
        </w:rPr>
        <w:t>平均</w:t>
      </w:r>
      <w:r>
        <w:rPr>
          <w:rFonts w:ascii="宋体" w:hAnsi="宋体" w:cs="宋体"/>
          <w:szCs w:val="21"/>
        </w:rPr>
        <w:t>分属性</w:t>
      </w:r>
      <w:r>
        <w:rPr>
          <w:rFonts w:hint="eastAsia" w:ascii="宋体" w:hAnsi="宋体" w:cs="宋体"/>
          <w:szCs w:val="21"/>
        </w:rPr>
        <w:t>计算。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bookmarkStart w:id="0" w:name="_GoBack"/>
      <w:bookmarkEnd w:id="0"/>
      <w:r>
        <w:rPr>
          <w:rFonts w:hint="eastAsia" w:ascii="宋体" w:hAnsi="宋体" w:cs="宋体"/>
          <w:szCs w:val="21"/>
        </w:rPr>
        <w:t>使用v</w:t>
      </w:r>
      <w:r>
        <w:rPr>
          <w:rFonts w:ascii="宋体" w:hAnsi="宋体" w:cs="宋体"/>
          <w:szCs w:val="21"/>
        </w:rPr>
        <w:t>-for</w:t>
      </w:r>
      <w:r>
        <w:rPr>
          <w:rFonts w:hint="eastAsia" w:ascii="宋体" w:hAnsi="宋体" w:cs="宋体"/>
          <w:szCs w:val="21"/>
        </w:rPr>
        <w:t>指令循环出5个面试者的信息，平均分正确</w:t>
      </w:r>
      <w:r>
        <w:rPr>
          <w:rFonts w:ascii="宋体" w:hAnsi="宋体" w:cs="宋体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使用v</w:t>
      </w:r>
      <w:r>
        <w:rPr>
          <w:rFonts w:ascii="宋体" w:hAnsi="宋体" w:cs="宋体"/>
          <w:szCs w:val="21"/>
        </w:rPr>
        <w:t>-for</w:t>
      </w:r>
      <w:r>
        <w:rPr>
          <w:rFonts w:hint="eastAsia" w:ascii="宋体" w:hAnsi="宋体" w:cs="宋体"/>
          <w:szCs w:val="21"/>
        </w:rPr>
        <w:t>指令循环出每个面试者的面试成绩。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能正确显示平均分</w:t>
      </w:r>
      <w:r>
        <w:rPr>
          <w:rFonts w:ascii="宋体" w:hAnsi="宋体" w:cs="宋体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能按平均分排序，只实现倒排即可。</w:t>
      </w:r>
    </w:p>
    <w:p>
      <w:pPr>
        <w:numPr>
          <w:ilvl w:val="0"/>
          <w:numId w:val="4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能按年龄排序，倒排正排都要实现。</w:t>
      </w:r>
    </w:p>
    <w:p/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宋体" w:hAnsi="宋体" w:eastAsia="宋体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>
    <w:nsid w:val="73AA18F1"/>
    <w:multiLevelType w:val="multilevel"/>
    <w:tmpl w:val="73AA18F1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E6C4BA9"/>
    <w:rsid w:val="1E0242C4"/>
    <w:rsid w:val="2EE15506"/>
    <w:rsid w:val="43C959D7"/>
    <w:rsid w:val="458D781D"/>
    <w:rsid w:val="4616573C"/>
    <w:rsid w:val="5D1657D0"/>
    <w:rsid w:val="62E26E39"/>
    <w:rsid w:val="721A52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  <w:style w:type="paragraph" w:customStyle="1" w:styleId="6">
    <w:name w:val="列出段落4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陈红均</cp:lastModifiedBy>
  <dcterms:modified xsi:type="dcterms:W3CDTF">2020-07-23T05:49:37Z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