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第六单元 Dubbo 理论知识扩展</w:t>
      </w:r>
      <w:bookmarkEnd w:id="20"/>
    </w:p>
    <w:p>
      <w:pPr>
        <w:pStyle w:val="FirstParagraph"/>
      </w:pPr>
    </w:p>
    <w:p>
      <w:pPr>
        <w:pStyle w:val="Heading1"/>
      </w:pPr>
      <w:bookmarkStart w:id="21" w:name="header-n3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Dubbo框架的几种开发方式</w:t>
      </w:r>
    </w:p>
    <w:p>
      <w:pPr>
        <w:numPr>
          <w:ilvl w:val="0"/>
          <w:numId w:val="1001"/>
        </w:numPr>
      </w:pPr>
      <w:r>
        <w:t xml:space="preserve">Dubbo 框架的调用过程</w:t>
      </w:r>
    </w:p>
    <w:p>
      <w:pPr>
        <w:numPr>
          <w:ilvl w:val="0"/>
          <w:numId w:val="1001"/>
        </w:numPr>
      </w:pPr>
      <w:r>
        <w:t xml:space="preserve">Dubbo 注册中心</w:t>
      </w:r>
    </w:p>
    <w:p>
      <w:pPr>
        <w:numPr>
          <w:ilvl w:val="0"/>
          <w:numId w:val="1001"/>
        </w:numPr>
      </w:pPr>
      <w:r>
        <w:t xml:space="preserve">Dubbo 传输协议</w:t>
      </w:r>
    </w:p>
    <w:p>
      <w:pPr>
        <w:numPr>
          <w:ilvl w:val="0"/>
          <w:numId w:val="1001"/>
        </w:numPr>
      </w:pPr>
      <w:r>
        <w:t xml:space="preserve">Dubbo 负载均衡</w:t>
      </w:r>
    </w:p>
    <w:p>
      <w:pPr>
        <w:numPr>
          <w:ilvl w:val="0"/>
          <w:numId w:val="1001"/>
        </w:numPr>
      </w:pPr>
      <w:r>
        <w:t xml:space="preserve">Dubbo 容错方案</w:t>
      </w:r>
    </w:p>
    <w:p>
      <w:pPr>
        <w:pStyle w:val="Heading1"/>
      </w:pPr>
      <w:bookmarkStart w:id="22" w:name="header-n17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了解Dubbo 的基本调用过程</w:t>
      </w:r>
    </w:p>
    <w:p>
      <w:pPr>
        <w:numPr>
          <w:ilvl w:val="0"/>
          <w:numId w:val="1002"/>
        </w:numPr>
      </w:pPr>
      <w:r>
        <w:t xml:space="preserve">灵活配置注册中心</w:t>
      </w:r>
    </w:p>
    <w:p>
      <w:pPr>
        <w:numPr>
          <w:ilvl w:val="0"/>
          <w:numId w:val="1002"/>
        </w:numPr>
      </w:pPr>
      <w:r>
        <w:t xml:space="preserve">灵活切换传输协议</w:t>
      </w:r>
    </w:p>
    <w:p>
      <w:pPr>
        <w:numPr>
          <w:ilvl w:val="0"/>
          <w:numId w:val="1002"/>
        </w:numPr>
      </w:pPr>
      <w:r>
        <w:t xml:space="preserve">Dubbo 负载均衡的配置</w:t>
      </w:r>
    </w:p>
    <w:p>
      <w:pPr>
        <w:numPr>
          <w:ilvl w:val="0"/>
          <w:numId w:val="1002"/>
        </w:numPr>
      </w:pPr>
      <w:r>
        <w:t xml:space="preserve">配置容错机制</w:t>
      </w:r>
    </w:p>
    <w:p>
      <w:pPr>
        <w:pStyle w:val="Heading1"/>
      </w:pPr>
      <w:bookmarkStart w:id="23" w:name="header-n29"/>
      <w:r>
        <w:t xml:space="preserve">【教学内容】</w:t>
      </w:r>
      <w:bookmarkEnd w:id="23"/>
    </w:p>
    <w:p>
      <w:pPr>
        <w:pStyle w:val="Heading1"/>
      </w:pPr>
      <w:bookmarkStart w:id="24" w:name="header-n30"/>
      <w:r>
        <w:t xml:space="preserve">6.1 课程导入</w:t>
      </w:r>
      <w:bookmarkEnd w:id="24"/>
    </w:p>
    <w:p>
      <w:pPr>
        <w:pStyle w:val="FirstParagraph"/>
      </w:pPr>
      <w:r>
        <w:t xml:space="preserve"> </w:t>
      </w:r>
      <w:r>
        <w:t xml:space="preserve">上一节使用Dubbo 版本2.7.3，利用配置文件的方式开发了一个简单的Demo。在这个Demo的基础之上对Dubbo 的理论进行扩展。</w:t>
      </w:r>
    </w:p>
    <w:p>
      <w:pPr>
        <w:pStyle w:val="BodyText"/>
      </w:pPr>
    </w:p>
    <w:p>
      <w:pPr>
        <w:pStyle w:val="Heading1"/>
      </w:pPr>
      <w:bookmarkStart w:id="25" w:name="header-n33"/>
      <w:r>
        <w:t xml:space="preserve">6.2 Dubbo开发的方式</w:t>
      </w:r>
      <w:bookmarkEnd w:id="25"/>
    </w:p>
    <w:p>
      <w:pPr>
        <w:pStyle w:val="FirstParagraph"/>
      </w:pPr>
      <w:r>
        <w:t xml:space="preserve"> </w:t>
      </w:r>
      <w:r>
        <w:t xml:space="preserve">Dubbo 提供了多种开发方式，在实际工作当中需要其中一种或几种。</w:t>
      </w:r>
    </w:p>
    <w:p>
      <w:pPr>
        <w:pStyle w:val="Heading2"/>
      </w:pPr>
      <w:bookmarkStart w:id="26" w:name="header-n35"/>
      <w:r>
        <w:t xml:space="preserve">6.2.1 XML 配置</w:t>
      </w:r>
      <w:bookmarkEnd w:id="26"/>
    </w:p>
    <w:p>
      <w:pPr>
        <w:pStyle w:val="FirstParagraph"/>
      </w:pPr>
      <w:r>
        <w:t xml:space="preserve"> </w:t>
      </w:r>
      <w:r>
        <w:t xml:space="preserve">如上一节中我们的例子就是；下边是一个简单的例子。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       xmlns:dubbo=</w:t>
      </w:r>
      <w:r>
        <w:rPr>
          <w:rStyle w:val="StringTok"/>
        </w:rPr>
        <w:t xml:space="preserve">"http://dubbo.apache.org/schema/dubbo"</w:t>
      </w:r>
      <w:r>
        <w:br/>
      </w:r>
      <w:r>
        <w:rPr>
          <w:rStyle w:val="OtherTok"/>
        </w:rPr>
        <w:t xml:space="preserve">      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       xsi:schemaLocation=</w:t>
      </w:r>
      <w:r>
        <w:rPr>
          <w:rStyle w:val="StringTok"/>
        </w:rPr>
        <w:t xml:space="preserve">"http://www.springframework.org/schema/beans http://www.springframework.org/schema/beans/spring-beans.xsd</w:t>
      </w:r>
      <w:r>
        <w:br/>
      </w:r>
      <w:r>
        <w:rPr>
          <w:rStyle w:val="StringTok"/>
        </w:rPr>
        <w:t xml:space="preserve">       http://dubbo.apache.org/schema/dubbo http://dubbo.apache.org/schema/dubbo/dubbo.xsd"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&lt;dubbo:application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"demo-provider"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"zookeeper://127.0.0.1:2181"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&lt;dubbo:protocol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"dubbo"</w:t>
      </w:r>
      <w:r>
        <w:rPr>
          <w:rStyle w:val="OtherTok"/>
        </w:rPr>
        <w:t xml:space="preserve"> port=</w:t>
      </w:r>
      <w:r>
        <w:rPr>
          <w:rStyle w:val="StringTok"/>
        </w:rPr>
        <w:t xml:space="preserve">"20890"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"demoService"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"org.apache.dubbo.samples.basic.impl.DemoServiceImpl"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&lt;dubbo:service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"org.apache.dubbo.samples.basic.api.DemoService"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"demoService"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&lt;/beans&gt;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27" w:name="header-n39"/>
      <w:r>
        <w:t xml:space="preserve">6.2.2 属性配置</w:t>
      </w:r>
      <w:bookmarkEnd w:id="27"/>
    </w:p>
    <w:p>
      <w:pPr>
        <w:pStyle w:val="FirstParagraph"/>
      </w:pPr>
      <w:r>
        <w:t xml:space="preserve"> </w:t>
      </w:r>
      <w:r>
        <w:t xml:space="preserve">如果你的应用足够简单，例如，不需要多注册中心或多协议，并且需要在spring容器中共享配置，那么，我们可以直接使用</w:t>
      </w:r>
      <w:r>
        <w:t xml:space="preserve"> </w:t>
      </w:r>
      <w:r>
        <w:rPr>
          <w:rStyle w:val="VerbatimChar"/>
        </w:rPr>
        <w:t xml:space="preserve">dubbo.properties</w:t>
      </w:r>
      <w:r>
        <w:t xml:space="preserve">作为默认配置。</w:t>
      </w:r>
    </w:p>
    <w:p>
      <w:pPr>
        <w:pStyle w:val="BodyText"/>
      </w:pPr>
      <w:r>
        <w:t xml:space="preserve"> </w:t>
      </w:r>
      <w:r>
        <w:t xml:space="preserve">Dubbo可以自动加载classpath根目录下的dubbo.properties，但是你同样可以使用JVM参数来指定路径：</w:t>
      </w:r>
      <w:r>
        <w:rPr>
          <w:rStyle w:val="VerbatimChar"/>
        </w:rPr>
        <w:t xml:space="preserve">-Ddubbo.properties.file=xxx.properties</w:t>
      </w:r>
      <w:r>
        <w:t xml:space="preserve">。</w:t>
      </w:r>
    </w:p>
    <w:p>
      <w:pPr>
        <w:pStyle w:val="BodyText"/>
      </w:pPr>
      <w:r>
        <w:t xml:space="preserve"> </w:t>
      </w:r>
      <w:r>
        <w:t xml:space="preserve">是一个典型的dubbo.properties配置样例。</w:t>
      </w:r>
    </w:p>
    <w:p>
      <w:pPr>
        <w:pStyle w:val="SourceCode"/>
      </w:pPr>
      <w:r>
        <w:rPr>
          <w:rStyle w:val="VerbatimChar"/>
        </w:rPr>
        <w:t xml:space="preserve">	dubbo.application.name=foo</w:t>
      </w:r>
      <w:r>
        <w:br/>
      </w:r>
      <w:r>
        <w:rPr>
          <w:rStyle w:val="VerbatimChar"/>
        </w:rPr>
        <w:t xml:space="preserve">	dubbo.application.owner=bar</w:t>
      </w:r>
      <w:r>
        <w:br/>
      </w:r>
      <w:r>
        <w:rPr>
          <w:rStyle w:val="VerbatimChar"/>
        </w:rPr>
        <w:t xml:space="preserve">	dubbo.registry.address=10.20.153.10:9090</w:t>
      </w:r>
    </w:p>
    <w:p>
      <w:pPr>
        <w:pStyle w:val="FirstParagraph"/>
      </w:pPr>
    </w:p>
    <w:p>
      <w:pPr>
        <w:pStyle w:val="Heading2"/>
      </w:pPr>
      <w:bookmarkStart w:id="28" w:name="header-n45"/>
      <w:r>
        <w:t xml:space="preserve">6.2.3 直接使用api</w:t>
      </w:r>
      <w:bookmarkEnd w:id="28"/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org.apache.dubbo.rpc.config.ApplicationConfig;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org.apache.dubbo.rpc.config.RegistryConfig;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org.apache.dubbo.rpc.config.ProviderConfig;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org.apache.dubbo.rpc.config.ServiceConfig;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com.xxx.XxxService;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com.xxx.XxxServiceImpl;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服务实现</w:t>
      </w:r>
      <w:r>
        <w:br/>
      </w:r>
      <w:r>
        <w:rPr>
          <w:rStyle w:val="NormalTok"/>
        </w:rPr>
        <w:t xml:space="preserve">XxxService xxxService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XxxServiceImpl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当前应用配置</w:t>
      </w:r>
      <w:r>
        <w:br/>
      </w:r>
      <w:r>
        <w:rPr>
          <w:rStyle w:val="NormalTok"/>
        </w:rPr>
        <w:t xml:space="preserve">ApplicationConfig application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ApplicationConfig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application.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连接注册中心配置</w:t>
      </w:r>
      <w:r>
        <w:br/>
      </w:r>
      <w:r>
        <w:rPr>
          <w:rStyle w:val="NormalTok"/>
        </w:rPr>
        <w:t xml:space="preserve">RegistryConfig registry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RegistryConfig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registry.</w:t>
      </w:r>
      <w:r>
        <w:rPr>
          <w:rStyle w:val="FunctionTok"/>
        </w:rPr>
        <w:t xml:space="preserve">setAddress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"10.20.130.230:9090"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registry.</w:t>
      </w:r>
      <w:r>
        <w:rPr>
          <w:rStyle w:val="FunctionTok"/>
        </w:rPr>
        <w:t xml:space="preserve">setUsername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registry.</w:t>
      </w:r>
      <w:r>
        <w:rPr>
          <w:rStyle w:val="FunctionTok"/>
        </w:rPr>
        <w:t xml:space="preserve">setPassword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服务提供者协议配置</w:t>
      </w:r>
      <w:r>
        <w:br/>
      </w:r>
      <w:r>
        <w:rPr>
          <w:rStyle w:val="NormalTok"/>
        </w:rPr>
        <w:t xml:space="preserve">ProtocolConfig protocol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ProtocolConfig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protocol.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"dubbo"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protocol.</w:t>
      </w:r>
      <w:r>
        <w:rPr>
          <w:rStyle w:val="FunctionTok"/>
        </w:rPr>
        <w:t xml:space="preserve">setPort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protocol.</w:t>
      </w:r>
      <w:r>
        <w:rPr>
          <w:rStyle w:val="FunctionTok"/>
        </w:rPr>
        <w:t xml:space="preserve">setThreads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注意：ServiceConfig为重对象，内部封装了与注册中心的连接，以及开启服务端口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服务提供者暴露服务配置</w:t>
      </w:r>
      <w:r>
        <w:br/>
      </w:r>
      <w:r>
        <w:rPr>
          <w:rStyle w:val="NormalTok"/>
        </w:rPr>
        <w:t xml:space="preserve">ServiceConfig&lt;XxxService&gt; service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ServiceConfig&lt;XxxService&gt;(); </w:t>
      </w:r>
      <w:r>
        <w:rPr>
          <w:rStyle w:val="CommentTok"/>
        </w:rPr>
        <w:t xml:space="preserve">// 此实例很重，封装了与注册中心的连接，请自行缓存，否则可能造成内存和连接泄漏</w:t>
      </w:r>
      <w:r>
        <w:br/>
      </w:r>
      <w:r>
        <w:rPr>
          <w:rStyle w:val="NormalTok"/>
        </w:rPr>
        <w:t xml:space="preserve">service.</w:t>
      </w:r>
      <w:r>
        <w:rPr>
          <w:rStyle w:val="FunctionTok"/>
        </w:rPr>
        <w:t xml:space="preserve">setApplication</w:t>
      </w:r>
      <w:r>
        <w:rPr>
          <w:rStyle w:val="NormalTok"/>
        </w:rPr>
        <w:t xml:space="preserve">(application);</w:t>
      </w:r>
      <w:r>
        <w:br/>
      </w:r>
      <w:r>
        <w:rPr>
          <w:rStyle w:val="NormalTok"/>
        </w:rPr>
        <w:t xml:space="preserve">service.</w:t>
      </w:r>
      <w:r>
        <w:rPr>
          <w:rStyle w:val="FunctionTok"/>
        </w:rPr>
        <w:t xml:space="preserve">setRegistry</w:t>
      </w:r>
      <w:r>
        <w:rPr>
          <w:rStyle w:val="NormalTok"/>
        </w:rPr>
        <w:t xml:space="preserve">(registry); </w:t>
      </w:r>
      <w:r>
        <w:rPr>
          <w:rStyle w:val="CommentTok"/>
        </w:rPr>
        <w:t xml:space="preserve">// 多个注册中心可以用setRegistries()</w:t>
      </w:r>
      <w:r>
        <w:br/>
      </w:r>
      <w:r>
        <w:rPr>
          <w:rStyle w:val="NormalTok"/>
        </w:rPr>
        <w:t xml:space="preserve">service.</w:t>
      </w:r>
      <w:r>
        <w:rPr>
          <w:rStyle w:val="FunctionTok"/>
        </w:rPr>
        <w:t xml:space="preserve">setProtocol</w:t>
      </w:r>
      <w:r>
        <w:rPr>
          <w:rStyle w:val="NormalTok"/>
        </w:rPr>
        <w:t xml:space="preserve">(protocol); </w:t>
      </w:r>
      <w:r>
        <w:rPr>
          <w:rStyle w:val="CommentTok"/>
        </w:rPr>
        <w:t xml:space="preserve">// 多个协议可以用setProtocols()</w:t>
      </w:r>
      <w:r>
        <w:br/>
      </w:r>
      <w:r>
        <w:rPr>
          <w:rStyle w:val="NormalTok"/>
        </w:rPr>
        <w:t xml:space="preserve">service.</w:t>
      </w:r>
      <w:r>
        <w:rPr>
          <w:rStyle w:val="FunctionTok"/>
        </w:rPr>
        <w:t xml:space="preserve">setInterface</w:t>
      </w:r>
      <w:r>
        <w:rPr>
          <w:rStyle w:val="NormalTok"/>
        </w:rPr>
        <w:t xml:space="preserve">(XxxService.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service.</w:t>
      </w:r>
      <w:r>
        <w:rPr>
          <w:rStyle w:val="FunctionTok"/>
        </w:rPr>
        <w:t xml:space="preserve">setRef</w:t>
      </w:r>
      <w:r>
        <w:rPr>
          <w:rStyle w:val="NormalTok"/>
        </w:rPr>
        <w:t xml:space="preserve">(xxxService);</w:t>
      </w:r>
      <w:r>
        <w:br/>
      </w:r>
      <w:r>
        <w:rPr>
          <w:rStyle w:val="NormalTok"/>
        </w:rPr>
        <w:t xml:space="preserve">service.</w:t>
      </w:r>
      <w:r>
        <w:rPr>
          <w:rStyle w:val="FunctionTok"/>
        </w:rPr>
        <w:t xml:space="preserve">setVersion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"1.0.0"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暴露及注册服务</w:t>
      </w:r>
      <w:r>
        <w:br/>
      </w:r>
      <w:r>
        <w:rPr>
          <w:rStyle w:val="NormalTok"/>
        </w:rPr>
        <w:t xml:space="preserve">service.</w:t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();</w:t>
      </w:r>
    </w:p>
    <w:p>
      <w:pPr>
        <w:pStyle w:val="Heading2"/>
      </w:pPr>
      <w:bookmarkStart w:id="29" w:name="header-n49"/>
      <w:r>
        <w:t xml:space="preserve">6.2.4 注解配置</w:t>
      </w:r>
      <w:bookmarkEnd w:id="29"/>
    </w:p>
    <w:p>
      <w:pPr>
        <w:pStyle w:val="FirstParagraph"/>
      </w:pPr>
      <w:r>
        <w:t xml:space="preserve"> </w:t>
      </w:r>
      <w:r>
        <w:t xml:space="preserve">这种方式是</w:t>
      </w:r>
      <w:r>
        <w:rPr>
          <w:rStyle w:val="VerbatimChar"/>
        </w:rPr>
        <w:t xml:space="preserve">2.6.3</w:t>
      </w:r>
      <w:r>
        <w:t xml:space="preserve"> </w:t>
      </w:r>
      <w:r>
        <w:t xml:space="preserve">之后有的完整的提供。 这也是我们今后开发的主要方式；</w:t>
      </w:r>
    </w:p>
    <w:p>
      <w:pPr>
        <w:pStyle w:val="Heading3"/>
      </w:pPr>
      <w:bookmarkStart w:id="30" w:name="header-n51"/>
      <w:r>
        <w:t xml:space="preserve">6.2.4.1 服务提供方</w:t>
      </w:r>
      <w:bookmarkEnd w:id="30"/>
    </w:p>
    <w:p>
      <w:pPr>
        <w:pStyle w:val="FirstParagraph"/>
      </w:pPr>
      <w:r>
        <w:t xml:space="preserve">Service`注解暴露服务</w:t>
      </w:r>
    </w:p>
    <w:p>
      <w:pPr>
        <w:pStyle w:val="SourceCode"/>
      </w:pP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AnnotationServiceImpl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AnnotationService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sayHello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"annotation: hello, "</w:t>
      </w:r>
      <w:r>
        <w:rPr>
          <w:rStyle w:val="NormalTok"/>
        </w:rPr>
        <w:t xml:space="preserve"> + name;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31" w:name="header-n55"/>
      <w:r>
        <w:t xml:space="preserve">6.2.4.2 配置注解</w:t>
      </w:r>
      <w:bookmarkEnd w:id="31"/>
    </w:p>
    <w:p>
      <w:pPr>
        <w:pStyle w:val="FirstParagraph"/>
      </w:pPr>
      <w:r>
        <w:t xml:space="preserve">指定配置</w:t>
      </w:r>
    </w:p>
    <w:p>
      <w:pPr>
        <w:pStyle w:val="SourceCode"/>
      </w:pPr>
      <w:r>
        <w:rPr>
          <w:rStyle w:val="BuiltInTok"/>
        </w:rPr>
        <w:t xml:space="preserve">Configuration</w:t>
      </w:r>
      <w:r>
        <w:br/>
      </w:r>
      <w:r>
        <w:rPr>
          <w:rStyle w:val="AttributeTok"/>
        </w:rPr>
        <w:t xml:space="preserve">@EnableDubbo</w:t>
      </w:r>
      <w:r>
        <w:rPr>
          <w:rStyle w:val="NormalTok"/>
        </w:rPr>
        <w:t xml:space="preserve">(scanBasePackages = </w:t>
      </w:r>
      <w:r>
        <w:rPr>
          <w:rStyle w:val="StringTok"/>
        </w:rPr>
        <w:t xml:space="preserve">"org.apache.dubbo.samples.simple.annotation.impl"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@PropertySource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"classpath:/spring/dubbo-provider.properties"</w:t>
      </w:r>
      <w:r>
        <w:rPr>
          <w:rStyle w:val="NormalTok"/>
        </w:rPr>
        <w:t xml:space="preserve">)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ProviderConfiguration {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2" w:name="header-n58"/>
      <w:r>
        <w:t xml:space="preserve">6.2.4.3服务消费方</w:t>
      </w:r>
      <w:bookmarkEnd w:id="32"/>
    </w:p>
    <w:p>
      <w:pPr>
        <w:pStyle w:val="FirstParagraph"/>
      </w:pPr>
      <w:r>
        <w:t xml:space="preserve"> </w:t>
      </w:r>
      <w:r>
        <w:t xml:space="preserve">Reference`注解引用服务</w:t>
      </w:r>
    </w:p>
    <w:p>
      <w:pPr>
        <w:pStyle w:val="SourceCode"/>
      </w:pPr>
      <w:r>
        <w:rPr>
          <w:rStyle w:val="AttributeTok"/>
        </w:rPr>
        <w:t xml:space="preserve">@Component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"annotationAction"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AnnotationAction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@Reference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AnnotationService annotationService;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doSayHello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annotationService.</w:t>
      </w:r>
      <w:r>
        <w:rPr>
          <w:rStyle w:val="FunctionTok"/>
        </w:rPr>
        <w:t xml:space="preserve">sayHello</w:t>
      </w:r>
      <w:r>
        <w:rPr>
          <w:rStyle w:val="NormalTok"/>
        </w:rPr>
        <w:t xml:space="preserve">(name);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1"/>
      </w:pPr>
      <w:bookmarkStart w:id="33" w:name="header-n62"/>
      <w:r>
        <w:t xml:space="preserve">6.3 Dubbo 的调用过程</w:t>
      </w:r>
      <w:bookmarkEnd w:id="33"/>
    </w:p>
    <w:p>
      <w:pPr>
        <w:pStyle w:val="FirstParagraph"/>
      </w:pPr>
      <w:r>
        <w:t xml:space="preserve"> </w:t>
      </w:r>
      <w:r>
        <w:t xml:space="preserve">Dubbo的调用时基于RPC 实现的。</w:t>
      </w:r>
    </w:p>
    <w:p>
      <w:pPr>
        <w:pStyle w:val="BodyText"/>
      </w:pPr>
      <w:r>
        <w:t xml:space="preserve"> </w:t>
      </w:r>
      <w:r>
        <w:t xml:space="preserve">典型的RPC 调用过程分成10个步骤，如下图所示：</w:t>
      </w:r>
    </w:p>
    <w:p>
      <w:pPr>
        <w:pStyle w:val="BodyText"/>
      </w:pPr>
      <w:r>
        <w:t xml:space="preserve"> </w:t>
      </w:r>
      <w:r>
        <w:drawing>
          <wp:inline>
            <wp:extent cx="5334000" cy="202932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六单元 Dubbo理论技能扩展\第六单元  Dubbo 理论技能扩展.assets\15824438304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这里的序列化 、 编码 和传输都需要协议的支持。后边会详细解释。而Dubbo 官方也给出了Dubbo的调用过程的框架图：</w:t>
      </w:r>
    </w:p>
    <w:p>
      <w:pPr>
        <w:pStyle w:val="BodyText"/>
      </w:pPr>
      <w:r>
        <w:t xml:space="preserve"> </w:t>
      </w:r>
      <w:r>
        <w:drawing>
          <wp:inline>
            <wp:extent cx="5334000" cy="144180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六单元 Dubbo理论技能扩展\第六单元  Dubbo 理论技能扩展.assets\15824439455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事实上RPC 调用可以跨语言，使用多种传输机制，下图也是一个典型的说明：</w:t>
      </w:r>
    </w:p>
    <w:p>
      <w:pPr>
        <w:pStyle w:val="BodyText"/>
      </w:pPr>
      <w:r>
        <w:drawing>
          <wp:inline>
            <wp:extent cx="5334000" cy="278038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六单元 Dubbo理论技能扩展\第六单元  Dubbo 理论技能扩展.assets\15824440852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Heading1"/>
      </w:pPr>
      <w:bookmarkStart w:id="37" w:name="header-n73"/>
      <w:r>
        <w:t xml:space="preserve">6.4 Dubbo注册中心</w:t>
      </w:r>
      <w:bookmarkEnd w:id="37"/>
    </w:p>
    <w:p>
      <w:pPr>
        <w:pStyle w:val="Heading2"/>
      </w:pPr>
      <w:bookmarkStart w:id="38" w:name="header-n74"/>
      <w:r>
        <w:t xml:space="preserve">6.4.1 直连方式</w:t>
      </w:r>
      <w:bookmarkEnd w:id="38"/>
    </w:p>
    <w:p>
      <w:pPr>
        <w:pStyle w:val="FirstParagraph"/>
      </w:pPr>
      <w:r>
        <w:t xml:space="preserve"> </w:t>
      </w:r>
      <w:r>
        <w:t xml:space="preserve">为什么需要这中方式呢，我们在开发的时候经常需要调式，如果加上zookeeper，增加了复杂性，为了便于开发，我们可以使用直连的方式，也就是直接让服务调用方直接找到服务提供方即可，不需要再通过注册中心。</w:t>
      </w:r>
    </w:p>
    <w:p>
      <w:pPr>
        <w:pStyle w:val="Heading3"/>
      </w:pPr>
      <w:bookmarkStart w:id="39" w:name="header-n76"/>
      <w:r>
        <w:t xml:space="preserve">6.4.1.1 服务提供方</w:t>
      </w:r>
      <w:bookmarkEnd w:id="39"/>
    </w:p>
    <w:p>
      <w:pPr>
        <w:pStyle w:val="FirstParagraph"/>
      </w:pPr>
      <w:r>
        <w:t xml:space="preserve"> </w:t>
      </w:r>
      <w:r>
        <w:t xml:space="preserve">配置文件中写法：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ErrorTok"/>
        </w:rPr>
        <w:t xml:space="preserve">“N/A”/&gt;</w:t>
      </w:r>
    </w:p>
    <w:p>
      <w:pPr>
        <w:pStyle w:val="Heading3"/>
      </w:pPr>
      <w:bookmarkStart w:id="40" w:name="header-n79"/>
      <w:r>
        <w:t xml:space="preserve">6.4.1.2 服务调用方</w:t>
      </w:r>
      <w:bookmarkEnd w:id="40"/>
    </w:p>
    <w:p>
      <w:pPr>
        <w:pStyle w:val="SourceCode"/>
      </w:pPr>
      <w:r>
        <w:rPr>
          <w:rStyle w:val="NormalTok"/>
        </w:rPr>
        <w:t xml:space="preserve">	 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&lt;dubbo:reference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"com.zhuzhiguang.service.StudentService"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       id=</w:t>
      </w:r>
      <w:r>
        <w:rPr>
          <w:rStyle w:val="StringTok"/>
        </w:rPr>
        <w:t xml:space="preserve">"studentServiceDemo"</w:t>
      </w:r>
      <w:r>
        <w:rPr>
          <w:rStyle w:val="OtherTok"/>
        </w:rPr>
        <w:t xml:space="preserve">  url=</w:t>
      </w:r>
      <w:r>
        <w:rPr>
          <w:rStyle w:val="StringTok"/>
        </w:rPr>
        <w:t xml:space="preserve">"dubbo://127.0.0.1:20880"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</w:p>
    <w:p>
      <w:pPr>
        <w:pStyle w:val="FirstParagraph"/>
      </w:pPr>
    </w:p>
    <w:p>
      <w:pPr>
        <w:pStyle w:val="Heading2"/>
      </w:pPr>
      <w:bookmarkStart w:id="41" w:name="header-n82"/>
      <w:r>
        <w:t xml:space="preserve">6.4.2 Multicast 注册中心</w:t>
      </w:r>
      <w:bookmarkEnd w:id="41"/>
    </w:p>
    <w:p>
      <w:pPr>
        <w:pStyle w:val="FirstParagraph"/>
      </w:pPr>
      <w:r>
        <w:t xml:space="preserve"> </w:t>
      </w:r>
      <w:r>
        <w:t xml:space="preserve">这种方式不推荐使用。 这种方式真心的不好使用。</w:t>
      </w:r>
    </w:p>
    <w:p>
      <w:pPr>
        <w:pStyle w:val="BodyText"/>
      </w:pPr>
      <w:r>
        <w:t xml:space="preserve"> </w:t>
      </w:r>
      <w:r>
        <w:t xml:space="preserve">配置中心这样写：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"multicast://224.5.6.7:1234"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 </w:t>
      </w:r>
      <w:r>
        <w:t xml:space="preserve">或者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protocol=</w:t>
      </w:r>
      <w:r>
        <w:rPr>
          <w:rStyle w:val="StringTok"/>
        </w:rPr>
        <w:t xml:space="preserve">"multicast"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"224.5.6.7:1234"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42" w:name="header-n91"/>
      <w:r>
        <w:t xml:space="preserve">6.4.2</w:t>
      </w:r>
      <w:r>
        <w:t xml:space="preserve"> </w:t>
      </w:r>
      <w:r>
        <w:rPr>
          <w:u w:val="single"/>
        </w:rPr>
        <w:t>&lt;u&gt;Zookeeper 注册中心&lt;/u&gt;</w:t>
      </w:r>
      <w:r>
        <w:t xml:space="preserve"> </w:t>
      </w:r>
      <w:bookmarkEnd w:id="42"/>
    </w:p>
    <w:p>
      <w:pPr>
        <w:pStyle w:val="FirstParagraph"/>
      </w:pPr>
      <w:r>
        <w:rPr>
          <w:b/>
        </w:rPr>
        <w:t xml:space="preserve">这种方式是强烈的推荐方式。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使用这种方式必须让程序能够连接上zookeeper，有两种方式</w:t>
      </w:r>
    </w:p>
    <w:p>
      <w:pPr>
        <w:pStyle w:val="Heading3"/>
      </w:pPr>
      <w:bookmarkStart w:id="43" w:name="header-n95"/>
      <w:r>
        <w:t xml:space="preserve">6.4.2.1 zookeeper的客户端</w:t>
      </w:r>
      <w:bookmarkEnd w:id="43"/>
    </w:p>
    <w:p>
      <w:pPr>
        <w:pStyle w:val="FirstParagraph"/>
      </w:pPr>
      <w:r>
        <w:t xml:space="preserve">需要zookeeper的客户端。maven 的依赖是：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org.apache.zookeeper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zookeeper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3.3.3</w:t>
      </w:r>
      <w:r>
        <w:rPr>
          <w:rStyle w:val="KeywordTok"/>
        </w:rPr>
        <w:t xml:space="preserve">&lt;/version&gt;</w:t>
      </w:r>
      <w:r>
        <w:br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配置文件中的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"zookeeper://127.0.0.1:2181"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 </w:t>
      </w:r>
      <w:r>
        <w:t xml:space="preserve">或者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protocol=</w:t>
      </w:r>
      <w:r>
        <w:rPr>
          <w:rStyle w:val="ErrorTok"/>
        </w:rPr>
        <w:t xml:space="preserve">“zookeeper”</w:t>
      </w:r>
      <w:r>
        <w:rPr>
          <w:rStyle w:val="NormalTok"/>
        </w:rPr>
        <w:t xml:space="preserve"> </w:t>
      </w:r>
      <w:r>
        <w:rPr>
          <w:rStyle w:val="ErrorTok"/>
        </w:rPr>
        <w:t xml:space="preserve">address=</w:t>
      </w:r>
      <w:r>
        <w:rPr>
          <w:rStyle w:val="StringTok"/>
        </w:rPr>
        <w:t xml:space="preserve">"127.0.0.1:2181"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44" w:name="header-n104"/>
      <w:r>
        <w:t xml:space="preserve">6.4.2.2.2 zkclient客户端</w:t>
      </w:r>
      <w:bookmarkEnd w:id="44"/>
    </w:p>
    <w:p>
      <w:pPr>
        <w:pStyle w:val="FirstParagraph"/>
      </w:pPr>
      <w:r>
        <w:t xml:space="preserve">当然客户端也可以使用 zkclient客户端。此时依赖是：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com.github.sgroschupf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zkclient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0.1</w:t>
      </w:r>
      <w:r>
        <w:rPr>
          <w:rStyle w:val="KeywordTok"/>
        </w:rPr>
        <w:t xml:space="preserve">&lt;/version&gt;</w:t>
      </w:r>
      <w:r>
        <w:br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配置这样写：</w:t>
      </w:r>
    </w:p>
    <w:p>
      <w:pPr>
        <w:pStyle w:val="SourceCode"/>
      </w:pPr>
      <w:r>
        <w:rPr>
          <w:rStyle w:val="KeywordTok"/>
        </w:rPr>
        <w:t xml:space="preserve">&lt;dubbo:registry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OtherTok"/>
        </w:rPr>
        <w:t xml:space="preserve"> client=</w:t>
      </w:r>
      <w:r>
        <w:rPr>
          <w:rStyle w:val="StringTok"/>
        </w:rPr>
        <w:t xml:space="preserve">"zkclient"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当然客户端也可以使用 curator 客户端。此时依赖是：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com.netflix.curator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curator-framework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1.1.10</w:t>
      </w:r>
      <w:r>
        <w:rPr>
          <w:rStyle w:val="KeywordTok"/>
        </w:rPr>
        <w:t xml:space="preserve">&lt;/version&gt;</w:t>
      </w:r>
      <w:r>
        <w:br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配置这样写：</w:t>
      </w:r>
    </w:p>
    <w:p>
      <w:pPr>
        <w:pStyle w:val="SourceCode"/>
      </w:pPr>
      <w:r>
        <w:rPr>
          <w:rStyle w:val="KeywordTok"/>
        </w:rPr>
        <w:t xml:space="preserve">&lt;dubbo:registry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OtherTok"/>
        </w:rPr>
        <w:t xml:space="preserve"> client=</w:t>
      </w:r>
      <w:r>
        <w:rPr>
          <w:rStyle w:val="StringTok"/>
        </w:rPr>
        <w:t xml:space="preserve">"curator"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	</w:t>
      </w:r>
    </w:p>
    <w:p>
      <w:pPr>
        <w:pStyle w:val="Heading3"/>
      </w:pPr>
      <w:bookmarkStart w:id="45" w:name="header-n116"/>
      <w:r>
        <w:t xml:space="preserve">6.4.2.3 使用zookeeper集群</w:t>
      </w:r>
      <w:bookmarkEnd w:id="45"/>
    </w:p>
    <w:p>
      <w:pPr>
        <w:pStyle w:val="SourceCode"/>
      </w:pP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"zookeeper://10.20.153.10:2181?backup=10.20.153.11:2181,10.20.153.12:2181"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或者</w:t>
      </w:r>
    </w:p>
    <w:p>
      <w:pPr>
        <w:pStyle w:val="SourceCode"/>
      </w:pP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protocol=</w:t>
      </w:r>
      <w:r>
        <w:rPr>
          <w:rStyle w:val="StringTok"/>
        </w:rPr>
        <w:t xml:space="preserve">"zookeeper"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"10.20.153.10:2181,10.20.153.11:2181,10.20.153.12:2181"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</w:p>
    <w:p>
      <w:pPr>
        <w:pStyle w:val="Heading2"/>
      </w:pPr>
      <w:bookmarkStart w:id="46" w:name="header-n121"/>
      <w:r>
        <w:t xml:space="preserve">6.4.3 Nacos 注册中心</w:t>
      </w:r>
      <w:bookmarkEnd w:id="46"/>
    </w:p>
    <w:p>
      <w:pPr>
        <w:pStyle w:val="FirstParagraph"/>
      </w:pPr>
      <w:r>
        <w:t xml:space="preserve"> </w:t>
      </w:r>
      <w:r>
        <w:t xml:space="preserve">这种方式并不是常用。作为了解。</w:t>
      </w:r>
    </w:p>
    <w:p>
      <w:pPr>
        <w:pStyle w:val="Heading3"/>
      </w:pPr>
      <w:bookmarkStart w:id="47" w:name="header-n123"/>
      <w:r>
        <w:t xml:space="preserve">6.3.1 依赖</w:t>
      </w:r>
      <w:bookmarkEnd w:id="47"/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com.alibaba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dubbo-registry-nacos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Keep latest Nacos client version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com.alibaba.nacos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nacos-client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[0.6.1,)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Heading3"/>
      </w:pPr>
      <w:bookmarkStart w:id="48" w:name="header-n125"/>
      <w:r>
        <w:t xml:space="preserve">6.3.2 配置</w:t>
      </w:r>
      <w:bookmarkEnd w:id="48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"nacos://10.20.153.10:8848"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Heading2"/>
      </w:pPr>
      <w:bookmarkStart w:id="49" w:name="header-n127"/>
      <w:r>
        <w:t xml:space="preserve">6.4.4 Redis 注册中心</w:t>
      </w:r>
      <w:r>
        <w:t xml:space="preserve"> </w:t>
      </w:r>
      <w:bookmarkEnd w:id="49"/>
    </w:p>
    <w:p>
      <w:pPr>
        <w:pStyle w:val="Heading3"/>
      </w:pPr>
      <w:bookmarkStart w:id="50" w:name="header-n128"/>
      <w:r>
        <w:t xml:space="preserve">6.4.4.1 依赖</w:t>
      </w:r>
      <w:bookmarkEnd w:id="50"/>
    </w:p>
    <w:p>
      <w:pPr>
        <w:pStyle w:val="FirstParagraph"/>
      </w:pPr>
    </w:p>
    <w:p>
      <w:pPr>
        <w:pStyle w:val="BodyText"/>
      </w:pPr>
      <w:r>
        <w:t xml:space="preserve">消费者 和服务提供者都需要引入这个依赖。</w:t>
      </w:r>
    </w:p>
    <w:p>
      <w:pPr>
        <w:pStyle w:val="SourceCode"/>
      </w:pPr>
      <w:r>
        <w:br/>
      </w:r>
      <w:r>
        <w:rPr>
          <w:rStyle w:val="CommentTok"/>
        </w:rPr>
        <w:t xml:space="preserve">&lt;!-- https://mvnrepository.com/artifact/org.apache.commons/commons-pool2 --&gt;</w:t>
      </w:r>
      <w:r>
        <w:br/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org.apache.commons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commons-pool2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2.6.0</w:t>
      </w:r>
      <w:r>
        <w:rPr>
          <w:rStyle w:val="KeywordTok"/>
        </w:rPr>
        <w:t xml:space="preserve">&lt;/version&gt;</w:t>
      </w:r>
      <w:r>
        <w:br/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https://mvnrepository.com/artifact/redis.clients/jedis --&gt;</w:t>
      </w:r>
      <w:r>
        <w:br/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redis.clients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jedis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3.0.1</w:t>
      </w:r>
      <w:r>
        <w:rPr>
          <w:rStyle w:val="KeywordTok"/>
        </w:rPr>
        <w:t xml:space="preserve">&lt;/version&gt;</w:t>
      </w:r>
      <w:r>
        <w:br/>
      </w:r>
      <w:r>
        <w:rPr>
          <w:rStyle w:val="KeywordTok"/>
        </w:rPr>
        <w:t xml:space="preserve">&lt;/dependency&gt;</w:t>
      </w:r>
    </w:p>
    <w:p>
      <w:pPr>
        <w:pStyle w:val="FirstParagraph"/>
      </w:pPr>
    </w:p>
    <w:p>
      <w:pPr>
        <w:pStyle w:val="Heading3"/>
      </w:pPr>
      <w:bookmarkStart w:id="51" w:name="header-n133"/>
      <w:r>
        <w:t xml:space="preserve">6.4.4.2 配置</w:t>
      </w:r>
      <w:bookmarkEnd w:id="51"/>
    </w:p>
    <w:p>
      <w:pPr>
        <w:pStyle w:val="FirstParagraph"/>
      </w:pPr>
      <w:r>
        <w:t xml:space="preserve">下边的任何一行都是合法的。</w:t>
      </w:r>
    </w:p>
    <w:p>
      <w:pPr>
        <w:pStyle w:val="SourceCode"/>
      </w:pPr>
      <w:r>
        <w:br/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"redis://10.20.153.10:6379"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"redis://10.20.153.10:6379?backup=10.20.153.11:6379,10.20.153.12:6379"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protocol=</w:t>
      </w:r>
      <w:r>
        <w:rPr>
          <w:rStyle w:val="StringTok"/>
        </w:rPr>
        <w:t xml:space="preserve">"redis"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"10.20.153.10:6379"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protocol=</w:t>
      </w:r>
      <w:r>
        <w:rPr>
          <w:rStyle w:val="StringTok"/>
        </w:rPr>
        <w:t xml:space="preserve">"redis"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"10.20.153.10:6379,10.20.153.11:6379,10.20.153.12:6379"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</w:t>
      </w:r>
    </w:p>
    <w:p>
      <w:pPr>
        <w:pStyle w:val="Heading2"/>
      </w:pPr>
      <w:bookmarkStart w:id="52" w:name="header-n136"/>
      <w:r>
        <w:t xml:space="preserve">6.4.5 Simple 注册中心</w:t>
      </w:r>
      <w:r>
        <w:t xml:space="preserve"> </w:t>
      </w:r>
      <w:bookmarkEnd w:id="52"/>
    </w:p>
    <w:p>
      <w:pPr>
        <w:pStyle w:val="FirstParagraph"/>
      </w:pPr>
      <w:r>
        <w:t xml:space="preserve"> </w:t>
      </w:r>
      <w:r>
        <w:t xml:space="preserve">这个注册中心实际上就是dubbo的服务提供者</w:t>
      </w:r>
    </w:p>
    <w:p>
      <w:pPr>
        <w:pStyle w:val="BodyText"/>
      </w:pPr>
      <w:r>
        <w:t xml:space="preserve"> </w:t>
      </w:r>
      <w:r>
        <w:rPr>
          <w:b/>
        </w:rPr>
        <w:t xml:space="preserve">Simple</w:t>
      </w:r>
      <w:r>
        <w:t xml:space="preserve"> </w:t>
      </w:r>
      <w:r>
        <w:t xml:space="preserve">注册中心本身就是一个普通的 Dubbo 服务，可以减少第三方依赖，使整体通讯方式一致。</w:t>
      </w:r>
    </w:p>
    <w:p>
      <w:pPr>
        <w:pStyle w:val="BodyText"/>
      </w:pPr>
      <w:r>
        <w:t xml:space="preserve">一个Dubbo 服务当成一个注册中心。</w:t>
      </w:r>
    </w:p>
    <w:p>
      <w:pPr>
        <w:pStyle w:val="BodyText"/>
      </w:pPr>
    </w:p>
    <w:p>
      <w:pPr>
        <w:pStyle w:val="Heading3"/>
      </w:pPr>
      <w:bookmarkStart w:id="53" w:name="header-n141"/>
      <w:r>
        <w:t xml:space="preserve">6.4.5.1 暴露注册中心的服务</w:t>
      </w:r>
      <w:bookmarkEnd w:id="53"/>
    </w:p>
    <w:p>
      <w:pPr>
        <w:pStyle w:val="FirstParagraph"/>
      </w:pPr>
      <w:r>
        <w:t xml:space="preserve"> </w:t>
      </w:r>
      <w:r>
        <w:t xml:space="preserve">Dubbo 提供了一个服务，这个服务充当了注册中心。因此我们需要把这个服务暴露出来。暴露的方式如下：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   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    xmlns:dubbo=</w:t>
      </w:r>
      <w:r>
        <w:rPr>
          <w:rStyle w:val="StringTok"/>
        </w:rPr>
        <w:t xml:space="preserve">"http://dubbo.apache.org/schema/dubbo"</w:t>
      </w:r>
      <w:r>
        <w:br/>
      </w:r>
      <w:r>
        <w:rPr>
          <w:rStyle w:val="OtherTok"/>
        </w:rPr>
        <w:t xml:space="preserve">    xsi:schemaLocation=</w:t>
      </w:r>
      <w:r>
        <w:rPr>
          <w:rStyle w:val="StringTok"/>
        </w:rPr>
        <w:t xml:space="preserve">"http://www.springframework.org/schema/beans http://www.springframework.org/schema/beans/spring-beans-4.3.xsd http://dubbo.apache.org/schema/dubbo http://dubbo.apache.org/schema/dubbo/dubbo.xsd"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当前应用信息配置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&lt;dubbo:application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"simple-registry"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暴露服务协议配置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&lt;dubbo:protocol</w:t>
      </w:r>
      <w:r>
        <w:rPr>
          <w:rStyle w:val="OtherTok"/>
        </w:rPr>
        <w:t xml:space="preserve"> port=</w:t>
      </w:r>
      <w:r>
        <w:rPr>
          <w:rStyle w:val="StringTok"/>
        </w:rPr>
        <w:t xml:space="preserve">"9090"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暴露服务配置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&lt;dubbo:service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"org.apache.dubbo.registry.RegistryService"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"registryService"</w:t>
      </w:r>
      <w:r>
        <w:rPr>
          <w:rStyle w:val="OtherTok"/>
        </w:rPr>
        <w:t xml:space="preserve"> registry=</w:t>
      </w:r>
      <w:r>
        <w:rPr>
          <w:rStyle w:val="StringTok"/>
        </w:rPr>
        <w:t xml:space="preserve">"N/A"</w:t>
      </w:r>
      <w:r>
        <w:rPr>
          <w:rStyle w:val="OtherTok"/>
        </w:rPr>
        <w:t xml:space="preserve"> ondisconnect=</w:t>
      </w:r>
      <w:r>
        <w:rPr>
          <w:rStyle w:val="StringTok"/>
        </w:rPr>
        <w:t xml:space="preserve">"disconnect"</w:t>
      </w:r>
      <w:r>
        <w:rPr>
          <w:rStyle w:val="OtherTok"/>
        </w:rPr>
        <w:t xml:space="preserve"> callbacks=</w:t>
      </w:r>
      <w:r>
        <w:rPr>
          <w:rStyle w:val="StringTok"/>
        </w:rPr>
        <w:t xml:space="preserve">"1000"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&lt;dubbo:method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"subscribe"</w:t>
      </w:r>
      <w:r>
        <w:rPr>
          <w:rStyle w:val="KeywordTok"/>
        </w:rPr>
        <w:t xml:space="preserve">&gt;&lt;dubbo:argument</w:t>
      </w:r>
      <w:r>
        <w:rPr>
          <w:rStyle w:val="OtherTok"/>
        </w:rPr>
        <w:t xml:space="preserve"> index=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callback=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/&gt;&lt;/dubbo:method&gt;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&lt;dubbo:method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"unsubscribe"</w:t>
      </w:r>
      <w:r>
        <w:rPr>
          <w:rStyle w:val="KeywordTok"/>
        </w:rPr>
        <w:t xml:space="preserve">&gt;&lt;dubbo:argument</w:t>
      </w:r>
      <w:r>
        <w:rPr>
          <w:rStyle w:val="OtherTok"/>
        </w:rPr>
        <w:t xml:space="preserve"> index=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callback=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/&gt;&lt;/dubbo:method&gt;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&lt;/dubbo:service&gt;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简单注册中心实现，可自行扩展实现集群和状态同步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"registryService"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"org.apache.dubbo.registry.simple.SimpleRegistryService"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&lt;/beans&gt;</w:t>
      </w:r>
      <w:r>
        <w:br/>
      </w:r>
      <w:r>
        <w:br/>
      </w:r>
    </w:p>
    <w:p>
      <w:pPr>
        <w:pStyle w:val="Heading3"/>
      </w:pPr>
      <w:bookmarkStart w:id="54" w:name="header-n145"/>
      <w:r>
        <w:t xml:space="preserve">6.4.5.2 配置</w:t>
      </w:r>
      <w:bookmarkEnd w:id="54"/>
    </w:p>
    <w:p>
      <w:pPr>
        <w:pStyle w:val="FirstParagraph"/>
      </w:pPr>
      <w:r>
        <w:t xml:space="preserve"> </w:t>
      </w:r>
      <w:r>
        <w:t xml:space="preserve">以下这三个都是合法的配置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"127.0.0.1:9090"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&lt;dubbo:service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"org.apache.dubbo.registry.RegistryService"</w:t>
      </w:r>
      <w:r>
        <w:rPr>
          <w:rStyle w:val="OtherTok"/>
        </w:rPr>
        <w:t xml:space="preserve"> group=</w:t>
      </w:r>
      <w:r>
        <w:rPr>
          <w:rStyle w:val="StringTok"/>
        </w:rPr>
        <w:t xml:space="preserve">"simple"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"1.0.0"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"127.0.0.1:9090"</w:t>
      </w:r>
      <w:r>
        <w:rPr>
          <w:rStyle w:val="OtherTok"/>
        </w:rPr>
        <w:t xml:space="preserve"> group=</w:t>
      </w:r>
      <w:r>
        <w:rPr>
          <w:rStyle w:val="StringTok"/>
        </w:rPr>
        <w:t xml:space="preserve">"simple"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</w:p>
    <w:p>
      <w:pPr>
        <w:pStyle w:val="Heading1"/>
      </w:pPr>
      <w:bookmarkStart w:id="55" w:name="header-n149"/>
      <w:r>
        <w:t xml:space="preserve">6.5 Dubbo 传输协议</w:t>
      </w:r>
      <w:bookmarkEnd w:id="55"/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可以使用其中一个或者多个同时使用，</w:t>
      </w:r>
    </w:p>
    <w:p>
      <w:pPr>
        <w:pStyle w:val="BodyText"/>
      </w:pPr>
      <w:r>
        <w:t xml:space="preserve"> </w:t>
      </w:r>
      <w:r>
        <w:t xml:space="preserve">必须记住的 dubbo rmi 和 hessian 。 其他再记住两三个即可。</w:t>
      </w:r>
    </w:p>
    <w:p>
      <w:pPr>
        <w:pStyle w:val="BodyText"/>
      </w:pPr>
      <w:r>
        <w:t xml:space="preserve"> </w:t>
      </w:r>
      <w:r>
        <w:t xml:space="preserve">dubbo 协议的场景要知道 ， 不适合传文件。</w:t>
      </w:r>
      <w:r>
        <w:t xml:space="preserve"> </w:t>
      </w:r>
    </w:p>
    <w:p>
      <w:pPr>
        <w:pStyle w:val="Heading2"/>
      </w:pPr>
      <w:bookmarkStart w:id="56" w:name="header-n154"/>
      <w:r>
        <w:t xml:space="preserve">6.5.1 dubbo</w:t>
      </w:r>
      <w:r>
        <w:t xml:space="preserve"> </w:t>
      </w:r>
      <w:bookmarkEnd w:id="56"/>
    </w:p>
    <w:p>
      <w:pPr>
        <w:pStyle w:val="FirstParagraph"/>
      </w:pPr>
      <w:r>
        <w:t xml:space="preserve"> </w:t>
      </w:r>
      <w:r>
        <w:rPr>
          <w:u w:val="single"/>
        </w:rPr>
        <w:t>&lt;u&gt;面试必问&lt;/u&gt;</w:t>
      </w:r>
    </w:p>
    <w:p>
      <w:pPr>
        <w:pStyle w:val="BodyText"/>
      </w:pPr>
      <w:r>
        <w:t xml:space="preserve"> </w:t>
      </w:r>
      <w:r>
        <w:rPr>
          <w:b/>
        </w:rPr>
        <w:t xml:space="preserve">单一长连接和 NIO 异步通讯，</w:t>
      </w:r>
      <w:r>
        <w:t xml:space="preserve">适合于小数据量大并发的服务调用.</w:t>
      </w:r>
    </w:p>
    <w:p>
      <w:pPr>
        <w:pStyle w:val="BodyText"/>
      </w:pPr>
      <w:r>
        <w:t xml:space="preserve"> </w:t>
      </w:r>
      <w:r>
        <w:t xml:space="preserve">服务消费者机器数远大于服务提供者机器数的情况</w:t>
      </w:r>
    </w:p>
    <w:p>
      <w:pPr>
        <w:pStyle w:val="BodyText"/>
      </w:pPr>
      <w:r>
        <w:t xml:space="preserve"> </w:t>
      </w:r>
      <w:r>
        <w:rPr>
          <w:b/>
        </w:rPr>
        <w:t xml:space="preserve">不适合上传文件等。</w:t>
      </w:r>
    </w:p>
    <w:p>
      <w:pPr>
        <w:pStyle w:val="BodyText"/>
      </w:pPr>
      <w:r>
        <w:t xml:space="preserve"> </w:t>
      </w:r>
      <w:r>
        <w:t xml:space="preserve">这里使用的是Hessian 二进制序列化</w:t>
      </w:r>
    </w:p>
    <w:p>
      <w:pPr>
        <w:pStyle w:val="BodyText"/>
      </w:pPr>
    </w:p>
    <w:p>
      <w:pPr>
        <w:pStyle w:val="BodyText"/>
      </w:pPr>
      <w:r>
        <w:t xml:space="preserve">配置方式：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&lt;dubbo:provider</w:t>
      </w:r>
      <w:r>
        <w:rPr>
          <w:rStyle w:val="OtherTok"/>
        </w:rPr>
        <w:t xml:space="preserve"> protocol=</w:t>
      </w:r>
      <w:r>
        <w:rPr>
          <w:rStyle w:val="StringTok"/>
        </w:rPr>
        <w:t xml:space="preserve">"dubbo"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Heading2"/>
      </w:pPr>
      <w:bookmarkStart w:id="57" w:name="header-n163"/>
      <w:r>
        <w:t xml:space="preserve">6.5.2 rmi</w:t>
      </w:r>
      <w:bookmarkEnd w:id="57"/>
    </w:p>
    <w:p>
      <w:pPr>
        <w:pStyle w:val="FirstParagraph"/>
      </w:pPr>
      <w:r>
        <w:t xml:space="preserve"> </w:t>
      </w:r>
      <w:r>
        <w:t xml:space="preserve">RMI 协议采用 JDK 标准的</w:t>
      </w:r>
      <w:r>
        <w:t xml:space="preserve"> </w:t>
      </w:r>
      <w:r>
        <w:rPr>
          <w:rStyle w:val="VerbatimChar"/>
        </w:rPr>
        <w:t xml:space="preserve">java.rmi.*</w:t>
      </w:r>
      <w:r>
        <w:t xml:space="preserve"> </w:t>
      </w:r>
      <w:r>
        <w:t xml:space="preserve">实现</w:t>
      </w:r>
    </w:p>
    <w:p>
      <w:pPr>
        <w:pStyle w:val="BodyText"/>
      </w:pPr>
      <w:r>
        <w:t xml:space="preserve"> </w:t>
      </w:r>
      <w:r>
        <w:t xml:space="preserve">阻塞式短连接和 JDK 标准序列化方式</w:t>
      </w:r>
    </w:p>
    <w:p>
      <w:pPr>
        <w:pStyle w:val="BodyText"/>
      </w:pPr>
      <w:r>
        <w:t xml:space="preserve"> </w:t>
      </w:r>
      <w:r>
        <w:t xml:space="preserve">序列化：Java 标准二进制序列化</w:t>
      </w:r>
    </w:p>
    <w:p>
      <w:pPr>
        <w:pStyle w:val="BodyText"/>
      </w:pPr>
      <w:r>
        <w:t xml:space="preserve"> </w:t>
      </w:r>
      <w:r>
        <w:t xml:space="preserve">适合入传出参数数据包大小混合，消费者与提供者个数差不多，可传文件。</w:t>
      </w:r>
    </w:p>
    <w:p>
      <w:pPr>
        <w:pStyle w:val="BodyText"/>
      </w:pPr>
      <w:r>
        <w:t xml:space="preserve">配置的格式：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&lt;dubbo:protocol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"rmi"</w:t>
      </w:r>
      <w:r>
        <w:rPr>
          <w:rStyle w:val="OtherTok"/>
        </w:rPr>
        <w:t xml:space="preserve"> port=</w:t>
      </w:r>
      <w:r>
        <w:rPr>
          <w:rStyle w:val="StringTok"/>
        </w:rPr>
        <w:t xml:space="preserve">"1099"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Heading2"/>
      </w:pPr>
      <w:bookmarkStart w:id="58" w:name="header-n170"/>
      <w:r>
        <w:t xml:space="preserve">6.5.3 hessian</w:t>
      </w:r>
      <w:bookmarkEnd w:id="58"/>
    </w:p>
    <w:p>
      <w:pPr>
        <w:pStyle w:val="FirstParagraph"/>
      </w:pPr>
      <w:r>
        <w:t xml:space="preserve"> </w:t>
      </w:r>
      <w:r>
        <w:t xml:space="preserve">Hessian 底层采用 Http 通讯，采用 Servlet 暴露服务，Dubbo 缺省内嵌 Jetty 作为服务器实现。</w:t>
      </w:r>
    </w:p>
    <w:p>
      <w:pPr>
        <w:pStyle w:val="BodyText"/>
      </w:pPr>
      <w:r>
        <w:t xml:space="preserve"> </w:t>
      </w:r>
      <w:r>
        <w:t xml:space="preserve">序列化：Hessian二进制序列化</w:t>
      </w:r>
    </w:p>
    <w:p>
      <w:pPr>
        <w:pStyle w:val="BodyText"/>
      </w:pPr>
      <w:r>
        <w:t xml:space="preserve"> </w:t>
      </w:r>
      <w:r>
        <w:t xml:space="preserve">适用范围：传入传出参数数据包较大，提供者比消费者个数多，提供者压力较大，可传文件。</w:t>
      </w:r>
    </w:p>
    <w:p>
      <w:pPr>
        <w:pStyle w:val="BodyText"/>
      </w:pPr>
      <w:r>
        <w:t xml:space="preserve"> </w:t>
      </w:r>
      <w:r>
        <w:t xml:space="preserve">适用场景：页面传输，文件传输，或与原生hessian服务互操作</w:t>
      </w:r>
    </w:p>
    <w:p>
      <w:pPr>
        <w:pStyle w:val="BodyText"/>
      </w:pPr>
      <w:r>
        <w:t xml:space="preserve"> </w:t>
      </w:r>
      <w:r>
        <w:t xml:space="preserve">使用这个协议需要引入hessian 的依赖。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com.caucho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hessian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4.0.7</w:t>
      </w:r>
      <w:r>
        <w:rPr>
          <w:rStyle w:val="KeywordTok"/>
        </w:rPr>
        <w:t xml:space="preserve">&lt;/version&gt;</w:t>
      </w:r>
      <w:r>
        <w:br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 </w:t>
      </w:r>
      <w:r>
        <w:t xml:space="preserve">配置如下所示：</w:t>
      </w:r>
    </w:p>
    <w:p>
      <w:pPr>
        <w:pStyle w:val="SourceCode"/>
      </w:pPr>
      <w:r>
        <w:rPr>
          <w:rStyle w:val="KeywordTok"/>
        </w:rPr>
        <w:t xml:space="preserve">&lt;dubbo:protocol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"hessian"</w:t>
      </w:r>
      <w:r>
        <w:rPr>
          <w:rStyle w:val="OtherTok"/>
        </w:rPr>
        <w:t xml:space="preserve"> port=</w:t>
      </w:r>
      <w:r>
        <w:rPr>
          <w:rStyle w:val="StringTok"/>
        </w:rPr>
        <w:t xml:space="preserve">"8080"</w:t>
      </w:r>
      <w:r>
        <w:rPr>
          <w:rStyle w:val="OtherTok"/>
        </w:rPr>
        <w:t xml:space="preserve"> server=</w:t>
      </w:r>
      <w:r>
        <w:rPr>
          <w:rStyle w:val="StringTok"/>
        </w:rPr>
        <w:t xml:space="preserve">"jetty"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需要引入额外的依赖包</w:t>
      </w:r>
    </w:p>
    <w:p>
      <w:pPr>
        <w:pStyle w:val="SourceCode"/>
      </w:pPr>
      <w:r>
        <w:br/>
      </w:r>
      <w:r>
        <w:rPr>
          <w:rStyle w:val="NormalTok"/>
        </w:rPr>
        <w:t xml:space="preserve"> 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com.caucho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hessian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4.0.7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KeywordTok"/>
        </w:rPr>
        <w:t xml:space="preserve">&lt;dependency&gt;</w:t>
      </w:r>
      <w:r>
        <w:br/>
      </w:r>
      <w:r>
        <w:br/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org.eclipse.jetty</w:t>
      </w:r>
      <w:r>
        <w:rPr>
          <w:rStyle w:val="KeywordTok"/>
        </w:rPr>
        <w:t xml:space="preserve">&lt;/groupId&gt;</w:t>
      </w:r>
      <w:r>
        <w:br/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jetty-server</w:t>
      </w:r>
      <w:r>
        <w:rPr>
          <w:rStyle w:val="KeywordTok"/>
        </w:rPr>
        <w:t xml:space="preserve">&lt;/artifactId&gt;</w:t>
      </w:r>
      <w:r>
        <w:br/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9.4.23.v20191118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```</w:t>
      </w:r>
      <w:r>
        <w:br/>
      </w:r>
      <w:r>
        <w:br/>
      </w:r>
      <w:r>
        <w:rPr>
          <w:rStyle w:val="KeywordTok"/>
        </w:rPr>
        <w:t xml:space="preserve">&lt;/dependency&gt;</w:t>
      </w:r>
      <w:r>
        <w:br/>
      </w:r>
      <w:r>
        <w:rPr>
          <w:rStyle w:val="CommentTok"/>
        </w:rPr>
        <w:t xml:space="preserve">&lt;!-- https://mvnrepository.com/artifact/org.eclipse.jetty/jetty-servlet --&gt;</w:t>
      </w:r>
      <w:r>
        <w:br/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org.eclipse.jetty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jetty-servlet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9.4.23.v20191118</w:t>
      </w:r>
      <w:r>
        <w:rPr>
          <w:rStyle w:val="KeywordTok"/>
        </w:rPr>
        <w:t xml:space="preserve">&lt;/version&gt;</w:t>
      </w:r>
      <w:r>
        <w:br/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CommentTok"/>
        </w:rPr>
        <w:t xml:space="preserve">&lt;!-- https://mvnrepository.com/artifact/javax.servlet/servlet-api --&gt;</w:t>
      </w:r>
      <w:r>
        <w:br/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javax.servlet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servlet-api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2.5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/>
      </w:r>
      <w:r>
        <w:rPr>
          <w:rStyle w:val="KeywordTok"/>
        </w:rPr>
        <w:t xml:space="preserve">&lt;/dependency&gt;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59" w:name="header-n183"/>
      <w:r>
        <w:t xml:space="preserve">6.5.4 http</w:t>
      </w:r>
      <w:bookmarkEnd w:id="59"/>
    </w:p>
    <w:p>
      <w:pPr>
        <w:pStyle w:val="FirstParagraph"/>
      </w:pPr>
      <w:r>
        <w:t xml:space="preserve"> </w:t>
      </w:r>
      <w:r>
        <w:t xml:space="preserve">&lt;dubbo:protocol name="http" port="8080" /&gt;</w:t>
      </w:r>
    </w:p>
    <w:p>
      <w:pPr>
        <w:pStyle w:val="Heading2"/>
      </w:pPr>
      <w:bookmarkStart w:id="60" w:name="header-n185"/>
      <w:r>
        <w:t xml:space="preserve">6.5.5 webservice</w:t>
      </w:r>
      <w:bookmarkEnd w:id="60"/>
    </w:p>
    <w:p>
      <w:pPr>
        <w:pStyle w:val="FirstParagraph"/>
      </w:pPr>
      <w:r>
        <w:t xml:space="preserve"> </w:t>
      </w:r>
      <w:r>
        <w:t xml:space="preserve">需要依赖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org.apache.cxf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cxf-rt-frontend-simple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2.6.1</w:t>
      </w:r>
      <w:r>
        <w:rPr>
          <w:rStyle w:val="KeywordTok"/>
        </w:rPr>
        <w:t xml:space="preserve">&lt;/version&gt;</w:t>
      </w:r>
      <w:r>
        <w:br/>
      </w:r>
      <w:r>
        <w:rPr>
          <w:rStyle w:val="KeywordTok"/>
        </w:rPr>
        <w:t xml:space="preserve">&lt;/dependency&gt;</w:t>
      </w:r>
      <w:r>
        <w:br/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org.apache.cxf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cxf-rt-transports-http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2.6.1</w:t>
      </w:r>
      <w:r>
        <w:rPr>
          <w:rStyle w:val="KeywordTok"/>
        </w:rPr>
        <w:t xml:space="preserve">&lt;/version&gt;</w:t>
      </w:r>
      <w:r>
        <w:br/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    配置如下</w:t>
      </w:r>
    </w:p>
    <w:p>
      <w:pPr>
        <w:pStyle w:val="FirstParagraph"/>
      </w:pPr>
      <w:r>
        <w:t xml:space="preserve"> </w:t>
      </w:r>
      <w:r>
        <w:t xml:space="preserve">&lt;dubbo:protocol name="webservice" port="8080" server="jetty" /&gt;</w:t>
      </w:r>
    </w:p>
    <w:p>
      <w:pPr>
        <w:pStyle w:val="Heading2"/>
      </w:pPr>
      <w:bookmarkStart w:id="61" w:name="header-n189"/>
      <w:r>
        <w:t xml:space="preserve">6.5.6 thrift</w:t>
      </w:r>
      <w:bookmarkEnd w:id="61"/>
    </w:p>
    <w:p>
      <w:pPr>
        <w:pStyle w:val="FirstParagraph"/>
      </w:pPr>
      <w:r>
        <w:t xml:space="preserve"> </w:t>
      </w:r>
      <w:r>
        <w:t xml:space="preserve">需要依赖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org.apache.thrift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libthrift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0.8.0</w:t>
      </w:r>
      <w:r>
        <w:rPr>
          <w:rStyle w:val="KeywordTok"/>
        </w:rPr>
        <w:t xml:space="preserve">&lt;/version&gt;</w:t>
      </w:r>
      <w:r>
        <w:br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 </w:t>
      </w:r>
      <w:r>
        <w:t xml:space="preserve">配置如下：</w:t>
      </w:r>
    </w:p>
    <w:p>
      <w:pPr>
        <w:pStyle w:val="BodyText"/>
      </w:pPr>
      <w:r>
        <w:t xml:space="preserve"> </w:t>
      </w:r>
      <w:r>
        <w:t xml:space="preserve">&lt;dubbo:protocol name="thrift" port="3030" /&gt;</w:t>
      </w:r>
    </w:p>
    <w:p>
      <w:pPr>
        <w:pStyle w:val="Heading2"/>
      </w:pPr>
      <w:bookmarkStart w:id="62" w:name="header-n194"/>
      <w:r>
        <w:t xml:space="preserve">6.5.7 memcached</w:t>
      </w:r>
      <w:bookmarkEnd w:id="62"/>
    </w:p>
    <w:p>
      <w:pPr>
        <w:pStyle w:val="Heading2"/>
      </w:pPr>
      <w:bookmarkStart w:id="63" w:name="header-n195"/>
      <w:r>
        <w:t xml:space="preserve">6.5.8 redis</w:t>
      </w:r>
      <w:bookmarkEnd w:id="63"/>
    </w:p>
    <w:p>
      <w:pPr>
        <w:pStyle w:val="Heading2"/>
      </w:pPr>
      <w:bookmarkStart w:id="64" w:name="header-n196"/>
      <w:r>
        <w:t xml:space="preserve">6.5.9 rest</w:t>
      </w:r>
      <w:bookmarkEnd w:id="64"/>
    </w:p>
    <w:p>
      <w:pPr>
        <w:pStyle w:val="FirstParagraph"/>
      </w:pPr>
    </w:p>
    <w:p>
      <w:pPr>
        <w:pStyle w:val="Heading1"/>
      </w:pPr>
      <w:bookmarkStart w:id="65" w:name="header-n198"/>
      <w:r>
        <w:t xml:space="preserve">6.6 负载均衡</w:t>
      </w:r>
      <w:bookmarkEnd w:id="65"/>
    </w:p>
    <w:p>
      <w:pPr>
        <w:pStyle w:val="FirstParagraph"/>
      </w:pPr>
      <w:r>
        <w:t xml:space="preserve"> </w:t>
      </w:r>
      <w:r>
        <w:t xml:space="preserve">Dubbo 提供了4种负载均衡实现，分别是：</w:t>
      </w:r>
    </w:p>
    <w:p>
      <w:pPr>
        <w:pStyle w:val="BodyText"/>
      </w:pPr>
      <w:r>
        <w:t xml:space="preserve"> </w:t>
      </w:r>
      <w:r>
        <w:t xml:space="preserve">基于权重随机算法的 RandomLoadBalance：(权重)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基于最少活跃调用数算法的 LeastActiveLoadBalance：（最小响应时间）</w:t>
      </w:r>
    </w:p>
    <w:p>
      <w:pPr>
        <w:pStyle w:val="BodyText"/>
      </w:pPr>
      <w:r>
        <w:t xml:space="preserve"> </w:t>
      </w:r>
      <w:r>
        <w:t xml:space="preserve">基于 hash 一致性的 ConsistentHashLoadBalance：（哈希一致）</w:t>
      </w:r>
    </w:p>
    <w:p>
      <w:pPr>
        <w:pStyle w:val="BodyText"/>
      </w:pPr>
      <w:r>
        <w:t xml:space="preserve"> </w:t>
      </w:r>
      <w:r>
        <w:t xml:space="preserve">基于轮询算法的 RoundRobinLoadBalance（轮巡）</w:t>
      </w:r>
    </w:p>
    <w:p>
      <w:pPr>
        <w:pStyle w:val="BodyText"/>
      </w:pPr>
    </w:p>
    <w:p>
      <w:pPr>
        <w:pStyle w:val="Heading2"/>
      </w:pPr>
      <w:bookmarkStart w:id="66" w:name="header-n205"/>
      <w:r>
        <w:t xml:space="preserve">6.6.1 权重随机</w:t>
      </w:r>
      <w:bookmarkEnd w:id="66"/>
    </w:p>
    <w:p>
      <w:pPr>
        <w:pStyle w:val="FirstParagraph"/>
      </w:pPr>
      <w:r>
        <w:t xml:space="preserve">Random LoadBalance</w:t>
      </w:r>
      <w:r>
        <w:t xml:space="preserve"> </w:t>
      </w:r>
      <w:r>
        <w:t xml:space="preserve">随机，按权重设置随机概率。</w:t>
      </w:r>
      <w:r>
        <w:t xml:space="preserve"> </w:t>
      </w:r>
      <w:r>
        <w:t xml:space="preserve">在一个截面上碰撞的概率高，但调用量越大分布越均匀，而且按概率使用权重后也比较均匀，有利于动态调整提供者权重。</w:t>
      </w:r>
    </w:p>
    <w:p>
      <w:pPr>
        <w:pStyle w:val="BodyText"/>
      </w:pPr>
    </w:p>
    <w:p>
      <w:pPr>
        <w:pStyle w:val="BodyText"/>
      </w:pPr>
      <w:r>
        <w:t xml:space="preserve">配置文件</w:t>
      </w:r>
    </w:p>
    <w:p>
      <w:pPr>
        <w:pStyle w:val="BodyText"/>
      </w:pPr>
      <w:r>
        <w:t xml:space="preserve">服务提供端</w:t>
      </w:r>
    </w:p>
    <w:p>
      <w:pPr>
        <w:pStyle w:val="SourceCode"/>
      </w:pPr>
      <w:r>
        <w:rPr>
          <w:rStyle w:val="VerbatimChar"/>
        </w:rPr>
        <w:t xml:space="preserve">!-- 声明需要暴露的服务接口 --&gt;</w:t>
      </w:r>
    </w:p>
    <w:p>
      <w:pPr>
        <w:pStyle w:val="FirstParagraph"/>
      </w:pPr>
      <w:r>
        <w:t xml:space="preserve">&lt;dubbo:service interface="com.zhuzg1711d.group.service.DemoService" weight="1" ref="demoService1" /&gt;</w:t>
      </w:r>
    </w:p>
    <w:p>
      <w:pPr>
        <w:pStyle w:val="BodyText"/>
      </w:pPr>
      <w:r>
        <w:t xml:space="preserve">消费者端</w:t>
      </w:r>
    </w:p>
    <w:p>
      <w:pPr>
        <w:pStyle w:val="SourceCode"/>
      </w:pPr>
      <w:r>
        <w:rPr>
          <w:rStyle w:val="VerbatimChar"/>
        </w:rPr>
        <w:t xml:space="preserve">&lt;dubbo:reference interface="com.zhuzg1711d.group.service.DemoService"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loadbalance="random" id="demoService" /&gt;</w:t>
      </w:r>
    </w:p>
    <w:p>
      <w:pPr>
        <w:pStyle w:val="BodyText"/>
      </w:pPr>
    </w:p>
    <w:p>
      <w:pPr>
        <w:pStyle w:val="Heading2"/>
      </w:pPr>
      <w:bookmarkStart w:id="67" w:name="header-n216"/>
      <w:r>
        <w:t xml:space="preserve">6.6.2 轮询</w:t>
      </w:r>
      <w:bookmarkEnd w:id="67"/>
    </w:p>
    <w:p>
      <w:pPr>
        <w:pStyle w:val="FirstParagraph"/>
      </w:pPr>
      <w:r>
        <w:t xml:space="preserve">RoundRobin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&lt;dubbo:reference interface="com.zhuzg1711d.group.service.DemoService"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loadbalance="roundrobin" id="demoService" /&gt;</w:t>
      </w:r>
    </w:p>
    <w:p>
      <w:pPr>
        <w:pStyle w:val="BodyText"/>
      </w:pPr>
      <w:r>
        <w:t xml:space="preserve">轮询，按公约后的权重设置轮询比率。</w:t>
      </w:r>
      <w:r>
        <w:t xml:space="preserve"> </w:t>
      </w:r>
      <w:r>
        <w:t xml:space="preserve">存在慢的提供者累积请求的问题，比如：第二台机器很慢，但没挂，当请求调到第二台时就卡在那，久而久之，所有请求都卡在调到第二台上。</w:t>
      </w:r>
    </w:p>
    <w:p>
      <w:pPr>
        <w:pStyle w:val="BodyText"/>
      </w:pPr>
      <w:r>
        <w:t xml:space="preserve">仅需要在客户端配置即可</w:t>
      </w:r>
    </w:p>
    <w:p>
      <w:pPr>
        <w:pStyle w:val="BodyText"/>
      </w:pPr>
    </w:p>
    <w:p>
      <w:pPr>
        <w:pStyle w:val="Heading2"/>
      </w:pPr>
      <w:bookmarkStart w:id="68" w:name="header-n222"/>
      <w:r>
        <w:t xml:space="preserve">6.6.3 最少活跃数</w:t>
      </w:r>
      <w:bookmarkEnd w:id="68"/>
    </w:p>
    <w:p>
      <w:pPr>
        <w:pStyle w:val="FirstParagraph"/>
      </w:pPr>
      <w:r>
        <w:t xml:space="preserve">LeastActive LoadBalance</w:t>
      </w:r>
    </w:p>
    <w:p>
      <w:pPr>
        <w:pStyle w:val="BodyText"/>
      </w:pPr>
      <w:r>
        <w:t xml:space="preserve">最少活跃调用数，相同活跃数的随机，活跃数指调用前后计数差。</w:t>
      </w:r>
      <w:r>
        <w:t xml:space="preserve"> </w:t>
      </w:r>
      <w:r>
        <w:t xml:space="preserve">使慢的提供者收到更少请求，因为越慢的提供者的调用前后计数差会越大。</w:t>
      </w:r>
    </w:p>
    <w:p>
      <w:pPr>
        <w:pStyle w:val="SourceCode"/>
      </w:pPr>
      <w:r>
        <w:rPr>
          <w:rStyle w:val="VerbatimChar"/>
        </w:rPr>
        <w:t xml:space="preserve">&lt;dubbo:reference interface="com.zhuzg1711d.group.service.DemoService"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loadbalance="leastactive" id="demoService" timeout="4000"/&gt;</w:t>
      </w:r>
    </w:p>
    <w:p>
      <w:pPr>
        <w:pStyle w:val="BodyText"/>
      </w:pPr>
      <w:r>
        <w:t xml:space="preserve">这里加timeout 是因为代码中模拟相应了时间。</w:t>
      </w:r>
    </w:p>
    <w:p>
      <w:pPr>
        <w:pStyle w:val="BodyText"/>
      </w:pPr>
      <w:r>
        <w:t xml:space="preserve">测试代码中可以使用sleep 模拟。</w:t>
      </w:r>
    </w:p>
    <w:p>
      <w:pPr>
        <w:pStyle w:val="BodyText"/>
      </w:pPr>
      <w:r>
        <w:t xml:space="preserve">服务提供者可以这样模拟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getNameByTime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str) 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catch block</w:t>
      </w:r>
      <w:r>
        <w:br/>
      </w:r>
      <w:r>
        <w:rPr>
          <w:rStyle w:val="NormalTok"/>
        </w:rPr>
        <w:t xml:space="preserve">		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9" w:name="header-n231"/>
      <w:r>
        <w:t xml:space="preserve">6.6.4 哈希一致</w:t>
      </w:r>
      <w:bookmarkEnd w:id="69"/>
    </w:p>
    <w:p>
      <w:pPr>
        <w:pStyle w:val="FirstParagraph"/>
      </w:pPr>
      <w:r>
        <w:t xml:space="preserve">ConsistentHash LoadBalance</w:t>
      </w:r>
    </w:p>
    <w:p>
      <w:pPr>
        <w:pStyle w:val="BodyText"/>
      </w:pPr>
      <w:r>
        <w:t xml:space="preserve">一致性 Hash，相同参数的请求总是发到同一提供者。</w:t>
      </w:r>
    </w:p>
    <w:p>
      <w:pPr>
        <w:pStyle w:val="BodyText"/>
      </w:pPr>
      <w:r>
        <w:t xml:space="preserve">只要参数相同 一定发送相同的服务器上进行处理，、</w:t>
      </w:r>
    </w:p>
    <w:p>
      <w:pPr>
        <w:pStyle w:val="BodyText"/>
      </w:pPr>
      <w:r>
        <w:t xml:space="preserve">不同的参数可能在一个服务器上 也可能不在同一个服务器上</w:t>
      </w:r>
    </w:p>
    <w:p>
      <w:pPr>
        <w:pStyle w:val="BodyText"/>
      </w:pPr>
    </w:p>
    <w:p>
      <w:pPr>
        <w:pStyle w:val="BodyText"/>
      </w:pPr>
      <w:r>
        <w:t xml:space="preserve">参数与请求的服务器是多对一的关系。</w:t>
      </w:r>
    </w:p>
    <w:p>
      <w:pPr>
        <w:pStyle w:val="BodyText"/>
      </w:pPr>
    </w:p>
    <w:p>
      <w:pPr>
        <w:pStyle w:val="BodyText"/>
      </w:pPr>
      <w:r>
        <w:t xml:space="preserve">当某一台提供者挂时，原本发往该提供者的请求，基于虚拟节点，平摊到其它提供者，不会引起剧烈变动。</w:t>
      </w:r>
      <w:r>
        <w:t xml:space="preserve"> </w:t>
      </w:r>
      <w:r>
        <w:t xml:space="preserve">算法参见：http://en.wikipedia.org/wiki/Consistent_hashing</w:t>
      </w:r>
      <w:r>
        <w:t xml:space="preserve"> </w:t>
      </w:r>
      <w:r>
        <w:t xml:space="preserve">缺省只对第一个参数 Hash，如果要修改，请配置 &lt;dubbo:parameter key="hash.arguments" value="0,1" /&gt;</w:t>
      </w:r>
      <w:r>
        <w:t xml:space="preserve"> </w:t>
      </w:r>
      <w:r>
        <w:t xml:space="preserve">缺省用 160 份虚拟节点，如果要修改，请配置 &lt;dubbo:parameter key="hash.nodes" value="320" /&gt;</w:t>
      </w:r>
    </w:p>
    <w:p>
      <w:pPr>
        <w:pStyle w:val="BodyText"/>
      </w:pPr>
      <w:r>
        <w:t xml:space="preserve">消费配置</w:t>
      </w:r>
    </w:p>
    <w:p>
      <w:pPr>
        <w:pStyle w:val="SourceCode"/>
      </w:pPr>
      <w:r>
        <w:rPr>
          <w:rStyle w:val="VerbatimChar"/>
        </w:rPr>
        <w:t xml:space="preserve">&lt;!-- 基于哈希一致算法的  --&gt;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&lt;dubbo:reference interface="com.zhuzg1711d.group.service.DemoService"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loadbalance="consistenthash" id="demoService" /&gt;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测试代码：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/* 测试哈希一致 */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获取服务的引用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DemoService ds = (DemoService)context.getBean("demoService");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 </w:t>
      </w:r>
      <w:r>
        <w:br/>
      </w:r>
      <w:r>
        <w:rPr>
          <w:rStyle w:val="NormalTok"/>
        </w:rPr>
        <w:t xml:space="preserve">		  DemoService ds =</w:t>
      </w:r>
      <w:r>
        <w:br/>
      </w:r>
      <w:r>
        <w:rPr>
          <w:rStyle w:val="NormalTok"/>
        </w:rPr>
        <w:t xml:space="preserve">			  (DemoService)context.</w:t>
      </w:r>
      <w:r>
        <w:rPr>
          <w:rStyle w:val="FunctionTok"/>
        </w:rPr>
        <w:t xml:space="preserve">getBean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"demoService"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  </w:t>
      </w:r>
      <w:r>
        <w:br/>
      </w:r>
      <w:r>
        <w:rPr>
          <w:rStyle w:val="NormalTok"/>
        </w:rPr>
        <w:t xml:space="preserve">	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myStr = ds.</w:t>
      </w:r>
      <w:r>
        <w:rPr>
          <w:rStyle w:val="FunctionTok"/>
        </w:rPr>
        <w:t xml:space="preserve">getMyStr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);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"aaaa：myStr is :"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	  			myStr);</w:t>
      </w:r>
      <w:r>
        <w:br/>
      </w:r>
      <w:r>
        <w:rPr>
          <w:rStyle w:val="NormalTok"/>
        </w:rPr>
        <w:t xml:space="preserve">	  }</w:t>
      </w:r>
      <w:r>
        <w:br/>
      </w:r>
      <w:r>
        <w:rPr>
          <w:rStyle w:val="NormalTok"/>
        </w:rPr>
        <w:t xml:space="preserve">	  </w:t>
      </w:r>
      <w:r>
        <w:br/>
      </w:r>
      <w:r>
        <w:rPr>
          <w:rStyle w:val="NormalTok"/>
        </w:rPr>
        <w:t xml:space="preserve">	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 </w:t>
      </w:r>
      <w:r>
        <w:br/>
      </w:r>
      <w:r>
        <w:rPr>
          <w:rStyle w:val="NormalTok"/>
        </w:rPr>
        <w:t xml:space="preserve">		  DemoService ds =</w:t>
      </w:r>
      <w:r>
        <w:br/>
      </w:r>
      <w:r>
        <w:rPr>
          <w:rStyle w:val="NormalTok"/>
        </w:rPr>
        <w:t xml:space="preserve">			  (DemoService)context.</w:t>
      </w:r>
      <w:r>
        <w:rPr>
          <w:rStyle w:val="FunctionTok"/>
        </w:rPr>
        <w:t xml:space="preserve">getBean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"demoService"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  </w:t>
      </w:r>
      <w:r>
        <w:br/>
      </w:r>
      <w:r>
        <w:rPr>
          <w:rStyle w:val="NormalTok"/>
        </w:rPr>
        <w:t xml:space="preserve">	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myStr = ds.</w:t>
      </w:r>
      <w:r>
        <w:rPr>
          <w:rStyle w:val="FunctionTok"/>
        </w:rPr>
        <w:t xml:space="preserve">getMyStr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"ffff"</w:t>
      </w:r>
      <w:r>
        <w:rPr>
          <w:rStyle w:val="NormalTok"/>
        </w:rPr>
        <w:t xml:space="preserve">);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"ffff：myStr is :"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	  			myStr);</w:t>
      </w:r>
      <w:r>
        <w:br/>
      </w:r>
      <w:r>
        <w:rPr>
          <w:rStyle w:val="NormalTok"/>
        </w:rPr>
        <w:t xml:space="preserve">	  }</w:t>
      </w:r>
      <w:r>
        <w:br/>
      </w:r>
      <w:r>
        <w:rPr>
          <w:rStyle w:val="NormalTok"/>
        </w:rPr>
        <w:t xml:space="preserve">	  </w:t>
      </w:r>
      <w:r>
        <w:br/>
      </w:r>
      <w:r>
        <w:rPr>
          <w:rStyle w:val="NormalTok"/>
        </w:rPr>
        <w:t xml:space="preserve">	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 </w:t>
      </w:r>
      <w:r>
        <w:br/>
      </w:r>
      <w:r>
        <w:rPr>
          <w:rStyle w:val="NormalTok"/>
        </w:rPr>
        <w:t xml:space="preserve">		  DemoService ds =</w:t>
      </w:r>
      <w:r>
        <w:br/>
      </w:r>
      <w:r>
        <w:rPr>
          <w:rStyle w:val="NormalTok"/>
        </w:rPr>
        <w:t xml:space="preserve">			  (DemoService)context.</w:t>
      </w:r>
      <w:r>
        <w:rPr>
          <w:rStyle w:val="FunctionTok"/>
        </w:rPr>
        <w:t xml:space="preserve">getBean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"demoService"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  </w:t>
      </w:r>
      <w:r>
        <w:br/>
      </w:r>
      <w:r>
        <w:rPr>
          <w:rStyle w:val="NormalTok"/>
        </w:rPr>
        <w:t xml:space="preserve">	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myStr = ds.</w:t>
      </w:r>
      <w:r>
        <w:rPr>
          <w:rStyle w:val="FunctionTok"/>
        </w:rPr>
        <w:t xml:space="preserve">getMyStr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"dddd"</w:t>
      </w:r>
      <w:r>
        <w:rPr>
          <w:rStyle w:val="NormalTok"/>
        </w:rPr>
        <w:t xml:space="preserve">);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"dddd：myStr is :"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	  			myStr);</w:t>
      </w:r>
      <w:r>
        <w:br/>
      </w:r>
      <w:r>
        <w:rPr>
          <w:rStyle w:val="NormalTok"/>
        </w:rPr>
        <w:t xml:space="preserve">	  }</w:t>
      </w:r>
      <w:r>
        <w:br/>
      </w:r>
      <w:r>
        <w:rPr>
          <w:rStyle w:val="NormalTok"/>
        </w:rPr>
        <w:t xml:space="preserve">	  </w:t>
      </w:r>
      <w:r>
        <w:br/>
      </w:r>
      <w:r>
        <w:rPr>
          <w:rStyle w:val="NormalTok"/>
        </w:rPr>
        <w:t xml:space="preserve">	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 </w:t>
      </w:r>
      <w:r>
        <w:br/>
      </w:r>
      <w:r>
        <w:rPr>
          <w:rStyle w:val="NormalTok"/>
        </w:rPr>
        <w:t xml:space="preserve">		  DemoService ds =</w:t>
      </w:r>
      <w:r>
        <w:br/>
      </w:r>
      <w:r>
        <w:rPr>
          <w:rStyle w:val="NormalTok"/>
        </w:rPr>
        <w:t xml:space="preserve">			  (DemoService)context.</w:t>
      </w:r>
      <w:r>
        <w:rPr>
          <w:rStyle w:val="FunctionTok"/>
        </w:rPr>
        <w:t xml:space="preserve">getBean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"demoService"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  </w:t>
      </w:r>
      <w:r>
        <w:br/>
      </w:r>
      <w:r>
        <w:rPr>
          <w:rStyle w:val="NormalTok"/>
        </w:rPr>
        <w:t xml:space="preserve">	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myStr = ds.</w:t>
      </w:r>
      <w:r>
        <w:rPr>
          <w:rStyle w:val="FunctionTok"/>
        </w:rPr>
        <w:t xml:space="preserve">getMyStr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"bbbb"</w:t>
      </w:r>
      <w:r>
        <w:rPr>
          <w:rStyle w:val="NormalTok"/>
        </w:rPr>
        <w:t xml:space="preserve">);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"bbbb：myStr is :"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	  			myStr);</w:t>
      </w:r>
      <w:r>
        <w:br/>
      </w:r>
      <w:r>
        <w:rPr>
          <w:rStyle w:val="NormalTok"/>
        </w:rPr>
        <w:t xml:space="preserve">	  }</w:t>
      </w:r>
      <w:r>
        <w:br/>
      </w:r>
      <w:r>
        <w:rPr>
          <w:rStyle w:val="NormalTok"/>
        </w:rPr>
        <w:t xml:space="preserve">	  </w:t>
      </w:r>
      <w:r>
        <w:br/>
      </w:r>
      <w:r>
        <w:rPr>
          <w:rStyle w:val="NormalTok"/>
        </w:rPr>
        <w:t xml:space="preserve">	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 </w:t>
      </w:r>
      <w:r>
        <w:br/>
      </w:r>
      <w:r>
        <w:rPr>
          <w:rStyle w:val="NormalTok"/>
        </w:rPr>
        <w:t xml:space="preserve">		  DemoService ds =</w:t>
      </w:r>
      <w:r>
        <w:br/>
      </w:r>
      <w:r>
        <w:rPr>
          <w:rStyle w:val="NormalTok"/>
        </w:rPr>
        <w:t xml:space="preserve">			  (DemoService)context.</w:t>
      </w:r>
      <w:r>
        <w:rPr>
          <w:rStyle w:val="FunctionTok"/>
        </w:rPr>
        <w:t xml:space="preserve">getBean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"demoService"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  </w:t>
      </w:r>
      <w:r>
        <w:br/>
      </w:r>
      <w:r>
        <w:rPr>
          <w:rStyle w:val="NormalTok"/>
        </w:rPr>
        <w:t xml:space="preserve">	  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myStr = ds.</w:t>
      </w:r>
      <w:r>
        <w:rPr>
          <w:rStyle w:val="FunctionTok"/>
        </w:rPr>
        <w:t xml:space="preserve">getMyStr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"cccc"</w:t>
      </w:r>
      <w:r>
        <w:rPr>
          <w:rStyle w:val="NormalTok"/>
        </w:rPr>
        <w:t xml:space="preserve">);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"cccc：myStr is :"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	  			myStr);</w:t>
      </w:r>
      <w:r>
        <w:br/>
      </w:r>
      <w:r>
        <w:rPr>
          <w:rStyle w:val="NormalTok"/>
        </w:rPr>
        <w:t xml:space="preserve">	  }</w:t>
      </w:r>
    </w:p>
    <w:p>
      <w:pPr>
        <w:pStyle w:val="Heading2"/>
      </w:pPr>
      <w:bookmarkStart w:id="70" w:name="header-n246"/>
      <w:r>
        <w:t xml:space="preserve">6.6.5 负载均衡的配置</w:t>
      </w:r>
      <w:bookmarkEnd w:id="70"/>
    </w:p>
    <w:p>
      <w:pPr>
        <w:pStyle w:val="FirstParagraph"/>
      </w:pPr>
      <w:r>
        <w:t xml:space="preserve"> </w:t>
      </w:r>
      <w:r>
        <w:t xml:space="preserve">负载均衡可以配置在客户端 也可以配置在服务端。既可以定义到方法的级别也可以定义到服务的级别。以下几个配置就行这一个情况</w:t>
      </w:r>
    </w:p>
    <w:p>
      <w:pPr>
        <w:pStyle w:val="Heading3"/>
      </w:pPr>
      <w:bookmarkStart w:id="71" w:name="header-n248"/>
      <w:r>
        <w:t xml:space="preserve">6.6.5.1 服务端服务级别</w:t>
      </w:r>
      <w:bookmarkEnd w:id="71"/>
    </w:p>
    <w:p>
      <w:pPr>
        <w:pStyle w:val="SourceCode"/>
      </w:pPr>
      <w:r>
        <w:rPr>
          <w:rStyle w:val="KeywordTok"/>
        </w:rPr>
        <w:t xml:space="preserve">&lt;dubbo:service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"..."</w:t>
      </w:r>
      <w:r>
        <w:rPr>
          <w:rStyle w:val="OtherTok"/>
        </w:rPr>
        <w:t xml:space="preserve"> loadbalance=</w:t>
      </w:r>
      <w:r>
        <w:rPr>
          <w:rStyle w:val="StringTok"/>
        </w:rPr>
        <w:t xml:space="preserve">"roundrobin"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Heading3"/>
      </w:pPr>
      <w:bookmarkStart w:id="72" w:name="header-n250"/>
      <w:r>
        <w:t xml:space="preserve">6.6.5.2 客户端服务级别</w:t>
      </w:r>
      <w:bookmarkEnd w:id="72"/>
    </w:p>
    <w:p>
      <w:pPr>
        <w:pStyle w:val="SourceCode"/>
      </w:pPr>
      <w:r>
        <w:rPr>
          <w:rStyle w:val="KeywordTok"/>
        </w:rPr>
        <w:t xml:space="preserve">&lt;dubbo:reference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"..."</w:t>
      </w:r>
      <w:r>
        <w:rPr>
          <w:rStyle w:val="OtherTok"/>
        </w:rPr>
        <w:t xml:space="preserve"> loadbalance=</w:t>
      </w:r>
      <w:r>
        <w:rPr>
          <w:rStyle w:val="StringTok"/>
        </w:rPr>
        <w:t xml:space="preserve">"roundrobin"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Heading3"/>
      </w:pPr>
      <w:bookmarkStart w:id="73" w:name="header-n252"/>
      <w:r>
        <w:t xml:space="preserve">6.6.5.3 服务端方法级别</w:t>
      </w:r>
      <w:bookmarkEnd w:id="73"/>
    </w:p>
    <w:p>
      <w:pPr>
        <w:pStyle w:val="SourceCode"/>
      </w:pPr>
      <w:r>
        <w:rPr>
          <w:rStyle w:val="KeywordTok"/>
        </w:rPr>
        <w:t xml:space="preserve">&lt;dubbo:service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"..."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"..."</w:t>
      </w:r>
      <w:r>
        <w:rPr>
          <w:rStyle w:val="OtherTok"/>
        </w:rPr>
        <w:t xml:space="preserve"> loadbalance=</w:t>
      </w:r>
      <w:r>
        <w:rPr>
          <w:rStyle w:val="StringTok"/>
        </w:rPr>
        <w:t xml:space="preserve">"roundrobin"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&lt;/dubbo:service&gt;</w:t>
      </w:r>
    </w:p>
    <w:p>
      <w:pPr>
        <w:pStyle w:val="Heading3"/>
      </w:pPr>
      <w:bookmarkStart w:id="74" w:name="header-n254"/>
      <w:r>
        <w:t xml:space="preserve">6.6.5.4 客户端方法级别</w:t>
      </w:r>
      <w:bookmarkEnd w:id="74"/>
    </w:p>
    <w:p>
      <w:pPr>
        <w:pStyle w:val="SourceCode"/>
      </w:pPr>
      <w:r>
        <w:rPr>
          <w:rStyle w:val="KeywordTok"/>
        </w:rPr>
        <w:t xml:space="preserve">&lt;dubbo:reference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"..."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"..."</w:t>
      </w:r>
      <w:r>
        <w:rPr>
          <w:rStyle w:val="OtherTok"/>
        </w:rPr>
        <w:t xml:space="preserve"> loadbalance=</w:t>
      </w:r>
      <w:r>
        <w:rPr>
          <w:rStyle w:val="StringTok"/>
        </w:rPr>
        <w:t xml:space="preserve">"roundrobin"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&lt;/dubbo:reference&gt;</w:t>
      </w:r>
      <w:r>
        <w:br/>
      </w:r>
      <w:r>
        <w:br/>
      </w:r>
      <w:r>
        <w:rPr>
          <w:rStyle w:val="NormalTok"/>
        </w:rPr>
        <w:t xml:space="preserve"> </w:t>
      </w:r>
    </w:p>
    <w:p>
      <w:pPr>
        <w:pStyle w:val="Heading3"/>
      </w:pPr>
      <w:bookmarkStart w:id="75" w:name="header-n256"/>
      <w:r>
        <w:t xml:space="preserve">6.6.5.5 配置demo</w:t>
      </w:r>
      <w:bookmarkEnd w:id="75"/>
    </w:p>
    <w:p>
      <w:pPr>
        <w:pStyle w:val="SourceCode"/>
      </w:pPr>
      <w:r>
        <w:rPr>
          <w:rStyle w:val="VerbatimChar"/>
        </w:rPr>
        <w:t xml:space="preserve">&lt;!-- 和本地bean一样实现服务 --&gt;</w:t>
      </w:r>
    </w:p>
    <w:p>
      <w:pPr>
        <w:pStyle w:val="SourceCode"/>
      </w:pP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"myStudentService"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"com.zhuzhiguang.service.impl.StudentServiceImpl"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"myStudentService2"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"com.zhuzhiguang.service.impl.StudentServiceImpl2"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SourceCode"/>
      </w:pPr>
      <w:r>
        <w:br/>
      </w:r>
      <w:r>
        <w:rPr>
          <w:rStyle w:val="CommentTok"/>
        </w:rPr>
        <w:t xml:space="preserve">&lt;!-- 声明需要暴露的服务接口 --&gt;</w:t>
      </w:r>
      <w:r>
        <w:br/>
      </w:r>
      <w:r>
        <w:rPr>
          <w:rStyle w:val="KeywordTok"/>
        </w:rPr>
        <w:t xml:space="preserve">&lt;dubbo:service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"com.zhuzhiguang.service.StudentService"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"myStudentService"</w:t>
      </w:r>
      <w:r>
        <w:rPr>
          <w:rStyle w:val="OtherTok"/>
        </w:rPr>
        <w:t xml:space="preserve">  loadbalance=</w:t>
      </w:r>
      <w:r>
        <w:rPr>
          <w:rStyle w:val="StringTok"/>
        </w:rPr>
        <w:t xml:space="preserve">"roundrobin"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&lt;dubbo:service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"com.zhuzhiguang.service.StudentService"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"myStudentService2"</w:t>
      </w:r>
      <w:r>
        <w:rPr>
          <w:rStyle w:val="OtherTok"/>
        </w:rPr>
        <w:t xml:space="preserve">  loadbalance=</w:t>
      </w:r>
      <w:r>
        <w:rPr>
          <w:rStyle w:val="StringTok"/>
        </w:rPr>
        <w:t xml:space="preserve">"roundrobin"</w:t>
      </w:r>
      <w:r>
        <w:rPr>
          <w:rStyle w:val="KeywordTok"/>
        </w:rPr>
        <w:t xml:space="preserve">/&gt;</w:t>
      </w:r>
    </w:p>
    <w:p>
      <w:pPr>
        <w:pStyle w:val="Heading1"/>
      </w:pPr>
      <w:bookmarkStart w:id="76" w:name="header-n260"/>
      <w:r>
        <w:t xml:space="preserve">6.7 容错机制</w:t>
      </w:r>
      <w:bookmarkEnd w:id="76"/>
    </w:p>
    <w:p>
      <w:pPr>
        <w:pStyle w:val="Heading2"/>
      </w:pPr>
      <w:bookmarkStart w:id="77" w:name="header-n261"/>
      <w:r>
        <w:t xml:space="preserve">6.7.1 概念与配置</w:t>
      </w:r>
      <w:bookmarkEnd w:id="77"/>
    </w:p>
    <w:p>
      <w:pPr>
        <w:pStyle w:val="FirstParagraph"/>
      </w:pPr>
      <w:r>
        <w:t xml:space="preserve">dubbo 提供了多种容错机制。所谓容错是指服务消费者 调用服务提供者 因为网络等原因导致了失败，这个时候集群该采用什么样的策略处理就是容错机制。</w:t>
      </w:r>
    </w:p>
    <w:p>
      <w:pPr>
        <w:pStyle w:val="BodyText"/>
      </w:pPr>
      <w:r>
        <w:t xml:space="preserve"> </w:t>
      </w:r>
      <w:r>
        <w:t xml:space="preserve">配置方式为</w:t>
      </w:r>
    </w:p>
    <w:p>
      <w:pPr>
        <w:pStyle w:val="SourceCode"/>
      </w:pPr>
      <w:r>
        <w:rPr>
          <w:rStyle w:val="KeywordTok"/>
        </w:rPr>
        <w:t xml:space="preserve">&lt;dubbo:service</w:t>
      </w:r>
      <w:r>
        <w:rPr>
          <w:rStyle w:val="OtherTok"/>
        </w:rPr>
        <w:t xml:space="preserve"> cluster=</w:t>
      </w:r>
      <w:r>
        <w:rPr>
          <w:rStyle w:val="StringTok"/>
        </w:rPr>
        <w:t xml:space="preserve">"failsafe"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或者在消费这段配置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&lt;dubbo:reference</w:t>
      </w:r>
      <w:r>
        <w:rPr>
          <w:rStyle w:val="OtherTok"/>
        </w:rPr>
        <w:t xml:space="preserve"> cluster=</w:t>
      </w:r>
      <w:r>
        <w:rPr>
          <w:rStyle w:val="StringTok"/>
        </w:rPr>
        <w:t xml:space="preserve">"failsafe"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Heading2"/>
      </w:pPr>
      <w:bookmarkStart w:id="78" w:name="header-n268"/>
      <w:r>
        <w:t xml:space="preserve">6.7.2 容错方案</w:t>
      </w:r>
      <w:bookmarkEnd w:id="78"/>
    </w:p>
    <w:p>
      <w:pPr>
        <w:pStyle w:val="Heading2"/>
      </w:pPr>
      <w:bookmarkStart w:id="79" w:name="header-n269"/>
      <w:r>
        <w:t xml:space="preserve">Failover</w:t>
      </w:r>
      <w:bookmarkEnd w:id="79"/>
    </w:p>
    <w:p>
      <w:pPr>
        <w:pStyle w:val="FirstParagraph"/>
      </w:pPr>
      <w:r>
        <w:t xml:space="preserve">失败切换，如果调用某个服务失败以后，会继续调用其他的服务。</w:t>
      </w:r>
    </w:p>
    <w:p>
      <w:pPr>
        <w:pStyle w:val="BodyText"/>
      </w:pPr>
      <w:r>
        <w:t xml:space="preserve">默认情况下一共调用三次，</w:t>
      </w:r>
      <w:r>
        <w:t xml:space="preserve"> </w:t>
      </w:r>
    </w:p>
    <w:p>
      <w:pPr>
        <w:pStyle w:val="Heading1"/>
      </w:pPr>
      <w:bookmarkStart w:id="80" w:name="header-n272"/>
      <w:r>
        <w:t xml:space="preserve">Failfast Cluster</w:t>
      </w:r>
      <w:bookmarkEnd w:id="80"/>
    </w:p>
    <w:p>
      <w:pPr>
        <w:pStyle w:val="FirstParagraph"/>
      </w:pPr>
      <w:r>
        <w:t xml:space="preserve">快速失败，只发起一次调用，失败立即报错。通常用于非幂等性的写操作，比如新增记录。</w:t>
      </w:r>
    </w:p>
    <w:p>
      <w:pPr>
        <w:pStyle w:val="Heading3"/>
      </w:pPr>
      <w:bookmarkStart w:id="81" w:name="header-n274"/>
      <w:r>
        <w:t xml:space="preserve">Failsafe Cluster</w:t>
      </w:r>
      <w:bookmarkEnd w:id="81"/>
    </w:p>
    <w:p>
      <w:pPr>
        <w:pStyle w:val="FirstParagraph"/>
      </w:pPr>
      <w:r>
        <w:t xml:space="preserve">失败安全，出现异常时，直接忽略。通常用于写入审计日志等操作。</w:t>
      </w:r>
    </w:p>
    <w:p>
      <w:pPr>
        <w:pStyle w:val="Heading3"/>
      </w:pPr>
      <w:bookmarkStart w:id="82" w:name="header-n276"/>
      <w:r>
        <w:t xml:space="preserve">Failback Cluster</w:t>
      </w:r>
      <w:bookmarkEnd w:id="82"/>
    </w:p>
    <w:p>
      <w:pPr>
        <w:pStyle w:val="FirstParagraph"/>
      </w:pPr>
      <w:r>
        <w:t xml:space="preserve">失败自动恢复，后台记录失败请求，定时重发。通常用于消息通知操作。</w:t>
      </w:r>
    </w:p>
    <w:p>
      <w:pPr>
        <w:pStyle w:val="Heading3"/>
      </w:pPr>
      <w:bookmarkStart w:id="83" w:name="header-n278"/>
      <w:r>
        <w:t xml:space="preserve">Forking Cluster</w:t>
      </w:r>
      <w:bookmarkEnd w:id="83"/>
    </w:p>
    <w:p>
      <w:pPr>
        <w:pStyle w:val="FirstParagraph"/>
      </w:pPr>
      <w:r>
        <w:t xml:space="preserve">并行调用多个服务器，只要一个成功即返回。通常用于实时性要求较高的读操作，但需要浪费更多服务资源。可通过</w:t>
      </w:r>
      <w:r>
        <w:t xml:space="preserve"> </w:t>
      </w:r>
      <w:r>
        <w:rPr>
          <w:rStyle w:val="VerbatimChar"/>
        </w:rPr>
        <w:t xml:space="preserve">forks="2"</w:t>
      </w:r>
      <w:r>
        <w:t xml:space="preserve"> </w:t>
      </w:r>
      <w:r>
        <w:t xml:space="preserve">来设置最大并行数。</w:t>
      </w:r>
    </w:p>
    <w:p>
      <w:pPr>
        <w:pStyle w:val="Heading3"/>
      </w:pPr>
      <w:bookmarkStart w:id="84" w:name="header-n280"/>
      <w:r>
        <w:t xml:space="preserve">Broadcast Cluster</w:t>
      </w:r>
      <w:bookmarkEnd w:id="84"/>
    </w:p>
    <w:p>
      <w:pPr>
        <w:pStyle w:val="FirstParagraph"/>
      </w:pPr>
      <w:r>
        <w:t xml:space="preserve">广播调用所有提供者，逐个调用，任意一台报错则报错</w:t>
      </w:r>
      <w:r>
        <w:t xml:space="preserve"> </w:t>
      </w:r>
      <w:hyperlink r:id="rId85">
        <w:r>
          <w:rPr>
            <w:rStyle w:val="Hyperlink"/>
          </w:rPr>
          <w:t xml:space="preserve">[2]</w:t>
        </w:r>
      </w:hyperlink>
      <w:r>
        <w:t xml:space="preserve">。通常用于通知所有提供者更新缓存或日志等本地资源信息。</w:t>
      </w:r>
    </w:p>
    <w:p>
      <w:pPr>
        <w:pStyle w:val="BodyText"/>
      </w:pPr>
    </w:p>
    <w:p>
      <w:pPr>
        <w:pStyle w:val="Heading2"/>
      </w:pPr>
      <w:bookmarkStart w:id="86" w:name="header-n283"/>
      <w:r>
        <w:t xml:space="preserve">6.7.3 演示demo</w:t>
      </w:r>
      <w:bookmarkEnd w:id="86"/>
    </w:p>
    <w:p>
      <w:pPr>
        <w:pStyle w:val="FirstParagraph"/>
      </w:pPr>
      <w:r>
        <w:t xml:space="preserve">服务提供者端配置</w:t>
      </w:r>
    </w:p>
    <w:p>
      <w:pPr>
        <w:pStyle w:val="SourceCode"/>
      </w:pPr>
      <w:r>
        <w:rPr>
          <w:rStyle w:val="KeywordTok"/>
        </w:rPr>
        <w:t xml:space="preserve">&lt;dubbo:service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"com.zhuzhiguang.service.StudentService"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"myStudentService"</w:t>
      </w:r>
      <w:r>
        <w:rPr>
          <w:rStyle w:val="OtherTok"/>
        </w:rPr>
        <w:t xml:space="preserve">  loadbalance=</w:t>
      </w:r>
      <w:r>
        <w:rPr>
          <w:rStyle w:val="StringTok"/>
        </w:rPr>
        <w:t xml:space="preserve">"roundrobin"</w:t>
      </w:r>
      <w:r>
        <w:rPr>
          <w:rStyle w:val="OtherTok"/>
        </w:rPr>
        <w:t xml:space="preserve"> cluster=</w:t>
      </w:r>
      <w:r>
        <w:rPr>
          <w:rStyle w:val="StringTok"/>
        </w:rPr>
        <w:t xml:space="preserve">"failover"</w:t>
      </w:r>
      <w:r>
        <w:rPr>
          <w:rStyle w:val="OtherTok"/>
        </w:rPr>
        <w:t xml:space="preserve"> retries=</w:t>
      </w:r>
      <w:r>
        <w:rPr>
          <w:rStyle w:val="StringTok"/>
        </w:rPr>
        <w:t xml:space="preserve">"2"</w:t>
      </w:r>
      <w:r>
        <w:rPr>
          <w:rStyle w:val="KeywordTok"/>
        </w:rPr>
        <w:t xml:space="preserve">/&gt;</w:t>
      </w:r>
    </w:p>
    <w:p>
      <w:pPr>
        <w:pStyle w:val="SourceCode"/>
      </w:pPr>
      <w:r>
        <w:rPr>
          <w:rStyle w:val="KeywordTok"/>
        </w:rPr>
        <w:t xml:space="preserve">&lt;dubbo:service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"com.zhuzhiguang.service.StudentService"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"myStudentService2"</w:t>
      </w:r>
      <w:r>
        <w:rPr>
          <w:rStyle w:val="OtherTok"/>
        </w:rPr>
        <w:t xml:space="preserve">  loadbalance=</w:t>
      </w:r>
      <w:r>
        <w:rPr>
          <w:rStyle w:val="StringTok"/>
        </w:rPr>
        <w:t xml:space="preserve">"roundrobin"</w:t>
      </w:r>
      <w:r>
        <w:rPr>
          <w:rStyle w:val="OtherTok"/>
        </w:rPr>
        <w:t xml:space="preserve"> cluster=</w:t>
      </w:r>
      <w:r>
        <w:rPr>
          <w:rStyle w:val="StringTok"/>
        </w:rPr>
        <w:t xml:space="preserve">"failover"</w:t>
      </w:r>
      <w:r>
        <w:rPr>
          <w:rStyle w:val="OtherTok"/>
        </w:rPr>
        <w:t xml:space="preserve"> retries=</w:t>
      </w:r>
      <w:r>
        <w:rPr>
          <w:rStyle w:val="StringTok"/>
        </w:rPr>
        <w:t xml:space="preserve">"2"</w:t>
      </w:r>
      <w:r>
        <w:rPr>
          <w:rStyle w:val="KeywordTok"/>
        </w:rPr>
        <w:t xml:space="preserve">/&gt;</w:t>
      </w:r>
      <w:r>
        <w:br/>
      </w:r>
      <w:r>
        <w:br/>
      </w:r>
    </w:p>
    <w:p>
      <w:pPr>
        <w:pStyle w:val="FirstParagraph"/>
      </w:pPr>
      <w:r>
        <w:t xml:space="preserve">消费者端配置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服务提供者段代码：</w:t>
      </w:r>
    </w:p>
    <w:p>
      <w:pPr>
        <w:pStyle w:val="SourceCode"/>
      </w:pPr>
      <w:r>
        <w:rPr>
          <w:rStyle w:val="KeywordTok"/>
        </w:rPr>
        <w:t xml:space="preserve">&lt;dubbo:reference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"com.zhuzhiguang.service.StudentService"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       id=</w:t>
      </w:r>
      <w:r>
        <w:rPr>
          <w:rStyle w:val="StringTok"/>
        </w:rPr>
        <w:t xml:space="preserve">"studentServiceDemo"</w:t>
      </w:r>
      <w:r>
        <w:rPr>
          <w:rStyle w:val="OtherTok"/>
        </w:rPr>
        <w:t xml:space="preserve">  timeout=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br/>
      </w:r>
    </w:p>
    <w:p>
      <w:pPr>
        <w:pStyle w:val="FirstParagraph"/>
      </w:pPr>
      <w:r>
        <w:t xml:space="preserve">服务端java代码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Student 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"服务一被调用了"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</w:t>
      </w:r>
      <w:r>
        <w:br/>
      </w:r>
      <w:r>
        <w:rPr>
          <w:rStyle w:val="NormalTok"/>
        </w:rPr>
        <w:t xml:space="preserve">	Student student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	student.</w:t>
      </w:r>
      <w:r>
        <w:rPr>
          <w:rStyle w:val="FunctionTok"/>
        </w:rPr>
        <w:t xml:space="preserve">setAge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student.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(id);</w:t>
      </w:r>
      <w:r>
        <w:br/>
      </w:r>
      <w:r>
        <w:rPr>
          <w:rStyle w:val="NormalTok"/>
        </w:rPr>
        <w:t xml:space="preserve">	student.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 + id);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student;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85" Target="http://dubbo.apache.org/zh-cn/docs/user/demos/fault-tolerent-strategy.html#fn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5" Target="http://dubbo.apache.org/zh-cn/docs/user/demos/fault-tolerent-strategy.html#fn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2020-06-25T09:15:47Z</dcterms:created>
  <dcterms:modified xsi:type="dcterms:W3CDTF">2020-06-25T09:15:47Z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