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0F1AA" w14:textId="77777777" w:rsidR="00C646F4" w:rsidRDefault="00C646F4" w:rsidP="00C646F4"/>
    <w:p w14:paraId="60B3D295" w14:textId="77777777" w:rsidR="00C646F4" w:rsidRDefault="00C646F4" w:rsidP="00C646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sz w:val="24"/>
          <w:szCs w:val="24"/>
        </w:rPr>
      </w:pPr>
    </w:p>
    <w:p w14:paraId="6DA2976F" w14:textId="77777777" w:rsidR="00C646F4" w:rsidRDefault="00C646F4" w:rsidP="00C646F4">
      <w:pPr>
        <w:widowControl/>
        <w:jc w:val="left"/>
        <w:rPr>
          <w:sz w:val="32"/>
          <w:szCs w:val="32"/>
        </w:rPr>
      </w:pPr>
    </w:p>
    <w:p w14:paraId="11988074" w14:textId="77777777" w:rsidR="00C646F4" w:rsidRDefault="00C646F4" w:rsidP="00C646F4">
      <w:pPr>
        <w:widowControl/>
        <w:jc w:val="left"/>
        <w:rPr>
          <w:sz w:val="32"/>
          <w:szCs w:val="32"/>
        </w:rPr>
      </w:pPr>
    </w:p>
    <w:p w14:paraId="228490D3" w14:textId="77777777" w:rsidR="00C646F4" w:rsidRDefault="00C646F4" w:rsidP="00C646F4">
      <w:pPr>
        <w:widowControl/>
        <w:jc w:val="left"/>
        <w:rPr>
          <w:sz w:val="32"/>
          <w:szCs w:val="32"/>
        </w:rPr>
      </w:pPr>
    </w:p>
    <w:p w14:paraId="52B4A859" w14:textId="77777777" w:rsidR="00C646F4" w:rsidRDefault="00C646F4" w:rsidP="00C646F4">
      <w:pPr>
        <w:widowControl/>
        <w:jc w:val="left"/>
        <w:rPr>
          <w:sz w:val="32"/>
          <w:szCs w:val="32"/>
        </w:rPr>
      </w:pPr>
    </w:p>
    <w:p w14:paraId="77AB32EC" w14:textId="77777777" w:rsidR="00C646F4" w:rsidRDefault="00C646F4" w:rsidP="00C646F4">
      <w:pPr>
        <w:widowControl/>
        <w:jc w:val="left"/>
        <w:rPr>
          <w:sz w:val="32"/>
          <w:szCs w:val="32"/>
        </w:rPr>
      </w:pPr>
    </w:p>
    <w:p w14:paraId="7DCD8AB5" w14:textId="77777777" w:rsidR="00C646F4" w:rsidRDefault="00C646F4" w:rsidP="00C646F4">
      <w:pPr>
        <w:widowControl/>
        <w:jc w:val="left"/>
        <w:rPr>
          <w:sz w:val="32"/>
          <w:szCs w:val="32"/>
        </w:rPr>
      </w:pPr>
    </w:p>
    <w:p w14:paraId="514F2F13" w14:textId="44B2BCDD" w:rsidR="00C646F4" w:rsidRDefault="00C646F4" w:rsidP="00C646F4">
      <w:pPr>
        <w:widowControl/>
        <w:jc w:val="center"/>
        <w:rPr>
          <w:b/>
          <w:sz w:val="34"/>
          <w:szCs w:val="32"/>
        </w:rPr>
      </w:pPr>
      <w:r>
        <w:rPr>
          <w:rFonts w:hint="eastAsia"/>
          <w:b/>
          <w:sz w:val="48"/>
          <w:szCs w:val="32"/>
        </w:rPr>
        <w:t>《专高三第</w:t>
      </w:r>
      <w:r>
        <w:rPr>
          <w:b/>
          <w:sz w:val="48"/>
          <w:szCs w:val="32"/>
        </w:rPr>
        <w:t>1</w:t>
      </w:r>
      <w:r w:rsidR="004E62EF">
        <w:rPr>
          <w:rFonts w:hint="eastAsia"/>
          <w:b/>
          <w:sz w:val="48"/>
          <w:szCs w:val="32"/>
        </w:rPr>
        <w:t>1</w:t>
      </w:r>
      <w:r>
        <w:rPr>
          <w:rFonts w:hint="eastAsia"/>
          <w:b/>
          <w:sz w:val="48"/>
          <w:szCs w:val="32"/>
        </w:rPr>
        <w:t>单元》练习手册</w:t>
      </w:r>
    </w:p>
    <w:p w14:paraId="65CDC657" w14:textId="77777777" w:rsidR="00C646F4" w:rsidRDefault="00C646F4" w:rsidP="00C646F4">
      <w:pPr>
        <w:widowControl/>
        <w:jc w:val="left"/>
        <w:rPr>
          <w:b/>
          <w:sz w:val="32"/>
          <w:szCs w:val="32"/>
        </w:rPr>
      </w:pPr>
      <w:r>
        <w:rPr>
          <w:b/>
          <w:sz w:val="32"/>
          <w:szCs w:val="32"/>
        </w:rPr>
        <w:tab/>
      </w:r>
      <w:r>
        <w:rPr>
          <w:b/>
          <w:sz w:val="32"/>
          <w:szCs w:val="32"/>
        </w:rPr>
        <w:tab/>
      </w:r>
      <w:r>
        <w:rPr>
          <w:b/>
          <w:sz w:val="32"/>
          <w:szCs w:val="32"/>
        </w:rPr>
        <w:tab/>
      </w:r>
    </w:p>
    <w:p w14:paraId="223EDAAA" w14:textId="77777777" w:rsidR="00C646F4" w:rsidRDefault="00C646F4" w:rsidP="00C646F4">
      <w:pPr>
        <w:widowControl/>
        <w:jc w:val="left"/>
        <w:rPr>
          <w:b/>
          <w:sz w:val="32"/>
          <w:szCs w:val="32"/>
        </w:rPr>
      </w:pPr>
    </w:p>
    <w:p w14:paraId="6057642D" w14:textId="77777777" w:rsidR="00C646F4" w:rsidRDefault="00C646F4" w:rsidP="00C646F4">
      <w:pPr>
        <w:widowControl/>
        <w:jc w:val="left"/>
        <w:rPr>
          <w:b/>
          <w:sz w:val="32"/>
          <w:szCs w:val="32"/>
        </w:rPr>
      </w:pPr>
    </w:p>
    <w:p w14:paraId="13AB09F0" w14:textId="77777777" w:rsidR="00C646F4" w:rsidRDefault="00C646F4" w:rsidP="00C646F4">
      <w:pPr>
        <w:widowControl/>
        <w:jc w:val="left"/>
        <w:rPr>
          <w:b/>
          <w:sz w:val="32"/>
          <w:szCs w:val="32"/>
        </w:rPr>
      </w:pPr>
    </w:p>
    <w:p w14:paraId="23A8EBC5" w14:textId="77777777" w:rsidR="00C646F4" w:rsidRDefault="00C646F4" w:rsidP="00C646F4">
      <w:pPr>
        <w:widowControl/>
        <w:jc w:val="left"/>
        <w:rPr>
          <w:b/>
          <w:sz w:val="32"/>
          <w:szCs w:val="32"/>
        </w:rPr>
      </w:pPr>
    </w:p>
    <w:p w14:paraId="2269A528" w14:textId="77777777" w:rsidR="00C646F4" w:rsidRDefault="00C646F4" w:rsidP="00C646F4">
      <w:pPr>
        <w:widowControl/>
        <w:jc w:val="left"/>
        <w:rPr>
          <w:b/>
          <w:sz w:val="32"/>
          <w:szCs w:val="32"/>
        </w:rPr>
      </w:pPr>
    </w:p>
    <w:p w14:paraId="49F1B909" w14:textId="77777777" w:rsidR="00C646F4" w:rsidRDefault="00C646F4" w:rsidP="00C646F4">
      <w:pPr>
        <w:widowControl/>
        <w:ind w:firstLineChars="845" w:firstLine="2704"/>
        <w:jc w:val="left"/>
        <w:rPr>
          <w:sz w:val="32"/>
          <w:szCs w:val="32"/>
          <w:u w:val="single"/>
        </w:rPr>
      </w:pPr>
      <w:r>
        <w:rPr>
          <w:rFonts w:hint="eastAsia"/>
          <w:sz w:val="32"/>
          <w:szCs w:val="32"/>
        </w:rPr>
        <w:t>编写人员：</w:t>
      </w:r>
      <w:r>
        <w:rPr>
          <w:sz w:val="32"/>
          <w:szCs w:val="32"/>
          <w:u w:val="single"/>
        </w:rPr>
        <w:t xml:space="preserve">        </w:t>
      </w:r>
    </w:p>
    <w:p w14:paraId="59546F60" w14:textId="77777777" w:rsidR="00C646F4" w:rsidRDefault="00C646F4" w:rsidP="00C646F4">
      <w:pPr>
        <w:widowControl/>
        <w:ind w:firstLineChars="845" w:firstLine="2704"/>
        <w:jc w:val="left"/>
        <w:rPr>
          <w:sz w:val="32"/>
          <w:szCs w:val="32"/>
          <w:u w:val="single"/>
        </w:rPr>
      </w:pPr>
      <w:r>
        <w:rPr>
          <w:rFonts w:hint="eastAsia"/>
          <w:sz w:val="32"/>
          <w:szCs w:val="32"/>
        </w:rPr>
        <w:t>编写时间：</w:t>
      </w:r>
      <w:r>
        <w:rPr>
          <w:sz w:val="32"/>
          <w:szCs w:val="32"/>
          <w:u w:val="single"/>
        </w:rPr>
        <w:t xml:space="preserve">        </w:t>
      </w:r>
    </w:p>
    <w:p w14:paraId="17419F4D" w14:textId="127E54E6" w:rsidR="00C646F4" w:rsidRDefault="00C646F4" w:rsidP="00C646F4">
      <w:pPr>
        <w:jc w:val="center"/>
        <w:outlineLvl w:val="0"/>
        <w:rPr>
          <w:rStyle w:val="10"/>
        </w:rPr>
      </w:pPr>
      <w:r>
        <w:rPr>
          <w:sz w:val="32"/>
          <w:szCs w:val="32"/>
        </w:rPr>
        <w:br w:type="page"/>
      </w:r>
      <w:r>
        <w:rPr>
          <w:rStyle w:val="10"/>
          <w:rFonts w:hint="eastAsia"/>
        </w:rPr>
        <w:lastRenderedPageBreak/>
        <w:t>专高三</w:t>
      </w:r>
      <w:r>
        <w:rPr>
          <w:rStyle w:val="10"/>
        </w:rPr>
        <w:t>_</w:t>
      </w:r>
      <w:r>
        <w:rPr>
          <w:rStyle w:val="10"/>
          <w:rFonts w:hint="eastAsia"/>
        </w:rPr>
        <w:t>分布式架构</w:t>
      </w:r>
      <w:r>
        <w:rPr>
          <w:rStyle w:val="10"/>
        </w:rPr>
        <w:t>_</w:t>
      </w:r>
      <w:r>
        <w:rPr>
          <w:rStyle w:val="10"/>
          <w:rFonts w:hint="eastAsia"/>
        </w:rPr>
        <w:t>第</w:t>
      </w:r>
      <w:r>
        <w:rPr>
          <w:rStyle w:val="10"/>
        </w:rPr>
        <w:t>1</w:t>
      </w:r>
      <w:r w:rsidR="00B36387">
        <w:rPr>
          <w:rStyle w:val="10"/>
          <w:rFonts w:hint="eastAsia"/>
        </w:rPr>
        <w:t>1</w:t>
      </w:r>
      <w:r>
        <w:rPr>
          <w:rStyle w:val="10"/>
          <w:rFonts w:hint="eastAsia"/>
        </w:rPr>
        <w:t>单元</w:t>
      </w:r>
    </w:p>
    <w:p w14:paraId="4B891641" w14:textId="77777777" w:rsidR="00C646F4" w:rsidRDefault="00C646F4" w:rsidP="00C646F4">
      <w:pPr>
        <w:jc w:val="center"/>
        <w:outlineLvl w:val="0"/>
        <w:rPr>
          <w:rStyle w:val="10"/>
        </w:rPr>
      </w:pPr>
      <w:r>
        <w:rPr>
          <w:rStyle w:val="10"/>
          <w:rFonts w:hint="eastAsia"/>
        </w:rPr>
        <w:t>练习手册</w:t>
      </w:r>
    </w:p>
    <w:p w14:paraId="652787D0" w14:textId="77777777" w:rsidR="00C646F4" w:rsidRDefault="00C646F4" w:rsidP="00C646F4">
      <w:pPr>
        <w:outlineLvl w:val="1"/>
      </w:pPr>
    </w:p>
    <w:p w14:paraId="38922C5A" w14:textId="77777777" w:rsidR="00C646F4" w:rsidRDefault="00C646F4" w:rsidP="00C646F4">
      <w:pPr>
        <w:outlineLvl w:val="1"/>
        <w:rPr>
          <w:rFonts w:asciiTheme="majorHAnsi" w:eastAsiaTheme="majorEastAsia" w:hAnsiTheme="majorHAnsi" w:cstheme="majorBidi"/>
          <w:b/>
          <w:bCs/>
          <w:sz w:val="32"/>
          <w:szCs w:val="32"/>
        </w:rPr>
      </w:pPr>
      <w:r>
        <w:rPr>
          <w:rStyle w:val="20"/>
          <w:rFonts w:hint="eastAsia"/>
        </w:rPr>
        <w:t>一、判断题</w:t>
      </w:r>
    </w:p>
    <w:p w14:paraId="634D4392" w14:textId="3EF72738" w:rsidR="004A2073" w:rsidRDefault="00B940F5">
      <w:r>
        <w:cr/>
        <w:t>1. (</w:t>
      </w:r>
      <w:r>
        <w:t>判断</w:t>
      </w:r>
      <w:r>
        <w:t>)</w:t>
      </w:r>
      <w:r>
        <w:t>大数据</w:t>
      </w:r>
      <w:r>
        <w:t>_</w:t>
      </w:r>
      <w:proofErr w:type="gramStart"/>
      <w:r>
        <w:t>专高</w:t>
      </w:r>
      <w:proofErr w:type="gramEnd"/>
      <w:r>
        <w:t>3_</w:t>
      </w:r>
      <w:r>
        <w:t>《分布式架构》第</w:t>
      </w:r>
      <w:r>
        <w:t>11</w:t>
      </w:r>
      <w:r>
        <w:t>单元：</w:t>
      </w:r>
      <w:r>
        <w:t>P2P</w:t>
      </w:r>
      <w:r>
        <w:t>点对点借贷是互联网金融</w:t>
      </w:r>
      <w:r>
        <w:t>[Internet Finance</w:t>
      </w:r>
      <w:r>
        <w:t>（</w:t>
      </w:r>
      <w:r>
        <w:t>ITFIN</w:t>
      </w:r>
      <w:r>
        <w:t>）</w:t>
      </w:r>
      <w:r>
        <w:t>]</w:t>
      </w:r>
      <w:r>
        <w:t>中的一种。</w:t>
      </w:r>
      <w:r>
        <w:cr/>
        <w:t xml:space="preserve">A. </w:t>
      </w:r>
      <w:r>
        <w:t>正确</w:t>
      </w:r>
      <w:r>
        <w:cr/>
        <w:t xml:space="preserve">B. </w:t>
      </w:r>
      <w:r>
        <w:t>错误</w:t>
      </w:r>
      <w:r>
        <w:cr/>
        <w:t>2. (</w:t>
      </w:r>
      <w:r>
        <w:t>判断</w:t>
      </w:r>
      <w:r>
        <w:t>)</w:t>
      </w:r>
      <w:r>
        <w:t>大数据</w:t>
      </w:r>
      <w:r>
        <w:t>_</w:t>
      </w:r>
      <w:proofErr w:type="gramStart"/>
      <w:r>
        <w:t>专高</w:t>
      </w:r>
      <w:proofErr w:type="gramEnd"/>
      <w:r>
        <w:t>3_</w:t>
      </w:r>
      <w:r>
        <w:t>《分布式架构》第</w:t>
      </w:r>
      <w:r>
        <w:t>11</w:t>
      </w:r>
      <w:r>
        <w:t>单元：互联网金融</w:t>
      </w:r>
      <w:r>
        <w:t>[Internet Finance</w:t>
      </w:r>
      <w:r>
        <w:t>（</w:t>
      </w:r>
      <w:r>
        <w:t>ITFIN</w:t>
      </w:r>
      <w:r>
        <w:t>）</w:t>
      </w:r>
      <w:r>
        <w:t>]</w:t>
      </w:r>
      <w:r>
        <w:t>是指传统金融机构与互联网企业利用互联网技术和信息通信技术实现资金融通、支付、投资和信息中介服务的新型金融业务模式。</w:t>
      </w:r>
      <w:r>
        <w:cr/>
        <w:t xml:space="preserve">A. </w:t>
      </w:r>
      <w:r>
        <w:t>正确</w:t>
      </w:r>
      <w:r>
        <w:cr/>
        <w:t xml:space="preserve">B. </w:t>
      </w:r>
      <w:r>
        <w:t>错误</w:t>
      </w:r>
      <w:r>
        <w:cr/>
        <w:t>3. (</w:t>
      </w:r>
      <w:r>
        <w:t>判断</w:t>
      </w:r>
      <w:r>
        <w:t>)</w:t>
      </w:r>
      <w:r>
        <w:t>大数据</w:t>
      </w:r>
      <w:r>
        <w:t>_</w:t>
      </w:r>
      <w:proofErr w:type="gramStart"/>
      <w:r>
        <w:t>专高</w:t>
      </w:r>
      <w:proofErr w:type="gramEnd"/>
      <w:r>
        <w:t>3_</w:t>
      </w:r>
      <w:r>
        <w:t>《分布式架构》第</w:t>
      </w:r>
      <w:r>
        <w:t>11</w:t>
      </w:r>
      <w:r>
        <w:t>单元：如果</w:t>
      </w:r>
      <w:proofErr w:type="gramStart"/>
      <w:r>
        <w:t>表设置</w:t>
      </w:r>
      <w:proofErr w:type="gramEnd"/>
      <w:r>
        <w:t>了</w:t>
      </w:r>
      <w:proofErr w:type="gramStart"/>
      <w:r>
        <w:t>主外键关键</w:t>
      </w:r>
      <w:proofErr w:type="gramEnd"/>
      <w:r>
        <w:t>，</w:t>
      </w:r>
      <w:proofErr w:type="gramStart"/>
      <w:r>
        <w:t>那么外键的</w:t>
      </w:r>
      <w:proofErr w:type="gramEnd"/>
      <w:r>
        <w:t>值要在主</w:t>
      </w:r>
      <w:proofErr w:type="gramStart"/>
      <w:r>
        <w:t>键范围</w:t>
      </w:r>
      <w:proofErr w:type="gramEnd"/>
      <w:r>
        <w:t>之内。</w:t>
      </w:r>
      <w:r>
        <w:cr/>
        <w:t xml:space="preserve">A. </w:t>
      </w:r>
      <w:r>
        <w:t>正确</w:t>
      </w:r>
      <w:r>
        <w:cr/>
        <w:t xml:space="preserve">B. </w:t>
      </w:r>
      <w:r>
        <w:t>错误</w:t>
      </w:r>
      <w:r>
        <w:cr/>
        <w:t>4. (</w:t>
      </w:r>
      <w:r>
        <w:t>判断</w:t>
      </w:r>
      <w:r>
        <w:t>)</w:t>
      </w:r>
      <w:r>
        <w:t>大数据</w:t>
      </w:r>
      <w:r>
        <w:t>_</w:t>
      </w:r>
      <w:proofErr w:type="gramStart"/>
      <w:r>
        <w:t>专高</w:t>
      </w:r>
      <w:proofErr w:type="gramEnd"/>
      <w:r>
        <w:t>3_</w:t>
      </w:r>
      <w:r>
        <w:t>《分布式架构》第</w:t>
      </w:r>
      <w:r>
        <w:t>11</w:t>
      </w:r>
      <w:r>
        <w:t>单元：</w:t>
      </w:r>
      <w:r>
        <w:t>AOP</w:t>
      </w:r>
      <w:r>
        <w:t>的机制是在不改变源代码的前提下，加入想要的功能：</w:t>
      </w:r>
      <w:r>
        <w:cr/>
        <w:t xml:space="preserve">A. </w:t>
      </w:r>
      <w:r>
        <w:t>正确</w:t>
      </w:r>
      <w:r>
        <w:cr/>
        <w:t xml:space="preserve">B. </w:t>
      </w:r>
      <w:r>
        <w:t>错误</w:t>
      </w:r>
      <w:r>
        <w:cr/>
        <w:t>5. (</w:t>
      </w:r>
      <w:r>
        <w:t>判断</w:t>
      </w:r>
      <w:r>
        <w:t>)</w:t>
      </w:r>
      <w:r>
        <w:t>大数据</w:t>
      </w:r>
      <w:r>
        <w:t>_</w:t>
      </w:r>
      <w:proofErr w:type="gramStart"/>
      <w:r>
        <w:t>专高</w:t>
      </w:r>
      <w:proofErr w:type="gramEnd"/>
      <w:r>
        <w:t>3_</w:t>
      </w:r>
      <w:r>
        <w:t>《分布式架构》第</w:t>
      </w:r>
      <w:r>
        <w:t>11</w:t>
      </w:r>
      <w:r>
        <w:t>单元：在父类中声明为</w:t>
      </w:r>
      <w:r>
        <w:t>final</w:t>
      </w:r>
      <w:r>
        <w:t>的方法，也可以在其子类中被重新定义</w:t>
      </w:r>
      <w:r>
        <w:t>(</w:t>
      </w:r>
      <w:r>
        <w:t>覆盖</w:t>
      </w:r>
      <w:r>
        <w:t>)</w:t>
      </w:r>
      <w:r>
        <w:t>：</w:t>
      </w:r>
      <w:r>
        <w:cr/>
        <w:t xml:space="preserve">A. </w:t>
      </w:r>
      <w:r>
        <w:t>正确</w:t>
      </w:r>
      <w:r>
        <w:cr/>
        <w:t xml:space="preserve">B. </w:t>
      </w:r>
      <w:r>
        <w:t>错误</w:t>
      </w:r>
      <w:r>
        <w:cr/>
        <w:t>6. (</w:t>
      </w:r>
      <w:r>
        <w:t>判断</w:t>
      </w:r>
      <w:r>
        <w:t>)</w:t>
      </w:r>
      <w:r>
        <w:t>大数据</w:t>
      </w:r>
      <w:r>
        <w:t>_</w:t>
      </w:r>
      <w:proofErr w:type="gramStart"/>
      <w:r>
        <w:t>专高</w:t>
      </w:r>
      <w:proofErr w:type="gramEnd"/>
      <w:r>
        <w:t>3_</w:t>
      </w:r>
      <w:r>
        <w:t>《分布式架构》第</w:t>
      </w:r>
      <w:r>
        <w:t>11</w:t>
      </w:r>
      <w:r>
        <w:t>单元：</w:t>
      </w:r>
      <w:r>
        <w:t>Spring</w:t>
      </w:r>
      <w:r>
        <w:t>中</w:t>
      </w:r>
      <w:r>
        <w:t>Bean</w:t>
      </w:r>
      <w:r>
        <w:t>默认是</w:t>
      </w:r>
      <w:r>
        <w:t>singleton(</w:t>
      </w:r>
      <w:r>
        <w:t>単例</w:t>
      </w:r>
      <w:r>
        <w:t>)</w:t>
      </w:r>
      <w:r>
        <w:t>：</w:t>
      </w:r>
      <w:r>
        <w:cr/>
        <w:t xml:space="preserve">A. </w:t>
      </w:r>
      <w:r>
        <w:t>正确</w:t>
      </w:r>
      <w:r>
        <w:cr/>
        <w:t xml:space="preserve">B. </w:t>
      </w:r>
      <w:r>
        <w:t>错误</w:t>
      </w:r>
      <w:r>
        <w:cr/>
        <w:t>7. (</w:t>
      </w:r>
      <w:r>
        <w:t>判断</w:t>
      </w:r>
      <w:r>
        <w:t>)</w:t>
      </w:r>
      <w:r>
        <w:t>大数据</w:t>
      </w:r>
      <w:r>
        <w:t>_</w:t>
      </w:r>
      <w:proofErr w:type="gramStart"/>
      <w:r>
        <w:t>专高</w:t>
      </w:r>
      <w:proofErr w:type="gramEnd"/>
      <w:r>
        <w:t>3_</w:t>
      </w:r>
      <w:r>
        <w:t>《分布式架构》第</w:t>
      </w:r>
      <w:r>
        <w:t>11</w:t>
      </w:r>
      <w:r>
        <w:t>单元：</w:t>
      </w:r>
      <w:r>
        <w:t>Http</w:t>
      </w:r>
      <w:r>
        <w:t>协议中，</w:t>
      </w:r>
      <w:r>
        <w:t>Post</w:t>
      </w:r>
      <w:r>
        <w:t>能发送的数据比</w:t>
      </w:r>
      <w:r>
        <w:t>Get</w:t>
      </w:r>
      <w:r>
        <w:t>方式大</w:t>
      </w:r>
      <w:r>
        <w:cr/>
        <w:t xml:space="preserve">A. </w:t>
      </w:r>
      <w:r>
        <w:t>正确</w:t>
      </w:r>
      <w:r>
        <w:cr/>
        <w:t xml:space="preserve">B. </w:t>
      </w:r>
      <w:r>
        <w:t>错误</w:t>
      </w:r>
      <w:r>
        <w:cr/>
        <w:t>8. (</w:t>
      </w:r>
      <w:r>
        <w:t>判断</w:t>
      </w:r>
      <w:r>
        <w:t>)</w:t>
      </w:r>
      <w:r>
        <w:t>大数据</w:t>
      </w:r>
      <w:r>
        <w:t>_</w:t>
      </w:r>
      <w:proofErr w:type="gramStart"/>
      <w:r>
        <w:t>专高</w:t>
      </w:r>
      <w:proofErr w:type="gramEnd"/>
      <w:r>
        <w:t>3_</w:t>
      </w:r>
      <w:r>
        <w:t>《分布式架构》第</w:t>
      </w:r>
      <w:r>
        <w:t>11</w:t>
      </w:r>
      <w:r>
        <w:t>单元：在使用</w:t>
      </w:r>
      <w:proofErr w:type="spellStart"/>
      <w:r>
        <w:t>Mybatis</w:t>
      </w:r>
      <w:proofErr w:type="spellEnd"/>
      <w:r>
        <w:t>框架，我们写的</w:t>
      </w:r>
      <w:r>
        <w:t>Mapper</w:t>
      </w:r>
      <w:r>
        <w:t>接口类中方法可以重载</w:t>
      </w:r>
      <w:r>
        <w:cr/>
        <w:t xml:space="preserve">A. </w:t>
      </w:r>
      <w:r>
        <w:t>正确</w:t>
      </w:r>
      <w:r>
        <w:cr/>
        <w:t xml:space="preserve">B. </w:t>
      </w:r>
      <w:r>
        <w:t>错误</w:t>
      </w:r>
      <w:r>
        <w:cr/>
        <w:t>9. (</w:t>
      </w:r>
      <w:r>
        <w:t>判断</w:t>
      </w:r>
      <w:r>
        <w:t>)</w:t>
      </w:r>
      <w:r>
        <w:t>大数据</w:t>
      </w:r>
      <w:r>
        <w:t>_</w:t>
      </w:r>
      <w:proofErr w:type="gramStart"/>
      <w:r>
        <w:t>专高</w:t>
      </w:r>
      <w:proofErr w:type="gramEnd"/>
      <w:r>
        <w:t>3_</w:t>
      </w:r>
      <w:r>
        <w:t>《分布式架构》第</w:t>
      </w:r>
      <w:r>
        <w:t>11</w:t>
      </w:r>
      <w:r>
        <w:t>单元：</w:t>
      </w:r>
      <w:proofErr w:type="spellStart"/>
      <w:r>
        <w:t>SpringMVC</w:t>
      </w:r>
      <w:proofErr w:type="spellEnd"/>
      <w:r>
        <w:t>中报</w:t>
      </w:r>
      <w:r>
        <w:t>405</w:t>
      </w:r>
      <w:r>
        <w:t>错误，是因为前端请求的方法与后端规定的方法不符。</w:t>
      </w:r>
      <w:r>
        <w:cr/>
        <w:t xml:space="preserve">A. </w:t>
      </w:r>
      <w:r>
        <w:t>正确</w:t>
      </w:r>
      <w:r>
        <w:cr/>
        <w:t xml:space="preserve">B. </w:t>
      </w:r>
      <w:r>
        <w:t>错误</w:t>
      </w:r>
      <w:r>
        <w:cr/>
      </w:r>
      <w:r>
        <w:lastRenderedPageBreak/>
        <w:t>10. (</w:t>
      </w:r>
      <w:r>
        <w:t>判断</w:t>
      </w:r>
      <w:r>
        <w:t>)</w:t>
      </w:r>
      <w:r>
        <w:t>大数据</w:t>
      </w:r>
      <w:r>
        <w:t>_</w:t>
      </w:r>
      <w:proofErr w:type="gramStart"/>
      <w:r>
        <w:t>专高</w:t>
      </w:r>
      <w:proofErr w:type="gramEnd"/>
      <w:r>
        <w:t>3_</w:t>
      </w:r>
      <w:r>
        <w:t>《分布式架构》第</w:t>
      </w:r>
      <w:r>
        <w:t>11</w:t>
      </w:r>
      <w:r>
        <w:t>单元：</w:t>
      </w:r>
      <w:r>
        <w:t>Dubbo</w:t>
      </w:r>
      <w:r>
        <w:t>服务注册到注册中心，第一次请求成功之后，注册中心挂了，服务还可以继续使用。</w:t>
      </w:r>
      <w:r>
        <w:cr/>
        <w:t xml:space="preserve">A. </w:t>
      </w:r>
      <w:r>
        <w:t>正确</w:t>
      </w:r>
      <w:r>
        <w:cr/>
        <w:t xml:space="preserve">B. </w:t>
      </w:r>
      <w:r>
        <w:t>错误</w:t>
      </w:r>
      <w:r>
        <w:cr/>
      </w:r>
      <w:r>
        <w:cr/>
      </w:r>
      <w:r w:rsidRPr="00E238E8">
        <w:rPr>
          <w:rStyle w:val="20"/>
        </w:rPr>
        <w:t>二、单选题</w:t>
      </w:r>
      <w:r w:rsidRPr="00E238E8">
        <w:rPr>
          <w:rStyle w:val="20"/>
        </w:rPr>
        <w:cr/>
      </w:r>
      <w:r>
        <w:cr/>
        <w:t>1. (</w:t>
      </w:r>
      <w:r>
        <w:t>单选</w:t>
      </w:r>
      <w:r>
        <w:t>)</w:t>
      </w:r>
      <w:r>
        <w:t>大数据</w:t>
      </w:r>
      <w:r>
        <w:t>_</w:t>
      </w:r>
      <w:proofErr w:type="gramStart"/>
      <w:r>
        <w:t>专高</w:t>
      </w:r>
      <w:proofErr w:type="gramEnd"/>
      <w:r>
        <w:t>3_</w:t>
      </w:r>
      <w:r>
        <w:t>《分布式架构》第</w:t>
      </w:r>
      <w:r>
        <w:t>11</w:t>
      </w:r>
      <w:r>
        <w:t>单元：关于</w:t>
      </w:r>
      <w:r>
        <w:t>P2P</w:t>
      </w:r>
      <w:r>
        <w:t>金融名词解释正确的是？</w:t>
      </w:r>
      <w:r>
        <w:cr/>
        <w:t xml:space="preserve">A. Point to Point download </w:t>
      </w:r>
      <w:r>
        <w:t>点对点下载。</w:t>
      </w:r>
      <w:r>
        <w:cr/>
        <w:t>B. P2P</w:t>
      </w:r>
      <w:r>
        <w:t>是英文</w:t>
      </w:r>
      <w:r>
        <w:t>Peer to Peer lending</w:t>
      </w:r>
      <w:r>
        <w:t>（或</w:t>
      </w:r>
      <w:r>
        <w:t>Peer-to-Peer</w:t>
      </w:r>
      <w:r>
        <w:t>）的缩写，意即个人对个人借贷，又称点对点网络借贷。</w:t>
      </w:r>
      <w:r>
        <w:cr/>
        <w:t xml:space="preserve">C. Person to Person </w:t>
      </w:r>
      <w:r>
        <w:t>人与人社交</w:t>
      </w:r>
      <w:r>
        <w:cr/>
        <w:t xml:space="preserve">D. </w:t>
      </w:r>
      <w:r>
        <w:t>不知道</w:t>
      </w:r>
      <w:r>
        <w:cr/>
        <w:t>2. (</w:t>
      </w:r>
      <w:r>
        <w:t>单选</w:t>
      </w:r>
      <w:r>
        <w:t>)</w:t>
      </w:r>
      <w:r>
        <w:t>大数据</w:t>
      </w:r>
      <w:r>
        <w:t>_</w:t>
      </w:r>
      <w:proofErr w:type="gramStart"/>
      <w:r>
        <w:t>专高</w:t>
      </w:r>
      <w:proofErr w:type="gramEnd"/>
      <w:r>
        <w:t>3_</w:t>
      </w:r>
      <w:r>
        <w:t>《分布式架构》第</w:t>
      </w:r>
      <w:r>
        <w:t>11</w:t>
      </w:r>
      <w:r>
        <w:t>单元：</w:t>
      </w:r>
      <w:r>
        <w:t xml:space="preserve">1. </w:t>
      </w:r>
      <w:r>
        <w:t>以下在定义</w:t>
      </w:r>
      <w:r>
        <w:t>main</w:t>
      </w:r>
      <w:r>
        <w:t>方法时不能使用的关键字是（</w:t>
      </w:r>
      <w:r>
        <w:t xml:space="preserve">  </w:t>
      </w:r>
      <w:r>
        <w:t>）</w:t>
      </w:r>
      <w:r>
        <w:cr/>
        <w:t>A. static</w:t>
      </w:r>
      <w:r>
        <w:cr/>
        <w:t>B. void</w:t>
      </w:r>
      <w:r>
        <w:cr/>
        <w:t>C. public</w:t>
      </w:r>
      <w:r>
        <w:cr/>
        <w:t>D. final</w:t>
      </w:r>
      <w:r>
        <w:cr/>
        <w:t>3. (</w:t>
      </w:r>
      <w:r>
        <w:t>单选</w:t>
      </w:r>
      <w:r>
        <w:t>)</w:t>
      </w:r>
      <w:r>
        <w:t>大数据</w:t>
      </w:r>
      <w:r>
        <w:t>_</w:t>
      </w:r>
      <w:proofErr w:type="gramStart"/>
      <w:r>
        <w:t>专高</w:t>
      </w:r>
      <w:proofErr w:type="gramEnd"/>
      <w:r>
        <w:t>3_</w:t>
      </w:r>
      <w:r>
        <w:t>《分布式架构》第</w:t>
      </w:r>
      <w:r>
        <w:t>11</w:t>
      </w:r>
      <w:r>
        <w:t>单元：</w:t>
      </w:r>
      <w:r>
        <w:t xml:space="preserve">2. </w:t>
      </w:r>
      <w:r>
        <w:t>能够实现截取字符串操作的方法是（</w:t>
      </w:r>
      <w:r>
        <w:t xml:space="preserve"> </w:t>
      </w:r>
      <w:r>
        <w:t>）</w:t>
      </w:r>
      <w:r>
        <w:cr/>
        <w:t xml:space="preserve">A. </w:t>
      </w:r>
      <w:proofErr w:type="gramStart"/>
      <w:r>
        <w:t>equals(</w:t>
      </w:r>
      <w:proofErr w:type="gramEnd"/>
      <w:r>
        <w:t>)</w:t>
      </w:r>
      <w:r>
        <w:cr/>
        <w:t xml:space="preserve">B. </w:t>
      </w:r>
      <w:proofErr w:type="spellStart"/>
      <w:proofErr w:type="gramStart"/>
      <w:r>
        <w:t>substr</w:t>
      </w:r>
      <w:proofErr w:type="spellEnd"/>
      <w:r>
        <w:t>(</w:t>
      </w:r>
      <w:proofErr w:type="gramEnd"/>
      <w:r>
        <w:t>)</w:t>
      </w:r>
      <w:r>
        <w:cr/>
        <w:t xml:space="preserve">C. </w:t>
      </w:r>
      <w:proofErr w:type="gramStart"/>
      <w:r>
        <w:t>substring(</w:t>
      </w:r>
      <w:proofErr w:type="gramEnd"/>
      <w:r>
        <w:t>)</w:t>
      </w:r>
      <w:r>
        <w:cr/>
        <w:t xml:space="preserve">D. </w:t>
      </w:r>
      <w:proofErr w:type="spellStart"/>
      <w:proofErr w:type="gramStart"/>
      <w:r>
        <w:t>indexof</w:t>
      </w:r>
      <w:proofErr w:type="spellEnd"/>
      <w:r>
        <w:t>(</w:t>
      </w:r>
      <w:proofErr w:type="gramEnd"/>
      <w:r>
        <w:t>)</w:t>
      </w:r>
      <w:r>
        <w:cr/>
        <w:t>4. (</w:t>
      </w:r>
      <w:r>
        <w:t>单选</w:t>
      </w:r>
      <w:r>
        <w:t>)</w:t>
      </w:r>
      <w:r>
        <w:t>大数据</w:t>
      </w:r>
      <w:r>
        <w:t>_</w:t>
      </w:r>
      <w:proofErr w:type="gramStart"/>
      <w:r>
        <w:t>专高</w:t>
      </w:r>
      <w:proofErr w:type="gramEnd"/>
      <w:r>
        <w:t>3_</w:t>
      </w:r>
      <w:r>
        <w:t>《分布式架构》第</w:t>
      </w:r>
      <w:r>
        <w:t>11</w:t>
      </w:r>
      <w:r>
        <w:t>单元：对于</w:t>
      </w:r>
      <w:r>
        <w:t>do{</w:t>
      </w:r>
      <w:r>
        <w:t>循环体</w:t>
      </w:r>
      <w:r>
        <w:t>}while(</w:t>
      </w:r>
      <w:r>
        <w:t>循环条件</w:t>
      </w:r>
      <w:r>
        <w:t>)</w:t>
      </w:r>
      <w:r>
        <w:t>循环，下面说法正确的是？</w:t>
      </w:r>
      <w:r>
        <w:cr/>
        <w:t xml:space="preserve">A. </w:t>
      </w:r>
      <w:r>
        <w:t>循环体至少执行一次</w:t>
      </w:r>
      <w:r>
        <w:cr/>
        <w:t xml:space="preserve">B. </w:t>
      </w:r>
      <w:r>
        <w:t>循环条件为真时，</w:t>
      </w:r>
      <w:proofErr w:type="gramStart"/>
      <w:r>
        <w:t>执行循环体</w:t>
      </w:r>
      <w:r>
        <w:t>,</w:t>
      </w:r>
      <w:r>
        <w:t>并且无法终止循环</w:t>
      </w:r>
      <w:proofErr w:type="gramEnd"/>
      <w:r>
        <w:cr/>
        <w:t xml:space="preserve">C. </w:t>
      </w:r>
      <w:r>
        <w:t>循环体一直会执行</w:t>
      </w:r>
      <w:r>
        <w:cr/>
        <w:t xml:space="preserve">D. </w:t>
      </w:r>
      <w:r>
        <w:t>循环条件为假时，才执行循环体</w:t>
      </w:r>
      <w:r>
        <w:cr/>
        <w:t>5. (</w:t>
      </w:r>
      <w:r>
        <w:t>单选</w:t>
      </w:r>
      <w:r>
        <w:t>)</w:t>
      </w:r>
      <w:r>
        <w:t>大数据</w:t>
      </w:r>
      <w:r>
        <w:t>_</w:t>
      </w:r>
      <w:proofErr w:type="gramStart"/>
      <w:r>
        <w:t>专高</w:t>
      </w:r>
      <w:proofErr w:type="gramEnd"/>
      <w:r>
        <w:t>3_</w:t>
      </w:r>
      <w:r>
        <w:t>《分布式架构》第</w:t>
      </w:r>
      <w:r>
        <w:t>11</w:t>
      </w:r>
      <w:r>
        <w:t>单元：关于</w:t>
      </w:r>
      <w:r>
        <w:t>Object</w:t>
      </w:r>
      <w:r>
        <w:t>类描述有误的一项是</w:t>
      </w:r>
      <w:r>
        <w:cr/>
        <w:t>A. Object</w:t>
      </w:r>
      <w:r>
        <w:t>类定义了</w:t>
      </w:r>
      <w:proofErr w:type="spellStart"/>
      <w:r>
        <w:t>toString</w:t>
      </w:r>
      <w:proofErr w:type="spellEnd"/>
      <w:r>
        <w:t>和</w:t>
      </w:r>
      <w:r>
        <w:t>equals</w:t>
      </w:r>
      <w:r>
        <w:t>方法</w:t>
      </w:r>
      <w:r>
        <w:cr/>
        <w:t xml:space="preserve">B. </w:t>
      </w:r>
      <w:r>
        <w:t>重写子类的</w:t>
      </w:r>
      <w:r>
        <w:t>equals</w:t>
      </w:r>
      <w:r>
        <w:t>方法会影响父类中</w:t>
      </w:r>
      <w:r>
        <w:t>equals</w:t>
      </w:r>
      <w:r>
        <w:t>方法的使用</w:t>
      </w:r>
      <w:r>
        <w:cr/>
        <w:t>C. Object</w:t>
      </w:r>
      <w:r>
        <w:t>类是</w:t>
      </w:r>
      <w:r>
        <w:t>java</w:t>
      </w:r>
      <w:r>
        <w:t>语言中所有类的父类</w:t>
      </w:r>
      <w:r>
        <w:cr/>
        <w:t xml:space="preserve">D. </w:t>
      </w:r>
      <w:r>
        <w:t>自定义的子类可以根据需要重写</w:t>
      </w:r>
      <w:proofErr w:type="spellStart"/>
      <w:r>
        <w:t>toString</w:t>
      </w:r>
      <w:proofErr w:type="spellEnd"/>
      <w:r>
        <w:t>方法</w:t>
      </w:r>
      <w:r>
        <w:cr/>
        <w:t>6. (</w:t>
      </w:r>
      <w:r>
        <w:t>单选</w:t>
      </w:r>
      <w:r>
        <w:t>)</w:t>
      </w:r>
      <w:r>
        <w:t>大数据</w:t>
      </w:r>
      <w:r>
        <w:t>_</w:t>
      </w:r>
      <w:proofErr w:type="gramStart"/>
      <w:r>
        <w:t>专高</w:t>
      </w:r>
      <w:proofErr w:type="gramEnd"/>
      <w:r>
        <w:t>3_</w:t>
      </w:r>
      <w:r>
        <w:t>《分布式架构》第</w:t>
      </w:r>
      <w:r>
        <w:t>11</w:t>
      </w:r>
      <w:r>
        <w:t>单元：下面关于</w:t>
      </w:r>
      <w:r>
        <w:t>interface</w:t>
      </w:r>
      <w:r>
        <w:t>接口的说法中不正确的是（</w:t>
      </w:r>
      <w:r>
        <w:t xml:space="preserve"> </w:t>
      </w:r>
      <w:r>
        <w:t>）</w:t>
      </w:r>
      <w:r>
        <w:cr/>
        <w:t xml:space="preserve">A. </w:t>
      </w:r>
      <w:r>
        <w:t>接口是</w:t>
      </w:r>
      <w:r>
        <w:t>Java</w:t>
      </w:r>
      <w:r>
        <w:t>中的特殊类，包含常量和抽象方法</w:t>
      </w:r>
      <w:r>
        <w:cr/>
        <w:t xml:space="preserve">B. </w:t>
      </w:r>
      <w:r>
        <w:t>接口中所有的方法都是</w:t>
      </w:r>
      <w:r>
        <w:t>public</w:t>
      </w:r>
      <w:r>
        <w:t>访问权限</w:t>
      </w:r>
      <w:r>
        <w:cr/>
        <w:t xml:space="preserve">C. </w:t>
      </w:r>
      <w:r>
        <w:t>接口中所有的方法都是抽象的</w:t>
      </w:r>
      <w:r>
        <w:cr/>
        <w:t xml:space="preserve">D. </w:t>
      </w:r>
      <w:r>
        <w:t>子接口继承父接口所用的关键字是</w:t>
      </w:r>
      <w:r>
        <w:t>implements</w:t>
      </w:r>
      <w:r>
        <w:cr/>
        <w:t>7. (</w:t>
      </w:r>
      <w:r>
        <w:t>单选</w:t>
      </w:r>
      <w:r>
        <w:t>)</w:t>
      </w:r>
      <w:r>
        <w:t>大数据</w:t>
      </w:r>
      <w:r>
        <w:t>_</w:t>
      </w:r>
      <w:proofErr w:type="gramStart"/>
      <w:r>
        <w:t>专高</w:t>
      </w:r>
      <w:proofErr w:type="gramEnd"/>
      <w:r>
        <w:t>3_</w:t>
      </w:r>
      <w:r>
        <w:t>《分布式架构》第</w:t>
      </w:r>
      <w:r>
        <w:t>11</w:t>
      </w:r>
      <w:r>
        <w:t>单元：下面正确定义静态方法的是（</w:t>
      </w:r>
      <w:r>
        <w:t xml:space="preserve"> </w:t>
      </w:r>
      <w:r>
        <w:t>）</w:t>
      </w:r>
      <w:r>
        <w:cr/>
      </w:r>
      <w:r>
        <w:lastRenderedPageBreak/>
        <w:t xml:space="preserve">A. public void </w:t>
      </w:r>
      <w:proofErr w:type="gramStart"/>
      <w:r>
        <w:t>print(</w:t>
      </w:r>
      <w:proofErr w:type="gramEnd"/>
      <w:r>
        <w:t>){}</w:t>
      </w:r>
      <w:r>
        <w:cr/>
        <w:t xml:space="preserve">B. public static void </w:t>
      </w:r>
      <w:proofErr w:type="gramStart"/>
      <w:r>
        <w:t>print(</w:t>
      </w:r>
      <w:proofErr w:type="gramEnd"/>
      <w:r>
        <w:t>){}</w:t>
      </w:r>
      <w:r>
        <w:cr/>
        <w:t xml:space="preserve">C. final void </w:t>
      </w:r>
      <w:proofErr w:type="gramStart"/>
      <w:r>
        <w:t>print(</w:t>
      </w:r>
      <w:proofErr w:type="gramEnd"/>
      <w:r>
        <w:t>){}</w:t>
      </w:r>
      <w:r>
        <w:cr/>
        <w:t xml:space="preserve">D. public final void </w:t>
      </w:r>
      <w:proofErr w:type="gramStart"/>
      <w:r>
        <w:t>print(</w:t>
      </w:r>
      <w:proofErr w:type="gramEnd"/>
      <w:r>
        <w:t>){}</w:t>
      </w:r>
      <w:r>
        <w:cr/>
        <w:t>8. (</w:t>
      </w:r>
      <w:r>
        <w:t>单选</w:t>
      </w:r>
      <w:r>
        <w:t>)</w:t>
      </w:r>
      <w:r>
        <w:t>大数据</w:t>
      </w:r>
      <w:r>
        <w:t>_</w:t>
      </w:r>
      <w:proofErr w:type="gramStart"/>
      <w:r>
        <w:t>专高</w:t>
      </w:r>
      <w:proofErr w:type="gramEnd"/>
      <w:r>
        <w:t>3_</w:t>
      </w:r>
      <w:r>
        <w:t>《分布式架构》第</w:t>
      </w:r>
      <w:r>
        <w:t>11</w:t>
      </w:r>
      <w:r>
        <w:t>单元：下列方法定义中，方法头不正确的是（</w:t>
      </w:r>
      <w:r>
        <w:t xml:space="preserve"> </w:t>
      </w:r>
      <w:r>
        <w:t>）</w:t>
      </w:r>
      <w:r>
        <w:cr/>
        <w:t xml:space="preserve">A. void </w:t>
      </w:r>
      <w:proofErr w:type="gramStart"/>
      <w:r>
        <w:t>x(</w:t>
      </w:r>
      <w:proofErr w:type="gramEnd"/>
      <w:r>
        <w:t>double d){…}</w:t>
      </w:r>
      <w:r>
        <w:cr/>
        <w:t xml:space="preserve">B. public int </w:t>
      </w:r>
      <w:proofErr w:type="gramStart"/>
      <w:r>
        <w:t>x(</w:t>
      </w:r>
      <w:proofErr w:type="gramEnd"/>
      <w:r>
        <w:t>){…}</w:t>
      </w:r>
      <w:r>
        <w:cr/>
        <w:t xml:space="preserve">C. public static int </w:t>
      </w:r>
      <w:proofErr w:type="gramStart"/>
      <w:r>
        <w:t>x(</w:t>
      </w:r>
      <w:proofErr w:type="gramEnd"/>
      <w:r>
        <w:t>double y){…}</w:t>
      </w:r>
      <w:r>
        <w:cr/>
        <w:t xml:space="preserve">D. public static </w:t>
      </w:r>
      <w:proofErr w:type="gramStart"/>
      <w:r>
        <w:t>x(</w:t>
      </w:r>
      <w:proofErr w:type="gramEnd"/>
      <w:r>
        <w:t>double a){…}</w:t>
      </w:r>
      <w:r>
        <w:cr/>
        <w:t>9. (</w:t>
      </w:r>
      <w:r>
        <w:t>单选</w:t>
      </w:r>
      <w:r>
        <w:t>)</w:t>
      </w:r>
      <w:r>
        <w:t>大数据</w:t>
      </w:r>
      <w:r>
        <w:t>_</w:t>
      </w:r>
      <w:proofErr w:type="gramStart"/>
      <w:r>
        <w:t>专高</w:t>
      </w:r>
      <w:proofErr w:type="gramEnd"/>
      <w:r>
        <w:t>3_</w:t>
      </w:r>
      <w:r>
        <w:t>《分布式架构》第</w:t>
      </w:r>
      <w:r>
        <w:t>11</w:t>
      </w:r>
      <w:r>
        <w:t>单元：</w:t>
      </w:r>
      <w:r>
        <w:t>JDBC</w:t>
      </w:r>
      <w:r>
        <w:t>中的</w:t>
      </w:r>
      <w:r>
        <w:t>?</w:t>
      </w:r>
      <w:proofErr w:type="gramStart"/>
      <w:r>
        <w:t>号占位</w:t>
      </w:r>
      <w:proofErr w:type="gramEnd"/>
      <w:r>
        <w:t>符开始值是：</w:t>
      </w:r>
      <w:r>
        <w:cr/>
        <w:t>A. 0</w:t>
      </w:r>
      <w:r>
        <w:cr/>
        <w:t>B. 3</w:t>
      </w:r>
      <w:r>
        <w:cr/>
        <w:t>C. 1</w:t>
      </w:r>
      <w:r>
        <w:cr/>
        <w:t>D. 2</w:t>
      </w:r>
      <w:r>
        <w:cr/>
        <w:t>10. (</w:t>
      </w:r>
      <w:r>
        <w:t>单选</w:t>
      </w:r>
      <w:r>
        <w:t>)</w:t>
      </w:r>
      <w:r>
        <w:t>大数据</w:t>
      </w:r>
      <w:r>
        <w:t>_</w:t>
      </w:r>
      <w:proofErr w:type="gramStart"/>
      <w:r>
        <w:t>专高</w:t>
      </w:r>
      <w:proofErr w:type="gramEnd"/>
      <w:r>
        <w:t>3_</w:t>
      </w:r>
      <w:r>
        <w:t>《分布式架构》第</w:t>
      </w:r>
      <w:r>
        <w:t>11</w:t>
      </w:r>
      <w:r>
        <w:t>单元：</w:t>
      </w:r>
      <w:r>
        <w:t xml:space="preserve"> </w:t>
      </w:r>
      <w:proofErr w:type="spellStart"/>
      <w:r>
        <w:t>System.out</w:t>
      </w:r>
      <w:proofErr w:type="spellEnd"/>
      <w:r>
        <w:t xml:space="preserve"> </w:t>
      </w:r>
      <w:proofErr w:type="spellStart"/>
      <w:r>
        <w:t>prinln</w:t>
      </w:r>
      <w:proofErr w:type="spellEnd"/>
      <w:r>
        <w:t>(7/3)</w:t>
      </w:r>
      <w:r>
        <w:t>的输出结果为</w:t>
      </w:r>
      <w:r>
        <w:t>___</w:t>
      </w:r>
      <w:r>
        <w:t>，</w:t>
      </w:r>
      <w:r>
        <w:t xml:space="preserve"> </w:t>
      </w:r>
      <w:proofErr w:type="spellStart"/>
      <w:r>
        <w:t>System.out</w:t>
      </w:r>
      <w:proofErr w:type="spellEnd"/>
      <w:r>
        <w:t xml:space="preserve"> </w:t>
      </w:r>
      <w:proofErr w:type="spellStart"/>
      <w:r>
        <w:t>prinln</w:t>
      </w:r>
      <w:proofErr w:type="spellEnd"/>
      <w:r>
        <w:t>(7%3)</w:t>
      </w:r>
      <w:r>
        <w:t>的输出结果为</w:t>
      </w:r>
      <w:r>
        <w:t>___</w:t>
      </w:r>
      <w:r>
        <w:t>：</w:t>
      </w:r>
      <w:r>
        <w:cr/>
        <w:t>A. 1,2</w:t>
      </w:r>
      <w:r>
        <w:cr/>
        <w:t>B. 3,4</w:t>
      </w:r>
      <w:r>
        <w:cr/>
        <w:t>C. 3,4</w:t>
      </w:r>
      <w:r>
        <w:cr/>
        <w:t>D. 2,1</w:t>
      </w:r>
      <w:r>
        <w:cr/>
        <w:t>11. (</w:t>
      </w:r>
      <w:r>
        <w:t>单选</w:t>
      </w:r>
      <w:r>
        <w:t>)</w:t>
      </w:r>
      <w:r>
        <w:t>大数据</w:t>
      </w:r>
      <w:r>
        <w:t>_</w:t>
      </w:r>
      <w:proofErr w:type="gramStart"/>
      <w:r>
        <w:t>专高</w:t>
      </w:r>
      <w:proofErr w:type="gramEnd"/>
      <w:r>
        <w:t>3_</w:t>
      </w:r>
      <w:r>
        <w:t>《分布式架构》第</w:t>
      </w:r>
      <w:r>
        <w:t>11</w:t>
      </w:r>
      <w:r>
        <w:t>单元：以下哪个注解不属于</w:t>
      </w:r>
      <w:r>
        <w:t>Spring</w:t>
      </w:r>
      <w:r>
        <w:t>框架：</w:t>
      </w:r>
      <w:r>
        <w:cr/>
        <w:t>A. @Resource</w:t>
      </w:r>
      <w:r>
        <w:cr/>
        <w:t>B. @Controller</w:t>
      </w:r>
      <w:r>
        <w:cr/>
        <w:t>C. @Autowired</w:t>
      </w:r>
      <w:r>
        <w:cr/>
        <w:t>D. @Repository</w:t>
      </w:r>
      <w:r>
        <w:cr/>
        <w:t>12. (</w:t>
      </w:r>
      <w:r>
        <w:t>单选</w:t>
      </w:r>
      <w:r>
        <w:t>)</w:t>
      </w:r>
      <w:r>
        <w:t>大数据</w:t>
      </w:r>
      <w:r>
        <w:t>_</w:t>
      </w:r>
      <w:proofErr w:type="gramStart"/>
      <w:r>
        <w:t>专高</w:t>
      </w:r>
      <w:proofErr w:type="gramEnd"/>
      <w:r>
        <w:t>3_</w:t>
      </w:r>
      <w:r>
        <w:t>《分布式架构》第</w:t>
      </w:r>
      <w:r>
        <w:t>11</w:t>
      </w:r>
      <w:r>
        <w:t>单元：</w:t>
      </w:r>
      <w:proofErr w:type="spellStart"/>
      <w:r>
        <w:t>MyBatis</w:t>
      </w:r>
      <w:proofErr w:type="spellEnd"/>
      <w:r>
        <w:t>框架的配置文件中，</w:t>
      </w:r>
      <w:proofErr w:type="spellStart"/>
      <w:r>
        <w:t>resultMap</w:t>
      </w:r>
      <w:proofErr w:type="spellEnd"/>
      <w:r>
        <w:t>的含义是：</w:t>
      </w:r>
      <w:r>
        <w:cr/>
        <w:t xml:space="preserve">A. </w:t>
      </w:r>
      <w:r>
        <w:t>返回类型值</w:t>
      </w:r>
      <w:r>
        <w:cr/>
        <w:t xml:space="preserve">B. </w:t>
      </w:r>
      <w:r>
        <w:t>参数类型</w:t>
      </w:r>
      <w:r>
        <w:cr/>
        <w:t xml:space="preserve">C. </w:t>
      </w:r>
      <w:r>
        <w:t>参数值</w:t>
      </w:r>
      <w:r>
        <w:cr/>
        <w:t xml:space="preserve">D. </w:t>
      </w:r>
      <w:r>
        <w:t>返回类型映射对象</w:t>
      </w:r>
      <w:r>
        <w:cr/>
        <w:t xml:space="preserve"> 13. (</w:t>
      </w:r>
      <w:r>
        <w:t>单选</w:t>
      </w:r>
      <w:r>
        <w:t>)</w:t>
      </w:r>
      <w:r>
        <w:t>大数据</w:t>
      </w:r>
      <w:r>
        <w:t>_</w:t>
      </w:r>
      <w:proofErr w:type="gramStart"/>
      <w:r>
        <w:t>专高</w:t>
      </w:r>
      <w:proofErr w:type="gramEnd"/>
      <w:r>
        <w:t>3_</w:t>
      </w:r>
      <w:r>
        <w:t>《分布式架构》第</w:t>
      </w:r>
      <w:r>
        <w:t>11</w:t>
      </w:r>
      <w:r>
        <w:t>单元：</w:t>
      </w:r>
      <w:r>
        <w:t xml:space="preserve">Tomcat </w:t>
      </w:r>
      <w:r>
        <w:t>更改端口号的配置文件是</w:t>
      </w:r>
      <w:r>
        <w:t xml:space="preserve"> </w:t>
      </w:r>
      <w:r>
        <w:cr/>
        <w:t>A. config.xml</w:t>
      </w:r>
      <w:r>
        <w:cr/>
        <w:t>B. application.xml</w:t>
      </w:r>
      <w:r>
        <w:cr/>
        <w:t>C. server.xml</w:t>
      </w:r>
      <w:r>
        <w:cr/>
        <w:t>D. web.xml</w:t>
      </w:r>
      <w:r>
        <w:cr/>
        <w:t>14. (</w:t>
      </w:r>
      <w:r>
        <w:t>单选</w:t>
      </w:r>
      <w:r>
        <w:t>)</w:t>
      </w:r>
      <w:r>
        <w:t>大数据</w:t>
      </w:r>
      <w:r>
        <w:t>_</w:t>
      </w:r>
      <w:proofErr w:type="gramStart"/>
      <w:r>
        <w:t>专高</w:t>
      </w:r>
      <w:proofErr w:type="gramEnd"/>
      <w:r>
        <w:t>3_</w:t>
      </w:r>
      <w:r>
        <w:t>《分布式架构》第</w:t>
      </w:r>
      <w:r>
        <w:t>11</w:t>
      </w:r>
      <w:r>
        <w:t>单元：以下不属于</w:t>
      </w:r>
      <w:r>
        <w:t>Java</w:t>
      </w:r>
      <w:r>
        <w:t>基本数据类型是：</w:t>
      </w:r>
      <w:r>
        <w:cr/>
        <w:t>A. short</w:t>
      </w:r>
      <w:r>
        <w:cr/>
        <w:t>B. String</w:t>
      </w:r>
      <w:r>
        <w:cr/>
        <w:t xml:space="preserve">C. </w:t>
      </w:r>
      <w:proofErr w:type="spellStart"/>
      <w:r>
        <w:t>boolean</w:t>
      </w:r>
      <w:proofErr w:type="spellEnd"/>
      <w:r>
        <w:cr/>
        <w:t>D. char</w:t>
      </w:r>
      <w:r>
        <w:cr/>
        <w:t>15. (</w:t>
      </w:r>
      <w:r>
        <w:t>单选</w:t>
      </w:r>
      <w:r>
        <w:t>)</w:t>
      </w:r>
      <w:r>
        <w:t>大数据</w:t>
      </w:r>
      <w:r>
        <w:t>_</w:t>
      </w:r>
      <w:proofErr w:type="gramStart"/>
      <w:r>
        <w:t>专高</w:t>
      </w:r>
      <w:proofErr w:type="gramEnd"/>
      <w:r>
        <w:t>3_</w:t>
      </w:r>
      <w:r>
        <w:t>《分布式架构》第</w:t>
      </w:r>
      <w:r>
        <w:t>11</w:t>
      </w:r>
      <w:r>
        <w:t>单元：</w:t>
      </w:r>
      <w:proofErr w:type="spellStart"/>
      <w:r>
        <w:t>SpringMVC</w:t>
      </w:r>
      <w:proofErr w:type="spellEnd"/>
      <w:r>
        <w:t>中</w:t>
      </w:r>
      <w:proofErr w:type="spellStart"/>
      <w:r>
        <w:t>RequestHeader</w:t>
      </w:r>
      <w:proofErr w:type="spellEnd"/>
      <w:r>
        <w:t>注解的作用：</w:t>
      </w:r>
      <w:r>
        <w:cr/>
      </w:r>
      <w:r>
        <w:lastRenderedPageBreak/>
        <w:t xml:space="preserve">A. </w:t>
      </w:r>
      <w:r>
        <w:t>获取请求参数</w:t>
      </w:r>
      <w:r>
        <w:cr/>
        <w:t xml:space="preserve">B. </w:t>
      </w:r>
      <w:r>
        <w:t>获取请求休内容</w:t>
      </w:r>
      <w:r>
        <w:cr/>
        <w:t xml:space="preserve">C. </w:t>
      </w:r>
      <w:r>
        <w:t>获取请求头的内容</w:t>
      </w:r>
      <w:r>
        <w:cr/>
        <w:t xml:space="preserve">D. </w:t>
      </w:r>
      <w:r>
        <w:t>获取</w:t>
      </w:r>
      <w:r>
        <w:t>Cookie</w:t>
      </w:r>
      <w:r>
        <w:t>的中的内容</w:t>
      </w:r>
      <w:r>
        <w:cr/>
        <w:t>16. (</w:t>
      </w:r>
      <w:r>
        <w:t>单选</w:t>
      </w:r>
      <w:r>
        <w:t>)</w:t>
      </w:r>
      <w:r>
        <w:t>大数据</w:t>
      </w:r>
      <w:r>
        <w:t>_</w:t>
      </w:r>
      <w:proofErr w:type="gramStart"/>
      <w:r>
        <w:t>专高</w:t>
      </w:r>
      <w:proofErr w:type="gramEnd"/>
      <w:r>
        <w:t>3_</w:t>
      </w:r>
      <w:r>
        <w:t>《分布式架构》第</w:t>
      </w:r>
      <w:r>
        <w:t>11</w:t>
      </w:r>
      <w:r>
        <w:t>单元：以下哪些不是</w:t>
      </w:r>
      <w:proofErr w:type="spellStart"/>
      <w:r>
        <w:t>mysql</w:t>
      </w:r>
      <w:proofErr w:type="spellEnd"/>
      <w:r>
        <w:t>聚合函数：</w:t>
      </w:r>
      <w:r>
        <w:cr/>
        <w:t>A. sum</w:t>
      </w:r>
      <w:r>
        <w:cr/>
        <w:t>B. avg</w:t>
      </w:r>
      <w:r>
        <w:cr/>
        <w:t>C. count</w:t>
      </w:r>
      <w:r>
        <w:cr/>
        <w:t>D. round</w:t>
      </w:r>
      <w:r>
        <w:cr/>
        <w:t>17. (</w:t>
      </w:r>
      <w:r>
        <w:t>单选</w:t>
      </w:r>
      <w:r>
        <w:t>)</w:t>
      </w:r>
      <w:r>
        <w:t>大数据</w:t>
      </w:r>
      <w:r>
        <w:t>_</w:t>
      </w:r>
      <w:proofErr w:type="gramStart"/>
      <w:r>
        <w:t>专高</w:t>
      </w:r>
      <w:proofErr w:type="gramEnd"/>
      <w:r>
        <w:t>3_</w:t>
      </w:r>
      <w:r>
        <w:t>《分布式架构》第</w:t>
      </w:r>
      <w:r>
        <w:t>11</w:t>
      </w:r>
      <w:r>
        <w:t>单元：</w:t>
      </w:r>
      <w:r>
        <w:t>Maven</w:t>
      </w:r>
      <w:r>
        <w:t>依赖范围不包括（</w:t>
      </w:r>
      <w:r>
        <w:t xml:space="preserve"> </w:t>
      </w:r>
      <w:r>
        <w:t>）</w:t>
      </w:r>
      <w:r>
        <w:cr/>
        <w:t>A. compile</w:t>
      </w:r>
      <w:r>
        <w:cr/>
        <w:t>B. runtime</w:t>
      </w:r>
      <w:r>
        <w:cr/>
        <w:t>C. system</w:t>
      </w:r>
      <w:r>
        <w:cr/>
        <w:t>D. test</w:t>
      </w:r>
      <w:r>
        <w:cr/>
        <w:t>18. (</w:t>
      </w:r>
      <w:r>
        <w:t>单选</w:t>
      </w:r>
      <w:r>
        <w:t>)</w:t>
      </w:r>
      <w:r>
        <w:t>大数据</w:t>
      </w:r>
      <w:r>
        <w:t>_</w:t>
      </w:r>
      <w:proofErr w:type="gramStart"/>
      <w:r>
        <w:t>专高</w:t>
      </w:r>
      <w:proofErr w:type="gramEnd"/>
      <w:r>
        <w:t>3_</w:t>
      </w:r>
      <w:r>
        <w:t>《分布式架构》第</w:t>
      </w:r>
      <w:r>
        <w:t>11</w:t>
      </w:r>
      <w:r>
        <w:t>单元：</w:t>
      </w:r>
      <w:r>
        <w:t>Maven</w:t>
      </w:r>
      <w:r>
        <w:t>依赖</w:t>
      </w:r>
      <w:r>
        <w:t>&lt;dependency&gt;</w:t>
      </w:r>
      <w:r>
        <w:t>标签元素中不包括（</w:t>
      </w:r>
      <w:r>
        <w:t xml:space="preserve"> </w:t>
      </w:r>
      <w:r>
        <w:t>）子元素。</w:t>
      </w:r>
      <w:r>
        <w:cr/>
        <w:t>A. &lt;</w:t>
      </w:r>
      <w:proofErr w:type="spellStart"/>
      <w:r>
        <w:t>groupId</w:t>
      </w:r>
      <w:proofErr w:type="spellEnd"/>
      <w:r>
        <w:t>&gt;</w:t>
      </w:r>
      <w:r>
        <w:cr/>
        <w:t>B. &lt;</w:t>
      </w:r>
      <w:proofErr w:type="spellStart"/>
      <w:r>
        <w:t>artifactId</w:t>
      </w:r>
      <w:proofErr w:type="spellEnd"/>
      <w:r>
        <w:t>&gt;</w:t>
      </w:r>
      <w:r>
        <w:cr/>
        <w:t>C. &lt;configuration&gt;</w:t>
      </w:r>
      <w:r>
        <w:cr/>
        <w:t>D. &lt;version&gt;</w:t>
      </w:r>
      <w:r>
        <w:cr/>
        <w:t>19. (</w:t>
      </w:r>
      <w:r>
        <w:t>单选</w:t>
      </w:r>
      <w:r>
        <w:t>)</w:t>
      </w:r>
      <w:r>
        <w:t>大数据</w:t>
      </w:r>
      <w:r>
        <w:t>_</w:t>
      </w:r>
      <w:proofErr w:type="gramStart"/>
      <w:r>
        <w:t>专高</w:t>
      </w:r>
      <w:proofErr w:type="gramEnd"/>
      <w:r>
        <w:t>3_</w:t>
      </w:r>
      <w:r>
        <w:t>《分布式架构》第</w:t>
      </w:r>
      <w:r>
        <w:t>11</w:t>
      </w:r>
      <w:r>
        <w:t>单元：以下哪些不是</w:t>
      </w:r>
      <w:r>
        <w:t>Redis</w:t>
      </w:r>
      <w:r>
        <w:t>的数据类型</w:t>
      </w:r>
      <w:r>
        <w:cr/>
        <w:t>A. String</w:t>
      </w:r>
      <w:r>
        <w:cr/>
        <w:t>B. Integer</w:t>
      </w:r>
      <w:r>
        <w:cr/>
        <w:t>C. List</w:t>
      </w:r>
      <w:r>
        <w:cr/>
        <w:t>D. Set</w:t>
      </w:r>
      <w:r>
        <w:cr/>
        <w:t>20. (</w:t>
      </w:r>
      <w:r>
        <w:t>单选</w:t>
      </w:r>
      <w:r>
        <w:t>)</w:t>
      </w:r>
      <w:r>
        <w:t>大数据</w:t>
      </w:r>
      <w:r>
        <w:t>_</w:t>
      </w:r>
      <w:proofErr w:type="gramStart"/>
      <w:r>
        <w:t>专高</w:t>
      </w:r>
      <w:proofErr w:type="gramEnd"/>
      <w:r>
        <w:t>3_</w:t>
      </w:r>
      <w:r>
        <w:t>《分布式架构》第</w:t>
      </w:r>
      <w:r>
        <w:t>11</w:t>
      </w:r>
      <w:r>
        <w:t>单元：以下哪些不是</w:t>
      </w:r>
      <w:r>
        <w:t>Dubbo</w:t>
      </w:r>
      <w:r>
        <w:t>的注解？</w:t>
      </w:r>
      <w:r>
        <w:cr/>
        <w:t>A. @Resource</w:t>
      </w:r>
      <w:r>
        <w:cr/>
        <w:t>B. @EnableDubbo</w:t>
      </w:r>
      <w:r>
        <w:cr/>
        <w:t>C. @</w:t>
      </w:r>
      <w:proofErr w:type="gramStart"/>
      <w:r>
        <w:t>org.apache</w:t>
      </w:r>
      <w:proofErr w:type="gramEnd"/>
      <w:r>
        <w:t>.dubbo.config.annotation.Service</w:t>
      </w:r>
      <w:r>
        <w:cr/>
        <w:t>D. @</w:t>
      </w:r>
      <w:proofErr w:type="gramStart"/>
      <w:r>
        <w:t>org.apache</w:t>
      </w:r>
      <w:proofErr w:type="gramEnd"/>
      <w:r>
        <w:t>.dubbo.config.annotation.Reference</w:t>
      </w:r>
      <w:r>
        <w:cr/>
        <w:t>21. (</w:t>
      </w:r>
      <w:r>
        <w:t>单选</w:t>
      </w:r>
      <w:r>
        <w:t>)</w:t>
      </w:r>
      <w:r>
        <w:t>大数据</w:t>
      </w:r>
      <w:r>
        <w:t>_</w:t>
      </w:r>
      <w:proofErr w:type="gramStart"/>
      <w:r>
        <w:t>专高</w:t>
      </w:r>
      <w:proofErr w:type="gramEnd"/>
      <w:r>
        <w:t>3_</w:t>
      </w:r>
      <w:r>
        <w:t>《分布式架构》第</w:t>
      </w:r>
      <w:r>
        <w:t>11</w:t>
      </w:r>
      <w:r>
        <w:t>单元：以下哪个不是</w:t>
      </w:r>
      <w:r>
        <w:t>Java</w:t>
      </w:r>
      <w:r>
        <w:t>集合？</w:t>
      </w:r>
      <w:r>
        <w:cr/>
        <w:t>A. HashMap</w:t>
      </w:r>
      <w:r>
        <w:cr/>
        <w:t>B. Collections</w:t>
      </w:r>
      <w:r>
        <w:cr/>
        <w:t xml:space="preserve">C. </w:t>
      </w:r>
      <w:proofErr w:type="spellStart"/>
      <w:r>
        <w:t>ArrayList</w:t>
      </w:r>
      <w:proofErr w:type="spellEnd"/>
      <w:r>
        <w:cr/>
        <w:t xml:space="preserve">D. </w:t>
      </w:r>
      <w:proofErr w:type="spellStart"/>
      <w:r>
        <w:t>TreeSet</w:t>
      </w:r>
      <w:proofErr w:type="spellEnd"/>
      <w:r>
        <w:cr/>
        <w:t>22. (</w:t>
      </w:r>
      <w:r>
        <w:t>单选</w:t>
      </w:r>
      <w:r>
        <w:t>)</w:t>
      </w:r>
      <w:r>
        <w:t>大数据</w:t>
      </w:r>
      <w:r>
        <w:t>_</w:t>
      </w:r>
      <w:proofErr w:type="gramStart"/>
      <w:r>
        <w:t>专高</w:t>
      </w:r>
      <w:proofErr w:type="gramEnd"/>
      <w:r>
        <w:t>3_</w:t>
      </w:r>
      <w:r>
        <w:t>《分布式架构》第</w:t>
      </w:r>
      <w:r>
        <w:t>11</w:t>
      </w:r>
      <w:r>
        <w:t>单元：下列选项中，不属于</w:t>
      </w:r>
      <w:r>
        <w:t>Java</w:t>
      </w:r>
      <w:r>
        <w:t>语言特点的一项是（）</w:t>
      </w:r>
      <w:r>
        <w:cr/>
        <w:t xml:space="preserve">A. </w:t>
      </w:r>
      <w:r>
        <w:t>面向对象</w:t>
      </w:r>
      <w:r>
        <w:cr/>
        <w:t xml:space="preserve">B. </w:t>
      </w:r>
      <w:r>
        <w:t>跨平台</w:t>
      </w:r>
      <w:r>
        <w:cr/>
        <w:t xml:space="preserve">C. </w:t>
      </w:r>
      <w:r>
        <w:t>面向过程</w:t>
      </w:r>
      <w:r>
        <w:cr/>
        <w:t xml:space="preserve">D. </w:t>
      </w:r>
      <w:r>
        <w:t>多线程</w:t>
      </w:r>
      <w:r>
        <w:cr/>
      </w:r>
      <w:r>
        <w:cr/>
      </w:r>
      <w:r w:rsidRPr="00B940F5">
        <w:rPr>
          <w:rStyle w:val="20"/>
        </w:rPr>
        <w:t>三、多选题</w:t>
      </w:r>
      <w:r w:rsidRPr="00B940F5">
        <w:rPr>
          <w:rStyle w:val="20"/>
        </w:rPr>
        <w:cr/>
      </w:r>
      <w:r>
        <w:lastRenderedPageBreak/>
        <w:cr/>
        <w:t>1. (</w:t>
      </w:r>
      <w:r>
        <w:t>多选</w:t>
      </w:r>
      <w:r>
        <w:t>)</w:t>
      </w:r>
      <w:r>
        <w:t>大数据</w:t>
      </w:r>
      <w:r>
        <w:t>_</w:t>
      </w:r>
      <w:proofErr w:type="gramStart"/>
      <w:r>
        <w:t>专高</w:t>
      </w:r>
      <w:proofErr w:type="gramEnd"/>
      <w:r>
        <w:t>3_</w:t>
      </w:r>
      <w:r>
        <w:t>《分布式架构》第</w:t>
      </w:r>
      <w:r>
        <w:t>11</w:t>
      </w:r>
      <w:r>
        <w:t>单元：</w:t>
      </w:r>
      <w:r>
        <w:t>P2P</w:t>
      </w:r>
      <w:r>
        <w:t>金融模式自诞生以来，从欧美迅速扩展，在世界范围内得到广泛应用发展。这种模式有以下几个方面的积极意义：</w:t>
      </w:r>
      <w:r>
        <w:cr/>
        <w:t xml:space="preserve">A. </w:t>
      </w:r>
      <w:r>
        <w:t>有闲散资金的投资人能够通过</w:t>
      </w:r>
      <w:r>
        <w:t>P2P</w:t>
      </w:r>
      <w:r>
        <w:t>金融信息服务平台找到并甄别资质好的有资金需求的企业主，获得比存款到银行更高的收益；</w:t>
      </w:r>
      <w:r>
        <w:cr/>
        <w:t xml:space="preserve">B. </w:t>
      </w:r>
      <w:r>
        <w:t>有资金需求的企业主在</w:t>
      </w:r>
      <w:r>
        <w:t>P2P</w:t>
      </w:r>
      <w:r>
        <w:t>金融信息服务平台仅靠点击鼠标输入相关信息就可完成借款申请、查看进度以及归还借款等操作，极大提高了企业主的融资效率；</w:t>
      </w:r>
      <w:r>
        <w:cr/>
        <w:t xml:space="preserve">C. </w:t>
      </w:r>
      <w:r>
        <w:t>对政府相关部门来说，这种模式都是网上公开进行的，所有平台交易数据随时透明可查，在利息税收和借贷利率方面更能轻松监控和监管；</w:t>
      </w:r>
      <w:r>
        <w:cr/>
        <w:t xml:space="preserve">D. </w:t>
      </w:r>
      <w:r>
        <w:t>对社会来说，这种模式提高了资金利用率，遏制了高利贷的滋生和蔓延，有利于经济发展和社会稳定。</w:t>
      </w:r>
      <w:r>
        <w:cr/>
        <w:t>2. (</w:t>
      </w:r>
      <w:r>
        <w:t>多选</w:t>
      </w:r>
      <w:r>
        <w:t>)</w:t>
      </w:r>
      <w:r>
        <w:t>大数据</w:t>
      </w:r>
      <w:r>
        <w:t>_</w:t>
      </w:r>
      <w:proofErr w:type="gramStart"/>
      <w:r>
        <w:t>专高</w:t>
      </w:r>
      <w:proofErr w:type="gramEnd"/>
      <w:r>
        <w:t>3_</w:t>
      </w:r>
      <w:r>
        <w:t>《分布式架构》第</w:t>
      </w:r>
      <w:r>
        <w:t>11</w:t>
      </w:r>
      <w:r>
        <w:t>单元：</w:t>
      </w:r>
      <w:r>
        <w:t>P2P</w:t>
      </w:r>
      <w:r>
        <w:t>模式有哪些？</w:t>
      </w:r>
      <w:r>
        <w:cr/>
        <w:t xml:space="preserve">A. </w:t>
      </w:r>
      <w:r>
        <w:t>担保机构担保交易模式：平台作为中介，平台不吸储，不放贷，只提供金融信息服务，由合作的小贷公司和担保机构提供双重担保。</w:t>
      </w:r>
      <w:proofErr w:type="gramStart"/>
      <w:r>
        <w:t>此类平台的交易模式多为</w:t>
      </w:r>
      <w:r>
        <w:t>“</w:t>
      </w:r>
      <w:proofErr w:type="gramEnd"/>
      <w:r>
        <w:t>1</w:t>
      </w:r>
      <w:r>
        <w:t>对多</w:t>
      </w:r>
      <w:r>
        <w:t>”</w:t>
      </w:r>
      <w:r>
        <w:t>，即一笔借款需求由多个投资人投资。</w:t>
      </w:r>
      <w:r>
        <w:cr/>
        <w:t>B. “P2P</w:t>
      </w:r>
      <w:proofErr w:type="gramStart"/>
      <w:r>
        <w:t>平台下的债权合同转让模式</w:t>
      </w:r>
      <w:r>
        <w:t>”</w:t>
      </w:r>
      <w:r>
        <w:t>的模式</w:t>
      </w:r>
      <w:proofErr w:type="gramEnd"/>
      <w:r>
        <w:t>：可以称之为</w:t>
      </w:r>
      <w:r>
        <w:t>“</w:t>
      </w:r>
      <w:r>
        <w:t>多对多</w:t>
      </w:r>
      <w:r>
        <w:t>”</w:t>
      </w:r>
      <w:r>
        <w:t>模式，借款需求和投资都是打散组合的，甚至有由最大债权人将资金出借给借款人，然后获取债权对其分割，通过债权转让形式将债权转移给其他投资人，获得借贷资金。</w:t>
      </w:r>
      <w:r>
        <w:cr/>
        <w:t xml:space="preserve">C. </w:t>
      </w:r>
      <w:r>
        <w:t>以交易参数为基点，结合</w:t>
      </w:r>
      <w:r>
        <w:t>O2O</w:t>
      </w:r>
      <w:r>
        <w:t>（</w:t>
      </w:r>
      <w:r>
        <w:t>ONLINE TO OFFLINE</w:t>
      </w:r>
      <w:r>
        <w:t>，将线下商务的机会与互联网结合）的综合交易模式：这种小贷模式创建的</w:t>
      </w:r>
      <w:r>
        <w:t>P2P</w:t>
      </w:r>
      <w:r>
        <w:t>小额贷款业务凭借其客户资源、电商交易数据及产品结构占得优势，其线下成立的两家小额贷款公司对其平台客户进行服务。线下商务的机会与互联网结合在了一起，让互联网成为线下交易的前台。</w:t>
      </w:r>
      <w:r>
        <w:cr/>
        <w:t>D. P2P</w:t>
      </w:r>
      <w:r>
        <w:t>平台模式下的保本保息的模式：</w:t>
      </w:r>
      <w:r>
        <w:t>P2P</w:t>
      </w:r>
      <w:r>
        <w:t>网贷平台纳储后作为资金池归集资金，放贷并提供担保或承诺保本保息</w:t>
      </w:r>
      <w:r>
        <w:cr/>
        <w:t>3. (</w:t>
      </w:r>
      <w:r>
        <w:t>多选</w:t>
      </w:r>
      <w:r>
        <w:t>)</w:t>
      </w:r>
      <w:r>
        <w:t>大数据</w:t>
      </w:r>
      <w:r>
        <w:t>_</w:t>
      </w:r>
      <w:proofErr w:type="gramStart"/>
      <w:r>
        <w:t>专高</w:t>
      </w:r>
      <w:proofErr w:type="gramEnd"/>
      <w:r>
        <w:t>3_</w:t>
      </w:r>
      <w:r>
        <w:t>《分布式架构》第</w:t>
      </w:r>
      <w:r>
        <w:t>11</w:t>
      </w:r>
      <w:r>
        <w:t>单元：关于</w:t>
      </w:r>
      <w:proofErr w:type="spellStart"/>
      <w:r>
        <w:t>ArrayList</w:t>
      </w:r>
      <w:proofErr w:type="spellEnd"/>
      <w:r>
        <w:t>和</w:t>
      </w:r>
      <w:r>
        <w:t>LinkedList</w:t>
      </w:r>
      <w:r>
        <w:t>的性能区别，以下描述正确的是（</w:t>
      </w:r>
      <w:r>
        <w:t xml:space="preserve">  </w:t>
      </w:r>
      <w:r>
        <w:t>）</w:t>
      </w:r>
      <w:r>
        <w:cr/>
        <w:t xml:space="preserve">A. </w:t>
      </w:r>
      <w:r>
        <w:t>如果在集合的尾部插入一条记录，两者性能差别不大</w:t>
      </w:r>
      <w:r>
        <w:cr/>
        <w:t xml:space="preserve">B. </w:t>
      </w:r>
      <w:r>
        <w:t>如果在集合的头部插入一条记录，</w:t>
      </w:r>
      <w:r>
        <w:t>LinkedList</w:t>
      </w:r>
      <w:r>
        <w:t>性能要比</w:t>
      </w:r>
      <w:proofErr w:type="spellStart"/>
      <w:r>
        <w:t>ArrayList</w:t>
      </w:r>
      <w:proofErr w:type="spellEnd"/>
      <w:r>
        <w:t>性能好</w:t>
      </w:r>
      <w:r>
        <w:cr/>
        <w:t xml:space="preserve">C. </w:t>
      </w:r>
      <w:r>
        <w:t>如果在集合的中间插入一条记录，</w:t>
      </w:r>
      <w:proofErr w:type="spellStart"/>
      <w:r>
        <w:t>ArrayList</w:t>
      </w:r>
      <w:proofErr w:type="spellEnd"/>
      <w:r>
        <w:t>要比</w:t>
      </w:r>
      <w:r>
        <w:t>LinkedList</w:t>
      </w:r>
      <w:r>
        <w:t>性能好</w:t>
      </w:r>
      <w:r>
        <w:cr/>
        <w:t xml:space="preserve">D. </w:t>
      </w:r>
      <w:r>
        <w:t>如果在集合的中间插入一条记录，</w:t>
      </w:r>
      <w:r>
        <w:t>LinkedList</w:t>
      </w:r>
      <w:r>
        <w:t>要比</w:t>
      </w:r>
      <w:proofErr w:type="spellStart"/>
      <w:r>
        <w:t>ArrayList</w:t>
      </w:r>
      <w:proofErr w:type="spellEnd"/>
      <w:r>
        <w:t>性能好</w:t>
      </w:r>
      <w:r>
        <w:cr/>
        <w:t>4. (</w:t>
      </w:r>
      <w:r>
        <w:t>多选</w:t>
      </w:r>
      <w:r>
        <w:t>)</w:t>
      </w:r>
      <w:r>
        <w:t>大数据</w:t>
      </w:r>
      <w:r>
        <w:t>_</w:t>
      </w:r>
      <w:proofErr w:type="gramStart"/>
      <w:r>
        <w:t>专高</w:t>
      </w:r>
      <w:proofErr w:type="gramEnd"/>
      <w:r>
        <w:t>3_</w:t>
      </w:r>
      <w:r>
        <w:t>《分布式架构》第</w:t>
      </w:r>
      <w:r>
        <w:t>11</w:t>
      </w:r>
      <w:r>
        <w:t>单元：</w:t>
      </w:r>
      <w:r>
        <w:t>Linux</w:t>
      </w:r>
      <w:r>
        <w:t>系统中的</w:t>
      </w:r>
      <w:r>
        <w:t>vi</w:t>
      </w:r>
      <w:r>
        <w:t>命令，文件没有修改，可以使用哪个命令进行退出：</w:t>
      </w:r>
      <w:r>
        <w:cr/>
      </w:r>
      <w:proofErr w:type="gramStart"/>
      <w:r>
        <w:t>A. :</w:t>
      </w:r>
      <w:proofErr w:type="spellStart"/>
      <w:r>
        <w:t>wq</w:t>
      </w:r>
      <w:proofErr w:type="spellEnd"/>
      <w:proofErr w:type="gramEnd"/>
      <w:r>
        <w:cr/>
      </w:r>
      <w:proofErr w:type="gramStart"/>
      <w:r>
        <w:t>B. :w</w:t>
      </w:r>
      <w:proofErr w:type="gramEnd"/>
      <w:r>
        <w:cr/>
      </w:r>
      <w:proofErr w:type="gramStart"/>
      <w:r>
        <w:t>C. :q</w:t>
      </w:r>
      <w:proofErr w:type="gramEnd"/>
      <w:r>
        <w:t>!</w:t>
      </w:r>
      <w:r>
        <w:cr/>
      </w:r>
      <w:proofErr w:type="gramStart"/>
      <w:r>
        <w:t>D. :q</w:t>
      </w:r>
      <w:proofErr w:type="gramEnd"/>
      <w:r>
        <w:cr/>
        <w:t>5. (</w:t>
      </w:r>
      <w:r>
        <w:t>多选</w:t>
      </w:r>
      <w:r>
        <w:t>)</w:t>
      </w:r>
      <w:r>
        <w:t>大数据</w:t>
      </w:r>
      <w:r>
        <w:t>_</w:t>
      </w:r>
      <w:proofErr w:type="gramStart"/>
      <w:r>
        <w:t>专高</w:t>
      </w:r>
      <w:proofErr w:type="gramEnd"/>
      <w:r>
        <w:t>3_</w:t>
      </w:r>
      <w:r>
        <w:t>《分布式架构》第</w:t>
      </w:r>
      <w:r>
        <w:t>11</w:t>
      </w:r>
      <w:r>
        <w:t>单元：下列关于</w:t>
      </w:r>
      <w:r>
        <w:t>Java</w:t>
      </w:r>
      <w:r>
        <w:t>中的异常机制的描述正确的是（</w:t>
      </w:r>
      <w:r>
        <w:t xml:space="preserve">  </w:t>
      </w:r>
      <w:r>
        <w:t>）</w:t>
      </w:r>
      <w:r>
        <w:cr/>
        <w:t xml:space="preserve">A. </w:t>
      </w:r>
      <w:r>
        <w:t>程序出错后进入到异常处理块中</w:t>
      </w:r>
      <w:r>
        <w:t>(catch)</w:t>
      </w:r>
      <w:r>
        <w:cr/>
        <w:t xml:space="preserve">B. </w:t>
      </w:r>
      <w:r>
        <w:t>通过异常堆栈信息的打印可以找到程序在运行时出错的代码</w:t>
      </w:r>
      <w:r>
        <w:cr/>
        <w:t xml:space="preserve">C. </w:t>
      </w:r>
      <w:r>
        <w:t>将有可能产生错误的代码放在监视代码块中（</w:t>
      </w:r>
      <w:r>
        <w:t>try</w:t>
      </w:r>
      <w:r>
        <w:t>）</w:t>
      </w:r>
      <w:r>
        <w:cr/>
        <w:t xml:space="preserve">D. </w:t>
      </w:r>
      <w:r>
        <w:t>有的代码一定要执行，可以选择放在</w:t>
      </w:r>
      <w:r>
        <w:t>finally</w:t>
      </w:r>
      <w:r>
        <w:t>块中</w:t>
      </w:r>
      <w:r>
        <w:cr/>
        <w:t>6. (</w:t>
      </w:r>
      <w:r>
        <w:t>多选</w:t>
      </w:r>
      <w:r>
        <w:t>)</w:t>
      </w:r>
      <w:r>
        <w:t>大数据</w:t>
      </w:r>
      <w:r>
        <w:t>_</w:t>
      </w:r>
      <w:proofErr w:type="gramStart"/>
      <w:r>
        <w:t>专高</w:t>
      </w:r>
      <w:proofErr w:type="gramEnd"/>
      <w:r>
        <w:t>3_</w:t>
      </w:r>
      <w:r>
        <w:t>《分布式架构》第</w:t>
      </w:r>
      <w:r>
        <w:t>11</w:t>
      </w:r>
      <w:r>
        <w:t>单元：以下对</w:t>
      </w:r>
      <w:proofErr w:type="spellStart"/>
      <w:r>
        <w:t>MyBatis</w:t>
      </w:r>
      <w:proofErr w:type="spellEnd"/>
      <w:r>
        <w:t>框架描述正确的是</w:t>
      </w:r>
      <w:r>
        <w:cr/>
        <w:t xml:space="preserve">A. </w:t>
      </w:r>
      <w:proofErr w:type="spellStart"/>
      <w:r>
        <w:t>MyBatis</w:t>
      </w:r>
      <w:proofErr w:type="spellEnd"/>
      <w:r>
        <w:t>消除了几乎所有的</w:t>
      </w:r>
      <w:r>
        <w:t>JDBC</w:t>
      </w:r>
      <w:r>
        <w:t>代码和参数的手工设置以及结果集的检索。</w:t>
      </w:r>
      <w:r>
        <w:cr/>
      </w:r>
      <w:r>
        <w:lastRenderedPageBreak/>
        <w:t xml:space="preserve">B. </w:t>
      </w:r>
      <w:proofErr w:type="spellStart"/>
      <w:r>
        <w:t>MyBatis</w:t>
      </w:r>
      <w:proofErr w:type="spellEnd"/>
      <w:r>
        <w:t>是支持普通</w:t>
      </w:r>
      <w:r>
        <w:t>SQL</w:t>
      </w:r>
      <w:r>
        <w:t>查询，存储过程和高级映射的优秀持久层框架。</w:t>
      </w:r>
      <w:r>
        <w:cr/>
        <w:t xml:space="preserve">C. </w:t>
      </w:r>
      <w:proofErr w:type="spellStart"/>
      <w:r>
        <w:t>MyBatis</w:t>
      </w:r>
      <w:proofErr w:type="spellEnd"/>
      <w:r>
        <w:t>完全是面向对象框架。</w:t>
      </w:r>
      <w:r>
        <w:cr/>
        <w:t xml:space="preserve">D. </w:t>
      </w:r>
      <w:proofErr w:type="spellStart"/>
      <w:r>
        <w:t>MyBatis</w:t>
      </w:r>
      <w:proofErr w:type="spellEnd"/>
      <w:r>
        <w:t>使用简单的</w:t>
      </w:r>
      <w:r>
        <w:t>XML</w:t>
      </w:r>
      <w:r>
        <w:t>或注解用于配置和原始映射，将接口和</w:t>
      </w:r>
      <w:r>
        <w:t>Java</w:t>
      </w:r>
      <w:r>
        <w:t>的</w:t>
      </w:r>
      <w:r>
        <w:t>POJOs</w:t>
      </w:r>
      <w:r>
        <w:t>（</w:t>
      </w:r>
      <w:r>
        <w:t>Plan Old Java Objects</w:t>
      </w:r>
      <w:r>
        <w:t>，普通的</w:t>
      </w:r>
      <w:r>
        <w:t>Java</w:t>
      </w:r>
      <w:r>
        <w:t>对象）映射成数据库中的记录。</w:t>
      </w:r>
      <w:r>
        <w:cr/>
        <w:t>7. (</w:t>
      </w:r>
      <w:r>
        <w:t>多选</w:t>
      </w:r>
      <w:r>
        <w:t>)</w:t>
      </w:r>
      <w:r>
        <w:t>大数据</w:t>
      </w:r>
      <w:r>
        <w:t>_</w:t>
      </w:r>
      <w:proofErr w:type="gramStart"/>
      <w:r>
        <w:t>专高</w:t>
      </w:r>
      <w:proofErr w:type="gramEnd"/>
      <w:r>
        <w:t>3_</w:t>
      </w:r>
      <w:r>
        <w:t>《分布式架构》第</w:t>
      </w:r>
      <w:r>
        <w:t>11</w:t>
      </w:r>
      <w:r>
        <w:t>单元：</w:t>
      </w:r>
      <w:r>
        <w:t>HTTP1.1</w:t>
      </w:r>
      <w:r>
        <w:t>协议有哪些方法？</w:t>
      </w:r>
      <w:r>
        <w:cr/>
        <w:t>A. head</w:t>
      </w:r>
      <w:r>
        <w:cr/>
        <w:t xml:space="preserve">B. </w:t>
      </w:r>
      <w:proofErr w:type="gramStart"/>
      <w:r>
        <w:t>get</w:t>
      </w:r>
      <w:proofErr w:type="gramEnd"/>
      <w:r>
        <w:cr/>
        <w:t>C. post</w:t>
      </w:r>
      <w:r>
        <w:cr/>
        <w:t xml:space="preserve">D. </w:t>
      </w:r>
      <w:proofErr w:type="gramStart"/>
      <w:r>
        <w:t>delete</w:t>
      </w:r>
      <w:proofErr w:type="gramEnd"/>
      <w:r>
        <w:cr/>
        <w:t>8. (</w:t>
      </w:r>
      <w:r>
        <w:t>多选</w:t>
      </w:r>
      <w:r>
        <w:t>)</w:t>
      </w:r>
      <w:r>
        <w:t>大数据</w:t>
      </w:r>
      <w:r>
        <w:t>_</w:t>
      </w:r>
      <w:proofErr w:type="gramStart"/>
      <w:r>
        <w:t>专高</w:t>
      </w:r>
      <w:proofErr w:type="gramEnd"/>
      <w:r>
        <w:t>3_</w:t>
      </w:r>
      <w:r>
        <w:t>《分布式架构》第</w:t>
      </w:r>
      <w:r>
        <w:t>11</w:t>
      </w:r>
      <w:r>
        <w:t>单元：</w:t>
      </w:r>
      <w:proofErr w:type="spellStart"/>
      <w:r>
        <w:t>SpringMVC</w:t>
      </w:r>
      <w:proofErr w:type="spellEnd"/>
      <w:r>
        <w:t>框架和</w:t>
      </w:r>
      <w:r>
        <w:t>Spring</w:t>
      </w:r>
      <w:r>
        <w:t>的区别，下列描述正确的是：</w:t>
      </w:r>
      <w:r>
        <w:cr/>
        <w:t>A. Spring</w:t>
      </w:r>
      <w:r>
        <w:t>框架主要用于前端页面的展示</w:t>
      </w:r>
      <w:r>
        <w:cr/>
        <w:t xml:space="preserve">B. </w:t>
      </w:r>
      <w:proofErr w:type="spellStart"/>
      <w:r>
        <w:t>SpringMVC</w:t>
      </w:r>
      <w:proofErr w:type="spellEnd"/>
      <w:r>
        <w:t>框架是整合框架</w:t>
      </w:r>
      <w:r>
        <w:cr/>
        <w:t>C. Spring</w:t>
      </w:r>
      <w:r>
        <w:t>框架是整合框架</w:t>
      </w:r>
      <w:r>
        <w:cr/>
        <w:t xml:space="preserve">D. </w:t>
      </w:r>
      <w:proofErr w:type="spellStart"/>
      <w:r>
        <w:t>SpringMVC</w:t>
      </w:r>
      <w:proofErr w:type="spellEnd"/>
      <w:r>
        <w:t>框架主要用于前端页面的展示</w:t>
      </w:r>
      <w:r>
        <w:cr/>
        <w:t>9. (</w:t>
      </w:r>
      <w:r>
        <w:t>多选</w:t>
      </w:r>
      <w:r>
        <w:t>)</w:t>
      </w:r>
      <w:r>
        <w:t>大数据</w:t>
      </w:r>
      <w:r>
        <w:t>_</w:t>
      </w:r>
      <w:proofErr w:type="gramStart"/>
      <w:r>
        <w:t>专高</w:t>
      </w:r>
      <w:proofErr w:type="gramEnd"/>
      <w:r>
        <w:t>3_</w:t>
      </w:r>
      <w:r>
        <w:t>《分布式架构》第</w:t>
      </w:r>
      <w:r>
        <w:t>11</w:t>
      </w:r>
      <w:r>
        <w:t>单元：</w:t>
      </w:r>
      <w:proofErr w:type="spellStart"/>
      <w:r>
        <w:t>SpringMVC</w:t>
      </w:r>
      <w:proofErr w:type="spellEnd"/>
      <w:r>
        <w:t>框架所具有下列哪些功能：</w:t>
      </w:r>
      <w:r>
        <w:cr/>
        <w:t xml:space="preserve">A. </w:t>
      </w:r>
      <w:r>
        <w:t>跳转页面</w:t>
      </w:r>
      <w:r>
        <w:cr/>
        <w:t xml:space="preserve">B. </w:t>
      </w:r>
      <w:r>
        <w:t>展示数据</w:t>
      </w:r>
      <w:r>
        <w:cr/>
        <w:t xml:space="preserve">C. </w:t>
      </w:r>
      <w:r>
        <w:t>接收参数</w:t>
      </w:r>
      <w:r>
        <w:cr/>
        <w:t xml:space="preserve">D. </w:t>
      </w:r>
      <w:r>
        <w:t>持久化数据</w:t>
      </w:r>
      <w:r>
        <w:cr/>
        <w:t>10. (</w:t>
      </w:r>
      <w:r>
        <w:t>多选</w:t>
      </w:r>
      <w:r>
        <w:t>)</w:t>
      </w:r>
      <w:r>
        <w:t>大数据</w:t>
      </w:r>
      <w:r>
        <w:t>_</w:t>
      </w:r>
      <w:proofErr w:type="gramStart"/>
      <w:r>
        <w:t>专高</w:t>
      </w:r>
      <w:proofErr w:type="gramEnd"/>
      <w:r>
        <w:t>3_</w:t>
      </w:r>
      <w:r>
        <w:t>《分布式架构》第</w:t>
      </w:r>
      <w:r>
        <w:t>11</w:t>
      </w:r>
      <w:r>
        <w:t>单元：</w:t>
      </w:r>
      <w:r>
        <w:t>Java</w:t>
      </w:r>
      <w:r>
        <w:t>语言中选择语句有：</w:t>
      </w:r>
      <w:r>
        <w:cr/>
        <w:t>A. for</w:t>
      </w:r>
      <w:r>
        <w:cr/>
        <w:t>B. while</w:t>
      </w:r>
      <w:r>
        <w:cr/>
        <w:t>C. if</w:t>
      </w:r>
      <w:r>
        <w:cr/>
        <w:t>D. switch</w:t>
      </w:r>
      <w:r>
        <w:cr/>
      </w:r>
    </w:p>
    <w:p w14:paraId="5A65D622" w14:textId="77777777" w:rsidR="0004118E" w:rsidRDefault="0004118E" w:rsidP="0004118E">
      <w:r>
        <w:rPr>
          <w:rStyle w:val="20"/>
          <w:rFonts w:hint="eastAsia"/>
        </w:rPr>
        <w:t>四</w:t>
      </w:r>
      <w:r w:rsidRPr="00C33D92">
        <w:rPr>
          <w:rStyle w:val="20"/>
        </w:rPr>
        <w:t>、</w:t>
      </w:r>
      <w:r>
        <w:rPr>
          <w:rStyle w:val="20"/>
          <w:rFonts w:hint="eastAsia"/>
        </w:rPr>
        <w:t>技能题目</w:t>
      </w:r>
    </w:p>
    <w:p w14:paraId="675C6999" w14:textId="77777777" w:rsidR="006963EE" w:rsidRPr="00B142B6" w:rsidRDefault="006963EE" w:rsidP="006963EE">
      <w:pPr>
        <w:pStyle w:val="4"/>
        <w:numPr>
          <w:ilvl w:val="0"/>
          <w:numId w:val="2"/>
        </w:numPr>
        <w:spacing w:beforeLines="50" w:before="156" w:afterLines="50" w:after="156" w:line="400" w:lineRule="exact"/>
        <w:ind w:firstLineChars="0"/>
        <w:rPr>
          <w:rFonts w:ascii="宋体" w:hAnsi="宋体"/>
          <w:b/>
          <w:bCs/>
          <w:szCs w:val="21"/>
        </w:rPr>
      </w:pPr>
      <w:r>
        <w:rPr>
          <w:rFonts w:ascii="宋体" w:hAnsi="宋体" w:hint="eastAsia"/>
          <w:b/>
          <w:bCs/>
          <w:szCs w:val="21"/>
        </w:rPr>
        <w:t>案例题目:</w:t>
      </w:r>
      <w:r w:rsidRPr="008426BD">
        <w:rPr>
          <w:noProof/>
        </w:rPr>
        <w:t xml:space="preserve"> </w:t>
      </w:r>
    </w:p>
    <w:p w14:paraId="5F4C1063" w14:textId="77777777" w:rsidR="006963EE" w:rsidRPr="00CB718F" w:rsidRDefault="006963EE" w:rsidP="006963EE">
      <w:pPr>
        <w:pStyle w:val="4"/>
        <w:spacing w:beforeLines="50" w:before="156" w:afterLines="50" w:after="156" w:line="400" w:lineRule="exact"/>
        <w:ind w:left="840" w:firstLineChars="0" w:firstLine="0"/>
        <w:rPr>
          <w:rFonts w:ascii="宋体" w:hAnsi="宋体"/>
          <w:szCs w:val="21"/>
        </w:rPr>
      </w:pPr>
      <w:r w:rsidRPr="00CB718F">
        <w:rPr>
          <w:rFonts w:ascii="宋体" w:hAnsi="宋体" w:hint="eastAsia"/>
          <w:szCs w:val="21"/>
        </w:rPr>
        <w:t>使用word编写《学生私人用品管理软件系统》的需求说明书，至少包括3个功能的详细描述。</w:t>
      </w:r>
    </w:p>
    <w:p w14:paraId="041D7ED5" w14:textId="77777777" w:rsidR="006963EE" w:rsidRDefault="006963EE" w:rsidP="001F6242">
      <w:pPr>
        <w:spacing w:beforeLines="50" w:before="156" w:afterLines="50" w:after="156" w:line="360" w:lineRule="auto"/>
        <w:ind w:firstLineChars="200" w:firstLine="482"/>
        <w:rPr>
          <w:rFonts w:ascii="宋体" w:hAnsi="宋体"/>
          <w:b/>
          <w:bCs/>
          <w:sz w:val="24"/>
          <w:szCs w:val="24"/>
        </w:rPr>
      </w:pPr>
      <w:r>
        <w:rPr>
          <w:rFonts w:ascii="宋体" w:hAnsi="宋体" w:hint="eastAsia"/>
          <w:b/>
          <w:bCs/>
          <w:sz w:val="24"/>
          <w:szCs w:val="24"/>
        </w:rPr>
        <w:t>评分标准：</w:t>
      </w:r>
    </w:p>
    <w:p w14:paraId="7A977530" w14:textId="77777777" w:rsidR="006963EE" w:rsidRPr="007E1A69" w:rsidRDefault="006963EE" w:rsidP="006963EE">
      <w:pPr>
        <w:numPr>
          <w:ilvl w:val="0"/>
          <w:numId w:val="3"/>
        </w:numPr>
        <w:spacing w:line="360" w:lineRule="auto"/>
        <w:ind w:left="845"/>
        <w:rPr>
          <w:rFonts w:ascii="宋体" w:hAnsi="宋体" w:cs="宋体"/>
          <w:sz w:val="20"/>
          <w:szCs w:val="20"/>
        </w:rPr>
      </w:pPr>
      <w:r w:rsidRPr="007E1A69">
        <w:rPr>
          <w:rFonts w:ascii="宋体" w:hAnsi="宋体" w:cs="宋体" w:hint="eastAsia"/>
          <w:sz w:val="20"/>
          <w:szCs w:val="20"/>
        </w:rPr>
        <w:t>使用word给8分</w:t>
      </w:r>
    </w:p>
    <w:p w14:paraId="1F779B0A" w14:textId="77777777" w:rsidR="006963EE" w:rsidRPr="007E1A69" w:rsidRDefault="006963EE" w:rsidP="006963EE">
      <w:pPr>
        <w:numPr>
          <w:ilvl w:val="0"/>
          <w:numId w:val="3"/>
        </w:numPr>
        <w:spacing w:line="360" w:lineRule="auto"/>
        <w:ind w:left="845"/>
        <w:rPr>
          <w:rFonts w:ascii="宋体" w:hAnsi="宋体" w:cs="宋体"/>
          <w:sz w:val="20"/>
          <w:szCs w:val="20"/>
        </w:rPr>
      </w:pPr>
      <w:r w:rsidRPr="007E1A69">
        <w:rPr>
          <w:rFonts w:ascii="宋体" w:hAnsi="宋体" w:cs="宋体" w:hint="eastAsia"/>
          <w:sz w:val="20"/>
          <w:szCs w:val="20"/>
        </w:rPr>
        <w:t>有目录给8分</w:t>
      </w:r>
    </w:p>
    <w:p w14:paraId="4A8397FD" w14:textId="77777777" w:rsidR="006963EE" w:rsidRPr="007E1A69" w:rsidRDefault="006963EE" w:rsidP="006963EE">
      <w:pPr>
        <w:numPr>
          <w:ilvl w:val="0"/>
          <w:numId w:val="3"/>
        </w:numPr>
        <w:spacing w:line="360" w:lineRule="auto"/>
        <w:ind w:left="845"/>
        <w:rPr>
          <w:rFonts w:ascii="宋体" w:hAnsi="宋体" w:cs="宋体"/>
          <w:sz w:val="20"/>
          <w:szCs w:val="20"/>
        </w:rPr>
      </w:pPr>
      <w:r w:rsidRPr="007E1A69">
        <w:rPr>
          <w:rFonts w:ascii="宋体" w:hAnsi="宋体" w:cs="宋体" w:hint="eastAsia"/>
          <w:sz w:val="20"/>
          <w:szCs w:val="20"/>
        </w:rPr>
        <w:t>有项目简介给8分</w:t>
      </w:r>
    </w:p>
    <w:p w14:paraId="356A9815" w14:textId="77777777" w:rsidR="006963EE" w:rsidRPr="007E1A69" w:rsidRDefault="006963EE" w:rsidP="006963EE">
      <w:pPr>
        <w:numPr>
          <w:ilvl w:val="0"/>
          <w:numId w:val="3"/>
        </w:numPr>
        <w:spacing w:line="360" w:lineRule="auto"/>
        <w:ind w:left="845"/>
        <w:rPr>
          <w:rFonts w:ascii="宋体" w:hAnsi="宋体" w:cs="宋体"/>
          <w:sz w:val="20"/>
          <w:szCs w:val="20"/>
        </w:rPr>
      </w:pPr>
      <w:r w:rsidRPr="007E1A69">
        <w:rPr>
          <w:rFonts w:ascii="宋体" w:hAnsi="宋体" w:cs="宋体" w:hint="eastAsia"/>
          <w:sz w:val="20"/>
          <w:szCs w:val="20"/>
        </w:rPr>
        <w:t>编写功能</w:t>
      </w:r>
      <w:proofErr w:type="gramStart"/>
      <w:r w:rsidRPr="007E1A69">
        <w:rPr>
          <w:rFonts w:ascii="宋体" w:hAnsi="宋体" w:cs="宋体" w:hint="eastAsia"/>
          <w:sz w:val="20"/>
          <w:szCs w:val="20"/>
        </w:rPr>
        <w:t>一</w:t>
      </w:r>
      <w:proofErr w:type="gramEnd"/>
      <w:r w:rsidRPr="007E1A69">
        <w:rPr>
          <w:rFonts w:ascii="宋体" w:hAnsi="宋体" w:cs="宋体" w:hint="eastAsia"/>
          <w:sz w:val="20"/>
          <w:szCs w:val="20"/>
        </w:rPr>
        <w:t>的标题需求给8分</w:t>
      </w:r>
    </w:p>
    <w:p w14:paraId="555928EE" w14:textId="77777777" w:rsidR="006963EE" w:rsidRPr="007E1A69" w:rsidRDefault="006963EE" w:rsidP="006963EE">
      <w:pPr>
        <w:numPr>
          <w:ilvl w:val="0"/>
          <w:numId w:val="3"/>
        </w:numPr>
        <w:spacing w:line="360" w:lineRule="auto"/>
        <w:ind w:left="845"/>
        <w:rPr>
          <w:rFonts w:ascii="宋体" w:hAnsi="宋体" w:cs="宋体"/>
          <w:sz w:val="20"/>
          <w:szCs w:val="20"/>
        </w:rPr>
      </w:pPr>
      <w:r w:rsidRPr="007E1A69">
        <w:rPr>
          <w:rFonts w:ascii="宋体" w:hAnsi="宋体" w:cs="宋体" w:hint="eastAsia"/>
          <w:sz w:val="20"/>
          <w:szCs w:val="20"/>
        </w:rPr>
        <w:t>功能一有详细说明给8分</w:t>
      </w:r>
    </w:p>
    <w:p w14:paraId="5884215B" w14:textId="77777777" w:rsidR="006963EE" w:rsidRPr="007E1A69" w:rsidRDefault="006963EE" w:rsidP="006963EE">
      <w:pPr>
        <w:numPr>
          <w:ilvl w:val="0"/>
          <w:numId w:val="3"/>
        </w:numPr>
        <w:spacing w:line="360" w:lineRule="auto"/>
        <w:ind w:left="845"/>
        <w:rPr>
          <w:rFonts w:ascii="宋体" w:hAnsi="宋体" w:cs="宋体"/>
          <w:sz w:val="20"/>
          <w:szCs w:val="20"/>
        </w:rPr>
      </w:pPr>
      <w:r w:rsidRPr="007E1A69">
        <w:rPr>
          <w:rFonts w:ascii="宋体" w:hAnsi="宋体" w:cs="宋体" w:hint="eastAsia"/>
          <w:sz w:val="20"/>
          <w:szCs w:val="20"/>
        </w:rPr>
        <w:t>编写功能二的标题需求给8分</w:t>
      </w:r>
    </w:p>
    <w:p w14:paraId="6000734D" w14:textId="77777777" w:rsidR="006963EE" w:rsidRPr="007E1A69" w:rsidRDefault="006963EE" w:rsidP="006963EE">
      <w:pPr>
        <w:numPr>
          <w:ilvl w:val="0"/>
          <w:numId w:val="3"/>
        </w:numPr>
        <w:spacing w:line="360" w:lineRule="auto"/>
        <w:ind w:left="845"/>
        <w:rPr>
          <w:rFonts w:ascii="宋体" w:hAnsi="宋体" w:cs="宋体"/>
          <w:sz w:val="20"/>
          <w:szCs w:val="20"/>
        </w:rPr>
      </w:pPr>
      <w:r w:rsidRPr="007E1A69">
        <w:rPr>
          <w:rFonts w:ascii="宋体" w:hAnsi="宋体" w:cs="宋体" w:hint="eastAsia"/>
          <w:sz w:val="20"/>
          <w:szCs w:val="20"/>
        </w:rPr>
        <w:lastRenderedPageBreak/>
        <w:t>功能二有详细说明给8分</w:t>
      </w:r>
    </w:p>
    <w:p w14:paraId="0C54499C" w14:textId="77777777" w:rsidR="006963EE" w:rsidRPr="007E1A69" w:rsidRDefault="006963EE" w:rsidP="006963EE">
      <w:pPr>
        <w:numPr>
          <w:ilvl w:val="0"/>
          <w:numId w:val="3"/>
        </w:numPr>
        <w:spacing w:line="360" w:lineRule="auto"/>
        <w:ind w:left="845"/>
        <w:rPr>
          <w:rFonts w:ascii="宋体" w:hAnsi="宋体" w:cs="宋体"/>
          <w:sz w:val="20"/>
          <w:szCs w:val="20"/>
        </w:rPr>
      </w:pPr>
      <w:r w:rsidRPr="007E1A69">
        <w:rPr>
          <w:rFonts w:ascii="宋体" w:hAnsi="宋体" w:cs="宋体" w:hint="eastAsia"/>
          <w:sz w:val="20"/>
          <w:szCs w:val="20"/>
        </w:rPr>
        <w:t>编写功能三的标题需求给8分</w:t>
      </w:r>
    </w:p>
    <w:p w14:paraId="1898AA16" w14:textId="77777777" w:rsidR="006963EE" w:rsidRPr="007E1A69" w:rsidRDefault="006963EE" w:rsidP="006963EE">
      <w:pPr>
        <w:numPr>
          <w:ilvl w:val="0"/>
          <w:numId w:val="3"/>
        </w:numPr>
        <w:spacing w:line="360" w:lineRule="auto"/>
        <w:ind w:left="845"/>
        <w:rPr>
          <w:rFonts w:ascii="宋体" w:hAnsi="宋体" w:cs="宋体"/>
          <w:sz w:val="20"/>
          <w:szCs w:val="20"/>
        </w:rPr>
      </w:pPr>
      <w:r w:rsidRPr="007E1A69">
        <w:rPr>
          <w:rFonts w:ascii="宋体" w:hAnsi="宋体" w:cs="宋体" w:hint="eastAsia"/>
          <w:sz w:val="20"/>
          <w:szCs w:val="20"/>
        </w:rPr>
        <w:t>功能三有详细说明给8分</w:t>
      </w:r>
    </w:p>
    <w:p w14:paraId="33C1BB40" w14:textId="77777777" w:rsidR="006963EE" w:rsidRPr="007E1A69" w:rsidRDefault="006963EE" w:rsidP="006963EE">
      <w:pPr>
        <w:numPr>
          <w:ilvl w:val="0"/>
          <w:numId w:val="3"/>
        </w:numPr>
        <w:spacing w:line="360" w:lineRule="auto"/>
        <w:ind w:left="845"/>
        <w:rPr>
          <w:rFonts w:ascii="宋体" w:hAnsi="宋体" w:cs="宋体"/>
          <w:sz w:val="20"/>
          <w:szCs w:val="20"/>
        </w:rPr>
      </w:pPr>
      <w:r w:rsidRPr="007E1A69">
        <w:rPr>
          <w:rFonts w:ascii="宋体" w:hAnsi="宋体" w:cs="宋体" w:hint="eastAsia"/>
          <w:sz w:val="20"/>
          <w:szCs w:val="20"/>
        </w:rPr>
        <w:t>有总结给8分</w:t>
      </w:r>
    </w:p>
    <w:p w14:paraId="2A395500" w14:textId="77777777" w:rsidR="006963EE" w:rsidRPr="007E1A69" w:rsidRDefault="006963EE" w:rsidP="006963EE">
      <w:pPr>
        <w:numPr>
          <w:ilvl w:val="0"/>
          <w:numId w:val="3"/>
        </w:numPr>
        <w:spacing w:line="360" w:lineRule="auto"/>
        <w:ind w:left="845"/>
        <w:rPr>
          <w:rFonts w:ascii="宋体" w:hAnsi="宋体" w:cs="宋体"/>
          <w:sz w:val="20"/>
          <w:szCs w:val="20"/>
        </w:rPr>
      </w:pPr>
      <w:r w:rsidRPr="007E1A69">
        <w:rPr>
          <w:rFonts w:ascii="宋体" w:hAnsi="宋体" w:hint="eastAsia"/>
          <w:bCs/>
          <w:sz w:val="20"/>
          <w:szCs w:val="20"/>
        </w:rPr>
        <w:t>有硬件平台说明，给8分</w:t>
      </w:r>
    </w:p>
    <w:p w14:paraId="747EB72A" w14:textId="77777777" w:rsidR="006963EE" w:rsidRPr="007E1A69" w:rsidRDefault="006963EE" w:rsidP="006963EE">
      <w:pPr>
        <w:numPr>
          <w:ilvl w:val="0"/>
          <w:numId w:val="3"/>
        </w:numPr>
        <w:spacing w:line="360" w:lineRule="auto"/>
        <w:ind w:left="845"/>
        <w:rPr>
          <w:rFonts w:ascii="宋体" w:hAnsi="宋体" w:cs="宋体"/>
          <w:sz w:val="20"/>
          <w:szCs w:val="20"/>
        </w:rPr>
      </w:pPr>
      <w:r w:rsidRPr="007E1A69">
        <w:rPr>
          <w:rFonts w:ascii="宋体" w:hAnsi="宋体" w:hint="eastAsia"/>
          <w:bCs/>
          <w:sz w:val="20"/>
          <w:szCs w:val="20"/>
        </w:rPr>
        <w:t>有软件平台说明给8分</w:t>
      </w:r>
    </w:p>
    <w:p w14:paraId="3C45C21D" w14:textId="77777777" w:rsidR="006963EE" w:rsidRPr="007E1A69" w:rsidRDefault="006963EE" w:rsidP="006963EE">
      <w:pPr>
        <w:numPr>
          <w:ilvl w:val="0"/>
          <w:numId w:val="3"/>
        </w:numPr>
        <w:spacing w:line="360" w:lineRule="auto"/>
        <w:ind w:left="845"/>
        <w:rPr>
          <w:rFonts w:ascii="宋体" w:hAnsi="宋体" w:cs="宋体"/>
          <w:sz w:val="20"/>
          <w:szCs w:val="20"/>
        </w:rPr>
      </w:pPr>
      <w:r w:rsidRPr="007E1A69">
        <w:rPr>
          <w:rFonts w:ascii="宋体" w:hAnsi="宋体" w:cs="宋体" w:hint="eastAsia"/>
          <w:sz w:val="20"/>
          <w:szCs w:val="20"/>
        </w:rPr>
        <w:t>会刷新目录结构，给4分</w:t>
      </w:r>
    </w:p>
    <w:p w14:paraId="2AA867D6" w14:textId="77777777" w:rsidR="0047264A" w:rsidRDefault="0047264A"/>
    <w:sectPr w:rsidR="0047264A">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FD06FF" w14:textId="77777777" w:rsidR="00067FA9" w:rsidRDefault="00067FA9" w:rsidP="0047264A">
      <w:r>
        <w:separator/>
      </w:r>
    </w:p>
  </w:endnote>
  <w:endnote w:type="continuationSeparator" w:id="0">
    <w:p w14:paraId="3A348832" w14:textId="77777777" w:rsidR="00067FA9" w:rsidRDefault="00067FA9" w:rsidP="00472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BA3690" w14:textId="77777777" w:rsidR="00067FA9" w:rsidRDefault="00067FA9" w:rsidP="0047264A">
      <w:r>
        <w:separator/>
      </w:r>
    </w:p>
  </w:footnote>
  <w:footnote w:type="continuationSeparator" w:id="0">
    <w:p w14:paraId="4BB0A039" w14:textId="77777777" w:rsidR="00067FA9" w:rsidRDefault="00067FA9" w:rsidP="004726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907DDA7"/>
    <w:multiLevelType w:val="multilevel"/>
    <w:tmpl w:val="C907DDA7"/>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0000000C"/>
    <w:multiLevelType w:val="multilevel"/>
    <w:tmpl w:val="0000000C"/>
    <w:lvl w:ilvl="0">
      <w:start w:val="1"/>
      <w:numFmt w:val="decimal"/>
      <w:lvlText w:val="%1."/>
      <w:lvlJc w:val="left"/>
      <w:pPr>
        <w:ind w:left="840" w:hanging="420"/>
      </w:pPr>
      <w:rPr>
        <w:rFonts w:ascii="宋体" w:eastAsia="宋体" w:hAnsi="宋体"/>
        <w:b/>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5A339D18"/>
    <w:multiLevelType w:val="multilevel"/>
    <w:tmpl w:val="5A339D18"/>
    <w:lvl w:ilvl="0">
      <w:start w:val="1"/>
      <w:numFmt w:val="chineseCounting"/>
      <w:suff w:val="nothing"/>
      <w:lvlText w:val="（%1）"/>
      <w:lvlJc w:val="left"/>
      <w:pPr>
        <w:ind w:left="0" w:firstLine="420"/>
      </w:pPr>
      <w:rPr>
        <w:rFonts w:hint="eastAsia"/>
      </w:rPr>
    </w:lvl>
    <w:lvl w:ilvl="1">
      <w:start w:val="1"/>
      <w:numFmt w:val="decimal"/>
      <w:suff w:val="nothing"/>
      <w:lvlText w:val="%2．"/>
      <w:lvlJc w:val="left"/>
      <w:pPr>
        <w:ind w:left="0" w:firstLine="420"/>
      </w:pPr>
      <w:rPr>
        <w:rFonts w:hint="eastAsia"/>
      </w:rPr>
    </w:lvl>
    <w:lvl w:ilvl="2">
      <w:start w:val="1"/>
      <w:numFmt w:val="decimal"/>
      <w:suff w:val="nothing"/>
      <w:lvlText w:val="（%3）"/>
      <w:lvlJc w:val="left"/>
      <w:pPr>
        <w:ind w:left="0" w:firstLine="420"/>
      </w:pPr>
      <w:rPr>
        <w:rFonts w:hint="eastAsia"/>
      </w:rPr>
    </w:lvl>
    <w:lvl w:ilvl="3">
      <w:start w:val="1"/>
      <w:numFmt w:val="decimalEnclosedCircleChinese"/>
      <w:suff w:val="nothing"/>
      <w:lvlText w:val="%4"/>
      <w:lvlJc w:val="left"/>
      <w:pPr>
        <w:ind w:left="0" w:firstLine="420"/>
      </w:pPr>
      <w:rPr>
        <w:rFonts w:hint="eastAsia"/>
      </w:rPr>
    </w:lvl>
    <w:lvl w:ilvl="4">
      <w:start w:val="1"/>
      <w:numFmt w:val="decimal"/>
      <w:suff w:val="nothing"/>
      <w:lvlText w:val="%5）"/>
      <w:lvlJc w:val="left"/>
      <w:pPr>
        <w:ind w:left="0" w:firstLine="420"/>
      </w:pPr>
      <w:rPr>
        <w:rFonts w:hint="eastAsia"/>
      </w:rPr>
    </w:lvl>
    <w:lvl w:ilvl="5">
      <w:start w:val="1"/>
      <w:numFmt w:val="lowerLetter"/>
      <w:suff w:val="nothing"/>
      <w:lvlText w:val="%6．"/>
      <w:lvlJc w:val="left"/>
      <w:pPr>
        <w:ind w:left="0" w:firstLine="420"/>
      </w:pPr>
      <w:rPr>
        <w:rFonts w:hint="eastAsia"/>
      </w:rPr>
    </w:lvl>
    <w:lvl w:ilvl="6">
      <w:start w:val="1"/>
      <w:numFmt w:val="lowerLetter"/>
      <w:suff w:val="nothing"/>
      <w:lvlText w:val="%7）"/>
      <w:lvlJc w:val="left"/>
      <w:pPr>
        <w:ind w:left="0" w:firstLine="420"/>
      </w:pPr>
      <w:rPr>
        <w:rFonts w:hint="eastAsia"/>
      </w:rPr>
    </w:lvl>
    <w:lvl w:ilvl="7">
      <w:start w:val="1"/>
      <w:numFmt w:val="lowerRoman"/>
      <w:suff w:val="nothing"/>
      <w:lvlText w:val="%8．"/>
      <w:lvlJc w:val="left"/>
      <w:pPr>
        <w:ind w:left="0" w:firstLine="420"/>
      </w:pPr>
      <w:rPr>
        <w:rFonts w:hint="eastAsia"/>
      </w:rPr>
    </w:lvl>
    <w:lvl w:ilvl="8">
      <w:start w:val="1"/>
      <w:numFmt w:val="lowerRoman"/>
      <w:suff w:val="nothing"/>
      <w:lvlText w:val="%9）"/>
      <w:lvlJc w:val="left"/>
      <w:pPr>
        <w:ind w:left="0" w:firstLine="42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2073"/>
    <w:rsid w:val="0004118E"/>
    <w:rsid w:val="00067FA9"/>
    <w:rsid w:val="001F6242"/>
    <w:rsid w:val="0047264A"/>
    <w:rsid w:val="004A2073"/>
    <w:rsid w:val="004E62EF"/>
    <w:rsid w:val="006963EE"/>
    <w:rsid w:val="007E1A69"/>
    <w:rsid w:val="00B36387"/>
    <w:rsid w:val="00B940F5"/>
    <w:rsid w:val="00C646F4"/>
    <w:rsid w:val="00CB718F"/>
    <w:rsid w:val="00E238E8"/>
    <w:rsid w:val="773E2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1C1DA"/>
  <w15:docId w15:val="{60B78E08-B0B4-4543-A467-28F0DFBEC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sz w:val="21"/>
      <w:szCs w:val="22"/>
    </w:rPr>
  </w:style>
  <w:style w:type="paragraph" w:styleId="1">
    <w:name w:val="heading 1"/>
    <w:basedOn w:val="a"/>
    <w:next w:val="a"/>
    <w:link w:val="10"/>
    <w:qFormat/>
    <w:rsid w:val="00C646F4"/>
    <w:pPr>
      <w:keepNext/>
      <w:keepLines/>
      <w:spacing w:before="340" w:after="330" w:line="576" w:lineRule="auto"/>
      <w:outlineLvl w:val="0"/>
    </w:pPr>
    <w:rPr>
      <w:rFonts w:ascii="Times New Roman" w:eastAsia="宋体" w:hAnsi="Times New Roman" w:cs="Times New Roman"/>
      <w:b/>
      <w:kern w:val="44"/>
      <w:sz w:val="44"/>
    </w:rPr>
  </w:style>
  <w:style w:type="paragraph" w:styleId="2">
    <w:name w:val="heading 2"/>
    <w:basedOn w:val="a"/>
    <w:next w:val="a"/>
    <w:link w:val="20"/>
    <w:semiHidden/>
    <w:unhideWhenUsed/>
    <w:qFormat/>
    <w:rsid w:val="00C646F4"/>
    <w:pPr>
      <w:keepNext/>
      <w:keepLines/>
      <w:spacing w:before="260" w:after="260" w:line="412"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C646F4"/>
    <w:rPr>
      <w:rFonts w:ascii="Times New Roman" w:eastAsia="宋体" w:hAnsi="Times New Roman" w:cs="Times New Roman"/>
      <w:b/>
      <w:kern w:val="44"/>
      <w:sz w:val="44"/>
      <w:szCs w:val="22"/>
    </w:rPr>
  </w:style>
  <w:style w:type="character" w:customStyle="1" w:styleId="20">
    <w:name w:val="标题 2 字符"/>
    <w:basedOn w:val="a0"/>
    <w:link w:val="2"/>
    <w:semiHidden/>
    <w:rsid w:val="00C646F4"/>
    <w:rPr>
      <w:rFonts w:asciiTheme="majorHAnsi" w:eastAsiaTheme="majorEastAsia" w:hAnsiTheme="majorHAnsi" w:cstheme="majorBidi"/>
      <w:b/>
      <w:bCs/>
      <w:sz w:val="32"/>
      <w:szCs w:val="32"/>
    </w:rPr>
  </w:style>
  <w:style w:type="paragraph" w:styleId="a3">
    <w:name w:val="header"/>
    <w:basedOn w:val="a"/>
    <w:link w:val="a4"/>
    <w:rsid w:val="0047264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7264A"/>
    <w:rPr>
      <w:sz w:val="18"/>
      <w:szCs w:val="18"/>
    </w:rPr>
  </w:style>
  <w:style w:type="paragraph" w:styleId="a5">
    <w:name w:val="footer"/>
    <w:basedOn w:val="a"/>
    <w:link w:val="a6"/>
    <w:rsid w:val="0047264A"/>
    <w:pPr>
      <w:tabs>
        <w:tab w:val="center" w:pos="4153"/>
        <w:tab w:val="right" w:pos="8306"/>
      </w:tabs>
      <w:snapToGrid w:val="0"/>
      <w:jc w:val="left"/>
    </w:pPr>
    <w:rPr>
      <w:sz w:val="18"/>
      <w:szCs w:val="18"/>
    </w:rPr>
  </w:style>
  <w:style w:type="character" w:customStyle="1" w:styleId="a6">
    <w:name w:val="页脚 字符"/>
    <w:basedOn w:val="a0"/>
    <w:link w:val="a5"/>
    <w:rsid w:val="0047264A"/>
    <w:rPr>
      <w:sz w:val="18"/>
      <w:szCs w:val="18"/>
    </w:rPr>
  </w:style>
  <w:style w:type="paragraph" w:customStyle="1" w:styleId="4">
    <w:name w:val="列出段落4"/>
    <w:basedOn w:val="a"/>
    <w:qFormat/>
    <w:rsid w:val="006963EE"/>
    <w:pPr>
      <w:ind w:firstLineChars="200" w:firstLine="420"/>
    </w:pPr>
    <w:rPr>
      <w:rFonts w:ascii="Calibri" w:eastAsia="宋体" w:hAnsi="Calibri"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0969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828</Words>
  <Characters>4724</Characters>
  <Application>Microsoft Office Word</Application>
  <DocSecurity>0</DocSecurity>
  <Lines>39</Lines>
  <Paragraphs>11</Paragraphs>
  <ScaleCrop>false</ScaleCrop>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朱 楷戈</cp:lastModifiedBy>
  <cp:revision>12</cp:revision>
  <dcterms:created xsi:type="dcterms:W3CDTF">2020-06-10T09:19:00Z</dcterms:created>
  <dcterms:modified xsi:type="dcterms:W3CDTF">2020-06-15T08:59:00Z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