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1A" w:rsidRDefault="0066781A" w:rsidP="0066781A">
      <w:bookmarkStart w:id="0" w:name="_GoBack"/>
      <w:r>
        <w:t>README.md</w:t>
      </w:r>
    </w:p>
    <w:bookmarkEnd w:id="0"/>
    <w:p w:rsidR="0066781A" w:rsidRDefault="0066781A" w:rsidP="0066781A">
      <w:r>
        <w:t># JS-Editor V2 Plus</w:t>
      </w:r>
    </w:p>
    <w:p w:rsidR="0066781A" w:rsidRDefault="0066781A" w:rsidP="0066781A"/>
    <w:p w:rsidR="0066781A" w:rsidRDefault="0066781A" w:rsidP="0066781A">
      <w:r>
        <w:t>A compact, mobile-friendly JavaScript + HTML editor featuring the ACE code editor, resizable layout, and real-time output rendering.</w:t>
      </w:r>
    </w:p>
    <w:p w:rsidR="0066781A" w:rsidRDefault="0066781A" w:rsidP="0066781A"/>
    <w:p w:rsidR="0066781A" w:rsidRDefault="0066781A" w:rsidP="0066781A">
      <w:r>
        <w:t>#</w:t>
      </w:r>
      <w:proofErr w:type="gramStart"/>
      <w:r>
        <w:t xml:space="preserve"># </w:t>
      </w:r>
      <w:r>
        <w:rPr>
          <w:rFonts w:ascii="Segoe UI Symbol" w:hAnsi="Segoe UI Symbol" w:cs="Segoe UI Symbol"/>
        </w:rPr>
        <w:t>✨</w:t>
      </w:r>
      <w:r>
        <w:t xml:space="preserve"> Features</w:t>
      </w:r>
      <w:proofErr w:type="gramEnd"/>
    </w:p>
    <w:p w:rsidR="0066781A" w:rsidRDefault="0066781A" w:rsidP="0066781A"/>
    <w:p w:rsidR="0066781A" w:rsidRDefault="0066781A" w:rsidP="0066781A">
      <w:r>
        <w:t>- Syntax-highlighted code editing (via ACE)</w:t>
      </w:r>
    </w:p>
    <w:p w:rsidR="0066781A" w:rsidRDefault="0066781A" w:rsidP="0066781A">
      <w:r>
        <w:t>- HTML/CSS/JS output preview</w:t>
      </w:r>
    </w:p>
    <w:p w:rsidR="0066781A" w:rsidRDefault="0066781A" w:rsidP="0066781A">
      <w:r>
        <w:t xml:space="preserve">- Vertical resizable panels with </w:t>
      </w:r>
      <w:r>
        <w:rPr>
          <w:rFonts w:ascii="Cambria Math" w:hAnsi="Cambria Math" w:cs="Cambria Math"/>
        </w:rPr>
        <w:t>⌖</w:t>
      </w:r>
      <w:r>
        <w:t xml:space="preserve"> drag bar</w:t>
      </w:r>
    </w:p>
    <w:p w:rsidR="0066781A" w:rsidRDefault="0066781A" w:rsidP="0066781A">
      <w:r>
        <w:t>- Simple UI for local and offline usage</w:t>
      </w:r>
    </w:p>
    <w:p w:rsidR="0066781A" w:rsidRDefault="0066781A" w:rsidP="0066781A"/>
    <w:p w:rsidR="0066781A" w:rsidRDefault="0066781A" w:rsidP="0066781A">
      <w:r>
        <w:t xml:space="preserve">## </w:t>
      </w:r>
      <w:r>
        <w:rPr>
          <w:rFonts w:ascii="Segoe UI Symbol" w:hAnsi="Segoe UI Symbol" w:cs="Segoe UI Symbol"/>
        </w:rPr>
        <w:t>🚀</w:t>
      </w:r>
      <w:r>
        <w:t xml:space="preserve"> Getting Started</w:t>
      </w:r>
    </w:p>
    <w:p w:rsidR="0066781A" w:rsidRDefault="0066781A" w:rsidP="0066781A"/>
    <w:p w:rsidR="0066781A" w:rsidRDefault="0066781A" w:rsidP="0066781A">
      <w:r>
        <w:t>Just download `JS-Editor_V2_plus.html` and open it in any modern browser.</w:t>
      </w:r>
    </w:p>
    <w:p w:rsidR="0066781A" w:rsidRDefault="0066781A" w:rsidP="0066781A"/>
    <w:p w:rsidR="0066781A" w:rsidRDefault="0066781A" w:rsidP="0066781A">
      <w:r>
        <w:t xml:space="preserve">## </w:t>
      </w:r>
      <w:r>
        <w:rPr>
          <w:rFonts w:ascii="Segoe UI Symbol" w:hAnsi="Segoe UI Symbol" w:cs="Segoe UI Symbol"/>
        </w:rPr>
        <w:t>📸</w:t>
      </w:r>
      <w:r>
        <w:t xml:space="preserve"> Preview</w:t>
      </w:r>
    </w:p>
    <w:p w:rsidR="0066781A" w:rsidRDefault="0066781A" w:rsidP="0066781A"/>
    <w:p w:rsidR="0066781A" w:rsidRDefault="0066781A" w:rsidP="0066781A">
      <w:r>
        <w:t>(Screenshot or GIF goes here)</w:t>
      </w:r>
    </w:p>
    <w:p w:rsidR="0066781A" w:rsidRDefault="0066781A" w:rsidP="0066781A"/>
    <w:p w:rsidR="0066781A" w:rsidRDefault="0066781A" w:rsidP="0066781A">
      <w:r>
        <w:t xml:space="preserve">## </w:t>
      </w:r>
      <w:r>
        <w:rPr>
          <w:rFonts w:ascii="Segoe UI Symbol" w:hAnsi="Segoe UI Symbol" w:cs="Segoe UI Symbol"/>
        </w:rPr>
        <w:t>📄</w:t>
      </w:r>
      <w:r>
        <w:t xml:space="preserve"> License</w:t>
      </w:r>
    </w:p>
    <w:p w:rsidR="0066781A" w:rsidRDefault="0066781A" w:rsidP="0066781A"/>
    <w:p w:rsidR="0066781A" w:rsidRDefault="0066781A" w:rsidP="0066781A">
      <w:r>
        <w:t xml:space="preserve">Licensed under the [MIT </w:t>
      </w:r>
      <w:proofErr w:type="gramStart"/>
      <w:r>
        <w:t>License](</w:t>
      </w:r>
      <w:proofErr w:type="gramEnd"/>
      <w:r>
        <w:t xml:space="preserve">LICENSE)  </w:t>
      </w:r>
    </w:p>
    <w:p w:rsidR="000250B3" w:rsidRDefault="0066781A" w:rsidP="0066781A">
      <w:r>
        <w:t xml:space="preserve">© 2025 </w:t>
      </w:r>
      <w:proofErr w:type="spellStart"/>
      <w:r>
        <w:t>Reda</w:t>
      </w:r>
      <w:proofErr w:type="spellEnd"/>
      <w:r>
        <w:t xml:space="preserve"> B. Al Dada</w:t>
      </w:r>
    </w:p>
    <w:sectPr w:rsidR="000250B3" w:rsidSect="007C6CFF">
      <w:pgSz w:w="8391" w:h="11906" w:code="11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1A"/>
    <w:rsid w:val="000250B3"/>
    <w:rsid w:val="00126F00"/>
    <w:rsid w:val="003778EE"/>
    <w:rsid w:val="00461BEA"/>
    <w:rsid w:val="00464BC6"/>
    <w:rsid w:val="00510D78"/>
    <w:rsid w:val="0066781A"/>
    <w:rsid w:val="007C6CFF"/>
    <w:rsid w:val="007D492B"/>
    <w:rsid w:val="00B9086C"/>
    <w:rsid w:val="00BB2938"/>
    <w:rsid w:val="00CE3A93"/>
    <w:rsid w:val="00EC348C"/>
    <w:rsid w:val="00FB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0852"/>
  <w15:chartTrackingRefBased/>
  <w15:docId w15:val="{FA1BA829-D2CF-476E-8D94-922702DA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92B"/>
    <w:pPr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4BC6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color w:val="4E1DC7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C6CFF"/>
    <w:pPr>
      <w:keepNext/>
      <w:keepLines/>
      <w:spacing w:before="120"/>
      <w:outlineLvl w:val="1"/>
    </w:pPr>
    <w:rPr>
      <w:rFonts w:asciiTheme="majorBidi" w:eastAsia="Times New Roman" w:hAnsiTheme="majorBid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6CFF"/>
    <w:rPr>
      <w:rFonts w:asciiTheme="majorBidi" w:eastAsia="Times New Roman" w:hAnsiTheme="majorBid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4BC6"/>
    <w:rPr>
      <w:rFonts w:asciiTheme="majorBidi" w:eastAsiaTheme="majorEastAsia" w:hAnsiTheme="majorBidi" w:cstheme="majorBidi"/>
      <w:b/>
      <w:color w:val="4E1DC7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>SACC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2025-07-27T07:21:00Z</dcterms:created>
  <dcterms:modified xsi:type="dcterms:W3CDTF">2025-07-27T07:23:00Z</dcterms:modified>
</cp:coreProperties>
</file>