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DBCB" w14:textId="2F17FE24" w:rsidR="00D555D6" w:rsidRPr="00D555D6" w:rsidRDefault="00AB72D6" w:rsidP="00D555D6">
      <w:pPr>
        <w:spacing w:before="100" w:beforeAutospacing="1" w:after="100" w:afterAutospacing="1"/>
        <w:outlineLvl w:val="3"/>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Corporate Reporting</w:t>
      </w:r>
    </w:p>
    <w:p w14:paraId="347A1D03" w14:textId="24992585" w:rsid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Overview, Goals, and Objectives</w:t>
      </w:r>
    </w:p>
    <w:p w14:paraId="22413436" w14:textId="45EED4EC" w:rsidR="00AB72D6" w:rsidRPr="0013454A" w:rsidRDefault="00AB72D6" w:rsidP="00DF67DB">
      <w:pPr>
        <w:spacing w:before="100" w:beforeAutospacing="1" w:after="100" w:afterAutospacing="1"/>
        <w:outlineLvl w:val="3"/>
        <w:rPr>
          <w:rFonts w:ascii="-webkit-standard" w:eastAsia="Times New Roman" w:hAnsi="-webkit-standard" w:cs="Times New Roman"/>
          <w:color w:val="000000"/>
        </w:rPr>
      </w:pPr>
      <w:r w:rsidRPr="005B1708">
        <w:rPr>
          <w:rFonts w:ascii="-webkit-standard" w:eastAsia="Times New Roman" w:hAnsi="-webkit-standard" w:cs="Times New Roman"/>
          <w:color w:val="000000"/>
        </w:rPr>
        <w:t xml:space="preserve">The </w:t>
      </w:r>
      <w:r>
        <w:rPr>
          <w:rFonts w:ascii="-webkit-standard" w:eastAsia="Times New Roman" w:hAnsi="-webkit-standard" w:cs="Times New Roman"/>
          <w:color w:val="000000"/>
        </w:rPr>
        <w:t>Corporate Reporting</w:t>
      </w:r>
      <w:r w:rsidRPr="005B1708">
        <w:rPr>
          <w:rFonts w:ascii="-webkit-standard" w:eastAsia="Times New Roman" w:hAnsi="-webkit-standard" w:cs="Times New Roman"/>
          <w:color w:val="000000"/>
        </w:rPr>
        <w:t xml:space="preserve"> project aims to </w:t>
      </w:r>
      <w:r>
        <w:rPr>
          <w:rFonts w:ascii="-webkit-standard" w:eastAsia="Times New Roman" w:hAnsi="-webkit-standard" w:cs="Times New Roman"/>
          <w:color w:val="000000"/>
        </w:rPr>
        <w:t>create static reports such as weekly summary reports, ranking analysis reports, workout summary reports and such using SQL query on the underlying tables. There will be Views created which will pull out the data required from the tables and produce the reports. This project will also aim at creating dynamic dashboards</w:t>
      </w:r>
      <w:r w:rsidR="0013454A">
        <w:rPr>
          <w:rFonts w:ascii="-webkit-standard" w:eastAsia="Times New Roman" w:hAnsi="-webkit-standard" w:cs="Times New Roman"/>
          <w:color w:val="000000"/>
        </w:rPr>
        <w:t xml:space="preserve"> </w:t>
      </w:r>
      <w:r>
        <w:rPr>
          <w:rFonts w:ascii="-webkit-standard" w:eastAsia="Times New Roman" w:hAnsi="-webkit-standard" w:cs="Times New Roman"/>
          <w:color w:val="000000"/>
        </w:rPr>
        <w:t>(Power BI or Tableau) that pulls data from database every time we need reports and generates the reports</w:t>
      </w:r>
      <w:r w:rsidR="00405B90">
        <w:rPr>
          <w:rFonts w:ascii="-webkit-standard" w:eastAsia="Times New Roman" w:hAnsi="-webkit-standard" w:cs="Times New Roman"/>
          <w:color w:val="000000"/>
        </w:rPr>
        <w:t>.</w:t>
      </w:r>
    </w:p>
    <w:p w14:paraId="03842579" w14:textId="77777777" w:rsidR="005B1708" w:rsidRPr="005B1708" w:rsidRDefault="005B1708" w:rsidP="005B1708">
      <w:pPr>
        <w:spacing w:before="100" w:beforeAutospacing="1" w:after="100" w:afterAutospacing="1"/>
        <w:rPr>
          <w:rFonts w:ascii="-webkit-standard" w:eastAsia="Times New Roman" w:hAnsi="-webkit-standard" w:cs="Times New Roman"/>
          <w:vanish/>
          <w:color w:val="000000"/>
        </w:rPr>
      </w:pPr>
      <w:r w:rsidRPr="005B1708">
        <w:rPr>
          <w:rFonts w:ascii="-webkit-standard" w:eastAsia="Times New Roman" w:hAnsi="-webkit-standard" w:cs="Times New Roman"/>
          <w:vanish/>
          <w:color w:val="000000"/>
        </w:rPr>
        <w:t>Top of Form</w:t>
      </w:r>
    </w:p>
    <w:p w14:paraId="475A021B" w14:textId="77777777" w:rsidR="00593502" w:rsidRDefault="00DF67DB" w:rsidP="00593502">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Aims for Trimester</w:t>
      </w:r>
      <w:r w:rsidR="00593502">
        <w:rPr>
          <w:rFonts w:ascii="-webkit-standard" w:eastAsia="Times New Roman" w:hAnsi="-webkit-standard" w:cs="Times New Roman"/>
          <w:b/>
          <w:bCs/>
          <w:color w:val="000000"/>
        </w:rPr>
        <w:t xml:space="preserve">  </w:t>
      </w:r>
    </w:p>
    <w:p w14:paraId="17CBE59B" w14:textId="19CCC857" w:rsidR="00593502" w:rsidRPr="00593502" w:rsidRDefault="00593502" w:rsidP="00593502">
      <w:pPr>
        <w:pStyle w:val="ListParagraph"/>
        <w:numPr>
          <w:ilvl w:val="0"/>
          <w:numId w:val="10"/>
        </w:numPr>
        <w:spacing w:before="100" w:beforeAutospacing="1" w:after="100" w:afterAutospacing="1"/>
        <w:outlineLvl w:val="3"/>
        <w:rPr>
          <w:rFonts w:ascii="-webkit-standard" w:eastAsia="Times New Roman" w:hAnsi="-webkit-standard" w:cs="Times New Roman"/>
          <w:b/>
          <w:bCs/>
          <w:color w:val="000000"/>
        </w:rPr>
      </w:pPr>
      <w:r w:rsidRPr="00593502">
        <w:rPr>
          <w:rFonts w:ascii="-webkit-standard" w:eastAsia="Times New Roman" w:hAnsi="-webkit-standard" w:cs="Times New Roman"/>
          <w:color w:val="000000"/>
        </w:rPr>
        <w:t xml:space="preserve">Develop Views which has underlying </w:t>
      </w:r>
      <w:r w:rsidRPr="00593502">
        <w:rPr>
          <w:rFonts w:ascii="-webkit-standard" w:eastAsia="Times New Roman" w:hAnsi="-webkit-standard" w:cs="Times New Roman"/>
          <w:color w:val="000000"/>
        </w:rPr>
        <w:t>SQL</w:t>
      </w:r>
      <w:r w:rsidRPr="00593502">
        <w:rPr>
          <w:rFonts w:ascii="-webkit-standard" w:eastAsia="Times New Roman" w:hAnsi="-webkit-standard" w:cs="Times New Roman"/>
          <w:color w:val="000000"/>
        </w:rPr>
        <w:t xml:space="preserve"> queries </w:t>
      </w:r>
      <w:r>
        <w:rPr>
          <w:rFonts w:ascii="-webkit-standard" w:eastAsia="Times New Roman" w:hAnsi="-webkit-standard" w:cs="Times New Roman"/>
          <w:color w:val="000000"/>
        </w:rPr>
        <w:t>that</w:t>
      </w:r>
      <w:r w:rsidRPr="00593502">
        <w:rPr>
          <w:rFonts w:ascii="-webkit-standard" w:eastAsia="Times New Roman" w:hAnsi="-webkit-standard" w:cs="Times New Roman"/>
          <w:color w:val="000000"/>
        </w:rPr>
        <w:t xml:space="preserve"> produce the data required like </w:t>
      </w:r>
      <w:r>
        <w:rPr>
          <w:rFonts w:ascii="-webkit-standard" w:eastAsia="Times New Roman" w:hAnsi="-webkit-standard" w:cs="Times New Roman"/>
          <w:color w:val="000000"/>
        </w:rPr>
        <w:t>weekly summary reports, ranking analysis reports, workout summary reports</w:t>
      </w:r>
      <w:r>
        <w:rPr>
          <w:rFonts w:ascii="-webkit-standard" w:eastAsia="Times New Roman" w:hAnsi="-webkit-standard" w:cs="Times New Roman"/>
          <w:color w:val="000000"/>
        </w:rPr>
        <w:t>.</w:t>
      </w:r>
    </w:p>
    <w:p w14:paraId="0B7C5876" w14:textId="5FD5DDC0" w:rsidR="00593502" w:rsidRPr="00787072" w:rsidRDefault="00593502" w:rsidP="00787072">
      <w:pPr>
        <w:pStyle w:val="ListParagraph"/>
        <w:numPr>
          <w:ilvl w:val="0"/>
          <w:numId w:val="10"/>
        </w:numPr>
        <w:spacing w:before="100" w:beforeAutospacing="1" w:after="100" w:afterAutospacing="1"/>
        <w:outlineLvl w:val="3"/>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These views </w:t>
      </w:r>
      <w:r w:rsidR="00D65DE0">
        <w:rPr>
          <w:rFonts w:ascii="-webkit-standard" w:eastAsia="Times New Roman" w:hAnsi="-webkit-standard" w:cs="Times New Roman"/>
          <w:color w:val="000000"/>
        </w:rPr>
        <w:t>are automatically refreshed</w:t>
      </w:r>
      <w:r>
        <w:rPr>
          <w:rFonts w:ascii="-webkit-standard" w:eastAsia="Times New Roman" w:hAnsi="-webkit-standard" w:cs="Times New Roman"/>
          <w:color w:val="000000"/>
        </w:rPr>
        <w:t xml:space="preserve"> every time when </w:t>
      </w:r>
      <w:r w:rsidR="00D65DE0">
        <w:rPr>
          <w:rFonts w:ascii="-webkit-standard" w:eastAsia="Times New Roman" w:hAnsi="-webkit-standard" w:cs="Times New Roman"/>
          <w:color w:val="000000"/>
        </w:rPr>
        <w:t>new data is updated to tables</w:t>
      </w:r>
      <w:r>
        <w:rPr>
          <w:rFonts w:ascii="-webkit-standard" w:eastAsia="Times New Roman" w:hAnsi="-webkit-standard" w:cs="Times New Roman"/>
          <w:color w:val="000000"/>
        </w:rPr>
        <w:t xml:space="preserve"> </w:t>
      </w:r>
      <w:r w:rsidR="00D65DE0">
        <w:rPr>
          <w:rFonts w:ascii="-webkit-standard" w:eastAsia="Times New Roman" w:hAnsi="-webkit-standard" w:cs="Times New Roman"/>
          <w:color w:val="000000"/>
        </w:rPr>
        <w:t xml:space="preserve">and then the data can be </w:t>
      </w:r>
      <w:r>
        <w:rPr>
          <w:rFonts w:ascii="-webkit-standard" w:eastAsia="Times New Roman" w:hAnsi="-webkit-standard" w:cs="Times New Roman"/>
          <w:color w:val="000000"/>
        </w:rPr>
        <w:t>save</w:t>
      </w:r>
      <w:r w:rsidR="00D65DE0">
        <w:rPr>
          <w:rFonts w:ascii="-webkit-standard" w:eastAsia="Times New Roman" w:hAnsi="-webkit-standard" w:cs="Times New Roman"/>
          <w:color w:val="000000"/>
        </w:rPr>
        <w:t>d</w:t>
      </w:r>
      <w:r>
        <w:rPr>
          <w:rFonts w:ascii="-webkit-standard" w:eastAsia="Times New Roman" w:hAnsi="-webkit-standard" w:cs="Times New Roman"/>
          <w:color w:val="000000"/>
        </w:rPr>
        <w:t xml:space="preserve"> to csv files.</w:t>
      </w:r>
    </w:p>
    <w:p w14:paraId="6402B999" w14:textId="77777777"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Deliverables</w:t>
      </w:r>
    </w:p>
    <w:p w14:paraId="3C5807FA" w14:textId="1C5AB854" w:rsidR="005B1708" w:rsidRDefault="005B1708" w:rsidP="005B1708">
      <w:pPr>
        <w:spacing w:before="100" w:beforeAutospacing="1" w:after="100" w:afterAutospacing="1"/>
        <w:rPr>
          <w:rFonts w:ascii="-webkit-standard" w:eastAsia="Times New Roman" w:hAnsi="-webkit-standard" w:cs="Times New Roman"/>
          <w:color w:val="000000"/>
        </w:rPr>
      </w:pPr>
      <w:r w:rsidRPr="005B1708">
        <w:rPr>
          <w:rFonts w:ascii="-webkit-standard" w:eastAsia="Times New Roman" w:hAnsi="-webkit-standard" w:cs="Times New Roman"/>
          <w:color w:val="000000"/>
        </w:rPr>
        <w:t>Long-term Deliverables:</w:t>
      </w:r>
    </w:p>
    <w:p w14:paraId="5F5E224A" w14:textId="2AA90B48" w:rsidR="00593502" w:rsidRDefault="00593502" w:rsidP="00593502">
      <w:pPr>
        <w:pStyle w:val="ListParagraph"/>
        <w:numPr>
          <w:ilvl w:val="0"/>
          <w:numId w:val="11"/>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An automated process </w:t>
      </w:r>
      <w:r w:rsidR="00D65DE0">
        <w:rPr>
          <w:rFonts w:ascii="-webkit-standard" w:eastAsia="Times New Roman" w:hAnsi="-webkit-standard" w:cs="Times New Roman"/>
          <w:color w:val="000000"/>
        </w:rPr>
        <w:t>to create and schedule</w:t>
      </w:r>
      <w:r>
        <w:rPr>
          <w:rFonts w:ascii="-webkit-standard" w:eastAsia="Times New Roman" w:hAnsi="-webkit-standard" w:cs="Times New Roman"/>
          <w:color w:val="000000"/>
        </w:rPr>
        <w:t xml:space="preserve"> stored procedure to run the SQL queries</w:t>
      </w:r>
      <w:r w:rsidR="00D65DE0">
        <w:rPr>
          <w:rFonts w:ascii="-webkit-standard" w:eastAsia="Times New Roman" w:hAnsi="-webkit-standard" w:cs="Times New Roman"/>
          <w:color w:val="000000"/>
        </w:rPr>
        <w:t xml:space="preserve"> and generate reports.</w:t>
      </w:r>
    </w:p>
    <w:p w14:paraId="32229EA7" w14:textId="6D1476E5" w:rsidR="00787072" w:rsidRPr="00593502" w:rsidRDefault="00787072" w:rsidP="00593502">
      <w:pPr>
        <w:pStyle w:val="ListParagraph"/>
        <w:numPr>
          <w:ilvl w:val="0"/>
          <w:numId w:val="11"/>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w:t>
      </w:r>
      <w:r w:rsidRPr="00593502">
        <w:rPr>
          <w:rFonts w:ascii="-webkit-standard" w:eastAsia="Times New Roman" w:hAnsi="-webkit-standard" w:cs="Times New Roman"/>
          <w:color w:val="000000"/>
        </w:rPr>
        <w:t>repare Dashboards (Power BI or Tableau) with filters on date and time so that these dashboards can be exec</w:t>
      </w:r>
      <w:r>
        <w:rPr>
          <w:rFonts w:ascii="-webkit-standard" w:eastAsia="Times New Roman" w:hAnsi="-webkit-standard" w:cs="Times New Roman"/>
          <w:color w:val="000000"/>
        </w:rPr>
        <w:t>uted when required and published via browser or shared through emails or saved into excel, csv or pdf files.</w:t>
      </w:r>
    </w:p>
    <w:p w14:paraId="158C0ACE" w14:textId="40114586" w:rsidR="005B1708" w:rsidRDefault="005B1708" w:rsidP="005B1708">
      <w:pPr>
        <w:spacing w:before="100" w:beforeAutospacing="1" w:after="100" w:afterAutospacing="1"/>
        <w:rPr>
          <w:rFonts w:ascii="-webkit-standard" w:eastAsia="Times New Roman" w:hAnsi="-webkit-standard" w:cs="Times New Roman"/>
          <w:color w:val="000000"/>
        </w:rPr>
      </w:pPr>
      <w:r w:rsidRPr="005B1708">
        <w:rPr>
          <w:rFonts w:ascii="-webkit-standard" w:eastAsia="Times New Roman" w:hAnsi="-webkit-standard" w:cs="Times New Roman"/>
          <w:color w:val="000000"/>
        </w:rPr>
        <w:t>Trimester Deliverables</w:t>
      </w:r>
    </w:p>
    <w:p w14:paraId="63E54C3A" w14:textId="7420F875" w:rsidR="00DA2E33" w:rsidRPr="00593502" w:rsidRDefault="00DA2E33" w:rsidP="00DA2E33">
      <w:pPr>
        <w:pStyle w:val="ListParagraph"/>
        <w:numPr>
          <w:ilvl w:val="0"/>
          <w:numId w:val="10"/>
        </w:numPr>
        <w:spacing w:before="100" w:beforeAutospacing="1" w:after="100" w:afterAutospacing="1"/>
        <w:outlineLvl w:val="3"/>
        <w:rPr>
          <w:rFonts w:ascii="-webkit-standard" w:eastAsia="Times New Roman" w:hAnsi="-webkit-standard" w:cs="Times New Roman"/>
          <w:b/>
          <w:bCs/>
          <w:color w:val="000000"/>
        </w:rPr>
      </w:pPr>
      <w:r>
        <w:rPr>
          <w:rFonts w:ascii="-webkit-standard" w:eastAsia="Times New Roman" w:hAnsi="-webkit-standard" w:cs="Times New Roman"/>
          <w:color w:val="000000"/>
        </w:rPr>
        <w:t>Completely developed</w:t>
      </w:r>
      <w:r w:rsidRPr="00593502">
        <w:rPr>
          <w:rFonts w:ascii="-webkit-standard" w:eastAsia="Times New Roman" w:hAnsi="-webkit-standard" w:cs="Times New Roman"/>
          <w:color w:val="000000"/>
        </w:rPr>
        <w:t xml:space="preserve"> Views which has underlying SQL queries </w:t>
      </w:r>
      <w:r>
        <w:rPr>
          <w:rFonts w:ascii="-webkit-standard" w:eastAsia="Times New Roman" w:hAnsi="-webkit-standard" w:cs="Times New Roman"/>
          <w:color w:val="000000"/>
        </w:rPr>
        <w:t>that</w:t>
      </w:r>
      <w:r w:rsidRPr="00593502">
        <w:rPr>
          <w:rFonts w:ascii="-webkit-standard" w:eastAsia="Times New Roman" w:hAnsi="-webkit-standard" w:cs="Times New Roman"/>
          <w:color w:val="000000"/>
        </w:rPr>
        <w:t xml:space="preserve"> produce the data required like </w:t>
      </w:r>
      <w:r>
        <w:rPr>
          <w:rFonts w:ascii="-webkit-standard" w:eastAsia="Times New Roman" w:hAnsi="-webkit-standard" w:cs="Times New Roman"/>
          <w:color w:val="000000"/>
        </w:rPr>
        <w:t>weekly summary reports, ranking analysis reports, workout summary reports.</w:t>
      </w:r>
    </w:p>
    <w:p w14:paraId="578C5F53" w14:textId="77777777"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Project Members</w:t>
      </w:r>
    </w:p>
    <w:p w14:paraId="4EEB3DB0" w14:textId="77777777" w:rsidR="00415E35" w:rsidRDefault="00415E35"/>
    <w:sectPr w:rsidR="00415E35" w:rsidSect="009F60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4181"/>
    <w:multiLevelType w:val="hybridMultilevel"/>
    <w:tmpl w:val="8586F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4252E7"/>
    <w:multiLevelType w:val="hybridMultilevel"/>
    <w:tmpl w:val="7E76E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1D1D06"/>
    <w:multiLevelType w:val="multilevel"/>
    <w:tmpl w:val="2634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417EC"/>
    <w:multiLevelType w:val="multilevel"/>
    <w:tmpl w:val="F58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93726"/>
    <w:multiLevelType w:val="multilevel"/>
    <w:tmpl w:val="E25A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3558D"/>
    <w:multiLevelType w:val="multilevel"/>
    <w:tmpl w:val="9B40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E2E57"/>
    <w:multiLevelType w:val="multilevel"/>
    <w:tmpl w:val="E09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262CC"/>
    <w:multiLevelType w:val="hybridMultilevel"/>
    <w:tmpl w:val="EAF45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CC1D02"/>
    <w:multiLevelType w:val="hybridMultilevel"/>
    <w:tmpl w:val="33A2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707ECC"/>
    <w:multiLevelType w:val="multilevel"/>
    <w:tmpl w:val="52F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64CA6"/>
    <w:multiLevelType w:val="multilevel"/>
    <w:tmpl w:val="6E0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7573468">
    <w:abstractNumId w:val="4"/>
  </w:num>
  <w:num w:numId="2" w16cid:durableId="373845160">
    <w:abstractNumId w:val="3"/>
  </w:num>
  <w:num w:numId="3" w16cid:durableId="719718094">
    <w:abstractNumId w:val="6"/>
  </w:num>
  <w:num w:numId="4" w16cid:durableId="891304474">
    <w:abstractNumId w:val="10"/>
  </w:num>
  <w:num w:numId="5" w16cid:durableId="948971021">
    <w:abstractNumId w:val="2"/>
  </w:num>
  <w:num w:numId="6" w16cid:durableId="1766881763">
    <w:abstractNumId w:val="9"/>
  </w:num>
  <w:num w:numId="7" w16cid:durableId="1118840051">
    <w:abstractNumId w:val="5"/>
  </w:num>
  <w:num w:numId="8" w16cid:durableId="195967237">
    <w:abstractNumId w:val="7"/>
  </w:num>
  <w:num w:numId="9" w16cid:durableId="855000512">
    <w:abstractNumId w:val="1"/>
  </w:num>
  <w:num w:numId="10" w16cid:durableId="569118683">
    <w:abstractNumId w:val="8"/>
  </w:num>
  <w:num w:numId="11" w16cid:durableId="204690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DB"/>
    <w:rsid w:val="000120B1"/>
    <w:rsid w:val="000279FB"/>
    <w:rsid w:val="000339EB"/>
    <w:rsid w:val="00041CA2"/>
    <w:rsid w:val="00051D94"/>
    <w:rsid w:val="000536FF"/>
    <w:rsid w:val="0005485B"/>
    <w:rsid w:val="00061EE9"/>
    <w:rsid w:val="000662C1"/>
    <w:rsid w:val="0008064E"/>
    <w:rsid w:val="000A4270"/>
    <w:rsid w:val="000A7CB9"/>
    <w:rsid w:val="000D1851"/>
    <w:rsid w:val="000D4FA5"/>
    <w:rsid w:val="000D6813"/>
    <w:rsid w:val="000D6C56"/>
    <w:rsid w:val="000E0679"/>
    <w:rsid w:val="000F4199"/>
    <w:rsid w:val="001014A1"/>
    <w:rsid w:val="00103E28"/>
    <w:rsid w:val="00111C10"/>
    <w:rsid w:val="00113972"/>
    <w:rsid w:val="00114AE1"/>
    <w:rsid w:val="00120AB8"/>
    <w:rsid w:val="0012654D"/>
    <w:rsid w:val="00127DD8"/>
    <w:rsid w:val="0013454A"/>
    <w:rsid w:val="0014019E"/>
    <w:rsid w:val="00156348"/>
    <w:rsid w:val="00162DD8"/>
    <w:rsid w:val="00170AFA"/>
    <w:rsid w:val="00170B3C"/>
    <w:rsid w:val="00193F9D"/>
    <w:rsid w:val="001A4597"/>
    <w:rsid w:val="001A6983"/>
    <w:rsid w:val="001B5738"/>
    <w:rsid w:val="001C21B0"/>
    <w:rsid w:val="001C5934"/>
    <w:rsid w:val="001D042A"/>
    <w:rsid w:val="001D1EBB"/>
    <w:rsid w:val="001D71A2"/>
    <w:rsid w:val="001F23AE"/>
    <w:rsid w:val="001F6E67"/>
    <w:rsid w:val="00200FE1"/>
    <w:rsid w:val="0020265E"/>
    <w:rsid w:val="002037F3"/>
    <w:rsid w:val="00212A60"/>
    <w:rsid w:val="00215235"/>
    <w:rsid w:val="00232133"/>
    <w:rsid w:val="00245D39"/>
    <w:rsid w:val="00261CAA"/>
    <w:rsid w:val="0026292A"/>
    <w:rsid w:val="00263AC7"/>
    <w:rsid w:val="002729D7"/>
    <w:rsid w:val="00283DBE"/>
    <w:rsid w:val="00291C89"/>
    <w:rsid w:val="0029407E"/>
    <w:rsid w:val="002A1AAB"/>
    <w:rsid w:val="002A4AB0"/>
    <w:rsid w:val="002B3223"/>
    <w:rsid w:val="002C30A6"/>
    <w:rsid w:val="002C3AF4"/>
    <w:rsid w:val="002C735E"/>
    <w:rsid w:val="002E12A5"/>
    <w:rsid w:val="002E5B3E"/>
    <w:rsid w:val="003044BC"/>
    <w:rsid w:val="003155B0"/>
    <w:rsid w:val="003164CD"/>
    <w:rsid w:val="0032638F"/>
    <w:rsid w:val="0033715F"/>
    <w:rsid w:val="003417C7"/>
    <w:rsid w:val="00356F3D"/>
    <w:rsid w:val="00362968"/>
    <w:rsid w:val="003812A1"/>
    <w:rsid w:val="00381828"/>
    <w:rsid w:val="00383FA0"/>
    <w:rsid w:val="00384651"/>
    <w:rsid w:val="00385436"/>
    <w:rsid w:val="00394543"/>
    <w:rsid w:val="003A4966"/>
    <w:rsid w:val="003A7324"/>
    <w:rsid w:val="003C3BE4"/>
    <w:rsid w:val="003C5652"/>
    <w:rsid w:val="003D38B5"/>
    <w:rsid w:val="003E0323"/>
    <w:rsid w:val="003E66FC"/>
    <w:rsid w:val="003F3A40"/>
    <w:rsid w:val="0040302D"/>
    <w:rsid w:val="00404E46"/>
    <w:rsid w:val="00405318"/>
    <w:rsid w:val="00405B90"/>
    <w:rsid w:val="004062F8"/>
    <w:rsid w:val="004148BE"/>
    <w:rsid w:val="00415E35"/>
    <w:rsid w:val="00424D78"/>
    <w:rsid w:val="0044210C"/>
    <w:rsid w:val="00453E57"/>
    <w:rsid w:val="00473D58"/>
    <w:rsid w:val="004A3E03"/>
    <w:rsid w:val="004A54B9"/>
    <w:rsid w:val="004D25E6"/>
    <w:rsid w:val="004D4024"/>
    <w:rsid w:val="004D47D2"/>
    <w:rsid w:val="005108D5"/>
    <w:rsid w:val="00510CEA"/>
    <w:rsid w:val="00515217"/>
    <w:rsid w:val="00544CC6"/>
    <w:rsid w:val="00561772"/>
    <w:rsid w:val="005900E4"/>
    <w:rsid w:val="00593502"/>
    <w:rsid w:val="00595F62"/>
    <w:rsid w:val="005A2E24"/>
    <w:rsid w:val="005A7265"/>
    <w:rsid w:val="005B1708"/>
    <w:rsid w:val="005B2440"/>
    <w:rsid w:val="005D5AB4"/>
    <w:rsid w:val="005D5B9A"/>
    <w:rsid w:val="005F48BC"/>
    <w:rsid w:val="00622656"/>
    <w:rsid w:val="00623ECF"/>
    <w:rsid w:val="00641D14"/>
    <w:rsid w:val="00645711"/>
    <w:rsid w:val="00660DAE"/>
    <w:rsid w:val="00662C6D"/>
    <w:rsid w:val="006677CF"/>
    <w:rsid w:val="006721D3"/>
    <w:rsid w:val="00673A90"/>
    <w:rsid w:val="0068022F"/>
    <w:rsid w:val="00684036"/>
    <w:rsid w:val="006908C1"/>
    <w:rsid w:val="006966DB"/>
    <w:rsid w:val="006C154E"/>
    <w:rsid w:val="006E17DD"/>
    <w:rsid w:val="006E1D8C"/>
    <w:rsid w:val="00705D5B"/>
    <w:rsid w:val="0072750C"/>
    <w:rsid w:val="00741A09"/>
    <w:rsid w:val="00763613"/>
    <w:rsid w:val="00766B12"/>
    <w:rsid w:val="00774913"/>
    <w:rsid w:val="00776E3C"/>
    <w:rsid w:val="00787072"/>
    <w:rsid w:val="007A1EC3"/>
    <w:rsid w:val="007A4C8C"/>
    <w:rsid w:val="007B1B88"/>
    <w:rsid w:val="007B4C4A"/>
    <w:rsid w:val="007C1C76"/>
    <w:rsid w:val="007C50EA"/>
    <w:rsid w:val="007D2ABC"/>
    <w:rsid w:val="007E5295"/>
    <w:rsid w:val="007E774C"/>
    <w:rsid w:val="007F1628"/>
    <w:rsid w:val="00806DBD"/>
    <w:rsid w:val="00807459"/>
    <w:rsid w:val="00811C61"/>
    <w:rsid w:val="00830E2E"/>
    <w:rsid w:val="00831DD9"/>
    <w:rsid w:val="00837B03"/>
    <w:rsid w:val="008470AE"/>
    <w:rsid w:val="00853C4B"/>
    <w:rsid w:val="00863D94"/>
    <w:rsid w:val="0088375A"/>
    <w:rsid w:val="008D1202"/>
    <w:rsid w:val="008D29AD"/>
    <w:rsid w:val="008E0913"/>
    <w:rsid w:val="008F26C7"/>
    <w:rsid w:val="008F49E8"/>
    <w:rsid w:val="00901C19"/>
    <w:rsid w:val="009112D6"/>
    <w:rsid w:val="00915ACB"/>
    <w:rsid w:val="0093342C"/>
    <w:rsid w:val="0093756C"/>
    <w:rsid w:val="00940BF1"/>
    <w:rsid w:val="00941A71"/>
    <w:rsid w:val="00942226"/>
    <w:rsid w:val="00947062"/>
    <w:rsid w:val="00953934"/>
    <w:rsid w:val="00963322"/>
    <w:rsid w:val="00963A2A"/>
    <w:rsid w:val="00963B33"/>
    <w:rsid w:val="00964730"/>
    <w:rsid w:val="00971139"/>
    <w:rsid w:val="00972305"/>
    <w:rsid w:val="00981CE4"/>
    <w:rsid w:val="00996950"/>
    <w:rsid w:val="009A4D69"/>
    <w:rsid w:val="009D1F93"/>
    <w:rsid w:val="009E3FED"/>
    <w:rsid w:val="009F6028"/>
    <w:rsid w:val="00A008CC"/>
    <w:rsid w:val="00A0454F"/>
    <w:rsid w:val="00A05A3D"/>
    <w:rsid w:val="00A10AC0"/>
    <w:rsid w:val="00A16B86"/>
    <w:rsid w:val="00A240DE"/>
    <w:rsid w:val="00A30F73"/>
    <w:rsid w:val="00A64C8F"/>
    <w:rsid w:val="00A84476"/>
    <w:rsid w:val="00A96948"/>
    <w:rsid w:val="00A97FB3"/>
    <w:rsid w:val="00AA074D"/>
    <w:rsid w:val="00AB72D6"/>
    <w:rsid w:val="00AC5117"/>
    <w:rsid w:val="00AC5DBD"/>
    <w:rsid w:val="00AD5B62"/>
    <w:rsid w:val="00AD6825"/>
    <w:rsid w:val="00AE7825"/>
    <w:rsid w:val="00AF7B7E"/>
    <w:rsid w:val="00B16376"/>
    <w:rsid w:val="00B16C02"/>
    <w:rsid w:val="00B414B8"/>
    <w:rsid w:val="00B477E8"/>
    <w:rsid w:val="00B55073"/>
    <w:rsid w:val="00B56890"/>
    <w:rsid w:val="00B635B8"/>
    <w:rsid w:val="00B70C39"/>
    <w:rsid w:val="00B71BA1"/>
    <w:rsid w:val="00B74755"/>
    <w:rsid w:val="00B7511F"/>
    <w:rsid w:val="00BB5422"/>
    <w:rsid w:val="00BD1C16"/>
    <w:rsid w:val="00BE7827"/>
    <w:rsid w:val="00C0335A"/>
    <w:rsid w:val="00C07DBD"/>
    <w:rsid w:val="00C30D26"/>
    <w:rsid w:val="00C348E7"/>
    <w:rsid w:val="00C54E97"/>
    <w:rsid w:val="00C62BE8"/>
    <w:rsid w:val="00C66C80"/>
    <w:rsid w:val="00C76B21"/>
    <w:rsid w:val="00C91AB0"/>
    <w:rsid w:val="00C92DFE"/>
    <w:rsid w:val="00CA0325"/>
    <w:rsid w:val="00CA2007"/>
    <w:rsid w:val="00CA2987"/>
    <w:rsid w:val="00CB395F"/>
    <w:rsid w:val="00CB4208"/>
    <w:rsid w:val="00CB4AC1"/>
    <w:rsid w:val="00CC7394"/>
    <w:rsid w:val="00CE2459"/>
    <w:rsid w:val="00CE3877"/>
    <w:rsid w:val="00CE4BCA"/>
    <w:rsid w:val="00CF1A0E"/>
    <w:rsid w:val="00CF3D26"/>
    <w:rsid w:val="00D11649"/>
    <w:rsid w:val="00D15DD6"/>
    <w:rsid w:val="00D50AB3"/>
    <w:rsid w:val="00D555D6"/>
    <w:rsid w:val="00D65337"/>
    <w:rsid w:val="00D65DE0"/>
    <w:rsid w:val="00D72D6A"/>
    <w:rsid w:val="00D753B1"/>
    <w:rsid w:val="00DA2E33"/>
    <w:rsid w:val="00DC06F6"/>
    <w:rsid w:val="00DC30E2"/>
    <w:rsid w:val="00DC3E5D"/>
    <w:rsid w:val="00DE6BA9"/>
    <w:rsid w:val="00DF67DB"/>
    <w:rsid w:val="00E060A0"/>
    <w:rsid w:val="00E103B1"/>
    <w:rsid w:val="00E32061"/>
    <w:rsid w:val="00E47458"/>
    <w:rsid w:val="00E52871"/>
    <w:rsid w:val="00E61F2E"/>
    <w:rsid w:val="00E650ED"/>
    <w:rsid w:val="00E66A30"/>
    <w:rsid w:val="00E71DA5"/>
    <w:rsid w:val="00E765AA"/>
    <w:rsid w:val="00E934B3"/>
    <w:rsid w:val="00EA3906"/>
    <w:rsid w:val="00EB612F"/>
    <w:rsid w:val="00ED2423"/>
    <w:rsid w:val="00EE07C2"/>
    <w:rsid w:val="00EE49A7"/>
    <w:rsid w:val="00EE7991"/>
    <w:rsid w:val="00EF2EAD"/>
    <w:rsid w:val="00F054D3"/>
    <w:rsid w:val="00F074F8"/>
    <w:rsid w:val="00F121C6"/>
    <w:rsid w:val="00F13E5B"/>
    <w:rsid w:val="00F259CB"/>
    <w:rsid w:val="00F45454"/>
    <w:rsid w:val="00F47FA0"/>
    <w:rsid w:val="00F5681E"/>
    <w:rsid w:val="00F64735"/>
    <w:rsid w:val="00F652C5"/>
    <w:rsid w:val="00F65DBB"/>
    <w:rsid w:val="00F742AF"/>
    <w:rsid w:val="00F90A27"/>
    <w:rsid w:val="00F94C00"/>
    <w:rsid w:val="00FA03DB"/>
    <w:rsid w:val="00FA1A99"/>
    <w:rsid w:val="00FA5F1E"/>
    <w:rsid w:val="00FB2AC0"/>
    <w:rsid w:val="00FC0EA3"/>
    <w:rsid w:val="00FD5249"/>
    <w:rsid w:val="00FD6465"/>
    <w:rsid w:val="00FD6B2B"/>
    <w:rsid w:val="00FE26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B0F9"/>
  <w15:chartTrackingRefBased/>
  <w15:docId w15:val="{EE51F817-C974-FB44-B484-ECA849D4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7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7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7D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67D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67DB"/>
    <w:rPr>
      <w:rFonts w:ascii="Times New Roman" w:eastAsia="Times New Roman" w:hAnsi="Times New Roman" w:cs="Times New Roman"/>
      <w:b/>
      <w:bCs/>
    </w:rPr>
  </w:style>
  <w:style w:type="paragraph" w:styleId="NormalWeb">
    <w:name w:val="Normal (Web)"/>
    <w:basedOn w:val="Normal"/>
    <w:uiPriority w:val="99"/>
    <w:semiHidden/>
    <w:unhideWhenUsed/>
    <w:rsid w:val="00DF67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D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4792">
      <w:bodyDiv w:val="1"/>
      <w:marLeft w:val="0"/>
      <w:marRight w:val="0"/>
      <w:marTop w:val="0"/>
      <w:marBottom w:val="0"/>
      <w:divBdr>
        <w:top w:val="none" w:sz="0" w:space="0" w:color="auto"/>
        <w:left w:val="none" w:sz="0" w:space="0" w:color="auto"/>
        <w:bottom w:val="none" w:sz="0" w:space="0" w:color="auto"/>
        <w:right w:val="none" w:sz="0" w:space="0" w:color="auto"/>
      </w:divBdr>
    </w:div>
    <w:div w:id="217328561">
      <w:bodyDiv w:val="1"/>
      <w:marLeft w:val="0"/>
      <w:marRight w:val="0"/>
      <w:marTop w:val="0"/>
      <w:marBottom w:val="0"/>
      <w:divBdr>
        <w:top w:val="none" w:sz="0" w:space="0" w:color="auto"/>
        <w:left w:val="none" w:sz="0" w:space="0" w:color="auto"/>
        <w:bottom w:val="none" w:sz="0" w:space="0" w:color="auto"/>
        <w:right w:val="none" w:sz="0" w:space="0" w:color="auto"/>
      </w:divBdr>
    </w:div>
    <w:div w:id="310645327">
      <w:bodyDiv w:val="1"/>
      <w:marLeft w:val="0"/>
      <w:marRight w:val="0"/>
      <w:marTop w:val="0"/>
      <w:marBottom w:val="0"/>
      <w:divBdr>
        <w:top w:val="none" w:sz="0" w:space="0" w:color="auto"/>
        <w:left w:val="none" w:sz="0" w:space="0" w:color="auto"/>
        <w:bottom w:val="none" w:sz="0" w:space="0" w:color="auto"/>
        <w:right w:val="none" w:sz="0" w:space="0" w:color="auto"/>
      </w:divBdr>
    </w:div>
    <w:div w:id="416634027">
      <w:bodyDiv w:val="1"/>
      <w:marLeft w:val="0"/>
      <w:marRight w:val="0"/>
      <w:marTop w:val="0"/>
      <w:marBottom w:val="0"/>
      <w:divBdr>
        <w:top w:val="none" w:sz="0" w:space="0" w:color="auto"/>
        <w:left w:val="none" w:sz="0" w:space="0" w:color="auto"/>
        <w:bottom w:val="none" w:sz="0" w:space="0" w:color="auto"/>
        <w:right w:val="none" w:sz="0" w:space="0" w:color="auto"/>
      </w:divBdr>
      <w:divsChild>
        <w:div w:id="96217719">
          <w:marLeft w:val="0"/>
          <w:marRight w:val="0"/>
          <w:marTop w:val="0"/>
          <w:marBottom w:val="0"/>
          <w:divBdr>
            <w:top w:val="single" w:sz="2" w:space="0" w:color="D9D9E3"/>
            <w:left w:val="single" w:sz="2" w:space="0" w:color="D9D9E3"/>
            <w:bottom w:val="single" w:sz="2" w:space="0" w:color="D9D9E3"/>
            <w:right w:val="single" w:sz="2" w:space="0" w:color="D9D9E3"/>
          </w:divBdr>
          <w:divsChild>
            <w:div w:id="1268001848">
              <w:marLeft w:val="0"/>
              <w:marRight w:val="0"/>
              <w:marTop w:val="0"/>
              <w:marBottom w:val="0"/>
              <w:divBdr>
                <w:top w:val="single" w:sz="2" w:space="0" w:color="D9D9E3"/>
                <w:left w:val="single" w:sz="2" w:space="0" w:color="D9D9E3"/>
                <w:bottom w:val="single" w:sz="2" w:space="0" w:color="D9D9E3"/>
                <w:right w:val="single" w:sz="2" w:space="0" w:color="D9D9E3"/>
              </w:divBdr>
              <w:divsChild>
                <w:div w:id="192035766">
                  <w:marLeft w:val="0"/>
                  <w:marRight w:val="0"/>
                  <w:marTop w:val="0"/>
                  <w:marBottom w:val="0"/>
                  <w:divBdr>
                    <w:top w:val="single" w:sz="2" w:space="0" w:color="D9D9E3"/>
                    <w:left w:val="single" w:sz="2" w:space="0" w:color="D9D9E3"/>
                    <w:bottom w:val="single" w:sz="2" w:space="0" w:color="D9D9E3"/>
                    <w:right w:val="single" w:sz="2" w:space="0" w:color="D9D9E3"/>
                  </w:divBdr>
                  <w:divsChild>
                    <w:div w:id="1129125910">
                      <w:marLeft w:val="0"/>
                      <w:marRight w:val="0"/>
                      <w:marTop w:val="0"/>
                      <w:marBottom w:val="0"/>
                      <w:divBdr>
                        <w:top w:val="single" w:sz="2" w:space="0" w:color="D9D9E3"/>
                        <w:left w:val="single" w:sz="2" w:space="0" w:color="D9D9E3"/>
                        <w:bottom w:val="single" w:sz="2" w:space="0" w:color="D9D9E3"/>
                        <w:right w:val="single" w:sz="2" w:space="0" w:color="D9D9E3"/>
                      </w:divBdr>
                      <w:divsChild>
                        <w:div w:id="1831865256">
                          <w:marLeft w:val="0"/>
                          <w:marRight w:val="0"/>
                          <w:marTop w:val="0"/>
                          <w:marBottom w:val="0"/>
                          <w:divBdr>
                            <w:top w:val="single" w:sz="2" w:space="0" w:color="auto"/>
                            <w:left w:val="single" w:sz="2" w:space="0" w:color="auto"/>
                            <w:bottom w:val="single" w:sz="6" w:space="0" w:color="auto"/>
                            <w:right w:val="single" w:sz="2" w:space="0" w:color="auto"/>
                          </w:divBdr>
                          <w:divsChild>
                            <w:div w:id="514878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33131502">
                                  <w:marLeft w:val="0"/>
                                  <w:marRight w:val="0"/>
                                  <w:marTop w:val="0"/>
                                  <w:marBottom w:val="0"/>
                                  <w:divBdr>
                                    <w:top w:val="single" w:sz="2" w:space="0" w:color="D9D9E3"/>
                                    <w:left w:val="single" w:sz="2" w:space="0" w:color="D9D9E3"/>
                                    <w:bottom w:val="single" w:sz="2" w:space="0" w:color="D9D9E3"/>
                                    <w:right w:val="single" w:sz="2" w:space="0" w:color="D9D9E3"/>
                                  </w:divBdr>
                                  <w:divsChild>
                                    <w:div w:id="1369381407">
                                      <w:marLeft w:val="0"/>
                                      <w:marRight w:val="0"/>
                                      <w:marTop w:val="0"/>
                                      <w:marBottom w:val="0"/>
                                      <w:divBdr>
                                        <w:top w:val="single" w:sz="2" w:space="0" w:color="D9D9E3"/>
                                        <w:left w:val="single" w:sz="2" w:space="0" w:color="D9D9E3"/>
                                        <w:bottom w:val="single" w:sz="2" w:space="0" w:color="D9D9E3"/>
                                        <w:right w:val="single" w:sz="2" w:space="0" w:color="D9D9E3"/>
                                      </w:divBdr>
                                      <w:divsChild>
                                        <w:div w:id="1160543606">
                                          <w:marLeft w:val="0"/>
                                          <w:marRight w:val="0"/>
                                          <w:marTop w:val="0"/>
                                          <w:marBottom w:val="0"/>
                                          <w:divBdr>
                                            <w:top w:val="single" w:sz="2" w:space="0" w:color="D9D9E3"/>
                                            <w:left w:val="single" w:sz="2" w:space="0" w:color="D9D9E3"/>
                                            <w:bottom w:val="single" w:sz="2" w:space="0" w:color="D9D9E3"/>
                                            <w:right w:val="single" w:sz="2" w:space="0" w:color="D9D9E3"/>
                                          </w:divBdr>
                                          <w:divsChild>
                                            <w:div w:id="175939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8619549">
                          <w:marLeft w:val="0"/>
                          <w:marRight w:val="0"/>
                          <w:marTop w:val="0"/>
                          <w:marBottom w:val="0"/>
                          <w:divBdr>
                            <w:top w:val="single" w:sz="2" w:space="0" w:color="auto"/>
                            <w:left w:val="single" w:sz="2" w:space="0" w:color="auto"/>
                            <w:bottom w:val="single" w:sz="6" w:space="0" w:color="auto"/>
                            <w:right w:val="single" w:sz="2" w:space="0" w:color="auto"/>
                          </w:divBdr>
                          <w:divsChild>
                            <w:div w:id="910118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825244">
                                  <w:marLeft w:val="0"/>
                                  <w:marRight w:val="0"/>
                                  <w:marTop w:val="0"/>
                                  <w:marBottom w:val="0"/>
                                  <w:divBdr>
                                    <w:top w:val="single" w:sz="2" w:space="0" w:color="D9D9E3"/>
                                    <w:left w:val="single" w:sz="2" w:space="0" w:color="D9D9E3"/>
                                    <w:bottom w:val="single" w:sz="2" w:space="0" w:color="D9D9E3"/>
                                    <w:right w:val="single" w:sz="2" w:space="0" w:color="D9D9E3"/>
                                  </w:divBdr>
                                  <w:divsChild>
                                    <w:div w:id="78119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616633">
                                  <w:marLeft w:val="0"/>
                                  <w:marRight w:val="0"/>
                                  <w:marTop w:val="0"/>
                                  <w:marBottom w:val="0"/>
                                  <w:divBdr>
                                    <w:top w:val="single" w:sz="2" w:space="0" w:color="D9D9E3"/>
                                    <w:left w:val="single" w:sz="2" w:space="0" w:color="D9D9E3"/>
                                    <w:bottom w:val="single" w:sz="2" w:space="0" w:color="D9D9E3"/>
                                    <w:right w:val="single" w:sz="2" w:space="0" w:color="D9D9E3"/>
                                  </w:divBdr>
                                  <w:divsChild>
                                    <w:div w:id="1472822057">
                                      <w:marLeft w:val="0"/>
                                      <w:marRight w:val="0"/>
                                      <w:marTop w:val="0"/>
                                      <w:marBottom w:val="0"/>
                                      <w:divBdr>
                                        <w:top w:val="single" w:sz="2" w:space="0" w:color="D9D9E3"/>
                                        <w:left w:val="single" w:sz="2" w:space="0" w:color="D9D9E3"/>
                                        <w:bottom w:val="single" w:sz="2" w:space="0" w:color="D9D9E3"/>
                                        <w:right w:val="single" w:sz="2" w:space="0" w:color="D9D9E3"/>
                                      </w:divBdr>
                                      <w:divsChild>
                                        <w:div w:id="32887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685220">
                          <w:marLeft w:val="0"/>
                          <w:marRight w:val="0"/>
                          <w:marTop w:val="0"/>
                          <w:marBottom w:val="0"/>
                          <w:divBdr>
                            <w:top w:val="single" w:sz="2" w:space="0" w:color="auto"/>
                            <w:left w:val="single" w:sz="2" w:space="0" w:color="auto"/>
                            <w:bottom w:val="single" w:sz="6" w:space="0" w:color="auto"/>
                            <w:right w:val="single" w:sz="2" w:space="0" w:color="auto"/>
                          </w:divBdr>
                          <w:divsChild>
                            <w:div w:id="153284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72502">
                                  <w:marLeft w:val="0"/>
                                  <w:marRight w:val="0"/>
                                  <w:marTop w:val="0"/>
                                  <w:marBottom w:val="0"/>
                                  <w:divBdr>
                                    <w:top w:val="single" w:sz="2" w:space="0" w:color="D9D9E3"/>
                                    <w:left w:val="single" w:sz="2" w:space="0" w:color="D9D9E3"/>
                                    <w:bottom w:val="single" w:sz="2" w:space="0" w:color="D9D9E3"/>
                                    <w:right w:val="single" w:sz="2" w:space="0" w:color="D9D9E3"/>
                                  </w:divBdr>
                                  <w:divsChild>
                                    <w:div w:id="739015967">
                                      <w:marLeft w:val="0"/>
                                      <w:marRight w:val="0"/>
                                      <w:marTop w:val="0"/>
                                      <w:marBottom w:val="0"/>
                                      <w:divBdr>
                                        <w:top w:val="single" w:sz="2" w:space="0" w:color="D9D9E3"/>
                                        <w:left w:val="single" w:sz="2" w:space="0" w:color="D9D9E3"/>
                                        <w:bottom w:val="single" w:sz="2" w:space="0" w:color="D9D9E3"/>
                                        <w:right w:val="single" w:sz="2" w:space="0" w:color="D9D9E3"/>
                                      </w:divBdr>
                                      <w:divsChild>
                                        <w:div w:id="639071725">
                                          <w:marLeft w:val="0"/>
                                          <w:marRight w:val="0"/>
                                          <w:marTop w:val="0"/>
                                          <w:marBottom w:val="0"/>
                                          <w:divBdr>
                                            <w:top w:val="single" w:sz="2" w:space="0" w:color="D9D9E3"/>
                                            <w:left w:val="single" w:sz="2" w:space="0" w:color="D9D9E3"/>
                                            <w:bottom w:val="single" w:sz="2" w:space="0" w:color="D9D9E3"/>
                                            <w:right w:val="single" w:sz="2" w:space="0" w:color="D9D9E3"/>
                                          </w:divBdr>
                                          <w:divsChild>
                                            <w:div w:id="104925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98769">
                          <w:marLeft w:val="0"/>
                          <w:marRight w:val="0"/>
                          <w:marTop w:val="0"/>
                          <w:marBottom w:val="0"/>
                          <w:divBdr>
                            <w:top w:val="single" w:sz="2" w:space="0" w:color="auto"/>
                            <w:left w:val="single" w:sz="2" w:space="0" w:color="auto"/>
                            <w:bottom w:val="single" w:sz="6" w:space="0" w:color="auto"/>
                            <w:right w:val="single" w:sz="2" w:space="0" w:color="auto"/>
                          </w:divBdr>
                          <w:divsChild>
                            <w:div w:id="123400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299819">
                                  <w:marLeft w:val="0"/>
                                  <w:marRight w:val="0"/>
                                  <w:marTop w:val="0"/>
                                  <w:marBottom w:val="0"/>
                                  <w:divBdr>
                                    <w:top w:val="single" w:sz="2" w:space="0" w:color="D9D9E3"/>
                                    <w:left w:val="single" w:sz="2" w:space="0" w:color="D9D9E3"/>
                                    <w:bottom w:val="single" w:sz="2" w:space="0" w:color="D9D9E3"/>
                                    <w:right w:val="single" w:sz="2" w:space="0" w:color="D9D9E3"/>
                                  </w:divBdr>
                                  <w:divsChild>
                                    <w:div w:id="208649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455459">
                                  <w:marLeft w:val="0"/>
                                  <w:marRight w:val="0"/>
                                  <w:marTop w:val="0"/>
                                  <w:marBottom w:val="0"/>
                                  <w:divBdr>
                                    <w:top w:val="single" w:sz="2" w:space="0" w:color="D9D9E3"/>
                                    <w:left w:val="single" w:sz="2" w:space="0" w:color="D9D9E3"/>
                                    <w:bottom w:val="single" w:sz="2" w:space="0" w:color="D9D9E3"/>
                                    <w:right w:val="single" w:sz="2" w:space="0" w:color="D9D9E3"/>
                                  </w:divBdr>
                                  <w:divsChild>
                                    <w:div w:id="1190100890">
                                      <w:marLeft w:val="0"/>
                                      <w:marRight w:val="0"/>
                                      <w:marTop w:val="0"/>
                                      <w:marBottom w:val="0"/>
                                      <w:divBdr>
                                        <w:top w:val="single" w:sz="2" w:space="0" w:color="D9D9E3"/>
                                        <w:left w:val="single" w:sz="2" w:space="0" w:color="D9D9E3"/>
                                        <w:bottom w:val="single" w:sz="2" w:space="0" w:color="D9D9E3"/>
                                        <w:right w:val="single" w:sz="2" w:space="0" w:color="D9D9E3"/>
                                      </w:divBdr>
                                      <w:divsChild>
                                        <w:div w:id="101083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762255">
                          <w:marLeft w:val="0"/>
                          <w:marRight w:val="0"/>
                          <w:marTop w:val="0"/>
                          <w:marBottom w:val="0"/>
                          <w:divBdr>
                            <w:top w:val="single" w:sz="2" w:space="0" w:color="auto"/>
                            <w:left w:val="single" w:sz="2" w:space="0" w:color="auto"/>
                            <w:bottom w:val="single" w:sz="6" w:space="0" w:color="auto"/>
                            <w:right w:val="single" w:sz="2" w:space="0" w:color="auto"/>
                          </w:divBdr>
                          <w:divsChild>
                            <w:div w:id="190494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253858">
                                  <w:marLeft w:val="0"/>
                                  <w:marRight w:val="0"/>
                                  <w:marTop w:val="0"/>
                                  <w:marBottom w:val="0"/>
                                  <w:divBdr>
                                    <w:top w:val="single" w:sz="2" w:space="0" w:color="D9D9E3"/>
                                    <w:left w:val="single" w:sz="2" w:space="0" w:color="D9D9E3"/>
                                    <w:bottom w:val="single" w:sz="2" w:space="0" w:color="D9D9E3"/>
                                    <w:right w:val="single" w:sz="2" w:space="0" w:color="D9D9E3"/>
                                  </w:divBdr>
                                  <w:divsChild>
                                    <w:div w:id="1853763730">
                                      <w:marLeft w:val="0"/>
                                      <w:marRight w:val="0"/>
                                      <w:marTop w:val="0"/>
                                      <w:marBottom w:val="0"/>
                                      <w:divBdr>
                                        <w:top w:val="single" w:sz="2" w:space="0" w:color="D9D9E3"/>
                                        <w:left w:val="single" w:sz="2" w:space="0" w:color="D9D9E3"/>
                                        <w:bottom w:val="single" w:sz="2" w:space="0" w:color="D9D9E3"/>
                                        <w:right w:val="single" w:sz="2" w:space="0" w:color="D9D9E3"/>
                                      </w:divBdr>
                                      <w:divsChild>
                                        <w:div w:id="6373440">
                                          <w:marLeft w:val="0"/>
                                          <w:marRight w:val="0"/>
                                          <w:marTop w:val="0"/>
                                          <w:marBottom w:val="0"/>
                                          <w:divBdr>
                                            <w:top w:val="single" w:sz="2" w:space="0" w:color="D9D9E3"/>
                                            <w:left w:val="single" w:sz="2" w:space="0" w:color="D9D9E3"/>
                                            <w:bottom w:val="single" w:sz="2" w:space="0" w:color="D9D9E3"/>
                                            <w:right w:val="single" w:sz="2" w:space="0" w:color="D9D9E3"/>
                                          </w:divBdr>
                                          <w:divsChild>
                                            <w:div w:id="72321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6763464">
          <w:marLeft w:val="0"/>
          <w:marRight w:val="0"/>
          <w:marTop w:val="0"/>
          <w:marBottom w:val="0"/>
          <w:divBdr>
            <w:top w:val="none" w:sz="0" w:space="0" w:color="auto"/>
            <w:left w:val="none" w:sz="0" w:space="0" w:color="auto"/>
            <w:bottom w:val="none" w:sz="0" w:space="0" w:color="auto"/>
            <w:right w:val="none" w:sz="0" w:space="0" w:color="auto"/>
          </w:divBdr>
          <w:divsChild>
            <w:div w:id="1365055090">
              <w:marLeft w:val="0"/>
              <w:marRight w:val="0"/>
              <w:marTop w:val="0"/>
              <w:marBottom w:val="0"/>
              <w:divBdr>
                <w:top w:val="single" w:sz="2" w:space="0" w:color="D9D9E3"/>
                <w:left w:val="single" w:sz="2" w:space="0" w:color="D9D9E3"/>
                <w:bottom w:val="single" w:sz="2" w:space="0" w:color="D9D9E3"/>
                <w:right w:val="single" w:sz="2" w:space="0" w:color="D9D9E3"/>
              </w:divBdr>
              <w:divsChild>
                <w:div w:id="1876236108">
                  <w:marLeft w:val="0"/>
                  <w:marRight w:val="0"/>
                  <w:marTop w:val="0"/>
                  <w:marBottom w:val="0"/>
                  <w:divBdr>
                    <w:top w:val="single" w:sz="2" w:space="0" w:color="D9D9E3"/>
                    <w:left w:val="single" w:sz="2" w:space="0" w:color="D9D9E3"/>
                    <w:bottom w:val="single" w:sz="2" w:space="0" w:color="D9D9E3"/>
                    <w:right w:val="single" w:sz="2" w:space="0" w:color="D9D9E3"/>
                  </w:divBdr>
                  <w:divsChild>
                    <w:div w:id="90028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453388">
      <w:bodyDiv w:val="1"/>
      <w:marLeft w:val="0"/>
      <w:marRight w:val="0"/>
      <w:marTop w:val="0"/>
      <w:marBottom w:val="0"/>
      <w:divBdr>
        <w:top w:val="none" w:sz="0" w:space="0" w:color="auto"/>
        <w:left w:val="none" w:sz="0" w:space="0" w:color="auto"/>
        <w:bottom w:val="none" w:sz="0" w:space="0" w:color="auto"/>
        <w:right w:val="none" w:sz="0" w:space="0" w:color="auto"/>
      </w:divBdr>
    </w:div>
    <w:div w:id="627009933">
      <w:bodyDiv w:val="1"/>
      <w:marLeft w:val="0"/>
      <w:marRight w:val="0"/>
      <w:marTop w:val="0"/>
      <w:marBottom w:val="0"/>
      <w:divBdr>
        <w:top w:val="none" w:sz="0" w:space="0" w:color="auto"/>
        <w:left w:val="none" w:sz="0" w:space="0" w:color="auto"/>
        <w:bottom w:val="none" w:sz="0" w:space="0" w:color="auto"/>
        <w:right w:val="none" w:sz="0" w:space="0" w:color="auto"/>
      </w:divBdr>
    </w:div>
    <w:div w:id="998774484">
      <w:bodyDiv w:val="1"/>
      <w:marLeft w:val="0"/>
      <w:marRight w:val="0"/>
      <w:marTop w:val="0"/>
      <w:marBottom w:val="0"/>
      <w:divBdr>
        <w:top w:val="none" w:sz="0" w:space="0" w:color="auto"/>
        <w:left w:val="none" w:sz="0" w:space="0" w:color="auto"/>
        <w:bottom w:val="none" w:sz="0" w:space="0" w:color="auto"/>
        <w:right w:val="none" w:sz="0" w:space="0" w:color="auto"/>
      </w:divBdr>
    </w:div>
    <w:div w:id="16522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IconOverlay xmlns="http://schemas.microsoft.com/sharepoint/v4" xsi:nil="true"/>
    <lcf76f155ced4ddcb4097134ff3c332f xmlns="c2c61a47-c1ee-4786-a2d3-135f5f32d61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DB0245-3335-419A-9702-34E9EB4E0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4CD12-0631-415C-8CA5-CBC12278D310}">
  <ds:schemaRefs>
    <ds:schemaRef ds:uri="http://schemas.microsoft.com/office/2006/metadata/properties"/>
    <ds:schemaRef ds:uri="http://schemas.microsoft.com/office/infopath/2007/PartnerControls"/>
    <ds:schemaRef ds:uri="3a048321-b142-4dbf-9bcb-5f685e3e6105"/>
    <ds:schemaRef ds:uri="http://schemas.microsoft.com/sharepoint/v4"/>
    <ds:schemaRef ds:uri="c2c61a47-c1ee-4786-a2d3-135f5f32d616"/>
  </ds:schemaRefs>
</ds:datastoreItem>
</file>

<file path=customXml/itemProps3.xml><?xml version="1.0" encoding="utf-8"?>
<ds:datastoreItem xmlns:ds="http://schemas.openxmlformats.org/officeDocument/2006/customXml" ds:itemID="{13E3D11E-950D-4A05-868F-C3BC30356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Chang</dc:creator>
  <cp:keywords/>
  <dc:description/>
  <cp:lastModifiedBy>SINDHUJA MANDURU</cp:lastModifiedBy>
  <cp:revision>11</cp:revision>
  <dcterms:created xsi:type="dcterms:W3CDTF">2023-03-19T01:30:00Z</dcterms:created>
  <dcterms:modified xsi:type="dcterms:W3CDTF">2023-03-19T02:09:00Z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