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D22353" w14:textId="77777777" w:rsidR="00E96433" w:rsidRPr="00555E58" w:rsidRDefault="00555E58" w:rsidP="00555E58">
      <w:pPr>
        <w:jc w:val="center"/>
        <w:rPr>
          <w:b/>
          <w:sz w:val="24"/>
        </w:rPr>
      </w:pPr>
      <w:r w:rsidRPr="00555E58">
        <w:rPr>
          <w:rFonts w:hint="eastAsia"/>
          <w:b/>
          <w:sz w:val="24"/>
        </w:rPr>
        <w:t>E</w:t>
      </w:r>
      <w:r w:rsidRPr="00555E58">
        <w:rPr>
          <w:b/>
          <w:sz w:val="24"/>
        </w:rPr>
        <w:t>mployee App</w:t>
      </w:r>
      <w:r w:rsidR="007E6D94">
        <w:rPr>
          <w:b/>
          <w:sz w:val="24"/>
        </w:rPr>
        <w:t xml:space="preserve"> </w:t>
      </w:r>
      <w:r w:rsidR="007E6D94">
        <w:rPr>
          <w:rFonts w:hint="eastAsia"/>
          <w:b/>
          <w:sz w:val="24"/>
        </w:rPr>
        <w:t>Report</w:t>
      </w:r>
    </w:p>
    <w:p w14:paraId="22A1EE69" w14:textId="77777777" w:rsidR="003A2F78" w:rsidRDefault="00555E58" w:rsidP="006C0737">
      <w:pPr>
        <w:jc w:val="right"/>
      </w:pPr>
      <w:r w:rsidRPr="00C92C29">
        <w:rPr>
          <w:b/>
        </w:rPr>
        <w:t>Name</w:t>
      </w:r>
      <w:r>
        <w:t xml:space="preserve">: </w:t>
      </w:r>
      <w:r w:rsidR="007E6D94">
        <w:t xml:space="preserve"> </w:t>
      </w:r>
      <w:r>
        <w:t>Yixuan Li</w:t>
      </w:r>
    </w:p>
    <w:p w14:paraId="39440205" w14:textId="77777777" w:rsidR="003A2F78" w:rsidRDefault="00555E58" w:rsidP="00555E58">
      <w:r w:rsidRPr="003A2F78">
        <w:rPr>
          <w:b/>
        </w:rPr>
        <w:t>Content</w:t>
      </w:r>
      <w:r>
        <w:t>:</w:t>
      </w:r>
    </w:p>
    <w:p w14:paraId="5B02EF29" w14:textId="77777777" w:rsidR="00D82DDA" w:rsidRDefault="00792D7D">
      <w:pPr>
        <w:pStyle w:val="TOC1"/>
        <w:tabs>
          <w:tab w:val="right" w:leader="dot" w:pos="9350"/>
        </w:tabs>
        <w:rPr>
          <w:noProof/>
          <w:sz w:val="24"/>
          <w:szCs w:val="24"/>
          <w:lang w:eastAsia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4352846" w:history="1">
        <w:r w:rsidR="00D82DDA" w:rsidRPr="00FD5563">
          <w:rPr>
            <w:rStyle w:val="Hyperlink"/>
            <w:noProof/>
          </w:rPr>
          <w:t>1 Introduction</w:t>
        </w:r>
        <w:r w:rsidR="00D82DDA">
          <w:rPr>
            <w:noProof/>
            <w:webHidden/>
          </w:rPr>
          <w:tab/>
        </w:r>
        <w:r w:rsidR="00D82DDA">
          <w:rPr>
            <w:noProof/>
            <w:webHidden/>
          </w:rPr>
          <w:fldChar w:fldCharType="begin"/>
        </w:r>
        <w:r w:rsidR="00D82DDA">
          <w:rPr>
            <w:noProof/>
            <w:webHidden/>
          </w:rPr>
          <w:instrText xml:space="preserve"> PAGEREF _Toc514352846 \h </w:instrText>
        </w:r>
        <w:r w:rsidR="00D82DDA">
          <w:rPr>
            <w:noProof/>
            <w:webHidden/>
          </w:rPr>
        </w:r>
        <w:r w:rsidR="00D82DDA">
          <w:rPr>
            <w:noProof/>
            <w:webHidden/>
          </w:rPr>
          <w:fldChar w:fldCharType="separate"/>
        </w:r>
        <w:r w:rsidR="00D82DDA">
          <w:rPr>
            <w:noProof/>
            <w:webHidden/>
          </w:rPr>
          <w:t>2</w:t>
        </w:r>
        <w:r w:rsidR="00D82DDA">
          <w:rPr>
            <w:noProof/>
            <w:webHidden/>
          </w:rPr>
          <w:fldChar w:fldCharType="end"/>
        </w:r>
      </w:hyperlink>
    </w:p>
    <w:p w14:paraId="1A9DD08A" w14:textId="77777777" w:rsidR="00D82DDA" w:rsidRDefault="00D82DDA">
      <w:pPr>
        <w:pStyle w:val="TOC2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47" w:history="1">
        <w:r w:rsidRPr="00FD5563">
          <w:rPr>
            <w:rStyle w:val="Hyperlink"/>
            <w:noProof/>
          </w:rPr>
          <w:t>1.1 Implementation Technique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355ED0A" w14:textId="77777777" w:rsidR="00D82DDA" w:rsidRDefault="00D82DDA">
      <w:pPr>
        <w:pStyle w:val="TOC3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48" w:history="1">
        <w:r w:rsidRPr="00FD5563">
          <w:rPr>
            <w:rStyle w:val="Hyperlink"/>
            <w:noProof/>
          </w:rPr>
          <w:t>1.1.1 MATLAB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273673D" w14:textId="77777777" w:rsidR="00D82DDA" w:rsidRDefault="00D82DDA">
      <w:pPr>
        <w:pStyle w:val="TOC3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49" w:history="1">
        <w:r w:rsidRPr="00FD5563">
          <w:rPr>
            <w:rStyle w:val="Hyperlink"/>
            <w:noProof/>
          </w:rPr>
          <w:t>1.1.2 App Designer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04C3108" w14:textId="77777777" w:rsidR="00D82DDA" w:rsidRDefault="00D82DDA">
      <w:pPr>
        <w:pStyle w:val="TOC2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50" w:history="1">
        <w:r w:rsidRPr="00FD5563">
          <w:rPr>
            <w:rStyle w:val="Hyperlink"/>
            <w:noProof/>
          </w:rPr>
          <w:t>1.2 Application of Technology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601B748" w14:textId="77777777" w:rsidR="00D82DDA" w:rsidRDefault="00D82DDA">
      <w:pPr>
        <w:pStyle w:val="TOC1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51" w:history="1">
        <w:r w:rsidRPr="00FD5563">
          <w:rPr>
            <w:rStyle w:val="Hyperlink"/>
            <w:noProof/>
          </w:rPr>
          <w:t>2 Development Tool and Environment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AE1188E" w14:textId="77777777" w:rsidR="00D82DDA" w:rsidRDefault="00D82DDA">
      <w:pPr>
        <w:pStyle w:val="TOC2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52" w:history="1">
        <w:r w:rsidRPr="00FD5563">
          <w:rPr>
            <w:rStyle w:val="Hyperlink"/>
            <w:noProof/>
          </w:rPr>
          <w:t>2.1 Software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877B96F" w14:textId="77777777" w:rsidR="00D82DDA" w:rsidRDefault="00D82DDA">
      <w:pPr>
        <w:pStyle w:val="TOC2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53" w:history="1">
        <w:r w:rsidRPr="00FD5563">
          <w:rPr>
            <w:rStyle w:val="Hyperlink"/>
            <w:noProof/>
          </w:rPr>
          <w:t>2.2 Environment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411937E" w14:textId="77777777" w:rsidR="00D82DDA" w:rsidRDefault="00D82DDA">
      <w:pPr>
        <w:pStyle w:val="TOC1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54" w:history="1">
        <w:r w:rsidRPr="00FD5563">
          <w:rPr>
            <w:rStyle w:val="Hyperlink"/>
            <w:noProof/>
          </w:rPr>
          <w:t>3 System Analysis and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1541D24" w14:textId="77777777" w:rsidR="00D82DDA" w:rsidRDefault="00D82DDA">
      <w:pPr>
        <w:pStyle w:val="TOC2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55" w:history="1">
        <w:r w:rsidRPr="00FD5563">
          <w:rPr>
            <w:rStyle w:val="Hyperlink"/>
            <w:noProof/>
          </w:rPr>
          <w:t>3.1 Requirements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2EEDC26" w14:textId="77777777" w:rsidR="00D82DDA" w:rsidRDefault="00D82DDA">
      <w:pPr>
        <w:pStyle w:val="TOC2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56" w:history="1">
        <w:r w:rsidRPr="00FD5563">
          <w:rPr>
            <w:rStyle w:val="Hyperlink"/>
            <w:noProof/>
          </w:rPr>
          <w:t>3.2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807133" w14:textId="77777777" w:rsidR="00D82DDA" w:rsidRDefault="00D82DDA">
      <w:pPr>
        <w:pStyle w:val="TOC2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57" w:history="1">
        <w:r w:rsidRPr="00FD5563">
          <w:rPr>
            <w:rStyle w:val="Hyperlink"/>
            <w:noProof/>
          </w:rPr>
          <w:t>3.3 Data Flow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A8391BC" w14:textId="77777777" w:rsidR="00D82DDA" w:rsidRDefault="00D82DDA">
      <w:pPr>
        <w:pStyle w:val="TOC2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58" w:history="1">
        <w:r w:rsidRPr="00FD5563">
          <w:rPr>
            <w:rStyle w:val="Hyperlink"/>
            <w:noProof/>
          </w:rPr>
          <w:t>3.4 Object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7ABBD3" w14:textId="77777777" w:rsidR="00D82DDA" w:rsidRDefault="00D82DDA">
      <w:pPr>
        <w:pStyle w:val="TOC3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59" w:history="1">
        <w:r w:rsidRPr="00FD5563">
          <w:rPr>
            <w:rStyle w:val="Hyperlink"/>
            <w:noProof/>
          </w:rPr>
          <w:t>3.4.1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848862" w14:textId="77777777" w:rsidR="00D82DDA" w:rsidRDefault="00D82DDA">
      <w:pPr>
        <w:pStyle w:val="TOC3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60" w:history="1">
        <w:r w:rsidRPr="00FD5563">
          <w:rPr>
            <w:rStyle w:val="Hyperlink"/>
            <w:noProof/>
          </w:rPr>
          <w:t>3.4.2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7105AC" w14:textId="77777777" w:rsidR="00D82DDA" w:rsidRDefault="00D82DDA">
      <w:pPr>
        <w:pStyle w:val="TOC3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61" w:history="1">
        <w:r w:rsidRPr="00FD5563">
          <w:rPr>
            <w:rStyle w:val="Hyperlink"/>
            <w:noProof/>
          </w:rPr>
          <w:t>3.4.3 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F36ACD" w14:textId="77777777" w:rsidR="00D82DDA" w:rsidRDefault="00D82DDA">
      <w:pPr>
        <w:pStyle w:val="TOC2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62" w:history="1">
        <w:r w:rsidRPr="00FD5563">
          <w:rPr>
            <w:rStyle w:val="Hyperlink"/>
            <w:noProof/>
          </w:rPr>
          <w:t>3.5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553A13" w14:textId="77777777" w:rsidR="00D82DDA" w:rsidRDefault="00D82DDA">
      <w:pPr>
        <w:pStyle w:val="TOC1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63" w:history="1">
        <w:r w:rsidRPr="00FD5563">
          <w:rPr>
            <w:rStyle w:val="Hyperlink"/>
            <w:noProof/>
          </w:rPr>
          <w:t>4 System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A1D1A0" w14:textId="77777777" w:rsidR="00D82DDA" w:rsidRDefault="00D82DDA">
      <w:pPr>
        <w:pStyle w:val="TOC2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64" w:history="1">
        <w:r w:rsidRPr="00FD5563">
          <w:rPr>
            <w:rStyle w:val="Hyperlink"/>
            <w:noProof/>
          </w:rPr>
          <w:t>4.1 Function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7F3E873" w14:textId="77777777" w:rsidR="00D82DDA" w:rsidRDefault="00D82DDA">
      <w:pPr>
        <w:pStyle w:val="TOC2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65" w:history="1">
        <w:r w:rsidRPr="00FD5563">
          <w:rPr>
            <w:rStyle w:val="Hyperlink"/>
            <w:noProof/>
          </w:rPr>
          <w:t>4.2 Graphical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297167" w14:textId="77777777" w:rsidR="00D82DDA" w:rsidRDefault="00D82DDA">
      <w:pPr>
        <w:pStyle w:val="TOC1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66" w:history="1">
        <w:r w:rsidRPr="00FD5563">
          <w:rPr>
            <w:rStyle w:val="Hyperlink"/>
            <w:noProof/>
          </w:rPr>
          <w:t>5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F025EE" w14:textId="77777777" w:rsidR="00D82DDA" w:rsidRDefault="00D82DDA">
      <w:pPr>
        <w:pStyle w:val="TOC1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67" w:history="1">
        <w:r w:rsidRPr="00FD5563">
          <w:rPr>
            <w:rStyle w:val="Hyperlink"/>
            <w:noProof/>
          </w:rPr>
          <w:t>6 Summarization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2EBE711" w14:textId="77777777" w:rsidR="00D82DDA" w:rsidRDefault="00D82DDA">
      <w:pPr>
        <w:pStyle w:val="TOC2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68" w:history="1">
        <w:r w:rsidRPr="00FD5563">
          <w:rPr>
            <w:rStyle w:val="Hyperlink"/>
            <w:noProof/>
          </w:rPr>
          <w:t>6.1 Summarization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0C3536" w14:textId="77777777" w:rsidR="00D82DDA" w:rsidRDefault="00D82DDA">
      <w:pPr>
        <w:pStyle w:val="TOC2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69" w:history="1">
        <w:r w:rsidRPr="00FD5563">
          <w:rPr>
            <w:rStyle w:val="Hyperlink"/>
            <w:noProof/>
          </w:rPr>
          <w:t>6.2 Prospect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262681C" w14:textId="77777777" w:rsidR="00D82DDA" w:rsidRDefault="00D82DDA">
      <w:pPr>
        <w:pStyle w:val="TOC2"/>
        <w:tabs>
          <w:tab w:val="right" w:leader="dot" w:pos="9350"/>
        </w:tabs>
        <w:rPr>
          <w:noProof/>
          <w:sz w:val="24"/>
          <w:szCs w:val="24"/>
          <w:lang w:eastAsia="en-US"/>
        </w:rPr>
      </w:pPr>
      <w:hyperlink w:anchor="_Toc514352870" w:history="1">
        <w:r w:rsidRPr="00FD5563">
          <w:rPr>
            <w:rStyle w:val="Hyperlink"/>
            <w:noProof/>
          </w:rPr>
          <w:t>6.3 Puzzles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_Toc514352870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53E42B" w14:textId="6DB845AB" w:rsidR="007E6D94" w:rsidRDefault="00792D7D">
      <w:r>
        <w:fldChar w:fldCharType="end"/>
      </w:r>
      <w:r w:rsidR="007E6D94">
        <w:br w:type="page"/>
      </w:r>
    </w:p>
    <w:p w14:paraId="02652F80" w14:textId="77777777" w:rsidR="007E6D94" w:rsidRDefault="004065A6" w:rsidP="004065A6">
      <w:pPr>
        <w:pStyle w:val="Heading1"/>
      </w:pPr>
      <w:bookmarkStart w:id="0" w:name="_Toc514352846"/>
      <w:r>
        <w:lastRenderedPageBreak/>
        <w:t>1 Introduction</w:t>
      </w:r>
      <w:bookmarkEnd w:id="0"/>
    </w:p>
    <w:p w14:paraId="555AE320" w14:textId="77777777" w:rsidR="00DF206C" w:rsidRDefault="00F173D0" w:rsidP="00EB0EBB">
      <w:pPr>
        <w:pStyle w:val="Heading2"/>
      </w:pPr>
      <w:bookmarkStart w:id="1" w:name="_Toc514352847"/>
      <w:r>
        <w:t xml:space="preserve">1.1 </w:t>
      </w:r>
      <w:r w:rsidR="00DF206C">
        <w:t>Implementation T</w:t>
      </w:r>
      <w:r w:rsidR="00DF206C" w:rsidRPr="00DF206C">
        <w:t>echnique</w:t>
      </w:r>
      <w:bookmarkEnd w:id="1"/>
    </w:p>
    <w:p w14:paraId="1AC82B4D" w14:textId="77777777" w:rsidR="009D7E69" w:rsidRDefault="00A41624" w:rsidP="00E91D33">
      <w:pPr>
        <w:pStyle w:val="Heading3"/>
        <w:ind w:left="720"/>
      </w:pPr>
      <w:bookmarkStart w:id="2" w:name="_Toc514352848"/>
      <w:r>
        <w:t xml:space="preserve">1.1.1 </w:t>
      </w:r>
      <w:r w:rsidR="009D7E69">
        <w:t>MATLAB</w:t>
      </w:r>
      <w:bookmarkEnd w:id="2"/>
    </w:p>
    <w:p w14:paraId="7AAE27D7" w14:textId="0A115942" w:rsidR="00406914" w:rsidRDefault="00406914" w:rsidP="009E2B40">
      <w:pPr>
        <w:spacing w:line="240" w:lineRule="auto"/>
        <w:ind w:left="1080"/>
      </w:pPr>
      <w:r>
        <w:t>MATLAB combines a desktop environment tuned for iterative analysis and design processes with a programming language that expresses matrix and array mathematics directly.</w:t>
      </w:r>
    </w:p>
    <w:p w14:paraId="063B6BC7" w14:textId="77777777" w:rsidR="00406914" w:rsidRDefault="00406914" w:rsidP="00E91D33">
      <w:pPr>
        <w:pStyle w:val="ListParagraph"/>
        <w:numPr>
          <w:ilvl w:val="0"/>
          <w:numId w:val="10"/>
        </w:numPr>
        <w:spacing w:line="240" w:lineRule="auto"/>
      </w:pPr>
      <w:r>
        <w:t>Professionally Built</w:t>
      </w:r>
    </w:p>
    <w:p w14:paraId="62CC968B" w14:textId="68E8DD21" w:rsidR="00406914" w:rsidRDefault="00406914" w:rsidP="00E91D33">
      <w:pPr>
        <w:ind w:left="1440"/>
      </w:pPr>
      <w:r>
        <w:t>MATLAB toolboxes are professionally developed, rigorously tested, and fully documented.</w:t>
      </w:r>
    </w:p>
    <w:p w14:paraId="5DB84B0E" w14:textId="77777777" w:rsidR="00406914" w:rsidRDefault="00406914" w:rsidP="00E91D33">
      <w:pPr>
        <w:pStyle w:val="ListParagraph"/>
        <w:numPr>
          <w:ilvl w:val="0"/>
          <w:numId w:val="10"/>
        </w:numPr>
      </w:pPr>
      <w:r>
        <w:t>With Interactive Apps</w:t>
      </w:r>
    </w:p>
    <w:p w14:paraId="431A7192" w14:textId="5699E4BC" w:rsidR="00406914" w:rsidRDefault="00406914" w:rsidP="00E91D33">
      <w:pPr>
        <w:ind w:left="1440"/>
      </w:pPr>
      <w:r>
        <w:t>MATLAB apps let you see how different algorithms work with your data. Iterate until you’ve got the results you want, then automatically generate a MATLAB program to reproduce or automate your work.</w:t>
      </w:r>
    </w:p>
    <w:p w14:paraId="0C31F94D" w14:textId="77777777" w:rsidR="009D7E69" w:rsidRDefault="00A41624" w:rsidP="00EB0EBB">
      <w:pPr>
        <w:pStyle w:val="Heading3"/>
        <w:ind w:left="720"/>
      </w:pPr>
      <w:bookmarkStart w:id="3" w:name="_Toc514352849"/>
      <w:r>
        <w:t xml:space="preserve">1.1.2 </w:t>
      </w:r>
      <w:r w:rsidR="009D7E69">
        <w:t>App Designer</w:t>
      </w:r>
      <w:bookmarkEnd w:id="3"/>
    </w:p>
    <w:p w14:paraId="3D8618B5" w14:textId="661A87B6" w:rsidR="00BB4820" w:rsidRDefault="00BB4820" w:rsidP="00BB4820">
      <w:pPr>
        <w:pStyle w:val="ListParagraph"/>
        <w:numPr>
          <w:ilvl w:val="0"/>
          <w:numId w:val="15"/>
        </w:numPr>
      </w:pPr>
      <w:r>
        <w:t>S</w:t>
      </w:r>
      <w:r w:rsidR="00B410F7" w:rsidRPr="00B410F7">
        <w:t>implifies the process of laying out the visual components of a user interface. It includes a full set of standard user interface components, as well as a set of gauges, knobs, switches, and lamps.</w:t>
      </w:r>
    </w:p>
    <w:p w14:paraId="7523974C" w14:textId="6A058655" w:rsidR="00B410F7" w:rsidRPr="00B410F7" w:rsidRDefault="00BB4820" w:rsidP="00BB4820">
      <w:pPr>
        <w:pStyle w:val="ListParagraph"/>
        <w:numPr>
          <w:ilvl w:val="0"/>
          <w:numId w:val="15"/>
        </w:numPr>
      </w:pPr>
      <w:r>
        <w:t>I</w:t>
      </w:r>
      <w:r w:rsidR="00B410F7" w:rsidRPr="00B410F7">
        <w:t>ntegrates the two primary tasks of app building – laying out the visual components and programming app behavior.</w:t>
      </w:r>
    </w:p>
    <w:p w14:paraId="014841AE" w14:textId="1AE6BAAF" w:rsidR="00793866" w:rsidRPr="00793866" w:rsidRDefault="00BB4820" w:rsidP="00BB4820">
      <w:pPr>
        <w:pStyle w:val="ListParagraph"/>
        <w:numPr>
          <w:ilvl w:val="0"/>
          <w:numId w:val="15"/>
        </w:numPr>
      </w:pPr>
      <w:r>
        <w:t>Useful align and</w:t>
      </w:r>
      <w:r w:rsidR="0053458C">
        <w:t xml:space="preserve"> indent</w:t>
      </w:r>
      <w:r>
        <w:t xml:space="preserve"> editor</w:t>
      </w:r>
    </w:p>
    <w:p w14:paraId="7435A7A8" w14:textId="77777777" w:rsidR="00DF206C" w:rsidRDefault="00DF206C" w:rsidP="00DF206C">
      <w:pPr>
        <w:pStyle w:val="Heading2"/>
      </w:pPr>
      <w:bookmarkStart w:id="4" w:name="_Toc514352850"/>
      <w:r>
        <w:t>1.2 Application of T</w:t>
      </w:r>
      <w:r w:rsidRPr="00DF206C">
        <w:t>echnology</w:t>
      </w:r>
      <w:bookmarkEnd w:id="4"/>
      <w:r w:rsidRPr="00DF206C">
        <w:t xml:space="preserve"> </w:t>
      </w:r>
    </w:p>
    <w:p w14:paraId="6623CC72" w14:textId="21CA4D41" w:rsidR="006F7A0F" w:rsidRDefault="006F7A0F" w:rsidP="006F7A0F">
      <w:pPr>
        <w:pStyle w:val="ListParagraph"/>
        <w:numPr>
          <w:ilvl w:val="0"/>
          <w:numId w:val="16"/>
        </w:numPr>
      </w:pPr>
      <w:r>
        <w:t>Engineering new solution</w:t>
      </w:r>
    </w:p>
    <w:p w14:paraId="2F8F26A5" w14:textId="0603BECD" w:rsidR="006F7A0F" w:rsidRDefault="006F7A0F" w:rsidP="006F7A0F">
      <w:pPr>
        <w:pStyle w:val="ListParagraph"/>
        <w:numPr>
          <w:ilvl w:val="0"/>
          <w:numId w:val="16"/>
        </w:numPr>
      </w:pPr>
      <w:r>
        <w:t>Working with linear algebra</w:t>
      </w:r>
    </w:p>
    <w:p w14:paraId="58BB6A74" w14:textId="65DA8987" w:rsidR="006F7A0F" w:rsidRDefault="006F7A0F" w:rsidP="006F7A0F">
      <w:pPr>
        <w:pStyle w:val="ListParagraph"/>
        <w:numPr>
          <w:ilvl w:val="0"/>
          <w:numId w:val="16"/>
        </w:numPr>
      </w:pPr>
      <w:r>
        <w:t xml:space="preserve">Performing numerical analysis </w:t>
      </w:r>
    </w:p>
    <w:p w14:paraId="496DCA12" w14:textId="77777777" w:rsidR="00D716EE" w:rsidRDefault="00D716EE" w:rsidP="00D716EE">
      <w:pPr>
        <w:pStyle w:val="Heading1"/>
      </w:pPr>
      <w:bookmarkStart w:id="5" w:name="_Toc514352851"/>
      <w:r>
        <w:t>2 Development Tool and Environment</w:t>
      </w:r>
      <w:bookmarkEnd w:id="5"/>
    </w:p>
    <w:p w14:paraId="13EE0010" w14:textId="0A3EFA2C" w:rsidR="00AB0EB7" w:rsidRDefault="00AB0EB7" w:rsidP="00AB0EB7">
      <w:pPr>
        <w:pStyle w:val="Heading2"/>
      </w:pPr>
      <w:bookmarkStart w:id="6" w:name="_Toc514352852"/>
      <w:r>
        <w:t xml:space="preserve">2.1 </w:t>
      </w:r>
      <w:r w:rsidR="008A35B2">
        <w:t>Software Tools</w:t>
      </w:r>
      <w:bookmarkEnd w:id="6"/>
      <w:r w:rsidR="008A35B2">
        <w:t xml:space="preserve"> </w:t>
      </w:r>
    </w:p>
    <w:p w14:paraId="2D1015D2" w14:textId="2AE9E693" w:rsidR="00484CDA" w:rsidRDefault="00484CDA" w:rsidP="00484CDA">
      <w:pPr>
        <w:pStyle w:val="ListParagraph"/>
        <w:numPr>
          <w:ilvl w:val="0"/>
          <w:numId w:val="12"/>
        </w:numPr>
      </w:pPr>
      <w:r>
        <w:t>App designer</w:t>
      </w:r>
    </w:p>
    <w:p w14:paraId="6A3F61FA" w14:textId="7382C433" w:rsidR="00484CDA" w:rsidRPr="00484CDA" w:rsidRDefault="00484CDA" w:rsidP="00484CDA">
      <w:pPr>
        <w:pStyle w:val="ListParagraph"/>
        <w:numPr>
          <w:ilvl w:val="0"/>
          <w:numId w:val="12"/>
        </w:numPr>
      </w:pPr>
      <w:r>
        <w:t>MATLAB R2018b</w:t>
      </w:r>
    </w:p>
    <w:p w14:paraId="2C853264" w14:textId="256B2A01" w:rsidR="008A35B2" w:rsidRDefault="008A35B2" w:rsidP="008A35B2">
      <w:pPr>
        <w:pStyle w:val="Heading2"/>
      </w:pPr>
      <w:bookmarkStart w:id="7" w:name="_Toc514352853"/>
      <w:r>
        <w:t>2.2 Environment</w:t>
      </w:r>
      <w:bookmarkEnd w:id="7"/>
    </w:p>
    <w:p w14:paraId="1B3736F7" w14:textId="4EF7EB6A" w:rsidR="00484CDA" w:rsidRDefault="00974F43" w:rsidP="00974F43">
      <w:pPr>
        <w:pStyle w:val="ListParagraph"/>
        <w:numPr>
          <w:ilvl w:val="0"/>
          <w:numId w:val="13"/>
        </w:numPr>
      </w:pPr>
      <w:r>
        <w:t xml:space="preserve">Operating system: </w:t>
      </w:r>
      <w:r w:rsidR="000D7F4A">
        <w:t>64-bit(</w:t>
      </w:r>
      <w:r w:rsidR="00484CDA">
        <w:t>win</w:t>
      </w:r>
      <w:r w:rsidR="000D7F4A">
        <w:t>dow</w:t>
      </w:r>
      <w:r>
        <w:t>s</w:t>
      </w:r>
      <w:r w:rsidR="000D7F4A">
        <w:t>)</w:t>
      </w:r>
    </w:p>
    <w:p w14:paraId="20C003F0" w14:textId="18B27ED3" w:rsidR="00974F43" w:rsidRDefault="00974F43" w:rsidP="00974F43">
      <w:pPr>
        <w:pStyle w:val="ListParagraph"/>
        <w:numPr>
          <w:ilvl w:val="0"/>
          <w:numId w:val="13"/>
        </w:numPr>
      </w:pPr>
      <w:r>
        <w:t>RAM: 64.0 GB</w:t>
      </w:r>
    </w:p>
    <w:p w14:paraId="12B8144F" w14:textId="161BFB49" w:rsidR="00974F43" w:rsidRPr="00484CDA" w:rsidRDefault="00974F43" w:rsidP="00974F43">
      <w:pPr>
        <w:pStyle w:val="ListParagraph"/>
        <w:numPr>
          <w:ilvl w:val="0"/>
          <w:numId w:val="13"/>
        </w:numPr>
      </w:pPr>
      <w:r>
        <w:t>Processor: x64-based</w:t>
      </w:r>
    </w:p>
    <w:p w14:paraId="0CEAF23C" w14:textId="77777777" w:rsidR="004065A6" w:rsidRDefault="00D716EE" w:rsidP="004065A6">
      <w:pPr>
        <w:pStyle w:val="Heading1"/>
      </w:pPr>
      <w:bookmarkStart w:id="8" w:name="_Toc514352854"/>
      <w:r>
        <w:t>3</w:t>
      </w:r>
      <w:r w:rsidR="004065A6">
        <w:t xml:space="preserve"> </w:t>
      </w:r>
      <w:r>
        <w:t>System Analysis and Design</w:t>
      </w:r>
      <w:bookmarkEnd w:id="8"/>
    </w:p>
    <w:p w14:paraId="2C5B9B59" w14:textId="77777777" w:rsidR="006C134F" w:rsidRDefault="006C134F" w:rsidP="003B5767">
      <w:pPr>
        <w:pStyle w:val="Heading2"/>
      </w:pPr>
      <w:bookmarkStart w:id="9" w:name="_Toc514352855"/>
      <w:r>
        <w:t xml:space="preserve">3.1 </w:t>
      </w:r>
      <w:r w:rsidRPr="006C134F">
        <w:t>Requirements analysis</w:t>
      </w:r>
      <w:bookmarkEnd w:id="9"/>
    </w:p>
    <w:p w14:paraId="51637DF9" w14:textId="77777777" w:rsidR="001130EF" w:rsidRDefault="00E64DB4" w:rsidP="00D84973">
      <w:pPr>
        <w:pStyle w:val="ListParagraph"/>
        <w:numPr>
          <w:ilvl w:val="0"/>
          <w:numId w:val="7"/>
        </w:numPr>
      </w:pPr>
      <w:r>
        <w:t>Code documentation</w:t>
      </w:r>
    </w:p>
    <w:p w14:paraId="629DF43B" w14:textId="461741E9" w:rsidR="00D84973" w:rsidRDefault="00D84973" w:rsidP="00D84973">
      <w:pPr>
        <w:pStyle w:val="ListParagraph"/>
        <w:numPr>
          <w:ilvl w:val="1"/>
          <w:numId w:val="9"/>
        </w:numPr>
      </w:pPr>
      <w:r>
        <w:t>Good for maintain</w:t>
      </w:r>
      <w:r>
        <w:rPr>
          <w:rFonts w:hint="eastAsia"/>
        </w:rPr>
        <w:t>ing</w:t>
      </w:r>
      <w:r>
        <w:t xml:space="preserve"> and rea</w:t>
      </w:r>
      <w:r>
        <w:rPr>
          <w:rFonts w:hint="eastAsia"/>
        </w:rPr>
        <w:t>dability</w:t>
      </w:r>
    </w:p>
    <w:p w14:paraId="70E48EB9" w14:textId="214A9887" w:rsidR="00E64DB4" w:rsidRDefault="00E64DB4" w:rsidP="00D84973">
      <w:pPr>
        <w:pStyle w:val="ListParagraph"/>
        <w:numPr>
          <w:ilvl w:val="0"/>
          <w:numId w:val="7"/>
        </w:numPr>
      </w:pPr>
      <w:r>
        <w:t>Apply Model-View-Controller</w:t>
      </w:r>
      <w:r w:rsidR="00D45BAF">
        <w:t xml:space="preserve"> architecture</w:t>
      </w:r>
    </w:p>
    <w:p w14:paraId="0B44442C" w14:textId="3D160A87" w:rsidR="007A5DE4" w:rsidRDefault="007A5DE4" w:rsidP="00D84973">
      <w:pPr>
        <w:pStyle w:val="ListParagraph"/>
        <w:numPr>
          <w:ilvl w:val="1"/>
          <w:numId w:val="8"/>
        </w:numPr>
      </w:pPr>
      <w:r>
        <w:lastRenderedPageBreak/>
        <w:t>Lower the coupling</w:t>
      </w:r>
      <w:r w:rsidR="00D84973">
        <w:t xml:space="preserve">. </w:t>
      </w:r>
      <w:r w:rsidR="00D84973" w:rsidRPr="00D84973">
        <w:t>Modification does not affect the entire model</w:t>
      </w:r>
    </w:p>
    <w:p w14:paraId="54F8144A" w14:textId="424AC59B" w:rsidR="007A5DE4" w:rsidRDefault="00C224B2" w:rsidP="00D84973">
      <w:pPr>
        <w:pStyle w:val="ListParagraph"/>
        <w:numPr>
          <w:ilvl w:val="1"/>
          <w:numId w:val="8"/>
        </w:numPr>
      </w:pPr>
      <w:r>
        <w:t>Faster development process</w:t>
      </w:r>
      <w:r w:rsidR="00D84973">
        <w:t xml:space="preserve">. </w:t>
      </w:r>
      <w:r w:rsidR="00E97C24">
        <w:t>MVC supports rapid and parallel development.</w:t>
      </w:r>
    </w:p>
    <w:p w14:paraId="7B4388D0" w14:textId="4C0A3808" w:rsidR="00B01A27" w:rsidRDefault="00C224B2" w:rsidP="00D84973">
      <w:pPr>
        <w:pStyle w:val="ListParagraph"/>
        <w:numPr>
          <w:ilvl w:val="1"/>
          <w:numId w:val="8"/>
        </w:numPr>
      </w:pPr>
      <w:r w:rsidRPr="00C224B2">
        <w:t>In the MVC Model, you can create multiple views for a model. Code duplication is very limited in MVC because it separates data and business logic from the display.</w:t>
      </w:r>
      <w:r w:rsidR="00D84973">
        <w:rPr>
          <w:rFonts w:hint="eastAsia"/>
        </w:rPr>
        <w:t xml:space="preserve"> T</w:t>
      </w:r>
      <w:r w:rsidR="00B01A27" w:rsidRPr="00B01A27">
        <w:t>he code</w:t>
      </w:r>
      <w:r w:rsidR="00D84973">
        <w:rPr>
          <w:rFonts w:hint="eastAsia"/>
        </w:rPr>
        <w:t xml:space="preserve"> is</w:t>
      </w:r>
      <w:r w:rsidR="00B01A27" w:rsidRPr="00B01A27">
        <w:t xml:space="preserve"> easier to re-use and independently test</w:t>
      </w:r>
    </w:p>
    <w:p w14:paraId="4C2F3F96" w14:textId="77777777" w:rsidR="00E64DB4" w:rsidRDefault="00E64DB4" w:rsidP="00D84973">
      <w:pPr>
        <w:pStyle w:val="ListParagraph"/>
        <w:numPr>
          <w:ilvl w:val="0"/>
          <w:numId w:val="7"/>
        </w:numPr>
      </w:pPr>
      <w:r>
        <w:t xml:space="preserve">Input validation </w:t>
      </w:r>
    </w:p>
    <w:p w14:paraId="79315905" w14:textId="2F2047AF" w:rsidR="00A039D5" w:rsidRDefault="00A039D5" w:rsidP="00A039D5">
      <w:pPr>
        <w:pStyle w:val="ListParagraph"/>
      </w:pPr>
      <w:r>
        <w:t>-</w:t>
      </w:r>
      <w:r>
        <w:tab/>
        <w:t>A non-empty</w:t>
      </w:r>
      <w:r>
        <w:rPr>
          <w:rFonts w:hint="eastAsia"/>
        </w:rPr>
        <w:t xml:space="preserve">, </w:t>
      </w:r>
      <w:r w:rsidRPr="00A039D5">
        <w:t>alphabetic</w:t>
      </w:r>
      <w:r>
        <w:t xml:space="preserve"> character only name</w:t>
      </w:r>
    </w:p>
    <w:p w14:paraId="585B8FED" w14:textId="2309A462" w:rsidR="00AA0458" w:rsidRDefault="00A039D5" w:rsidP="00A039D5">
      <w:pPr>
        <w:pStyle w:val="ListParagraph"/>
      </w:pPr>
      <w:r>
        <w:t>-</w:t>
      </w:r>
      <w:r>
        <w:tab/>
        <w:t>A 4-digit phone number extension, such as 7794</w:t>
      </w:r>
    </w:p>
    <w:p w14:paraId="4BA73C20" w14:textId="046AD221" w:rsidR="00034881" w:rsidRDefault="00505569" w:rsidP="00D84973">
      <w:pPr>
        <w:pStyle w:val="ListParagraph"/>
        <w:numPr>
          <w:ilvl w:val="0"/>
          <w:numId w:val="7"/>
        </w:numPr>
      </w:pPr>
      <w:r>
        <w:t>clean and concise</w:t>
      </w:r>
      <w:r w:rsidR="004017C5">
        <w:t xml:space="preserve"> organization of code</w:t>
      </w:r>
    </w:p>
    <w:p w14:paraId="110BFAE5" w14:textId="76D9AE8F" w:rsidR="00A039D5" w:rsidRDefault="00A039D5" w:rsidP="00A039D5">
      <w:pPr>
        <w:pStyle w:val="ListParagraph"/>
        <w:numPr>
          <w:ilvl w:val="0"/>
          <w:numId w:val="11"/>
        </w:numPr>
      </w:pPr>
      <w:r>
        <w:t>Limit the duplicated code, reuse the code by putting the same block of code inside one function</w:t>
      </w:r>
    </w:p>
    <w:p w14:paraId="180AA996" w14:textId="45EB65E1" w:rsidR="00E02A1B" w:rsidRPr="001130EF" w:rsidRDefault="00E02A1B" w:rsidP="00A039D5">
      <w:pPr>
        <w:pStyle w:val="ListParagraph"/>
        <w:numPr>
          <w:ilvl w:val="0"/>
          <w:numId w:val="11"/>
        </w:numPr>
      </w:pPr>
      <w:r>
        <w:t xml:space="preserve">Apply object-oriented principal while </w:t>
      </w:r>
      <w:r w:rsidR="00AC7D40">
        <w:t>designing</w:t>
      </w:r>
      <w:r>
        <w:t xml:space="preserve"> the data structure</w:t>
      </w:r>
    </w:p>
    <w:p w14:paraId="69BA8146" w14:textId="77777777" w:rsidR="009340C7" w:rsidRDefault="006C134F" w:rsidP="009340C7">
      <w:pPr>
        <w:pStyle w:val="Heading2"/>
      </w:pPr>
      <w:bookmarkStart w:id="10" w:name="_Toc514352856"/>
      <w:r>
        <w:t>3.2 Use Case D</w:t>
      </w:r>
      <w:r w:rsidRPr="006C134F">
        <w:t>iagram</w:t>
      </w:r>
      <w:bookmarkEnd w:id="10"/>
    </w:p>
    <w:p w14:paraId="32FE389E" w14:textId="77777777" w:rsidR="00F12805" w:rsidRDefault="009340C7" w:rsidP="00E91D33">
      <w:pPr>
        <w:ind w:left="720"/>
        <w:jc w:val="center"/>
      </w:pPr>
      <w:r>
        <w:rPr>
          <w:noProof/>
        </w:rPr>
        <w:drawing>
          <wp:inline distT="0" distB="0" distL="0" distR="0" wp14:anchorId="4B302352" wp14:editId="10C7ED5D">
            <wp:extent cx="3443844" cy="2801754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026" t="24953" r="29973" b="18637"/>
                    <a:stretch/>
                  </pic:blipFill>
                  <pic:spPr bwMode="auto">
                    <a:xfrm>
                      <a:off x="0" y="0"/>
                      <a:ext cx="3479465" cy="2830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EC53C" w14:textId="77777777" w:rsidR="006C134F" w:rsidRDefault="006C134F" w:rsidP="00F12805">
      <w:pPr>
        <w:pStyle w:val="Heading2"/>
      </w:pPr>
      <w:bookmarkStart w:id="11" w:name="_Toc514352857"/>
      <w:r>
        <w:t>3.3 Data Flow A</w:t>
      </w:r>
      <w:r w:rsidRPr="006C134F">
        <w:t>nalysis</w:t>
      </w:r>
      <w:bookmarkEnd w:id="11"/>
    </w:p>
    <w:p w14:paraId="607185B5" w14:textId="77777777" w:rsidR="00C90DDC" w:rsidRDefault="00C90DDC" w:rsidP="00C90DDC">
      <w:pPr>
        <w:rPr>
          <w:noProof/>
        </w:rPr>
      </w:pPr>
    </w:p>
    <w:p w14:paraId="7E2354B4" w14:textId="77777777" w:rsidR="00C90DDC" w:rsidRPr="00C90DDC" w:rsidRDefault="00C90DDC" w:rsidP="00E91D33">
      <w:pPr>
        <w:jc w:val="center"/>
      </w:pPr>
      <w:r>
        <w:rPr>
          <w:noProof/>
        </w:rPr>
        <w:lastRenderedPageBreak/>
        <w:drawing>
          <wp:inline distT="0" distB="0" distL="0" distR="0" wp14:anchorId="60E9C3D4" wp14:editId="030A7AF4">
            <wp:extent cx="4619501" cy="260425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487" t="24336" r="25410" b="18432"/>
                    <a:stretch/>
                  </pic:blipFill>
                  <pic:spPr bwMode="auto">
                    <a:xfrm>
                      <a:off x="0" y="0"/>
                      <a:ext cx="4639255" cy="2615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5896F" w14:textId="1590D04B" w:rsidR="006C134F" w:rsidRDefault="006C134F" w:rsidP="003B5767">
      <w:pPr>
        <w:pStyle w:val="Heading2"/>
      </w:pPr>
      <w:bookmarkStart w:id="12" w:name="_Toc514352858"/>
      <w:r>
        <w:t xml:space="preserve">3.4 </w:t>
      </w:r>
      <w:r w:rsidR="00E64C50">
        <w:rPr>
          <w:rFonts w:hint="eastAsia"/>
        </w:rPr>
        <w:t>Object</w:t>
      </w:r>
      <w:r w:rsidR="00E64C50">
        <w:t xml:space="preserve"> Diagram</w:t>
      </w:r>
      <w:bookmarkEnd w:id="12"/>
    </w:p>
    <w:p w14:paraId="34262D88" w14:textId="77777777" w:rsidR="00BA0B67" w:rsidRDefault="00BA0B67" w:rsidP="00BA0B67">
      <w:pPr>
        <w:pStyle w:val="Heading3"/>
      </w:pPr>
      <w:bookmarkStart w:id="13" w:name="_Toc514352859"/>
      <w:r>
        <w:t>3.4.1 Model</w:t>
      </w:r>
      <w:bookmarkEnd w:id="13"/>
    </w:p>
    <w:p w14:paraId="37AD9BD0" w14:textId="70B90F22" w:rsidR="007A4DB1" w:rsidRPr="007A4DB1" w:rsidRDefault="00441A2A" w:rsidP="00E91D33">
      <w:pPr>
        <w:jc w:val="center"/>
      </w:pPr>
      <w:r>
        <w:rPr>
          <w:noProof/>
        </w:rPr>
        <w:drawing>
          <wp:inline distT="0" distB="0" distL="0" distR="0" wp14:anchorId="0195A7F8" wp14:editId="7014FB20">
            <wp:extent cx="4156225" cy="3333926"/>
            <wp:effectExtent l="0" t="0" r="9525" b="0"/>
            <wp:docPr id="3" name="Picture 3" descr="Screen%20Shot%202018-05-17%20at%207.31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5-17%20at%207.31.58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0" t="22345" r="20948" b="9736"/>
                    <a:stretch/>
                  </pic:blipFill>
                  <pic:spPr bwMode="auto">
                    <a:xfrm>
                      <a:off x="0" y="0"/>
                      <a:ext cx="4165433" cy="334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F5980" w14:textId="204076D2" w:rsidR="00BA0B67" w:rsidRDefault="00BA0B67" w:rsidP="00BA0B67">
      <w:pPr>
        <w:pStyle w:val="Heading3"/>
      </w:pPr>
      <w:bookmarkStart w:id="14" w:name="_Toc514352860"/>
      <w:r>
        <w:t>3.4.2 View</w:t>
      </w:r>
      <w:bookmarkEnd w:id="14"/>
    </w:p>
    <w:p w14:paraId="641B1736" w14:textId="16991645" w:rsidR="00487D9B" w:rsidRDefault="00E12478" w:rsidP="00487D9B">
      <w:bookmarkStart w:id="15" w:name="OLE_LINK1"/>
      <w:r>
        <w:t>Each of the view class has two additional properties</w:t>
      </w:r>
      <w:r w:rsidR="003F39BE">
        <w:t>: modelObj and controller</w:t>
      </w:r>
      <w:r>
        <w:t>Obj</w:t>
      </w:r>
    </w:p>
    <w:p w14:paraId="558F751C" w14:textId="399E444A" w:rsidR="00F770F9" w:rsidRPr="00487D9B" w:rsidRDefault="00F770F9" w:rsidP="00F770F9">
      <w:pPr>
        <w:jc w:val="center"/>
      </w:pPr>
      <w:r>
        <w:rPr>
          <w:noProof/>
        </w:rPr>
        <w:lastRenderedPageBreak/>
        <w:drawing>
          <wp:inline distT="0" distB="0" distL="0" distR="0" wp14:anchorId="3370BADD" wp14:editId="7DEE46B4">
            <wp:extent cx="4448139" cy="2482099"/>
            <wp:effectExtent l="0" t="0" r="0" b="7620"/>
            <wp:docPr id="6" name="Picture 6" descr="Screen%20Shot%202018-05-17%20at%207.51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5-17%20at%207.51.21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4" t="30090" r="18358" b="10997"/>
                    <a:stretch/>
                  </pic:blipFill>
                  <pic:spPr bwMode="auto">
                    <a:xfrm>
                      <a:off x="0" y="0"/>
                      <a:ext cx="4478457" cy="249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93C4D" w14:textId="0F8B7EB5" w:rsidR="00BA0B67" w:rsidRDefault="00BA0B67" w:rsidP="00BA0B67">
      <w:pPr>
        <w:pStyle w:val="Heading3"/>
      </w:pPr>
      <w:bookmarkStart w:id="16" w:name="_Toc514352861"/>
      <w:bookmarkEnd w:id="15"/>
      <w:r>
        <w:t>3.4.3 Controller</w:t>
      </w:r>
      <w:bookmarkEnd w:id="16"/>
    </w:p>
    <w:p w14:paraId="7588AEE2" w14:textId="21E3879E" w:rsidR="003F39BE" w:rsidRDefault="003F39BE" w:rsidP="003F39BE">
      <w:r>
        <w:t>Each of the view class has two additional properties: modelObj and viewObj</w:t>
      </w:r>
    </w:p>
    <w:p w14:paraId="30D67A09" w14:textId="39650C32" w:rsidR="00323B50" w:rsidRDefault="00323B50" w:rsidP="00323B50">
      <w:pPr>
        <w:pStyle w:val="Heading2"/>
      </w:pPr>
      <w:bookmarkStart w:id="17" w:name="_Toc514352862"/>
      <w:r>
        <w:t>3.5 Sequence Diagram</w:t>
      </w:r>
      <w:bookmarkEnd w:id="17"/>
    </w:p>
    <w:p w14:paraId="663A329C" w14:textId="77777777" w:rsidR="00323B50" w:rsidRDefault="00323B50" w:rsidP="00323B50">
      <w:pPr>
        <w:rPr>
          <w:noProof/>
        </w:rPr>
      </w:pPr>
    </w:p>
    <w:p w14:paraId="7491B9D8" w14:textId="6B2E31D2" w:rsidR="00323B50" w:rsidRPr="00323B50" w:rsidRDefault="00323B50" w:rsidP="009C4394">
      <w:pPr>
        <w:jc w:val="center"/>
      </w:pPr>
      <w:r>
        <w:rPr>
          <w:noProof/>
        </w:rPr>
        <w:drawing>
          <wp:inline distT="0" distB="0" distL="0" distR="0" wp14:anchorId="06CC80EF" wp14:editId="124EDB25">
            <wp:extent cx="4419179" cy="2662813"/>
            <wp:effectExtent l="0" t="0" r="63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861" t="17482" r="18310" b="14144"/>
                    <a:stretch/>
                  </pic:blipFill>
                  <pic:spPr bwMode="auto">
                    <a:xfrm>
                      <a:off x="0" y="0"/>
                      <a:ext cx="4433649" cy="2671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AFD4F" w14:textId="77777777" w:rsidR="00D716EE" w:rsidRDefault="00D716EE" w:rsidP="00D716EE">
      <w:pPr>
        <w:pStyle w:val="Heading1"/>
      </w:pPr>
      <w:bookmarkStart w:id="18" w:name="_Toc514352863"/>
      <w:r>
        <w:t>4 System Implementation</w:t>
      </w:r>
      <w:bookmarkEnd w:id="18"/>
    </w:p>
    <w:p w14:paraId="1884A767" w14:textId="77777777" w:rsidR="00AB2F45" w:rsidRDefault="00AB2F45" w:rsidP="00AB2F45">
      <w:pPr>
        <w:pStyle w:val="Heading2"/>
      </w:pPr>
      <w:bookmarkStart w:id="19" w:name="_Toc514352864"/>
      <w:r>
        <w:t xml:space="preserve">4.1 </w:t>
      </w:r>
      <w:r w:rsidRPr="00AB2F45">
        <w:t>Function Implementation</w:t>
      </w:r>
      <w:bookmarkEnd w:id="19"/>
    </w:p>
    <w:p w14:paraId="6C2481FF" w14:textId="659A0A91" w:rsidR="00316C55" w:rsidRPr="00316C55" w:rsidRDefault="00AB2F45" w:rsidP="00427E57">
      <w:pPr>
        <w:pStyle w:val="Heading2"/>
      </w:pPr>
      <w:bookmarkStart w:id="20" w:name="_Toc514352865"/>
      <w:r>
        <w:t>4.2 Graphical User I</w:t>
      </w:r>
      <w:r w:rsidRPr="00AB2F45">
        <w:t>nterface</w:t>
      </w:r>
      <w:bookmarkEnd w:id="20"/>
    </w:p>
    <w:p w14:paraId="4F9C00CE" w14:textId="77777777" w:rsidR="00D716EE" w:rsidRDefault="00D716EE" w:rsidP="00D716EE">
      <w:pPr>
        <w:pStyle w:val="Heading1"/>
      </w:pPr>
      <w:bookmarkStart w:id="21" w:name="_Toc514352866"/>
      <w:r>
        <w:t>5 Testing</w:t>
      </w:r>
      <w:bookmarkEnd w:id="21"/>
    </w:p>
    <w:p w14:paraId="0D3CFE21" w14:textId="41817C79" w:rsidR="00BB45E4" w:rsidRPr="00BB45E4" w:rsidRDefault="00BB45E4" w:rsidP="00BB45E4">
      <w:r>
        <w:t>Everything looks great!</w:t>
      </w:r>
    </w:p>
    <w:p w14:paraId="2ED7D1B4" w14:textId="77777777" w:rsidR="00D716EE" w:rsidRDefault="00D716EE" w:rsidP="00D716EE">
      <w:pPr>
        <w:pStyle w:val="Heading1"/>
      </w:pPr>
      <w:bookmarkStart w:id="22" w:name="_Toc514352867"/>
      <w:r>
        <w:lastRenderedPageBreak/>
        <w:t>6 Summarization</w:t>
      </w:r>
      <w:bookmarkEnd w:id="22"/>
    </w:p>
    <w:p w14:paraId="2894AB54" w14:textId="77777777" w:rsidR="00AB2F45" w:rsidRDefault="00AB2F45" w:rsidP="00362AF3">
      <w:pPr>
        <w:pStyle w:val="Heading2"/>
      </w:pPr>
      <w:bookmarkStart w:id="23" w:name="_Toc514352868"/>
      <w:r>
        <w:t>6.1 Summarization</w:t>
      </w:r>
      <w:bookmarkEnd w:id="23"/>
    </w:p>
    <w:p w14:paraId="6A7D6D2F" w14:textId="6D2189E5" w:rsidR="00685768" w:rsidRDefault="00C708E1" w:rsidP="00C708E1">
      <w:pPr>
        <w:pStyle w:val="ListParagraph"/>
        <w:numPr>
          <w:ilvl w:val="0"/>
          <w:numId w:val="14"/>
        </w:numPr>
      </w:pPr>
      <w:r>
        <w:t>MATLAB syntax</w:t>
      </w:r>
    </w:p>
    <w:p w14:paraId="3AB3F8F3" w14:textId="47D11513" w:rsidR="00C708E1" w:rsidRPr="00685768" w:rsidRDefault="00C708E1" w:rsidP="00C708E1">
      <w:pPr>
        <w:pStyle w:val="ListParagraph"/>
        <w:numPr>
          <w:ilvl w:val="0"/>
          <w:numId w:val="14"/>
        </w:numPr>
      </w:pPr>
      <w:r>
        <w:t>Generate object-oriented code by using app designer</w:t>
      </w:r>
    </w:p>
    <w:p w14:paraId="68D2A2B3" w14:textId="77777777" w:rsidR="00AB2F45" w:rsidRDefault="00AB2F45" w:rsidP="00362AF3">
      <w:pPr>
        <w:pStyle w:val="Heading2"/>
      </w:pPr>
      <w:bookmarkStart w:id="24" w:name="_Toc514352869"/>
      <w:r>
        <w:t>6.2 Prospect</w:t>
      </w:r>
      <w:bookmarkEnd w:id="24"/>
    </w:p>
    <w:p w14:paraId="73B8AC2E" w14:textId="77777777" w:rsidR="00316C55" w:rsidRDefault="00316C55" w:rsidP="00316C55">
      <w:pPr>
        <w:pStyle w:val="ListParagraph"/>
        <w:numPr>
          <w:ilvl w:val="0"/>
          <w:numId w:val="3"/>
        </w:numPr>
      </w:pPr>
      <w:r>
        <w:t>Connect to the database to persist the data</w:t>
      </w:r>
    </w:p>
    <w:p w14:paraId="0EB243EB" w14:textId="77777777" w:rsidR="00805935" w:rsidRPr="00316C55" w:rsidRDefault="00805935" w:rsidP="00316C55">
      <w:pPr>
        <w:pStyle w:val="ListParagraph"/>
        <w:numPr>
          <w:ilvl w:val="0"/>
          <w:numId w:val="3"/>
        </w:numPr>
      </w:pPr>
      <w:r>
        <w:t>Upload profile photo</w:t>
      </w:r>
    </w:p>
    <w:p w14:paraId="67E454BA" w14:textId="77777777" w:rsidR="00362AF3" w:rsidRDefault="00362AF3" w:rsidP="00362AF3">
      <w:pPr>
        <w:pStyle w:val="Heading2"/>
      </w:pPr>
      <w:bookmarkStart w:id="25" w:name="_Toc514352870"/>
      <w:r>
        <w:t>6.3 Puzzles</w:t>
      </w:r>
      <w:bookmarkEnd w:id="25"/>
    </w:p>
    <w:p w14:paraId="3D9352EA" w14:textId="77777777" w:rsidR="006C0737" w:rsidRDefault="006C0737" w:rsidP="00685768">
      <w:pPr>
        <w:pStyle w:val="ListParagraph"/>
        <w:numPr>
          <w:ilvl w:val="0"/>
          <w:numId w:val="3"/>
        </w:numPr>
      </w:pPr>
      <w:r>
        <w:t>What is the naming convention in our team?</w:t>
      </w:r>
    </w:p>
    <w:p w14:paraId="57E0B1B3" w14:textId="17F6AE55" w:rsidR="00685768" w:rsidRDefault="00685768" w:rsidP="00685768">
      <w:pPr>
        <w:pStyle w:val="ListParagraph"/>
        <w:numPr>
          <w:ilvl w:val="0"/>
          <w:numId w:val="3"/>
        </w:numPr>
      </w:pPr>
      <w:r>
        <w:t>Couldn’t modify the constructor in app designer</w:t>
      </w:r>
      <w:r w:rsidR="008A26CB">
        <w:t xml:space="preserve"> directly</w:t>
      </w:r>
    </w:p>
    <w:p w14:paraId="620DFFEF" w14:textId="1EF2B49B" w:rsidR="00D25F77" w:rsidRDefault="007F2F91" w:rsidP="00685768">
      <w:pPr>
        <w:pStyle w:val="ListParagraph"/>
        <w:numPr>
          <w:ilvl w:val="0"/>
          <w:numId w:val="3"/>
        </w:numPr>
      </w:pPr>
      <w:r>
        <w:t xml:space="preserve">Couldn’t </w:t>
      </w:r>
      <w:r w:rsidR="00D25F77">
        <w:t>Open *.m file in app designer</w:t>
      </w:r>
    </w:p>
    <w:p w14:paraId="37CB870F" w14:textId="1526CEB1" w:rsidR="008C717B" w:rsidRDefault="008C717B" w:rsidP="00685768">
      <w:pPr>
        <w:pStyle w:val="ListParagraph"/>
        <w:numPr>
          <w:ilvl w:val="0"/>
          <w:numId w:val="3"/>
        </w:numPr>
      </w:pPr>
      <w:r>
        <w:t>How to design the MVC architecture</w:t>
      </w:r>
      <w:r w:rsidR="007F2F91">
        <w:t>?</w:t>
      </w:r>
    </w:p>
    <w:p w14:paraId="0CD42403" w14:textId="0732846F" w:rsidR="007F2F91" w:rsidRDefault="007F2F91" w:rsidP="00685768">
      <w:pPr>
        <w:pStyle w:val="ListParagraph"/>
        <w:numPr>
          <w:ilvl w:val="0"/>
          <w:numId w:val="3"/>
        </w:numPr>
      </w:pPr>
      <w:r>
        <w:t>MATLAB doesn’t support ‘++’ operator</w:t>
      </w:r>
    </w:p>
    <w:p w14:paraId="380F4CB9" w14:textId="2616882F" w:rsidR="00D93720" w:rsidRDefault="00D93720" w:rsidP="00685768">
      <w:pPr>
        <w:pStyle w:val="ListParagraph"/>
        <w:numPr>
          <w:ilvl w:val="0"/>
          <w:numId w:val="3"/>
        </w:numPr>
      </w:pPr>
      <w:r>
        <w:t>When create class, it may</w:t>
      </w:r>
      <w:r w:rsidR="00EE355C">
        <w:t xml:space="preserve"> </w:t>
      </w:r>
      <w:r>
        <w:t>be better if allow</w:t>
      </w:r>
      <w:r w:rsidR="00B15149">
        <w:t>ing</w:t>
      </w:r>
      <w:r>
        <w:t xml:space="preserve"> us to type the </w:t>
      </w:r>
      <w:r w:rsidR="00B15149">
        <w:t xml:space="preserve">class’s </w:t>
      </w:r>
      <w:r>
        <w:t>name first</w:t>
      </w:r>
    </w:p>
    <w:p w14:paraId="49732A5F" w14:textId="113A0F6E" w:rsidR="00E35571" w:rsidRDefault="00E35571" w:rsidP="00685768">
      <w:pPr>
        <w:pStyle w:val="ListParagraph"/>
        <w:numPr>
          <w:ilvl w:val="0"/>
          <w:numId w:val="3"/>
        </w:numPr>
      </w:pPr>
      <w:r>
        <w:t xml:space="preserve">Is it a good practice to divide the Code into different </w:t>
      </w:r>
      <w:r w:rsidR="00361C5C">
        <w:t>package</w:t>
      </w:r>
      <w:r>
        <w:t>?</w:t>
      </w:r>
      <w:r w:rsidR="007E56EF">
        <w:t xml:space="preserve"> </w:t>
      </w:r>
      <w:r w:rsidR="009517A1">
        <w:t>(view-model-controller-service…)</w:t>
      </w:r>
    </w:p>
    <w:p w14:paraId="760EFA03" w14:textId="3C840EBD" w:rsidR="00B342C5" w:rsidRDefault="00B342C5" w:rsidP="00685768">
      <w:pPr>
        <w:pStyle w:val="ListParagraph"/>
        <w:numPr>
          <w:ilvl w:val="0"/>
          <w:numId w:val="3"/>
        </w:numPr>
      </w:pPr>
      <w:r>
        <w:t xml:space="preserve">Arguments such as app, obj </w:t>
      </w:r>
      <w:r>
        <w:rPr>
          <w:rFonts w:hint="eastAsia"/>
        </w:rPr>
        <w:t>are</w:t>
      </w:r>
      <w:r>
        <w:t xml:space="preserve"> really easy to forget for begin</w:t>
      </w:r>
      <w:r>
        <w:rPr>
          <w:rFonts w:hint="eastAsia"/>
        </w:rPr>
        <w:t>n</w:t>
      </w:r>
      <w:r>
        <w:t>ers</w:t>
      </w:r>
    </w:p>
    <w:p w14:paraId="31363DA1" w14:textId="00631E2D" w:rsidR="001D0B1B" w:rsidRDefault="00C43694" w:rsidP="00685768">
      <w:pPr>
        <w:pStyle w:val="ListParagraph"/>
        <w:numPr>
          <w:ilvl w:val="0"/>
          <w:numId w:val="3"/>
        </w:numPr>
      </w:pPr>
      <w:r>
        <w:t>Lack a</w:t>
      </w:r>
      <w:bookmarkStart w:id="26" w:name="_GoBack"/>
      <w:bookmarkEnd w:id="26"/>
      <w:r w:rsidR="001D0B1B">
        <w:t>uto completion</w:t>
      </w:r>
      <w:r>
        <w:rPr>
          <w:rFonts w:hint="eastAsia"/>
        </w:rPr>
        <w:t xml:space="preserve"> </w:t>
      </w:r>
      <w:r>
        <w:t>of code</w:t>
      </w:r>
    </w:p>
    <w:p w14:paraId="68765C82" w14:textId="78444025" w:rsidR="00B10002" w:rsidRDefault="00CB0E76" w:rsidP="00685768">
      <w:pPr>
        <w:pStyle w:val="ListParagraph"/>
        <w:numPr>
          <w:ilvl w:val="0"/>
          <w:numId w:val="3"/>
        </w:numPr>
      </w:pPr>
      <w:r>
        <w:t>When redirect to the line contains error, it is better to h</w:t>
      </w:r>
      <w:r w:rsidR="00B10002">
        <w:t xml:space="preserve">ighlight </w:t>
      </w:r>
      <w:r>
        <w:t>the line</w:t>
      </w:r>
      <w:r w:rsidR="00B10002">
        <w:t xml:space="preserve"> </w:t>
      </w:r>
      <w:r>
        <w:t>(use red color background)</w:t>
      </w:r>
    </w:p>
    <w:p w14:paraId="5BC86F16" w14:textId="2253F642" w:rsidR="005F3A3B" w:rsidRDefault="005F3A3B" w:rsidP="00685768">
      <w:pPr>
        <w:pStyle w:val="ListParagraph"/>
        <w:numPr>
          <w:ilvl w:val="0"/>
          <w:numId w:val="3"/>
        </w:numPr>
      </w:pPr>
      <w:r>
        <w:t>Window</w:t>
      </w:r>
      <w:r w:rsidR="00CB0E76">
        <w:t>s</w:t>
      </w:r>
      <w:r>
        <w:t xml:space="preserve"> open</w:t>
      </w:r>
      <w:r w:rsidR="00CB0E76">
        <w:t>ed</w:t>
      </w:r>
      <w:r>
        <w:t xml:space="preserve"> slowly</w:t>
      </w:r>
    </w:p>
    <w:p w14:paraId="54A0DCDE" w14:textId="158CD9B2" w:rsidR="001104FF" w:rsidRDefault="000924F2" w:rsidP="00685768">
      <w:pPr>
        <w:pStyle w:val="ListParagraph"/>
        <w:numPr>
          <w:ilvl w:val="0"/>
          <w:numId w:val="3"/>
        </w:numPr>
      </w:pPr>
      <w:r>
        <w:t>Use g</w:t>
      </w:r>
      <w:r w:rsidR="001104FF">
        <w:t>et</w:t>
      </w:r>
      <w:r w:rsidR="00CB0E76">
        <w:t>() and</w:t>
      </w:r>
      <w:r w:rsidR="001104FF">
        <w:t xml:space="preserve"> set</w:t>
      </w:r>
      <w:r w:rsidR="00CB0E76">
        <w:t>()</w:t>
      </w:r>
      <w:r w:rsidR="001104FF">
        <w:t xml:space="preserve"> </w:t>
      </w:r>
      <w:r>
        <w:t>function</w:t>
      </w:r>
    </w:p>
    <w:p w14:paraId="44B8B720" w14:textId="4EDB6704" w:rsidR="001104FF" w:rsidRDefault="001104FF" w:rsidP="00685768">
      <w:pPr>
        <w:pStyle w:val="ListParagraph"/>
        <w:numPr>
          <w:ilvl w:val="0"/>
          <w:numId w:val="3"/>
        </w:numPr>
      </w:pPr>
      <w:r>
        <w:t xml:space="preserve">Where </w:t>
      </w:r>
      <w:r w:rsidR="00CB0E76">
        <w:t>to put the</w:t>
      </w:r>
      <w:r>
        <w:t xml:space="preserve"> validation</w:t>
      </w:r>
      <w:r w:rsidR="00CB0E76">
        <w:t xml:space="preserve"> function is the most ideal?</w:t>
      </w:r>
    </w:p>
    <w:p w14:paraId="4E2060D8" w14:textId="725615CD" w:rsidR="0047037F" w:rsidRPr="006C0737" w:rsidRDefault="0047037F" w:rsidP="00484CDA">
      <w:pPr>
        <w:pStyle w:val="ListParagraph"/>
      </w:pPr>
    </w:p>
    <w:sectPr w:rsidR="0047037F" w:rsidRPr="006C07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F6364"/>
    <w:multiLevelType w:val="hybridMultilevel"/>
    <w:tmpl w:val="93606A56"/>
    <w:lvl w:ilvl="0" w:tplc="51AA66C6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DA6A42"/>
    <w:multiLevelType w:val="hybridMultilevel"/>
    <w:tmpl w:val="844277CE"/>
    <w:lvl w:ilvl="0" w:tplc="51AA66C6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083BC5"/>
    <w:multiLevelType w:val="hybridMultilevel"/>
    <w:tmpl w:val="AA7007C0"/>
    <w:lvl w:ilvl="0" w:tplc="51AA66C6">
      <w:start w:val="1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71406F9"/>
    <w:multiLevelType w:val="hybridMultilevel"/>
    <w:tmpl w:val="73ECA4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E1AF6"/>
    <w:multiLevelType w:val="hybridMultilevel"/>
    <w:tmpl w:val="1E68E66C"/>
    <w:lvl w:ilvl="0" w:tplc="51AA66C6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947F4C"/>
    <w:multiLevelType w:val="hybridMultilevel"/>
    <w:tmpl w:val="ACB88920"/>
    <w:lvl w:ilvl="0" w:tplc="51AA66C6">
      <w:start w:val="1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2E55473"/>
    <w:multiLevelType w:val="hybridMultilevel"/>
    <w:tmpl w:val="067AED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51AA66C6">
      <w:start w:val="1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99598D"/>
    <w:multiLevelType w:val="hybridMultilevel"/>
    <w:tmpl w:val="85F45B70"/>
    <w:lvl w:ilvl="0" w:tplc="51AA66C6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9F2A2D"/>
    <w:multiLevelType w:val="multilevel"/>
    <w:tmpl w:val="714AC3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3BA60225"/>
    <w:multiLevelType w:val="hybridMultilevel"/>
    <w:tmpl w:val="07B0446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01285A"/>
    <w:multiLevelType w:val="hybridMultilevel"/>
    <w:tmpl w:val="2694761E"/>
    <w:lvl w:ilvl="0" w:tplc="51AA66C6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5D6749"/>
    <w:multiLevelType w:val="hybridMultilevel"/>
    <w:tmpl w:val="573898C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51AA66C6">
      <w:start w:val="1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451EA8"/>
    <w:multiLevelType w:val="hybridMultilevel"/>
    <w:tmpl w:val="AA26F376"/>
    <w:lvl w:ilvl="0" w:tplc="51AA66C6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2A06C62"/>
    <w:multiLevelType w:val="hybridMultilevel"/>
    <w:tmpl w:val="8C541C70"/>
    <w:lvl w:ilvl="0" w:tplc="51AA66C6">
      <w:start w:val="1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4F67F23"/>
    <w:multiLevelType w:val="multilevel"/>
    <w:tmpl w:val="6032B91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>
    <w:nsid w:val="6EC26907"/>
    <w:multiLevelType w:val="hybridMultilevel"/>
    <w:tmpl w:val="F724D9D4"/>
    <w:lvl w:ilvl="0" w:tplc="51AA66C6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8"/>
  </w:num>
  <w:num w:numId="3">
    <w:abstractNumId w:val="10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6"/>
  </w:num>
  <w:num w:numId="9">
    <w:abstractNumId w:val="11"/>
  </w:num>
  <w:num w:numId="10">
    <w:abstractNumId w:val="2"/>
  </w:num>
  <w:num w:numId="11">
    <w:abstractNumId w:val="13"/>
  </w:num>
  <w:num w:numId="12">
    <w:abstractNumId w:val="12"/>
  </w:num>
  <w:num w:numId="13">
    <w:abstractNumId w:val="15"/>
  </w:num>
  <w:num w:numId="14">
    <w:abstractNumId w:val="4"/>
  </w:num>
  <w:num w:numId="15">
    <w:abstractNumId w:val="5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E58"/>
    <w:rsid w:val="00034881"/>
    <w:rsid w:val="000924F2"/>
    <w:rsid w:val="000D7F4A"/>
    <w:rsid w:val="001104FF"/>
    <w:rsid w:val="001130EF"/>
    <w:rsid w:val="001647F8"/>
    <w:rsid w:val="001D0B1B"/>
    <w:rsid w:val="001F4701"/>
    <w:rsid w:val="002674F4"/>
    <w:rsid w:val="00282557"/>
    <w:rsid w:val="002F1414"/>
    <w:rsid w:val="00315A36"/>
    <w:rsid w:val="00316C55"/>
    <w:rsid w:val="00323B50"/>
    <w:rsid w:val="00325506"/>
    <w:rsid w:val="00361C5C"/>
    <w:rsid w:val="00362AF3"/>
    <w:rsid w:val="003A2F78"/>
    <w:rsid w:val="003B5767"/>
    <w:rsid w:val="003C387A"/>
    <w:rsid w:val="003F39BE"/>
    <w:rsid w:val="004017C5"/>
    <w:rsid w:val="004065A6"/>
    <w:rsid w:val="00406914"/>
    <w:rsid w:val="00427E57"/>
    <w:rsid w:val="00441A2A"/>
    <w:rsid w:val="0047037F"/>
    <w:rsid w:val="00484CDA"/>
    <w:rsid w:val="00487D9B"/>
    <w:rsid w:val="004A57E1"/>
    <w:rsid w:val="004F0162"/>
    <w:rsid w:val="004F02A8"/>
    <w:rsid w:val="004F2606"/>
    <w:rsid w:val="00500808"/>
    <w:rsid w:val="00505569"/>
    <w:rsid w:val="00510B6C"/>
    <w:rsid w:val="0053458C"/>
    <w:rsid w:val="00555E58"/>
    <w:rsid w:val="005F3A3B"/>
    <w:rsid w:val="00681917"/>
    <w:rsid w:val="00685768"/>
    <w:rsid w:val="006C0737"/>
    <w:rsid w:val="006C12D2"/>
    <w:rsid w:val="006C134F"/>
    <w:rsid w:val="006F7A0F"/>
    <w:rsid w:val="007073E0"/>
    <w:rsid w:val="00792D7D"/>
    <w:rsid w:val="00793866"/>
    <w:rsid w:val="007A4DB1"/>
    <w:rsid w:val="007A5DE4"/>
    <w:rsid w:val="007D09CD"/>
    <w:rsid w:val="007E56EF"/>
    <w:rsid w:val="007E6D94"/>
    <w:rsid w:val="007E7303"/>
    <w:rsid w:val="007F2F91"/>
    <w:rsid w:val="00805935"/>
    <w:rsid w:val="00881A12"/>
    <w:rsid w:val="008A26CB"/>
    <w:rsid w:val="008A35B2"/>
    <w:rsid w:val="008C717B"/>
    <w:rsid w:val="009340C7"/>
    <w:rsid w:val="009517A1"/>
    <w:rsid w:val="00974F43"/>
    <w:rsid w:val="009C4394"/>
    <w:rsid w:val="009D7E69"/>
    <w:rsid w:val="009E2B40"/>
    <w:rsid w:val="00A039D5"/>
    <w:rsid w:val="00A41624"/>
    <w:rsid w:val="00AA0458"/>
    <w:rsid w:val="00AB0EB7"/>
    <w:rsid w:val="00AB2F45"/>
    <w:rsid w:val="00AC7D40"/>
    <w:rsid w:val="00AE0652"/>
    <w:rsid w:val="00B01A27"/>
    <w:rsid w:val="00B10002"/>
    <w:rsid w:val="00B15149"/>
    <w:rsid w:val="00B342C5"/>
    <w:rsid w:val="00B410F7"/>
    <w:rsid w:val="00BA0B67"/>
    <w:rsid w:val="00BB45E4"/>
    <w:rsid w:val="00BB4820"/>
    <w:rsid w:val="00C224B2"/>
    <w:rsid w:val="00C43694"/>
    <w:rsid w:val="00C708E1"/>
    <w:rsid w:val="00C90DDC"/>
    <w:rsid w:val="00C92C29"/>
    <w:rsid w:val="00CB0E76"/>
    <w:rsid w:val="00CD5F90"/>
    <w:rsid w:val="00D25F77"/>
    <w:rsid w:val="00D45BAF"/>
    <w:rsid w:val="00D55896"/>
    <w:rsid w:val="00D716EE"/>
    <w:rsid w:val="00D82DDA"/>
    <w:rsid w:val="00D84973"/>
    <w:rsid w:val="00D8656B"/>
    <w:rsid w:val="00D921C5"/>
    <w:rsid w:val="00D93720"/>
    <w:rsid w:val="00DD5BB9"/>
    <w:rsid w:val="00DF206C"/>
    <w:rsid w:val="00E02A1B"/>
    <w:rsid w:val="00E12478"/>
    <w:rsid w:val="00E35571"/>
    <w:rsid w:val="00E64C50"/>
    <w:rsid w:val="00E64DB4"/>
    <w:rsid w:val="00E91D33"/>
    <w:rsid w:val="00E96433"/>
    <w:rsid w:val="00E97C24"/>
    <w:rsid w:val="00EB0EBB"/>
    <w:rsid w:val="00EE355C"/>
    <w:rsid w:val="00F12805"/>
    <w:rsid w:val="00F173D0"/>
    <w:rsid w:val="00F54F2C"/>
    <w:rsid w:val="00F77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6DF8C"/>
  <w15:chartTrackingRefBased/>
  <w15:docId w15:val="{33ED5B25-4F5E-40B0-A09C-B4AB2EAF4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6D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0E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7E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6D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792D7D"/>
    <w:pPr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792D7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92D7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B0E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B5767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9D7E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9D7E69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6C073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2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EFD5C7-239D-CD49-A5E0-AB73D55AA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6</Pages>
  <Words>827</Words>
  <Characters>4720</Characters>
  <Application>Microsoft Macintosh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Yixuan Li</dc:creator>
  <cp:keywords/>
  <dc:description/>
  <cp:lastModifiedBy>Microsoft Office User</cp:lastModifiedBy>
  <cp:revision>72</cp:revision>
  <dcterms:created xsi:type="dcterms:W3CDTF">2018-05-16T15:15:00Z</dcterms:created>
  <dcterms:modified xsi:type="dcterms:W3CDTF">2018-05-18T01:33:00Z</dcterms:modified>
</cp:coreProperties>
</file>