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0" w:line="240" w:lineRule="auto"/>
        <w:rPr>
          <w:rFonts w:ascii="Times New Roman" w:cs="Times New Roman" w:eastAsia="Times New Roman" w:hAnsi="Times New Roman"/>
        </w:rPr>
      </w:pPr>
      <w:bookmarkStart w:colFirst="0" w:colLast="0" w:name="_heading=h.h86cto529gth" w:id="0"/>
      <w:bookmarkEnd w:id="0"/>
      <w:r w:rsidDel="00000000" w:rsidR="00000000" w:rsidRPr="00000000">
        <w:rPr>
          <w:rFonts w:ascii="Times New Roman" w:cs="Times New Roman" w:eastAsia="Times New Roman" w:hAnsi="Times New Roman"/>
          <w:sz w:val="56"/>
          <w:szCs w:val="56"/>
          <w:rtl w:val="0"/>
        </w:rPr>
        <w:t xml:space="preserve">2.2 Второй этап разработки приложения Emphizor – «Производство (Production)»</w:t>
        <w:br w:type="textWrapping"/>
      </w:r>
      <w:r w:rsidDel="00000000" w:rsidR="00000000" w:rsidRPr="00000000">
        <w:rPr>
          <w:rFonts w:ascii="Times New Roman" w:cs="Times New Roman" w:eastAsia="Times New Roman" w:hAnsi="Times New Roman"/>
          <w:rtl w:val="0"/>
        </w:rPr>
        <w:br w:type="textWrapping"/>
        <w:t xml:space="preserve">Цель: Создание всех элементов интерфейса в соответствии с дизайн-документом и планом производства.</w:t>
        <w:br w:type="textWrapping"/>
        <w:br w:type="textWrapping"/>
        <w:t xml:space="preserve">2.2.1. Разработка дизайна интерфейса (Art Development) </w:t>
      </w:r>
    </w:p>
    <w:p w:rsidR="00000000" w:rsidDel="00000000" w:rsidP="00000000" w:rsidRDefault="00000000" w:rsidRPr="00000000" w14:paraId="00000002">
      <w:pPr>
        <w:pStyle w:val="Heading4"/>
        <w:spacing w:after="0" w:line="240" w:lineRule="auto"/>
        <w:rPr>
          <w:rFonts w:ascii="Times New Roman" w:cs="Times New Roman" w:eastAsia="Times New Roman" w:hAnsi="Times New Roman"/>
        </w:rPr>
      </w:pPr>
      <w:bookmarkStart w:colFirst="0" w:colLast="0" w:name="_heading=h.xiud7tbcxvrx" w:id="1"/>
      <w:bookmarkEnd w:id="1"/>
      <w:r w:rsidDel="00000000" w:rsidR="00000000" w:rsidRPr="00000000">
        <w:rPr>
          <w:rFonts w:ascii="Times New Roman" w:cs="Times New Roman" w:eastAsia="Times New Roman" w:hAnsi="Times New Roman"/>
          <w:rtl w:val="0"/>
        </w:rPr>
        <w:br w:type="textWrapping"/>
        <w:t xml:space="preserve">2.2.1.1. Создание макета интерфейса</w:t>
      </w:r>
    </w:p>
    <w:p w:rsidR="00000000" w:rsidDel="00000000" w:rsidP="00000000" w:rsidRDefault="00000000" w:rsidRPr="00000000" w14:paraId="0000000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8"/>
          <w:szCs w:val="28"/>
          <w:rtl w:val="0"/>
        </w:rPr>
        <w:t xml:space="preserve">Создание разметки расположения основных элементов интерфейса</w:t>
      </w:r>
    </w:p>
    <w:p w:rsidR="00000000" w:rsidDel="00000000" w:rsidP="00000000" w:rsidRDefault="00000000" w:rsidRPr="00000000" w14:paraId="00000004">
      <w:pPr>
        <w:pStyle w:val="Heading4"/>
        <w:spacing w:after="0" w:line="240" w:lineRule="auto"/>
        <w:rPr>
          <w:rFonts w:ascii="Times New Roman" w:cs="Times New Roman" w:eastAsia="Times New Roman" w:hAnsi="Times New Roman"/>
          <w:sz w:val="24"/>
          <w:szCs w:val="24"/>
        </w:rPr>
      </w:pPr>
      <w:bookmarkStart w:colFirst="0" w:colLast="0" w:name="_heading=h.pqkjxi9luj1j" w:id="2"/>
      <w:bookmarkEnd w:id="2"/>
      <w:r w:rsidDel="00000000" w:rsidR="00000000" w:rsidRPr="00000000">
        <w:rPr>
          <w:rFonts w:ascii="Times New Roman" w:cs="Times New Roman" w:eastAsia="Times New Roman" w:hAnsi="Times New Roman"/>
          <w:sz w:val="24"/>
          <w:szCs w:val="24"/>
          <w:rtl w:val="0"/>
        </w:rPr>
        <w:t xml:space="preserve">2.2.1.2 Наполнение макета</w:t>
      </w:r>
    </w:p>
    <w:p w:rsidR="00000000" w:rsidDel="00000000" w:rsidP="00000000" w:rsidRDefault="00000000" w:rsidRPr="00000000" w14:paraId="0000000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8"/>
          <w:szCs w:val="28"/>
          <w:rtl w:val="0"/>
        </w:rPr>
        <w:t xml:space="preserve">В соответствии с ранее разработанной разметкой расставить элементы интерфейса по своим местам</w:t>
      </w:r>
    </w:p>
    <w:p w:rsidR="00000000" w:rsidDel="00000000" w:rsidP="00000000" w:rsidRDefault="00000000" w:rsidRPr="00000000" w14:paraId="00000006">
      <w:pPr>
        <w:pStyle w:val="Heading4"/>
        <w:rPr>
          <w:rFonts w:ascii="Times New Roman" w:cs="Times New Roman" w:eastAsia="Times New Roman" w:hAnsi="Times New Roman"/>
          <w:sz w:val="28"/>
          <w:szCs w:val="28"/>
        </w:rPr>
      </w:pPr>
      <w:bookmarkStart w:colFirst="0" w:colLast="0" w:name="_heading=h.ih08bxb1t8gb" w:id="3"/>
      <w:bookmarkEnd w:id="3"/>
      <w:r w:rsidDel="00000000" w:rsidR="00000000" w:rsidRPr="00000000">
        <w:rPr>
          <w:rFonts w:ascii="Times New Roman" w:cs="Times New Roman" w:eastAsia="Times New Roman" w:hAnsi="Times New Roman"/>
          <w:rtl w:val="0"/>
        </w:rPr>
        <w:t xml:space="preserve">2.2.1.3 Настройка стилей</w:t>
        <w:br w:type="textWrapping"/>
        <w:tab/>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Задачей этого этапа является подбор и установка стилей ранее добавленных элементов интерфейса при помощи CSS</w:t>
      </w:r>
    </w:p>
    <w:p w:rsidR="00000000" w:rsidDel="00000000" w:rsidP="00000000" w:rsidRDefault="00000000" w:rsidRPr="00000000" w14:paraId="00000008">
      <w:pPr>
        <w:pStyle w:val="Heading4"/>
        <w:rPr>
          <w:rFonts w:ascii="Times New Roman" w:cs="Times New Roman" w:eastAsia="Times New Roman" w:hAnsi="Times New Roman"/>
        </w:rPr>
      </w:pPr>
      <w:bookmarkStart w:colFirst="0" w:colLast="0" w:name="_heading=h.1rbdg0tthl" w:id="4"/>
      <w:bookmarkEnd w:id="4"/>
      <w:r w:rsidDel="00000000" w:rsidR="00000000" w:rsidRPr="00000000">
        <w:rPr>
          <w:rFonts w:ascii="Times New Roman" w:cs="Times New Roman" w:eastAsia="Times New Roman" w:hAnsi="Times New Roman"/>
          <w:rtl w:val="0"/>
        </w:rPr>
        <w:t xml:space="preserve">2.2.1.4 Анимация</w:t>
      </w:r>
    </w:p>
    <w:p w:rsidR="00000000" w:rsidDel="00000000" w:rsidP="00000000" w:rsidRDefault="00000000" w:rsidRPr="00000000" w14:paraId="00000009">
      <w:pPr>
        <w:pStyle w:val="Heading3"/>
        <w:ind w:firstLine="720"/>
        <w:rPr>
          <w:rFonts w:ascii="Times New Roman" w:cs="Times New Roman" w:eastAsia="Times New Roman" w:hAnsi="Times New Roman"/>
          <w:sz w:val="24"/>
          <w:szCs w:val="24"/>
        </w:rPr>
      </w:pPr>
      <w:bookmarkStart w:colFirst="0" w:colLast="0" w:name="_heading=h.236kcmdcfbzz" w:id="5"/>
      <w:bookmarkEnd w:id="5"/>
      <w:r w:rsidDel="00000000" w:rsidR="00000000" w:rsidRPr="00000000">
        <w:rPr>
          <w:rFonts w:ascii="Times New Roman" w:cs="Times New Roman" w:eastAsia="Times New Roman" w:hAnsi="Times New Roman"/>
          <w:sz w:val="28"/>
          <w:szCs w:val="28"/>
          <w:rtl w:val="0"/>
        </w:rPr>
        <w:t xml:space="preserve">Данный этап предполагает добавление анимаций при взаимодействии пользователя с интерфейсом. Например: анимации нажатия кнопок, анимации переходов между меню.</w:t>
      </w:r>
      <w:r w:rsidDel="00000000" w:rsidR="00000000" w:rsidRPr="00000000">
        <w:rPr>
          <w:rFonts w:ascii="Times New Roman" w:cs="Times New Roman" w:eastAsia="Times New Roman" w:hAnsi="Times New Roman"/>
          <w:rtl w:val="0"/>
        </w:rPr>
        <w:br w:type="textWrapping"/>
        <w:br w:type="textWrapping"/>
        <w:t xml:space="preserve">2.2.2 Программирование (Programming)</w:t>
        <w:br w:type="textWrapping"/>
        <w:br w:type="textWrapping"/>
      </w:r>
      <w:r w:rsidDel="00000000" w:rsidR="00000000" w:rsidRPr="00000000">
        <w:rPr>
          <w:rFonts w:ascii="Times New Roman" w:cs="Times New Roman" w:eastAsia="Times New Roman" w:hAnsi="Times New Roman"/>
          <w:sz w:val="24"/>
          <w:szCs w:val="24"/>
          <w:rtl w:val="0"/>
        </w:rPr>
        <w:t xml:space="preserve">2.2.2.1. Реализация концепций (Conception Implementation)</w:t>
      </w:r>
    </w:p>
    <w:p w:rsidR="00000000" w:rsidDel="00000000" w:rsidP="00000000" w:rsidRDefault="00000000" w:rsidRPr="00000000" w14:paraId="0000000A">
      <w:pPr>
        <w:pStyle w:val="Heading4"/>
        <w:ind w:firstLine="720"/>
        <w:rPr/>
      </w:pPr>
      <w:bookmarkStart w:colFirst="0" w:colLast="0" w:name="_heading=h.rxjo3r64g5s8" w:id="6"/>
      <w:bookmarkEnd w:id="6"/>
      <w:r w:rsidDel="00000000" w:rsidR="00000000" w:rsidRPr="00000000">
        <w:rPr>
          <w:rFonts w:ascii="Times New Roman" w:cs="Times New Roman" w:eastAsia="Times New Roman" w:hAnsi="Times New Roman"/>
          <w:b w:val="0"/>
          <w:sz w:val="28"/>
          <w:szCs w:val="28"/>
          <w:rtl w:val="0"/>
        </w:rPr>
        <w:t xml:space="preserve">По задумке данный этап должен в себя включать наполнение ранее созданного интерфейса функционалом для ответа приложения на действия пользователя. Также должны быть реализованы игровые режимы тренировки: Practice, Concept Connect. Помимо этого должен быть реализован пользовательский выбор цветовой темы.</w:t>
      </w:r>
      <w:r w:rsidDel="00000000" w:rsidR="00000000" w:rsidRPr="00000000">
        <w:rPr>
          <w:rtl w:val="0"/>
        </w:rPr>
        <w:br w:type="textWrapping"/>
      </w:r>
    </w:p>
    <w:p w:rsidR="00000000" w:rsidDel="00000000" w:rsidP="00000000" w:rsidRDefault="00000000" w:rsidRPr="00000000" w14:paraId="0000000B">
      <w:pPr>
        <w:pStyle w:val="Heading4"/>
        <w:ind w:left="0" w:firstLine="0"/>
        <w:rPr>
          <w:rFonts w:ascii="Times New Roman" w:cs="Times New Roman" w:eastAsia="Times New Roman" w:hAnsi="Times New Roman"/>
        </w:rPr>
      </w:pPr>
      <w:bookmarkStart w:colFirst="0" w:colLast="0" w:name="_heading=h.t4gxlyorxusl" w:id="7"/>
      <w:bookmarkEnd w:id="7"/>
      <w:r w:rsidDel="00000000" w:rsidR="00000000" w:rsidRPr="00000000">
        <w:rPr>
          <w:rFonts w:ascii="Times New Roman" w:cs="Times New Roman" w:eastAsia="Times New Roman" w:hAnsi="Times New Roman"/>
          <w:rtl w:val="0"/>
        </w:rPr>
        <w:t xml:space="preserve">2.2.2.2 Разработка Искусственного Интеллекта (AI Development)</w:t>
      </w:r>
    </w:p>
    <w:p w:rsidR="00000000" w:rsidDel="00000000" w:rsidP="00000000" w:rsidRDefault="00000000" w:rsidRPr="00000000" w14:paraId="0000000C">
      <w:pPr>
        <w:ind w:firstLine="720"/>
        <w:rPr/>
      </w:pPr>
      <w:r w:rsidDel="00000000" w:rsidR="00000000" w:rsidRPr="00000000">
        <w:rPr>
          <w:rFonts w:ascii="Times New Roman" w:cs="Times New Roman" w:eastAsia="Times New Roman" w:hAnsi="Times New Roman"/>
          <w:sz w:val="28"/>
          <w:szCs w:val="28"/>
          <w:rtl w:val="0"/>
        </w:rPr>
        <w:t xml:space="preserve">Целью этого периода разработки является разработка функционала связанного с взаимодействием пользователя с выбранным им искусственным интеллектом. А именно реализация автозаполнения поля ответа карты при заданном пользователем вопросе.</w:t>
      </w:r>
      <w:r w:rsidDel="00000000" w:rsidR="00000000" w:rsidRPr="00000000">
        <w:rPr>
          <w:rFonts w:ascii="Times New Roman" w:cs="Times New Roman" w:eastAsia="Times New Roman" w:hAnsi="Times New Roman"/>
          <w:rtl w:val="0"/>
        </w:rPr>
        <w:br w:type="textWrapping"/>
      </w:r>
      <w:r w:rsidDel="00000000" w:rsidR="00000000" w:rsidRPr="00000000">
        <w:rPr>
          <w:rtl w:val="0"/>
        </w:rPr>
        <w:tab/>
      </w:r>
    </w:p>
    <w:p w:rsidR="00000000" w:rsidDel="00000000" w:rsidP="00000000" w:rsidRDefault="00000000" w:rsidRPr="00000000" w14:paraId="0000000D">
      <w:pPr>
        <w:pStyle w:val="Heading4"/>
        <w:spacing w:after="0" w:line="240" w:lineRule="auto"/>
        <w:rPr>
          <w:rFonts w:ascii="Times New Roman" w:cs="Times New Roman" w:eastAsia="Times New Roman" w:hAnsi="Times New Roman"/>
        </w:rPr>
      </w:pPr>
      <w:bookmarkStart w:colFirst="0" w:colLast="0" w:name="_heading=h.pw7zvmpbrp05" w:id="8"/>
      <w:bookmarkEnd w:id="8"/>
      <w:r w:rsidDel="00000000" w:rsidR="00000000" w:rsidRPr="00000000">
        <w:rPr>
          <w:rFonts w:ascii="Times New Roman" w:cs="Times New Roman" w:eastAsia="Times New Roman" w:hAnsi="Times New Roman"/>
          <w:rtl w:val="0"/>
        </w:rPr>
        <w:t xml:space="preserve">2.2.2.3 Добавление SFX</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Задачей этого пункта устанавливается поиск подходящих звуковых эффектов для приложения с их последующей интеграцией в продукт.</w:t>
      </w:r>
    </w:p>
    <w:p w:rsidR="00000000" w:rsidDel="00000000" w:rsidP="00000000" w:rsidRDefault="00000000" w:rsidRPr="00000000" w14:paraId="0000000F">
      <w:pPr>
        <w:pStyle w:val="Heading3"/>
        <w:spacing w:after="0" w:line="240" w:lineRule="auto"/>
        <w:rPr>
          <w:rFonts w:ascii="Times New Roman" w:cs="Times New Roman" w:eastAsia="Times New Roman" w:hAnsi="Times New Roman"/>
        </w:rPr>
      </w:pPr>
      <w:bookmarkStart w:colFirst="0" w:colLast="0" w:name="_heading=h.86y3a6kp45mq" w:id="9"/>
      <w:bookmarkEnd w:id="9"/>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2.2.3 Оптимизация (Optimization)</w:t>
      </w:r>
    </w:p>
    <w:p w:rsidR="00000000" w:rsidDel="00000000" w:rsidP="00000000" w:rsidRDefault="00000000" w:rsidRPr="00000000" w14:paraId="00000010">
      <w:pPr>
        <w:pStyle w:val="Heading3"/>
        <w:spacing w:after="0" w:line="240" w:lineRule="auto"/>
        <w:ind w:firstLine="720"/>
        <w:rPr>
          <w:rFonts w:ascii="Times New Roman" w:cs="Times New Roman" w:eastAsia="Times New Roman" w:hAnsi="Times New Roman"/>
          <w:b w:val="0"/>
        </w:rPr>
      </w:pPr>
      <w:bookmarkStart w:colFirst="0" w:colLast="0" w:name="_heading=h.1tsdhe9gan1l" w:id="10"/>
      <w:bookmarkEnd w:id="10"/>
      <w:r w:rsidDel="00000000" w:rsidR="00000000" w:rsidRPr="00000000">
        <w:rPr>
          <w:rFonts w:ascii="Times New Roman" w:cs="Times New Roman" w:eastAsia="Times New Roman" w:hAnsi="Times New Roman"/>
          <w:b w:val="0"/>
          <w:rtl w:val="0"/>
        </w:rPr>
        <w:t xml:space="preserve">После окончания работ по этапу программирования, планируется оптимизация существующих процессов и механик для улучшения быстродействия продукта на пользовательских устройствах. Особенно большое внимание на этом этапе планируется уделить потреблению приложением оперативной памяти.</w:t>
      </w:r>
    </w:p>
    <w:p w:rsidR="00000000" w:rsidDel="00000000" w:rsidP="00000000" w:rsidRDefault="00000000" w:rsidRPr="00000000" w14:paraId="00000011">
      <w:pPr>
        <w:pStyle w:val="Heading3"/>
        <w:rPr>
          <w:rFonts w:ascii="Times New Roman" w:cs="Times New Roman" w:eastAsia="Times New Roman" w:hAnsi="Times New Roman"/>
        </w:rPr>
      </w:pPr>
      <w:bookmarkStart w:colFirst="0" w:colLast="0" w:name="_heading=h.axycdktxl994" w:id="11"/>
      <w:bookmarkEnd w:id="11"/>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2.2.4 План работ по этапу «Программирование»</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демонстрации планируемых работ по программированию в удобном виде приводится следующая таблица:</w:t>
      </w:r>
    </w:p>
    <w:tbl>
      <w:tblPr>
        <w:tblStyle w:val="Table1"/>
        <w:tblW w:w="92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7796"/>
        <w:tblGridChange w:id="0">
          <w:tblGrid>
            <w:gridCol w:w="1412"/>
            <w:gridCol w:w="7796"/>
          </w:tblGrid>
        </w:tblGridChange>
      </w:tblGrid>
      <w:tr>
        <w:trPr>
          <w:cantSplit w:val="0"/>
          <w:tblHeader w:val="0"/>
        </w:trPr>
        <w:tc>
          <w:tcPr/>
          <w:p w:rsidR="00000000" w:rsidDel="00000000" w:rsidP="00000000" w:rsidRDefault="00000000" w:rsidRPr="00000000" w14:paraId="00000013">
            <w:pPr>
              <w:widowControl w:val="1"/>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Даты</w:t>
            </w:r>
          </w:p>
        </w:tc>
        <w:tc>
          <w:tcPr/>
          <w:p w:rsidR="00000000" w:rsidDel="00000000" w:rsidP="00000000" w:rsidRDefault="00000000" w:rsidRPr="00000000" w14:paraId="00000014">
            <w:pPr>
              <w:widowControl w:val="1"/>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Планируемая деятельность</w:t>
            </w:r>
          </w:p>
        </w:tc>
      </w:tr>
      <w:tr>
        <w:trPr>
          <w:cantSplit w:val="0"/>
          <w:tblHeader w:val="0"/>
        </w:trPr>
        <w:tc>
          <w:tcPr/>
          <w:p w:rsidR="00000000" w:rsidDel="00000000" w:rsidP="00000000" w:rsidRDefault="00000000" w:rsidRPr="00000000" w14:paraId="00000015">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02.07.2025</w:t>
            </w:r>
          </w:p>
        </w:tc>
        <w:tc>
          <w:tcPr/>
          <w:p w:rsidR="00000000" w:rsidDel="00000000" w:rsidP="00000000" w:rsidRDefault="00000000" w:rsidRPr="00000000" w14:paraId="00000016">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Программирование кнопок создания тегов, разработка механизма аутентификации пользователя</w:t>
            </w:r>
            <w:r w:rsidDel="00000000" w:rsidR="00000000" w:rsidRPr="00000000">
              <w:rPr>
                <w:rtl w:val="0"/>
              </w:rPr>
            </w:r>
          </w:p>
        </w:tc>
      </w:tr>
      <w:tr>
        <w:trPr>
          <w:cantSplit w:val="0"/>
          <w:tblHeader w:val="0"/>
        </w:trPr>
        <w:tc>
          <w:tcPr/>
          <w:p w:rsidR="00000000" w:rsidDel="00000000" w:rsidP="00000000" w:rsidRDefault="00000000" w:rsidRPr="00000000" w14:paraId="00000017">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04.07.2025</w:t>
            </w:r>
          </w:p>
        </w:tc>
        <w:tc>
          <w:tcPr/>
          <w:p w:rsidR="00000000" w:rsidDel="00000000" w:rsidP="00000000" w:rsidRDefault="00000000" w:rsidRPr="00000000" w14:paraId="00000018">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Программирование кнопок создания карт, синхронизация локальных действий пользователя с облачным хранилищем</w:t>
            </w:r>
            <w:r w:rsidDel="00000000" w:rsidR="00000000" w:rsidRPr="00000000">
              <w:rPr>
                <w:rtl w:val="0"/>
              </w:rPr>
            </w:r>
          </w:p>
        </w:tc>
      </w:tr>
      <w:tr>
        <w:trPr>
          <w:cantSplit w:val="0"/>
          <w:tblHeader w:val="0"/>
        </w:trPr>
        <w:tc>
          <w:tcPr/>
          <w:p w:rsidR="00000000" w:rsidDel="00000000" w:rsidP="00000000" w:rsidRDefault="00000000" w:rsidRPr="00000000" w14:paraId="00000019">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05.07.2025</w:t>
            </w:r>
          </w:p>
        </w:tc>
        <w:tc>
          <w:tcPr/>
          <w:p w:rsidR="00000000" w:rsidDel="00000000" w:rsidP="00000000" w:rsidRDefault="00000000" w:rsidRPr="00000000" w14:paraId="0000001A">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Поиск и исправление багов для выхода к mvp</w:t>
            </w:r>
          </w:p>
        </w:tc>
      </w:tr>
      <w:tr>
        <w:trPr>
          <w:cantSplit w:val="0"/>
          <w:tblHeader w:val="0"/>
        </w:trPr>
        <w:tc>
          <w:tcPr/>
          <w:p w:rsidR="00000000" w:rsidDel="00000000" w:rsidP="00000000" w:rsidRDefault="00000000" w:rsidRPr="00000000" w14:paraId="0000001B">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07.07.2025</w:t>
            </w:r>
          </w:p>
        </w:tc>
        <w:tc>
          <w:tcPr/>
          <w:p w:rsidR="00000000" w:rsidDel="00000000" w:rsidP="00000000" w:rsidRDefault="00000000" w:rsidRPr="00000000" w14:paraId="0000001C">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Программирования пользовательского выбора цветовой темы приложения</w:t>
            </w:r>
          </w:p>
        </w:tc>
      </w:tr>
      <w:tr>
        <w:trPr>
          <w:cantSplit w:val="0"/>
          <w:tblHeader w:val="0"/>
        </w:trPr>
        <w:tc>
          <w:tcPr/>
          <w:p w:rsidR="00000000" w:rsidDel="00000000" w:rsidP="00000000" w:rsidRDefault="00000000" w:rsidRPr="00000000" w14:paraId="0000001D">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08.07.2025</w:t>
            </w:r>
          </w:p>
        </w:tc>
        <w:tc>
          <w:tcPr/>
          <w:p w:rsidR="00000000" w:rsidDel="00000000" w:rsidP="00000000" w:rsidRDefault="00000000" w:rsidRPr="00000000" w14:paraId="0000001E">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Программирование кнопок удаления карт и тегов</w:t>
            </w:r>
          </w:p>
        </w:tc>
      </w:tr>
      <w:tr>
        <w:trPr>
          <w:cantSplit w:val="0"/>
          <w:tblHeader w:val="0"/>
        </w:trPr>
        <w:tc>
          <w:tcPr/>
          <w:p w:rsidR="00000000" w:rsidDel="00000000" w:rsidP="00000000" w:rsidRDefault="00000000" w:rsidRPr="00000000" w14:paraId="0000001F">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09.07.2025</w:t>
            </w:r>
          </w:p>
        </w:tc>
        <w:tc>
          <w:tcPr/>
          <w:p w:rsidR="00000000" w:rsidDel="00000000" w:rsidP="00000000" w:rsidRDefault="00000000" w:rsidRPr="00000000" w14:paraId="00000020">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Поиск багов и их исправление</w:t>
            </w:r>
          </w:p>
        </w:tc>
      </w:tr>
      <w:tr>
        <w:trPr>
          <w:cantSplit w:val="0"/>
          <w:trHeight w:val="329" w:hRule="atLeast"/>
          <w:tblHeader w:val="0"/>
        </w:trPr>
        <w:tc>
          <w:tcPr/>
          <w:p w:rsidR="00000000" w:rsidDel="00000000" w:rsidP="00000000" w:rsidRDefault="00000000" w:rsidRPr="00000000" w14:paraId="00000021">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10.07.2025</w:t>
            </w:r>
          </w:p>
        </w:tc>
        <w:tc>
          <w:tcPr/>
          <w:p w:rsidR="00000000" w:rsidDel="00000000" w:rsidP="00000000" w:rsidRDefault="00000000" w:rsidRPr="00000000" w14:paraId="00000022">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Оптимизация потребления оперативной памяти путём поиска и реализации более эффективных структур данных</w:t>
            </w:r>
          </w:p>
        </w:tc>
      </w:tr>
    </w:tbl>
    <w:p w:rsidR="00000000" w:rsidDel="00000000" w:rsidP="00000000" w:rsidRDefault="00000000" w:rsidRPr="00000000" w14:paraId="00000023">
      <w:pPr>
        <w:pStyle w:val="Heading3"/>
        <w:spacing w:after="0" w:line="240" w:lineRule="auto"/>
        <w:rPr>
          <w:rFonts w:ascii="Times New Roman" w:cs="Times New Roman" w:eastAsia="Times New Roman" w:hAnsi="Times New Roman"/>
        </w:rPr>
      </w:pPr>
      <w:bookmarkStart w:colFirst="0" w:colLast="0" w:name="_heading=h.t3ay7vv5u6iv" w:id="12"/>
      <w:bookmarkEnd w:id="12"/>
      <w:r w:rsidDel="00000000" w:rsidR="00000000" w:rsidRPr="00000000">
        <w:rPr>
          <w:rFonts w:ascii="Times New Roman" w:cs="Times New Roman" w:eastAsia="Times New Roman" w:hAnsi="Times New Roman"/>
          <w:rtl w:val="0"/>
        </w:rPr>
        <w:t xml:space="preserve">2.2.3. Дизайн Интерфйеса</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По нынешней задумке, интерфейс приложения должен состоять из: поля ввода вопроса карты, поля ввода ответа карты, кнопки добавления карты, кнопки добавления тега, списка существующих тегов, кнопки генерации ответа искусственным интеллектом, кнопки для запуска режима Practice, кнопки для запуска режима Concept Connect. По предварительному черновика располагаться они должны следующим образом: </w:t>
      </w:r>
      <w:r w:rsidDel="00000000" w:rsidR="00000000" w:rsidRPr="00000000">
        <w:rPr>
          <w:rFonts w:ascii="Times New Roman" w:cs="Times New Roman" w:eastAsia="Times New Roman" w:hAnsi="Times New Roman"/>
          <w:sz w:val="28"/>
          <w:szCs w:val="28"/>
        </w:rPr>
        <w:drawing>
          <wp:inline distB="114300" distT="114300" distL="114300" distR="114300">
            <wp:extent cx="5940115" cy="464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011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данном изображении изображен предварительный вариант компоновки элементов интерфейса</w:t>
      </w:r>
    </w:p>
    <w:p w:rsidR="00000000" w:rsidDel="00000000" w:rsidP="00000000" w:rsidRDefault="00000000" w:rsidRPr="00000000" w14:paraId="00000026">
      <w:pPr>
        <w:pStyle w:val="Heading3"/>
        <w:spacing w:after="0" w:line="240" w:lineRule="auto"/>
        <w:rPr>
          <w:rFonts w:ascii="Times New Roman" w:cs="Times New Roman" w:eastAsia="Times New Roman" w:hAnsi="Times New Roman"/>
        </w:rPr>
      </w:pPr>
      <w:bookmarkStart w:colFirst="0" w:colLast="0" w:name="_heading=h.7lbrm56iji5c" w:id="13"/>
      <w:bookmarkEnd w:id="13"/>
      <w:r w:rsidDel="00000000" w:rsidR="00000000" w:rsidRPr="00000000">
        <w:rPr>
          <w:rFonts w:ascii="Times New Roman" w:cs="Times New Roman" w:eastAsia="Times New Roman" w:hAnsi="Times New Roman"/>
          <w:rtl w:val="0"/>
        </w:rPr>
        <w:t xml:space="preserve">2.2.4  Разработка бэкенд части приложения</w:t>
      </w:r>
    </w:p>
    <w:p w:rsidR="00000000" w:rsidDel="00000000" w:rsidP="00000000" w:rsidRDefault="00000000" w:rsidRPr="00000000" w14:paraId="0000002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-Аутенфикация, облачное хранение информации о пользователе</w:t>
      </w:r>
    </w:p>
    <w:p w:rsidR="00000000" w:rsidDel="00000000" w:rsidP="00000000" w:rsidRDefault="00000000" w:rsidRPr="00000000" w14:paraId="00000028">
      <w:pPr>
        <w:pStyle w:val="Heading3"/>
        <w:spacing w:after="0" w:line="240" w:lineRule="auto"/>
        <w:rPr>
          <w:b w:val="1"/>
        </w:rPr>
      </w:pPr>
      <w:bookmarkStart w:colFirst="0" w:colLast="0" w:name="_heading=h.dl2qdiopsgnp" w:id="14"/>
      <w:bookmarkEnd w:id="14"/>
      <w:r w:rsidDel="00000000" w:rsidR="00000000" w:rsidRPr="00000000">
        <w:rPr>
          <w:rtl w:val="0"/>
        </w:rPr>
        <w:br w:type="textWrapping"/>
      </w:r>
      <w:r w:rsidDel="00000000" w:rsidR="00000000" w:rsidRPr="00000000">
        <w:rPr>
          <w:b w:val="1"/>
          <w:rtl w:val="0"/>
        </w:rPr>
        <w:t xml:space="preserve">2.2.5 Тестирование  ( Testing)</w:t>
      </w:r>
    </w:p>
    <w:p w:rsidR="00000000" w:rsidDel="00000000" w:rsidP="00000000" w:rsidRDefault="00000000" w:rsidRPr="00000000" w14:paraId="0000002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8"/>
          <w:szCs w:val="28"/>
          <w:rtl w:val="0"/>
        </w:rPr>
        <w:t xml:space="preserve">Тестирование на предмет наличия багов, таких как вход в учетную запись несуществующего пользователя, отсутствие добавленных карт и т.п.</w:t>
        <w:br w:type="textWrapping"/>
      </w:r>
    </w:p>
    <w:p w:rsidR="00000000" w:rsidDel="00000000" w:rsidP="00000000" w:rsidRDefault="00000000" w:rsidRPr="00000000" w14:paraId="0000002A">
      <w:pPr>
        <w:pStyle w:val="Heading3"/>
        <w:spacing w:after="0" w:line="240" w:lineRule="auto"/>
        <w:rPr>
          <w:b w:val="1"/>
        </w:rPr>
      </w:pPr>
      <w:bookmarkStart w:colFirst="0" w:colLast="0" w:name="_heading=h.2mxahf4382mb" w:id="15"/>
      <w:bookmarkEnd w:id="15"/>
      <w:r w:rsidDel="00000000" w:rsidR="00000000" w:rsidRPr="00000000">
        <w:rPr>
          <w:rtl w:val="0"/>
        </w:rPr>
        <w:br w:type="textWrapping"/>
      </w:r>
      <w:r w:rsidDel="00000000" w:rsidR="00000000" w:rsidRPr="00000000">
        <w:rPr>
          <w:b w:val="1"/>
          <w:rtl w:val="0"/>
        </w:rPr>
        <w:t xml:space="preserve">2.2.6 Создание Звуковых Эффектов (SFX Creation)</w:t>
      </w:r>
    </w:p>
    <w:p w:rsidR="00000000" w:rsidDel="00000000" w:rsidP="00000000" w:rsidRDefault="00000000" w:rsidRPr="00000000" w14:paraId="0000002B">
      <w:pPr>
        <w:spacing w:after="0" w:line="240" w:lineRule="auto"/>
        <w:rPr>
          <w:rFonts w:ascii="Times New Roman" w:cs="Times New Roman" w:eastAsia="Times New Roman" w:hAnsi="Times New Roman"/>
          <w:sz w:val="28"/>
          <w:szCs w:val="28"/>
        </w:rPr>
      </w:pPr>
      <w:r w:rsidDel="00000000" w:rsidR="00000000" w:rsidRPr="00000000">
        <w:rPr>
          <w:rtl w:val="0"/>
        </w:rPr>
        <w:br w:type="textWrapping"/>
        <w:t xml:space="preserve"> </w:t>
      </w:r>
      <w:r w:rsidDel="00000000" w:rsidR="00000000" w:rsidRPr="00000000">
        <w:rPr>
          <w:rFonts w:ascii="Times New Roman" w:cs="Times New Roman" w:eastAsia="Times New Roman" w:hAnsi="Times New Roman"/>
          <w:sz w:val="28"/>
          <w:szCs w:val="28"/>
          <w:rtl w:val="0"/>
        </w:rPr>
        <w:t xml:space="preserve">Создание звуковых эффектов при помощи Audacity,  а также поиск уже существующих звуков в публичных сборниках.</w:t>
      </w:r>
    </w:p>
    <w:p w:rsidR="00000000" w:rsidDel="00000000" w:rsidP="00000000" w:rsidRDefault="00000000" w:rsidRPr="00000000" w14:paraId="0000002C">
      <w:pPr>
        <w:pStyle w:val="Heading3"/>
        <w:spacing w:after="0" w:line="240" w:lineRule="auto"/>
        <w:rPr>
          <w:b w:val="1"/>
        </w:rPr>
      </w:pPr>
      <w:bookmarkStart w:colFirst="0" w:colLast="0" w:name="_heading=h.2fzj5rtwv97q" w:id="16"/>
      <w:bookmarkEnd w:id="16"/>
      <w:r w:rsidDel="00000000" w:rsidR="00000000" w:rsidRPr="00000000">
        <w:rPr>
          <w:rtl w:val="0"/>
        </w:rPr>
        <w:br w:type="textWrapping"/>
        <w:br w:type="textWrapping"/>
      </w:r>
      <w:r w:rsidDel="00000000" w:rsidR="00000000" w:rsidRPr="00000000">
        <w:rPr>
          <w:b w:val="1"/>
          <w:rtl w:val="0"/>
        </w:rPr>
        <w:t xml:space="preserve">2.2.7 Интеграция Звука в Приложение (Audio Integration)</w:t>
      </w:r>
    </w:p>
    <w:p w:rsidR="00000000" w:rsidDel="00000000" w:rsidP="00000000" w:rsidRDefault="00000000" w:rsidRPr="00000000" w14:paraId="0000002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Данный этап предполагает наложение созданных и найденных звуковых эффектов на действия пользователя, такие как: нажатие на кнопки, печать текста, перемещение плиток.</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Style w:val="Heading3"/>
        <w:spacing w:after="0" w:line="240" w:lineRule="auto"/>
        <w:rPr>
          <w:b w:val="1"/>
        </w:rPr>
      </w:pPr>
      <w:bookmarkStart w:colFirst="0" w:colLast="0" w:name="_heading=h.nnaybf56hj62" w:id="17"/>
      <w:bookmarkEnd w:id="17"/>
      <w:r w:rsidDel="00000000" w:rsidR="00000000" w:rsidRPr="00000000">
        <w:rPr>
          <w:rtl w:val="0"/>
        </w:rPr>
        <w:br w:type="textWrapping"/>
        <w:br w:type="textWrapping"/>
      </w:r>
      <w:r w:rsidDel="00000000" w:rsidR="00000000" w:rsidRPr="00000000">
        <w:rPr>
          <w:b w:val="1"/>
          <w:rtl w:val="0"/>
        </w:rPr>
        <w:t xml:space="preserve">2.2.8 Интеграция и Тестирование (Integration &amp; Testing)</w:t>
      </w:r>
    </w:p>
    <w:p w:rsidR="00000000" w:rsidDel="00000000" w:rsidP="00000000" w:rsidRDefault="00000000" w:rsidRPr="00000000" w14:paraId="0000002F">
      <w:pPr>
        <w:pStyle w:val="Heading4"/>
        <w:spacing w:after="0" w:line="240" w:lineRule="auto"/>
        <w:rPr>
          <w:b w:val="1"/>
        </w:rPr>
      </w:pPr>
      <w:bookmarkStart w:colFirst="0" w:colLast="0" w:name="_heading=h.c6jaz7ek9q30" w:id="18"/>
      <w:bookmarkEnd w:id="18"/>
      <w:r w:rsidDel="00000000" w:rsidR="00000000" w:rsidRPr="00000000">
        <w:rPr>
          <w:b w:val="1"/>
          <w:rtl w:val="0"/>
        </w:rPr>
        <w:br w:type="textWrapping"/>
      </w:r>
      <w:r w:rsidDel="00000000" w:rsidR="00000000" w:rsidRPr="00000000">
        <w:rPr>
          <w:rtl w:val="0"/>
        </w:rPr>
        <w:br w:type="textWrapping"/>
      </w:r>
      <w:r w:rsidDel="00000000" w:rsidR="00000000" w:rsidRPr="00000000">
        <w:rPr>
          <w:b w:val="1"/>
          <w:rtl w:val="0"/>
        </w:rPr>
        <w:t xml:space="preserve">2.2.8.1 Альфа-Тестирование (Alpha Testing)</w:t>
      </w:r>
    </w:p>
    <w:p w:rsidR="00000000" w:rsidDel="00000000" w:rsidP="00000000" w:rsidRDefault="00000000" w:rsidRPr="00000000" w14:paraId="00000030">
      <w:pPr>
        <w:spacing w:after="0" w:before="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Тестирование приложения внутри команды разработчиков.</w:t>
        <w:br w:type="textWrapping"/>
        <w:t xml:space="preserve">- Обнаружение и исправление ошибок.</w:t>
      </w:r>
      <w:r w:rsidDel="00000000" w:rsidR="00000000" w:rsidRPr="00000000">
        <w:rPr>
          <w:rtl w:val="0"/>
        </w:rPr>
      </w:r>
    </w:p>
    <w:p w:rsidR="00000000" w:rsidDel="00000000" w:rsidP="00000000" w:rsidRDefault="00000000" w:rsidRPr="00000000" w14:paraId="00000031">
      <w:pPr>
        <w:pStyle w:val="Heading4"/>
        <w:spacing w:after="0" w:line="240" w:lineRule="auto"/>
        <w:rPr>
          <w:b w:val="1"/>
        </w:rPr>
      </w:pPr>
      <w:bookmarkStart w:colFirst="0" w:colLast="0" w:name="_heading=h.2ru3ruasyti" w:id="19"/>
      <w:bookmarkEnd w:id="19"/>
      <w:r w:rsidDel="00000000" w:rsidR="00000000" w:rsidRPr="00000000">
        <w:rPr>
          <w:color w:val="4f81bd"/>
          <w:rtl w:val="0"/>
        </w:rPr>
        <w:br w:type="textWrapping"/>
      </w:r>
      <w:r w:rsidDel="00000000" w:rsidR="00000000" w:rsidRPr="00000000">
        <w:rPr>
          <w:b w:val="1"/>
          <w:rtl w:val="0"/>
        </w:rPr>
        <w:t xml:space="preserve">2.2.8.2. Багфиксинг (Bug Fixing)</w:t>
      </w:r>
    </w:p>
    <w:p w:rsidR="00000000" w:rsidDel="00000000" w:rsidP="00000000" w:rsidRDefault="00000000" w:rsidRPr="00000000" w14:paraId="0000003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Исправление всех обнаруженных ошибок и багов.</w:t>
      </w:r>
    </w:p>
    <w:p w:rsidR="00000000" w:rsidDel="00000000" w:rsidP="00000000" w:rsidRDefault="00000000" w:rsidRPr="00000000" w14:paraId="00000033">
      <w:pPr>
        <w:pStyle w:val="Heading4"/>
        <w:spacing w:after="0" w:line="240" w:lineRule="auto"/>
        <w:rPr>
          <w:b w:val="1"/>
        </w:rPr>
      </w:pPr>
      <w:bookmarkStart w:colFirst="0" w:colLast="0" w:name="_heading=h.z12qlm1nzhhq" w:id="20"/>
      <w:bookmarkEnd w:id="20"/>
      <w:r w:rsidDel="00000000" w:rsidR="00000000" w:rsidRPr="00000000">
        <w:rPr>
          <w:rtl w:val="0"/>
        </w:rPr>
        <w:br w:type="textWrapping"/>
      </w:r>
      <w:r w:rsidDel="00000000" w:rsidR="00000000" w:rsidRPr="00000000">
        <w:rPr>
          <w:b w:val="1"/>
          <w:rtl w:val="0"/>
        </w:rPr>
        <w:t xml:space="preserve">2.2.8.3. Оптимизация (Optimization)</w:t>
      </w:r>
    </w:p>
    <w:p w:rsidR="00000000" w:rsidDel="00000000" w:rsidP="00000000" w:rsidRDefault="00000000" w:rsidRPr="00000000" w14:paraId="0000003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Оптимизация производительности приложения на основе результатов тестирования.</w:t>
      </w:r>
    </w:p>
    <w:sectPr>
      <w:pgSz w:h="16838" w:w="11906"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mbria" w:cs="Cambria" w:eastAsia="Cambria" w:hAnsi="Cambria"/>
      <w:sz w:val="56"/>
      <w:szCs w:val="56"/>
    </w:rPr>
  </w:style>
  <w:style w:type="character" w:styleId="DefaultParagraphFont" w:default="1">
    <w:name w:val="Default Paragraph Font"/>
    <w:uiPriority w:val="1"/>
    <w:semiHidden w:val="1"/>
    <w:unhideWhenUsed w:val="1"/>
    <w:qFormat w:val="1"/>
    <w:rPr/>
  </w:style>
  <w:style w:type="character" w:styleId="Style14" w:customStyle="1">
    <w:name w:val="Заголовок Знак"/>
    <w:basedOn w:val="DefaultParagraphFont"/>
    <w:uiPriority w:val="10"/>
    <w:qFormat w:val="1"/>
    <w:rsid w:val="00837F7B"/>
    <w:rPr>
      <w:rFonts w:ascii="Cambria" w:cs="" w:eastAsia="" w:hAnsi="Cambria" w:asciiTheme="majorHAnsi" w:cstheme="majorBidi" w:eastAsiaTheme="majorEastAsia" w:hAnsiTheme="majorHAnsi"/>
      <w:spacing w:val="-10"/>
      <w:kern w:val="2"/>
      <w:sz w:val="56"/>
      <w:szCs w:val="56"/>
    </w:rPr>
  </w:style>
  <w:style w:type="paragraph" w:styleId="Style15">
    <w:name w:val="Заголовок"/>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Style16">
    <w:name w:val="Указатель"/>
    <w:basedOn w:val="Normal"/>
    <w:qFormat w:val="1"/>
    <w:pPr>
      <w:suppressLineNumbers w:val="1"/>
    </w:pPr>
    <w:rPr>
      <w:rFonts w:cs="Noto Sans Devanagari"/>
    </w:rPr>
  </w:style>
  <w:style w:type="paragraph" w:styleId="Style17">
    <w:name w:val="Содержимое таблицы"/>
    <w:basedOn w:val="Normal"/>
    <w:qFormat w:val="1"/>
    <w:pPr>
      <w:widowControl w:val="0"/>
      <w:suppressLineNumbers w:val="1"/>
    </w:pPr>
    <w:rPr/>
  </w:style>
  <w:style w:type="paragraph" w:styleId="Style18">
    <w:name w:val="Заголовок таблицы"/>
    <w:basedOn w:val="Style17"/>
    <w:qFormat w:val="1"/>
    <w:pPr>
      <w:suppressLineNumbers w:val="1"/>
      <w:jc w:val="center"/>
    </w:pPr>
    <w:rPr>
      <w:b w:val="1"/>
      <w:bCs w:val="1"/>
    </w:rPr>
  </w:style>
  <w:style w:type="numbering" w:styleId="Style19" w:default="1">
    <w:name w:val="Без списка"/>
    <w:uiPriority w:val="99"/>
    <w:semiHidden w:val="1"/>
    <w:unhideWhenUsed w:val="1"/>
    <w:qFormat w:val="1"/>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a5">
    <w:name w:val="Table Grid"/>
    <w:basedOn w:val="a1"/>
    <w:uiPriority w:val="59"/>
    <w:rsid w:val="00F242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0p6gkzlx6MRsmKkgXCLvaTkscA==">CgMxLjAyDmguaDg2Y3RvNTI5Z3RoMg5oLnhpdWQ3dGJjeHZyeDIOaC5wcWtqeGk5bHVqMWoyDmguaWgwOGJ4YjF0OGdiMgxoLjFyYmRnMHR0aGwyDmguMjM2a2NtZGNmYnp6Mg5oLnJ4am8zcjY0ZzVzODIOaC50NGd4bHlvcnh1c2wyDmgucHc3enZtcGJycDA1Mg5oLjg2eTNhNmtwNDVtcTIOaC4xdHNkaGU5Z2FuMWwyDmguYXh5Y2RrdHhsOTk0Mg5oLnQzYXk3dnY1dTZpdjIOaC43bGJybTU2aWppNWMyDmguZGwycWRpb3BzZ25wMg5oLjJteGFoZjQzODJtYjIOaC4yZnpqNXJ0d3Y5N3EyDmgubm5heWJmNTZoajYyMg5oLmM2amF6N2VrOXEzMDINaC4ycnUzcnVhc3l0aTIOaC56MTJxbG0xbnpoaHE4AHIhMVFzTGVlbVZtNDlpbUNSUjRQREFjcmJrX19rczhkdV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2025-07-02T07:12:00Z</dcterms:created>
  <dc:creator>Kazantsava Volha G</dc:creator>
</cp:coreProperties>
</file>

<file path=docProps/custom.xml><?xml version="1.0" encoding="utf-8"?>
<Properties xmlns="http://schemas.openxmlformats.org/officeDocument/2006/custom-properties" xmlns:vt="http://schemas.openxmlformats.org/officeDocument/2006/docPropsVTypes"/>
</file>