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05" w:rsidRDefault="00566EC6" w:rsidP="00EC5074">
      <w:pPr>
        <w:pStyle w:val="1"/>
      </w:pPr>
      <w:bookmarkStart w:id="0" w:name="_Toc89878829"/>
      <w:proofErr w:type="spellStart"/>
      <w:r w:rsidRPr="004A4C8D">
        <w:rPr>
          <w:rFonts w:hint="eastAsia"/>
        </w:rPr>
        <w:t>PowerPBS</w:t>
      </w:r>
      <w:proofErr w:type="spellEnd"/>
      <w:r w:rsidRPr="004A4C8D">
        <w:rPr>
          <w:rFonts w:hint="eastAsia"/>
        </w:rPr>
        <w:t xml:space="preserve"> 参数手册</w:t>
      </w:r>
      <w:bookmarkEnd w:id="0"/>
    </w:p>
    <w:p w:rsidR="00327914" w:rsidRDefault="00327914" w:rsidP="00327914">
      <w:proofErr w:type="spellStart"/>
      <w:r>
        <w:t>P</w:t>
      </w:r>
      <w:r>
        <w:rPr>
          <w:rFonts w:hint="eastAsia"/>
        </w:rPr>
        <w:t>owerpbs</w:t>
      </w:r>
      <w:proofErr w:type="spellEnd"/>
      <w:r>
        <w:rPr>
          <w:rFonts w:hint="eastAsia"/>
        </w:rPr>
        <w:t>用于</w:t>
      </w:r>
      <w:proofErr w:type="spellStart"/>
      <w:r>
        <w:rPr>
          <w:rFonts w:hint="eastAsia"/>
        </w:rPr>
        <w:t>urp</w:t>
      </w:r>
      <w:proofErr w:type="spellEnd"/>
      <w:r>
        <w:rPr>
          <w:rFonts w:hint="eastAsia"/>
        </w:rPr>
        <w:t>下高清角色渲染.可以有效的展示出角色各个方面的细节.</w:t>
      </w:r>
    </w:p>
    <w:p w:rsidR="00327914" w:rsidRDefault="00327914" w:rsidP="00327914">
      <w:r>
        <w:rPr>
          <w:rFonts w:hint="eastAsia"/>
        </w:rPr>
        <w:t>适用的场景有:</w:t>
      </w:r>
    </w:p>
    <w:p w:rsidR="00327914" w:rsidRDefault="00327914" w:rsidP="00327914">
      <w:r>
        <w:tab/>
      </w:r>
      <w:r>
        <w:rPr>
          <w:rFonts w:hint="eastAsia"/>
        </w:rPr>
        <w:t>角色展示,</w:t>
      </w:r>
    </w:p>
    <w:p w:rsidR="00327914" w:rsidRDefault="00327914" w:rsidP="00327914">
      <w:r>
        <w:tab/>
      </w:r>
      <w:proofErr w:type="gramStart"/>
      <w:r>
        <w:rPr>
          <w:rFonts w:hint="eastAsia"/>
        </w:rPr>
        <w:t>抽卡</w:t>
      </w:r>
      <w:proofErr w:type="gramEnd"/>
      <w:r w:rsidR="005F4094">
        <w:rPr>
          <w:rFonts w:hint="eastAsia"/>
        </w:rPr>
        <w:t>.</w:t>
      </w:r>
    </w:p>
    <w:p w:rsidR="005F4094" w:rsidRDefault="00112959" w:rsidP="00327914">
      <w:r>
        <w:rPr>
          <w:rFonts w:hint="eastAsia"/>
        </w:rPr>
        <w:t>本手册罗列了</w:t>
      </w:r>
      <w:proofErr w:type="spellStart"/>
      <w:r>
        <w:rPr>
          <w:rFonts w:hint="eastAsia"/>
        </w:rPr>
        <w:t>powerpbs</w:t>
      </w:r>
      <w:proofErr w:type="spellEnd"/>
      <w:r>
        <w:rPr>
          <w:rFonts w:hint="eastAsia"/>
        </w:rPr>
        <w:t>的各类参数的作用.</w:t>
      </w:r>
    </w:p>
    <w:p w:rsidR="00112959" w:rsidRPr="004A4C8D" w:rsidRDefault="00112959" w:rsidP="00327914">
      <w:pPr>
        <w:rPr>
          <w:rFonts w:hint="eastAsia"/>
        </w:rPr>
      </w:pPr>
      <w:bookmarkStart w:id="1" w:name="_GoBack"/>
      <w:bookmarkEnd w:id="1"/>
    </w:p>
    <w:sdt>
      <w:sdtPr>
        <w:rPr>
          <w:rFonts w:ascii="新宋体" w:eastAsia="新宋体" w:hAnsi="新宋体" w:cs="宋体" w:hint="eastAsia"/>
          <w:color w:val="auto"/>
          <w:sz w:val="20"/>
          <w:szCs w:val="20"/>
          <w:lang w:val="zh-CN"/>
        </w:rPr>
        <w:id w:val="-628006554"/>
        <w:docPartObj>
          <w:docPartGallery w:val="Table of Contents"/>
          <w:docPartUnique/>
        </w:docPartObj>
      </w:sdtPr>
      <w:sdtContent>
        <w:p w:rsidR="00EE3B05" w:rsidRPr="0076082A" w:rsidRDefault="00566EC6" w:rsidP="00147C5D">
          <w:pPr>
            <w:pStyle w:val="TOC"/>
            <w:spacing w:before="0"/>
            <w:rPr>
              <w:rStyle w:val="10"/>
              <w:rFonts w:hint="default"/>
            </w:rPr>
          </w:pPr>
          <w:r w:rsidRPr="0076082A">
            <w:rPr>
              <w:rStyle w:val="10"/>
            </w:rPr>
            <w:t>目录</w:t>
          </w:r>
        </w:p>
        <w:p w:rsidR="00883A01" w:rsidRDefault="00566E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r w:rsidRPr="004A4C8D">
            <w:rPr>
              <w:rFonts w:ascii="新宋体" w:eastAsia="新宋体" w:hAnsi="新宋体" w:hint="eastAsia"/>
              <w:sz w:val="20"/>
              <w:szCs w:val="20"/>
            </w:rPr>
            <w:fldChar w:fldCharType="begin"/>
          </w:r>
          <w:r w:rsidRPr="004A4C8D">
            <w:rPr>
              <w:rFonts w:ascii="新宋体" w:eastAsia="新宋体" w:hAnsi="新宋体" w:hint="eastAsia"/>
              <w:sz w:val="20"/>
              <w:szCs w:val="20"/>
            </w:rPr>
            <w:instrText xml:space="preserve"> TOC \o "1-3" \h \z \u </w:instrText>
          </w:r>
          <w:r w:rsidRPr="004A4C8D">
            <w:rPr>
              <w:rFonts w:ascii="新宋体" w:eastAsia="新宋体" w:hAnsi="新宋体" w:hint="eastAsia"/>
              <w:sz w:val="20"/>
              <w:szCs w:val="20"/>
            </w:rPr>
            <w:fldChar w:fldCharType="separate"/>
          </w:r>
          <w:hyperlink w:anchor="_Toc89878829" w:history="1">
            <w:r w:rsidR="00883A01" w:rsidRPr="002A3A25">
              <w:rPr>
                <w:rStyle w:val="a3"/>
                <w:noProof/>
              </w:rPr>
              <w:t>PowerPBS 参数手册</w:t>
            </w:r>
            <w:r w:rsidR="00883A01">
              <w:rPr>
                <w:noProof/>
                <w:webHidden/>
              </w:rPr>
              <w:tab/>
            </w:r>
            <w:r w:rsidR="00883A01">
              <w:rPr>
                <w:noProof/>
                <w:webHidden/>
              </w:rPr>
              <w:fldChar w:fldCharType="begin"/>
            </w:r>
            <w:r w:rsidR="00883A01">
              <w:rPr>
                <w:noProof/>
                <w:webHidden/>
              </w:rPr>
              <w:instrText xml:space="preserve"> PAGEREF _Toc89878829 \h </w:instrText>
            </w:r>
            <w:r w:rsidR="00883A01">
              <w:rPr>
                <w:noProof/>
                <w:webHidden/>
              </w:rPr>
            </w:r>
            <w:r w:rsidR="00883A01">
              <w:rPr>
                <w:noProof/>
                <w:webHidden/>
              </w:rPr>
              <w:fldChar w:fldCharType="separate"/>
            </w:r>
            <w:r w:rsidR="00883A01">
              <w:rPr>
                <w:noProof/>
                <w:webHidden/>
              </w:rPr>
              <w:t>1</w:t>
            </w:r>
            <w:r w:rsidR="00883A01"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0" w:history="1">
            <w:r w:rsidRPr="002A3A25">
              <w:rPr>
                <w:rStyle w:val="a3"/>
                <w:noProof/>
              </w:rPr>
              <w:t>获取地址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1" w:history="1">
            <w:r w:rsidRPr="002A3A25">
              <w:rPr>
                <w:rStyle w:val="a3"/>
                <w:rFonts w:asciiTheme="majorHAnsi" w:eastAsiaTheme="majorEastAsia" w:hAnsiTheme="majorHAnsi" w:cstheme="majorBidi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2" w:history="1">
            <w:r w:rsidRPr="002A3A25">
              <w:rPr>
                <w:rStyle w:val="a3"/>
                <w:noProof/>
              </w:rPr>
              <w:t>DepthMode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3" w:history="1">
            <w:r w:rsidRPr="002A3A25">
              <w:rPr>
                <w:rStyle w:val="a3"/>
                <w:noProof/>
              </w:rPr>
              <w:t>Shadow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4" w:history="1">
            <w:r w:rsidRPr="002A3A25">
              <w:rPr>
                <w:rStyle w:val="a3"/>
                <w:noProof/>
              </w:rPr>
              <w:t>PbrMode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5" w:history="1">
            <w:r w:rsidRPr="002A3A25">
              <w:rPr>
                <w:rStyle w:val="a3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6" w:history="1">
            <w:r w:rsidRPr="002A3A25">
              <w:rPr>
                <w:rStyle w:val="a3"/>
                <w:noProof/>
              </w:rPr>
              <w:t>MainProp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7" w:history="1">
            <w:r w:rsidRPr="002A3A25">
              <w:rPr>
                <w:rStyle w:val="a3"/>
                <w:noProof/>
              </w:rPr>
              <w:t>PBRMask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8" w:history="1">
            <w:r w:rsidRPr="002A3A25">
              <w:rPr>
                <w:rStyle w:val="a3"/>
                <w:noProof/>
              </w:rPr>
              <w:t>CustomSpecular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39" w:history="1">
            <w:r w:rsidRPr="002A3A25">
              <w:rPr>
                <w:rStyle w:val="a3"/>
                <w:noProof/>
              </w:rPr>
              <w:t>ClearCoat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0" w:history="1">
            <w:r w:rsidRPr="002A3A25">
              <w:rPr>
                <w:rStyle w:val="a3"/>
                <w:noProof/>
              </w:rPr>
              <w:t>Vertex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1" w:history="1">
            <w:r w:rsidRPr="002A3A25">
              <w:rPr>
                <w:rStyle w:val="a3"/>
                <w:noProof/>
              </w:rPr>
              <w:t>Aniso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2" w:history="1">
            <w:r w:rsidRPr="002A3A25">
              <w:rPr>
                <w:rStyle w:val="a3"/>
                <w:noProof/>
              </w:rPr>
              <w:t>Cloth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3" w:history="1">
            <w:r w:rsidRPr="002A3A25">
              <w:rPr>
                <w:rStyle w:val="a3"/>
                <w:noProof/>
              </w:rPr>
              <w:t>Scatter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4" w:history="1">
            <w:r w:rsidRPr="002A3A25">
              <w:rPr>
                <w:rStyle w:val="a3"/>
                <w:noProof/>
              </w:rPr>
              <w:t>预积分sss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5" w:history="1">
            <w:r w:rsidRPr="002A3A25">
              <w:rPr>
                <w:rStyle w:val="a3"/>
                <w:noProof/>
              </w:rPr>
              <w:t>ssss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6" w:history="1">
            <w:r w:rsidRPr="002A3A25">
              <w:rPr>
                <w:rStyle w:val="a3"/>
                <w:noProof/>
              </w:rPr>
              <w:t>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7" w:history="1">
            <w:r w:rsidRPr="002A3A25">
              <w:rPr>
                <w:rStyle w:val="a3"/>
                <w:noProof/>
              </w:rPr>
              <w:t>AlphaTest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8" w:history="1">
            <w:r w:rsidRPr="002A3A25">
              <w:rPr>
                <w:rStyle w:val="a3"/>
                <w:noProof/>
              </w:rPr>
              <w:t>AlphaPreMultiMode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49" w:history="1">
            <w:r w:rsidRPr="002A3A25">
              <w:rPr>
                <w:rStyle w:val="a3"/>
                <w:noProof/>
              </w:rPr>
              <w:t>FresnelAlpha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0" w:history="1">
            <w:r w:rsidRPr="002A3A25">
              <w:rPr>
                <w:rStyle w:val="a3"/>
                <w:noProof/>
              </w:rPr>
              <w:t>PresetBlendMode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1" w:history="1">
            <w:r w:rsidRPr="002A3A25">
              <w:rPr>
                <w:rStyle w:val="a3"/>
                <w:noProof/>
              </w:rPr>
              <w:t>Detail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2" w:history="1">
            <w:r w:rsidRPr="002A3A25">
              <w:rPr>
                <w:rStyle w:val="a3"/>
                <w:rFonts w:ascii="新宋体" w:eastAsia="新宋体" w:hAnsi="新宋体"/>
                <w:noProof/>
              </w:rPr>
              <w:t>功能: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3" w:history="1">
            <w:r w:rsidRPr="002A3A25">
              <w:rPr>
                <w:rStyle w:val="a3"/>
                <w:rFonts w:ascii="新宋体" w:eastAsia="新宋体" w:hAnsi="新宋体"/>
                <w:noProof/>
              </w:rPr>
              <w:t>detail的渲染顺序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4" w:history="1">
            <w:r w:rsidRPr="002A3A25">
              <w:rPr>
                <w:rStyle w:val="a3"/>
                <w:rFonts w:ascii="新宋体" w:eastAsia="新宋体" w:hAnsi="新宋体"/>
                <w:noProof/>
              </w:rPr>
              <w:t>detail图集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5" w:history="1">
            <w:r w:rsidRPr="002A3A25">
              <w:rPr>
                <w:rStyle w:val="a3"/>
                <w:rFonts w:ascii="新宋体" w:eastAsia="新宋体" w:hAnsi="新宋体"/>
                <w:noProof/>
              </w:rPr>
              <w:t>属性: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6" w:history="1">
            <w:r w:rsidRPr="002A3A25">
              <w:rPr>
                <w:rStyle w:val="a3"/>
                <w:noProof/>
              </w:rPr>
              <w:t>Parallax_SSS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7" w:history="1">
            <w:r w:rsidRPr="002A3A25">
              <w:rPr>
                <w:rStyle w:val="a3"/>
                <w:noProof/>
              </w:rPr>
              <w:t>视差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8" w:history="1">
            <w:r w:rsidRPr="002A3A25">
              <w:rPr>
                <w:rStyle w:val="a3"/>
                <w:noProof/>
              </w:rPr>
              <w:t>fastSSS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59" w:history="1">
            <w:r w:rsidRPr="002A3A25">
              <w:rPr>
                <w:rStyle w:val="a3"/>
                <w:noProof/>
              </w:rPr>
              <w:t>Env(Lights)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0" w:history="1">
            <w:r w:rsidRPr="002A3A25">
              <w:rPr>
                <w:rStyle w:val="a3"/>
                <w:noProof/>
              </w:rPr>
              <w:t>逐材质光照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1" w:history="1">
            <w:r w:rsidRPr="002A3A25">
              <w:rPr>
                <w:rStyle w:val="a3"/>
                <w:noProof/>
              </w:rPr>
              <w:t>逐材质ibl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2" w:history="1">
            <w:r w:rsidRPr="002A3A25">
              <w:rPr>
                <w:rStyle w:val="a3"/>
                <w:noProof/>
              </w:rPr>
              <w:t>Urp Additional 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3" w:history="1">
            <w:r w:rsidRPr="002A3A25">
              <w:rPr>
                <w:rStyle w:val="a3"/>
                <w:noProof/>
              </w:rPr>
              <w:t>Specular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4" w:history="1">
            <w:r w:rsidRPr="002A3A25">
              <w:rPr>
                <w:rStyle w:val="a3"/>
                <w:noProof/>
              </w:rPr>
              <w:t>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5" w:history="1">
            <w:r w:rsidRPr="002A3A25">
              <w:rPr>
                <w:rStyle w:val="a3"/>
                <w:noProof/>
              </w:rPr>
              <w:t>SH get lightDir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6" w:history="1">
            <w:r w:rsidRPr="002A3A25">
              <w:rPr>
                <w:rStyle w:val="a3"/>
                <w:noProof/>
              </w:rPr>
              <w:t>Emission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7" w:history="1">
            <w:r w:rsidRPr="002A3A25">
              <w:rPr>
                <w:rStyle w:val="a3"/>
                <w:noProof/>
              </w:rPr>
              <w:t>Alpha Blend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8" w:history="1">
            <w:r w:rsidRPr="002A3A25">
              <w:rPr>
                <w:rStyle w:val="a3"/>
                <w:noProof/>
              </w:rPr>
              <w:t>blend常用的设置: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69" w:history="1">
            <w:r w:rsidRPr="002A3A25">
              <w:rPr>
                <w:rStyle w:val="a3"/>
                <w:rFonts w:eastAsiaTheme="minorHAnsi"/>
                <w:noProof/>
              </w:rPr>
              <w:t>Strand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A01" w:rsidRDefault="00883A0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9878870" w:history="1">
            <w:r w:rsidRPr="002A3A25">
              <w:rPr>
                <w:rStyle w:val="a3"/>
                <w:rFonts w:eastAsiaTheme="minorHAnsi"/>
                <w:noProof/>
              </w:rPr>
              <w:t>RenderQueue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05" w:rsidRPr="004A4C8D" w:rsidRDefault="00566EC6" w:rsidP="00147C5D">
          <w:pPr>
            <w:rPr>
              <w:rFonts w:ascii="新宋体" w:eastAsia="新宋体" w:hAnsi="新宋体"/>
              <w:sz w:val="20"/>
              <w:szCs w:val="20"/>
            </w:rPr>
          </w:pPr>
          <w:r w:rsidRPr="004A4C8D">
            <w:rPr>
              <w:rFonts w:ascii="新宋体" w:eastAsia="新宋体" w:hAnsi="新宋体" w:hint="eastAsia"/>
              <w:b/>
              <w:bCs/>
              <w:sz w:val="20"/>
              <w:szCs w:val="20"/>
              <w:lang w:val="zh-CN"/>
            </w:rPr>
            <w:fldChar w:fldCharType="end"/>
          </w:r>
        </w:p>
      </w:sdtContent>
    </w:sdt>
    <w:p w:rsidR="00EE3B05" w:rsidRPr="004A4C8D" w:rsidRDefault="00EE3B05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EE3B05" w:rsidRPr="004A4C8D" w:rsidRDefault="00566EC6" w:rsidP="00E22603">
      <w:pPr>
        <w:pStyle w:val="2"/>
      </w:pPr>
      <w:bookmarkStart w:id="2" w:name="_Toc89878830"/>
      <w:r w:rsidRPr="004A4C8D">
        <w:rPr>
          <w:rFonts w:hint="eastAsia"/>
        </w:rPr>
        <w:t>获取地址</w:t>
      </w:r>
      <w:bookmarkEnd w:id="2"/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ab/>
        <w:t>中台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svn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</w:t>
      </w:r>
      <w:hyperlink r:id="rId7" w:history="1">
        <w:r w:rsidRPr="004A4C8D">
          <w:rPr>
            <w:rStyle w:val="a3"/>
            <w:rFonts w:ascii="新宋体" w:eastAsia="新宋体" w:hAnsi="新宋体" w:hint="eastAsia"/>
            <w:sz w:val="20"/>
            <w:szCs w:val="20"/>
          </w:rPr>
          <w:t>http://svn.ifunplus.cn/svn/common/PowerPBS</w:t>
        </w:r>
      </w:hyperlink>
    </w:p>
    <w:p w:rsidR="0070074B" w:rsidRDefault="00566EC6" w:rsidP="00F100F8">
      <w:pPr>
        <w:pStyle w:val="a5"/>
        <w:spacing w:before="0" w:beforeAutospacing="0"/>
        <w:rPr>
          <w:rStyle w:val="10"/>
          <w:rFonts w:ascii="新宋体" w:eastAsia="新宋体" w:hAnsi="新宋体" w:hint="default"/>
          <w:b w:val="0"/>
          <w:bCs w:val="0"/>
          <w:kern w:val="0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ab/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Github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: </w:t>
      </w:r>
      <w:hyperlink r:id="rId8" w:history="1">
        <w:r w:rsidR="00F100F8" w:rsidRPr="00945920">
          <w:rPr>
            <w:rStyle w:val="a3"/>
            <w:rFonts w:ascii="新宋体" w:eastAsia="新宋体" w:hAnsi="新宋体" w:hint="eastAsia"/>
            <w:sz w:val="20"/>
            <w:szCs w:val="20"/>
          </w:rPr>
          <w:t>https://github.com/redcool/PowerPBS.git</w:t>
        </w:r>
      </w:hyperlink>
    </w:p>
    <w:p w:rsidR="0070074B" w:rsidRDefault="0070074B" w:rsidP="0070074B">
      <w:pPr>
        <w:rPr>
          <w:rStyle w:val="10"/>
          <w:rFonts w:ascii="新宋体" w:eastAsia="新宋体" w:hAnsi="新宋体" w:hint="default"/>
          <w:b w:val="0"/>
          <w:bCs w:val="0"/>
          <w:kern w:val="0"/>
          <w:sz w:val="20"/>
          <w:szCs w:val="20"/>
        </w:rPr>
      </w:pPr>
      <w:r>
        <w:rPr>
          <w:rStyle w:val="10"/>
          <w:rFonts w:ascii="新宋体" w:eastAsia="新宋体" w:hAnsi="新宋体" w:hint="default"/>
          <w:b w:val="0"/>
          <w:bCs w:val="0"/>
          <w:kern w:val="0"/>
          <w:sz w:val="20"/>
          <w:szCs w:val="20"/>
        </w:rPr>
        <w:br w:type="page"/>
      </w:r>
    </w:p>
    <w:p w:rsidR="00F100F8" w:rsidRPr="0070074B" w:rsidRDefault="00F100F8" w:rsidP="00F100F8">
      <w:pPr>
        <w:pStyle w:val="a5"/>
        <w:spacing w:before="0" w:beforeAutospacing="0"/>
        <w:rPr>
          <w:rStyle w:val="10"/>
          <w:rFonts w:ascii="新宋体" w:eastAsia="新宋体" w:hAnsi="新宋体" w:hint="default"/>
          <w:b w:val="0"/>
          <w:bCs w:val="0"/>
          <w:kern w:val="0"/>
          <w:sz w:val="20"/>
          <w:szCs w:val="20"/>
        </w:rPr>
      </w:pPr>
    </w:p>
    <w:p w:rsidR="00EE3B05" w:rsidRPr="00E22603" w:rsidRDefault="00566EC6" w:rsidP="00E22603">
      <w:pPr>
        <w:pStyle w:val="1"/>
      </w:pPr>
      <w:bookmarkStart w:id="3" w:name="_Toc89878831"/>
      <w:r w:rsidRPr="00E22603">
        <w:rPr>
          <w:rStyle w:val="ac"/>
          <w:rFonts w:ascii="宋体" w:eastAsia="宋体" w:hAnsi="宋体" w:cs="宋体" w:hint="eastAsia"/>
          <w:b/>
          <w:bCs/>
          <w:sz w:val="48"/>
          <w:szCs w:val="48"/>
        </w:rPr>
        <w:t>Settings</w:t>
      </w:r>
      <w:bookmarkEnd w:id="3"/>
    </w:p>
    <w:p w:rsidR="00EE3B05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/>
          <w:noProof/>
          <w:sz w:val="20"/>
          <w:szCs w:val="20"/>
        </w:rPr>
        <w:drawing>
          <wp:inline distT="0" distB="0" distL="0" distR="0">
            <wp:extent cx="5919814" cy="2727343"/>
            <wp:effectExtent l="0" t="0" r="508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83" cy="27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AF" w:rsidRDefault="00C415AF" w:rsidP="008E310D">
      <w:pPr>
        <w:pStyle w:val="2"/>
      </w:pPr>
      <w:bookmarkStart w:id="4" w:name="_Toc89878832"/>
      <w:proofErr w:type="spellStart"/>
      <w:r>
        <w:rPr>
          <w:rFonts w:hint="eastAsia"/>
        </w:rPr>
        <w:t>DepthMode</w:t>
      </w:r>
      <w:bookmarkEnd w:id="4"/>
      <w:proofErr w:type="spellEnd"/>
    </w:p>
    <w:p w:rsidR="00301F67" w:rsidRDefault="00301F67" w:rsidP="00301F67">
      <w:pPr>
        <w:pStyle w:val="a5"/>
        <w:spacing w:before="0" w:beforeAutospacing="0"/>
        <w:rPr>
          <w:rFonts w:ascii="新宋体" w:eastAsia="新宋体" w:hAnsi="新宋体"/>
          <w:color w:val="000000"/>
          <w:sz w:val="20"/>
          <w:szCs w:val="20"/>
        </w:rPr>
      </w:pPr>
      <w:r w:rsidRPr="004A4C8D">
        <w:rPr>
          <w:rStyle w:val="aa"/>
          <w:rFonts w:ascii="新宋体" w:eastAsia="新宋体" w:hAnsi="新宋体" w:hint="eastAsia"/>
          <w:color w:val="000000"/>
          <w:sz w:val="20"/>
          <w:szCs w:val="20"/>
        </w:rPr>
        <w:t>_</w:t>
      </w:r>
      <w:proofErr w:type="spellStart"/>
      <w:r w:rsidRPr="00301F67">
        <w:rPr>
          <w:rStyle w:val="aa"/>
          <w:rFonts w:ascii="新宋体" w:eastAsia="新宋体" w:hAnsi="新宋体" w:hint="eastAsia"/>
          <w:b w:val="0"/>
          <w:color w:val="000000"/>
          <w:sz w:val="20"/>
          <w:szCs w:val="20"/>
        </w:rPr>
        <w:t>ZWriteOn</w:t>
      </w:r>
      <w:proofErr w:type="spellEnd"/>
    </w:p>
    <w:p w:rsidR="00301F67" w:rsidRPr="004A4C8D" w:rsidRDefault="00301F67" w:rsidP="00301F67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是否写入深度缓冲,用于深度剔除</w:t>
      </w:r>
    </w:p>
    <w:p w:rsidR="00301F67" w:rsidRDefault="00301F67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1C0BE5">
        <w:rPr>
          <w:rStyle w:val="af"/>
        </w:rPr>
        <w:t>ZtestMode</w:t>
      </w:r>
      <w:proofErr w:type="spellEnd"/>
    </w:p>
    <w:p w:rsidR="00301F67" w:rsidRDefault="00301F67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确定深度剔除的方式</w:t>
      </w:r>
    </w:p>
    <w:p w:rsidR="00AC5660" w:rsidRDefault="00C415AF" w:rsidP="00C415AF">
      <w:pPr>
        <w:pStyle w:val="a5"/>
        <w:spacing w:before="0" w:beforeAutospacing="0"/>
        <w:rPr>
          <w:rFonts w:ascii="新宋体" w:eastAsia="新宋体" w:hAnsi="新宋体"/>
          <w:color w:val="000000"/>
          <w:sz w:val="20"/>
          <w:szCs w:val="20"/>
        </w:rPr>
      </w:pPr>
      <w:r w:rsidRPr="004A4C8D">
        <w:rPr>
          <w:rStyle w:val="aa"/>
          <w:rFonts w:ascii="新宋体" w:eastAsia="新宋体" w:hAnsi="新宋体" w:hint="eastAsia"/>
          <w:color w:val="000000"/>
          <w:sz w:val="20"/>
          <w:szCs w:val="20"/>
        </w:rPr>
        <w:t>_</w:t>
      </w:r>
      <w:proofErr w:type="spellStart"/>
      <w:r w:rsidRPr="001C0BE5">
        <w:rPr>
          <w:rStyle w:val="af"/>
          <w:rFonts w:hint="eastAsia"/>
        </w:rPr>
        <w:t>CullMode</w:t>
      </w:r>
      <w:proofErr w:type="spellEnd"/>
    </w:p>
    <w:p w:rsidR="00C415AF" w:rsidRPr="004A4C8D" w:rsidRDefault="00AC5660" w:rsidP="00AC5660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正反面</w:t>
      </w:r>
      <w:r w:rsidR="00C415AF" w:rsidRPr="004A4C8D">
        <w:rPr>
          <w:rFonts w:ascii="新宋体" w:eastAsia="新宋体" w:hAnsi="新宋体" w:hint="eastAsia"/>
          <w:color w:val="000000"/>
          <w:sz w:val="20"/>
          <w:szCs w:val="20"/>
        </w:rPr>
        <w:t>剔除模式</w:t>
      </w:r>
    </w:p>
    <w:p w:rsidR="00C415AF" w:rsidRPr="004A4C8D" w:rsidRDefault="00C415AF" w:rsidP="00C415AF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off : 正反面都渲染</w:t>
      </w:r>
    </w:p>
    <w:p w:rsidR="00C415AF" w:rsidRPr="004A4C8D" w:rsidRDefault="00C415AF" w:rsidP="00C415AF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front : 渲染背面</w:t>
      </w:r>
    </w:p>
    <w:p w:rsidR="00C415AF" w:rsidRPr="00C415AF" w:rsidRDefault="00C415AF" w:rsidP="007D1A9F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back : 渲染正面</w:t>
      </w:r>
    </w:p>
    <w:p w:rsidR="00C415AF" w:rsidRDefault="00C415AF" w:rsidP="008E310D">
      <w:pPr>
        <w:pStyle w:val="2"/>
      </w:pPr>
      <w:bookmarkStart w:id="5" w:name="_Toc89878833"/>
      <w:r>
        <w:rPr>
          <w:rFonts w:hint="eastAsia"/>
        </w:rPr>
        <w:lastRenderedPageBreak/>
        <w:t>Shadow</w:t>
      </w:r>
      <w:bookmarkEnd w:id="5"/>
    </w:p>
    <w:p w:rsidR="00C415AF" w:rsidRDefault="00C415A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是否接收阴影</w:t>
      </w:r>
      <w:r w:rsidR="00882CB2">
        <w:rPr>
          <w:rFonts w:ascii="新宋体" w:eastAsia="新宋体" w:hAnsi="新宋体" w:hint="eastAsia"/>
          <w:sz w:val="20"/>
          <w:szCs w:val="20"/>
        </w:rPr>
        <w:t>]</w:t>
      </w:r>
    </w:p>
    <w:p w:rsidR="00882CB2" w:rsidRDefault="00882CB2" w:rsidP="0009219B">
      <w:pPr>
        <w:pStyle w:val="2"/>
      </w:pPr>
      <w:proofErr w:type="spellStart"/>
      <w:r>
        <w:rPr>
          <w:rFonts w:hint="eastAsia"/>
        </w:rPr>
        <w:t>ShadowBias</w:t>
      </w:r>
      <w:proofErr w:type="spellEnd"/>
    </w:p>
    <w:p w:rsidR="00882CB2" w:rsidRPr="004A4C8D" w:rsidRDefault="00882CB2" w:rsidP="00147C5D">
      <w:pPr>
        <w:pStyle w:val="a5"/>
        <w:spacing w:before="0" w:beforeAutospacing="0"/>
        <w:rPr>
          <w:rFonts w:ascii="新宋体" w:eastAsia="新宋体" w:hAnsi="新宋体" w:hint="eastAsia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逐材质的阴影偏移设置,</w:t>
      </w:r>
      <w:r w:rsidR="007619C1" w:rsidRPr="007619C1">
        <w:rPr>
          <w:rFonts w:ascii="新宋体" w:eastAsia="新宋体" w:hAnsi="新宋体" w:hint="eastAsia"/>
          <w:sz w:val="20"/>
          <w:szCs w:val="20"/>
        </w:rPr>
        <w:t xml:space="preserve"> </w:t>
      </w:r>
      <w:r w:rsidR="007619C1">
        <w:rPr>
          <w:rFonts w:ascii="新宋体" w:eastAsia="新宋体" w:hAnsi="新宋体" w:hint="eastAsia"/>
          <w:sz w:val="20"/>
          <w:szCs w:val="20"/>
        </w:rPr>
        <w:t>调整阴影图生成时的顶点偏移</w:t>
      </w:r>
      <w:r w:rsidR="007619C1">
        <w:rPr>
          <w:rFonts w:ascii="新宋体" w:eastAsia="新宋体" w:hAnsi="新宋体" w:hint="eastAsia"/>
          <w:sz w:val="20"/>
          <w:szCs w:val="20"/>
        </w:rPr>
        <w:t>,</w:t>
      </w:r>
      <w:r>
        <w:rPr>
          <w:rFonts w:ascii="新宋体" w:eastAsia="新宋体" w:hAnsi="新宋体" w:hint="eastAsia"/>
          <w:sz w:val="20"/>
          <w:szCs w:val="20"/>
        </w:rPr>
        <w:t>用于缓解</w:t>
      </w:r>
      <w:r w:rsidR="007619C1">
        <w:rPr>
          <w:rFonts w:ascii="新宋体" w:eastAsia="新宋体" w:hAnsi="新宋体" w:hint="eastAsia"/>
          <w:sz w:val="20"/>
          <w:szCs w:val="20"/>
        </w:rPr>
        <w:t>阴影斑块.</w:t>
      </w:r>
    </w:p>
    <w:p w:rsidR="003C53A4" w:rsidRDefault="003C53A4" w:rsidP="008E310D">
      <w:pPr>
        <w:pStyle w:val="2"/>
      </w:pPr>
      <w:bookmarkStart w:id="6" w:name="_Toc89878834"/>
      <w:proofErr w:type="spellStart"/>
      <w:r w:rsidRPr="004A4C8D">
        <w:rPr>
          <w:rFonts w:hint="eastAsia"/>
        </w:rPr>
        <w:t>P</w:t>
      </w:r>
      <w:r w:rsidRPr="004A4C8D">
        <w:t>brMode</w:t>
      </w:r>
      <w:bookmarkEnd w:id="6"/>
      <w:proofErr w:type="spellEnd"/>
    </w:p>
    <w:p w:rsidR="00612186" w:rsidRPr="00612186" w:rsidRDefault="00612186" w:rsidP="00612186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光照模型</w:t>
      </w:r>
      <w:r>
        <w:rPr>
          <w:rFonts w:ascii="新宋体" w:eastAsia="新宋体" w:hAnsi="新宋体" w:hint="eastAsia"/>
          <w:sz w:val="20"/>
          <w:szCs w:val="20"/>
        </w:rPr>
        <w:t>:</w:t>
      </w:r>
    </w:p>
    <w:p w:rsidR="003C53A4" w:rsidRPr="004A4C8D" w:rsidRDefault="003C53A4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/>
          <w:noProof/>
          <w:sz w:val="20"/>
          <w:szCs w:val="20"/>
        </w:rPr>
        <w:drawing>
          <wp:inline distT="0" distB="0" distL="0" distR="0" wp14:anchorId="0F831A41" wp14:editId="62389AC5">
            <wp:extent cx="3953591" cy="88690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520" cy="9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5D" w:rsidRDefault="004164F9" w:rsidP="00147C5D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/>
          <w:sz w:val="20"/>
          <w:szCs w:val="20"/>
        </w:rPr>
        <w:t>S</w:t>
      </w:r>
      <w:r w:rsidRPr="004A4C8D">
        <w:rPr>
          <w:rFonts w:ascii="新宋体" w:eastAsia="新宋体" w:hAnsi="新宋体" w:hint="eastAsia"/>
          <w:sz w:val="20"/>
          <w:szCs w:val="20"/>
        </w:rPr>
        <w:t>tandard</w:t>
      </w:r>
      <w:r w:rsidR="00147C5D">
        <w:rPr>
          <w:rFonts w:ascii="新宋体" w:eastAsia="新宋体" w:hAnsi="新宋体"/>
          <w:sz w:val="20"/>
          <w:szCs w:val="20"/>
        </w:rPr>
        <w:t xml:space="preserve"> : </w:t>
      </w:r>
      <w:r w:rsidR="00147C5D">
        <w:rPr>
          <w:rFonts w:ascii="新宋体" w:eastAsia="新宋体" w:hAnsi="新宋体" w:hint="eastAsia"/>
          <w:sz w:val="20"/>
          <w:szCs w:val="20"/>
        </w:rPr>
        <w:t>通用的</w:t>
      </w:r>
      <w:proofErr w:type="spellStart"/>
      <w:r w:rsidR="00147C5D"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 w:rsidR="00147C5D">
        <w:rPr>
          <w:rFonts w:ascii="新宋体" w:eastAsia="新宋体" w:hAnsi="新宋体" w:hint="eastAsia"/>
          <w:sz w:val="20"/>
          <w:szCs w:val="20"/>
        </w:rPr>
        <w:t>渲染.公式为</w:t>
      </w:r>
      <w:r w:rsidR="00147C5D">
        <w:rPr>
          <w:rFonts w:ascii="新宋体" w:eastAsia="新宋体" w:hAnsi="新宋体"/>
          <w:sz w:val="20"/>
          <w:szCs w:val="20"/>
        </w:rPr>
        <w:t>mi</w:t>
      </w:r>
      <w:r w:rsidR="00147C5D" w:rsidRPr="00147C5D">
        <w:rPr>
          <w:rFonts w:ascii="新宋体" w:eastAsia="新宋体" w:hAnsi="新宋体"/>
          <w:sz w:val="20"/>
          <w:szCs w:val="20"/>
        </w:rPr>
        <w:t xml:space="preserve">nimalist </w:t>
      </w:r>
      <w:proofErr w:type="spellStart"/>
      <w:r w:rsidR="00147C5D" w:rsidRPr="00147C5D">
        <w:rPr>
          <w:rFonts w:ascii="新宋体" w:eastAsia="新宋体" w:hAnsi="新宋体"/>
          <w:sz w:val="20"/>
          <w:szCs w:val="20"/>
        </w:rPr>
        <w:t>cooktorrance</w:t>
      </w:r>
      <w:proofErr w:type="spellEnd"/>
      <w:r w:rsidR="00147C5D">
        <w:rPr>
          <w:rFonts w:ascii="新宋体" w:eastAsia="新宋体" w:hAnsi="新宋体" w:hint="eastAsia"/>
          <w:sz w:val="20"/>
          <w:szCs w:val="20"/>
        </w:rPr>
        <w:t>,</w:t>
      </w:r>
      <w:r w:rsidR="00650E51">
        <w:rPr>
          <w:rFonts w:ascii="新宋体" w:eastAsia="新宋体" w:hAnsi="新宋体" w:hint="eastAsia"/>
          <w:sz w:val="20"/>
          <w:szCs w:val="20"/>
        </w:rPr>
        <w:t>大部分情况使用.</w:t>
      </w:r>
    </w:p>
    <w:p w:rsidR="00147C5D" w:rsidRDefault="00147C5D" w:rsidP="00147C5D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sz w:val="20"/>
          <w:szCs w:val="20"/>
        </w:rPr>
        <w:t>Aniso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 xml:space="preserve">各向异性高光,公式为 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ggx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aniso</w:t>
      </w:r>
      <w:proofErr w:type="spellEnd"/>
      <w:r>
        <w:rPr>
          <w:rFonts w:ascii="新宋体" w:eastAsia="新宋体" w:hAnsi="新宋体" w:hint="eastAsia"/>
          <w:sz w:val="20"/>
          <w:szCs w:val="20"/>
        </w:rPr>
        <w:t>,</w:t>
      </w:r>
    </w:p>
    <w:p w:rsidR="00147C5D" w:rsidRDefault="00147C5D" w:rsidP="00147C5D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Cloth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通用的布料渲染,公式为</w:t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shihkmin</w:t>
      </w:r>
      <w:r>
        <w:rPr>
          <w:rFonts w:ascii="新宋体" w:eastAsia="新宋体" w:hAnsi="新宋体"/>
          <w:sz w:val="20"/>
          <w:szCs w:val="20"/>
        </w:rPr>
        <w:t>V+C</w:t>
      </w:r>
      <w:r>
        <w:rPr>
          <w:rFonts w:ascii="新宋体" w:eastAsia="新宋体" w:hAnsi="新宋体" w:hint="eastAsia"/>
          <w:sz w:val="20"/>
          <w:szCs w:val="20"/>
        </w:rPr>
        <w:t>harlie</w:t>
      </w:r>
      <w:r>
        <w:rPr>
          <w:rFonts w:ascii="新宋体" w:eastAsia="新宋体" w:hAnsi="新宋体"/>
          <w:sz w:val="20"/>
          <w:szCs w:val="20"/>
        </w:rPr>
        <w:t>D</w:t>
      </w:r>
      <w:proofErr w:type="spellEnd"/>
    </w:p>
    <w:p w:rsidR="00EF1F27" w:rsidRDefault="00147C5D" w:rsidP="000971AD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sz w:val="20"/>
          <w:szCs w:val="20"/>
        </w:rPr>
        <w:t>StrandSpec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发丝各向异性高光.</w:t>
      </w:r>
    </w:p>
    <w:p w:rsidR="00EF1F27" w:rsidRDefault="00EF1F27" w:rsidP="00EF1F27">
      <w:r>
        <w:br w:type="page"/>
      </w:r>
    </w:p>
    <w:p w:rsidR="00147C5D" w:rsidRPr="000971AD" w:rsidRDefault="00147C5D" w:rsidP="000971AD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</w:p>
    <w:p w:rsidR="00EE3B05" w:rsidRPr="001F0CD3" w:rsidRDefault="00566EC6" w:rsidP="001F0CD3">
      <w:pPr>
        <w:pStyle w:val="1"/>
      </w:pPr>
      <w:bookmarkStart w:id="7" w:name="_Toc89878835"/>
      <w:r w:rsidRPr="001F0CD3">
        <w:rPr>
          <w:rStyle w:val="aa"/>
          <w:rFonts w:hint="eastAsia"/>
          <w:b/>
          <w:bCs/>
        </w:rPr>
        <w:t>Main</w:t>
      </w:r>
      <w:bookmarkEnd w:id="7"/>
    </w:p>
    <w:p w:rsidR="00EE3B05" w:rsidRDefault="00D7624A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4BBEA33C" wp14:editId="2444A323">
            <wp:extent cx="3868617" cy="5232244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888" cy="53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34" w:rsidRDefault="00160093" w:rsidP="00FB58FF">
      <w:pPr>
        <w:pStyle w:val="2"/>
      </w:pPr>
      <w:bookmarkStart w:id="8" w:name="_Toc89878836"/>
      <w:proofErr w:type="spellStart"/>
      <w:r w:rsidRPr="00814EFC">
        <w:rPr>
          <w:rFonts w:hint="eastAsia"/>
        </w:rPr>
        <w:t>M</w:t>
      </w:r>
      <w:r w:rsidRPr="00814EFC">
        <w:t>ainProp</w:t>
      </w:r>
      <w:bookmarkEnd w:id="8"/>
      <w:proofErr w:type="spellEnd"/>
    </w:p>
    <w:p w:rsidR="006B571C" w:rsidRPr="006B571C" w:rsidRDefault="006B571C" w:rsidP="006B571C">
      <w:r>
        <w:tab/>
      </w:r>
      <w:proofErr w:type="spellStart"/>
      <w:r>
        <w:t>MainTex</w:t>
      </w:r>
      <w:proofErr w:type="spellEnd"/>
      <w:r>
        <w:t xml:space="preserve"> : albedo(</w:t>
      </w:r>
      <w:r>
        <w:rPr>
          <w:rFonts w:hint="eastAsia"/>
        </w:rPr>
        <w:t>反照图,少一些暗部信息)</w:t>
      </w:r>
    </w:p>
    <w:p w:rsidR="00BB47A2" w:rsidRDefault="00C36FD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lphaFrom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1A6E73">
        <w:rPr>
          <w:rFonts w:ascii="新宋体" w:eastAsia="新宋体" w:hAnsi="新宋体" w:hint="eastAsia"/>
          <w:sz w:val="20"/>
          <w:szCs w:val="20"/>
        </w:rPr>
        <w:t>选择alpha数据的来源,</w:t>
      </w:r>
      <w:proofErr w:type="spellStart"/>
      <w:r w:rsidR="001A6E73">
        <w:rPr>
          <w:rFonts w:ascii="新宋体" w:eastAsia="新宋体" w:hAnsi="新宋体" w:hint="eastAsia"/>
          <w:sz w:val="20"/>
          <w:szCs w:val="20"/>
        </w:rPr>
        <w:t>mainTex.a</w:t>
      </w:r>
      <w:proofErr w:type="spellEnd"/>
      <w:r w:rsidR="001A6E73">
        <w:rPr>
          <w:rFonts w:ascii="新宋体" w:eastAsia="新宋体" w:hAnsi="新宋体" w:hint="eastAsia"/>
          <w:sz w:val="20"/>
          <w:szCs w:val="20"/>
        </w:rPr>
        <w:t>或</w:t>
      </w:r>
      <w:proofErr w:type="spellStart"/>
      <w:r w:rsidR="001A6E73">
        <w:rPr>
          <w:rFonts w:ascii="新宋体" w:eastAsia="新宋体" w:hAnsi="新宋体" w:hint="eastAsia"/>
          <w:sz w:val="20"/>
          <w:szCs w:val="20"/>
        </w:rPr>
        <w:t>pbrMask.a</w:t>
      </w:r>
      <w:proofErr w:type="spellEnd"/>
    </w:p>
    <w:p w:rsidR="00160093" w:rsidRDefault="00160093" w:rsidP="00FB58FF">
      <w:pPr>
        <w:pStyle w:val="2"/>
      </w:pPr>
      <w:bookmarkStart w:id="9" w:name="_Toc89878837"/>
      <w:proofErr w:type="spellStart"/>
      <w:r>
        <w:rPr>
          <w:rFonts w:hint="eastAsia"/>
        </w:rPr>
        <w:lastRenderedPageBreak/>
        <w:t>P</w:t>
      </w:r>
      <w:r>
        <w:t>BRM</w:t>
      </w:r>
      <w:r>
        <w:rPr>
          <w:rFonts w:hint="eastAsia"/>
        </w:rPr>
        <w:t>ask</w:t>
      </w:r>
      <w:bookmarkEnd w:id="9"/>
      <w:proofErr w:type="spellEnd"/>
    </w:p>
    <w:p w:rsidR="00814EFC" w:rsidRPr="00A7797D" w:rsidRDefault="00814EFC" w:rsidP="00147C5D">
      <w:pPr>
        <w:pStyle w:val="a5"/>
        <w:spacing w:before="0" w:beforeAutospacing="0"/>
        <w:rPr>
          <w:sz w:val="20"/>
          <w:szCs w:val="20"/>
        </w:rPr>
      </w:pPr>
      <w:r w:rsidRPr="00A7797D">
        <w:rPr>
          <w:rFonts w:ascii="新宋体" w:eastAsia="新宋体" w:hAnsi="新宋体"/>
          <w:sz w:val="20"/>
          <w:szCs w:val="20"/>
        </w:rPr>
        <w:tab/>
      </w:r>
      <w:r w:rsidR="00E70DAA" w:rsidRPr="00A7797D">
        <w:rPr>
          <w:rFonts w:hint="eastAsia"/>
          <w:sz w:val="20"/>
          <w:szCs w:val="20"/>
        </w:rPr>
        <w:t>Metallic(R),Smoothness(G),Occlusion(B) : (R通道:</w:t>
      </w:r>
      <w:proofErr w:type="spellStart"/>
      <w:r w:rsidR="00E70DAA" w:rsidRPr="00A7797D">
        <w:rPr>
          <w:rFonts w:hint="eastAsia"/>
          <w:sz w:val="20"/>
          <w:szCs w:val="20"/>
        </w:rPr>
        <w:t>metallic,G:smoothness,B</w:t>
      </w:r>
      <w:proofErr w:type="spellEnd"/>
      <w:r w:rsidR="00E70DAA" w:rsidRPr="00A7797D">
        <w:rPr>
          <w:rFonts w:hint="eastAsia"/>
          <w:sz w:val="20"/>
          <w:szCs w:val="20"/>
        </w:rPr>
        <w:t>: occlusion)</w:t>
      </w:r>
    </w:p>
    <w:p w:rsidR="004C482D" w:rsidRPr="00A7797D" w:rsidRDefault="005C7F60" w:rsidP="00E70DAA">
      <w:pPr>
        <w:pStyle w:val="a5"/>
        <w:spacing w:before="0" w:beforeAutospacing="0"/>
        <w:ind w:firstLine="420"/>
        <w:rPr>
          <w:sz w:val="20"/>
          <w:szCs w:val="20"/>
        </w:rPr>
      </w:pPr>
      <w:r w:rsidRPr="00A7797D">
        <w:rPr>
          <w:rFonts w:hint="eastAsia"/>
          <w:sz w:val="20"/>
          <w:szCs w:val="20"/>
        </w:rPr>
        <w:t>最终的metallic</w:t>
      </w:r>
      <w:r w:rsidRPr="00A7797D">
        <w:rPr>
          <w:sz w:val="20"/>
          <w:szCs w:val="20"/>
        </w:rPr>
        <w:t xml:space="preserve"> </w:t>
      </w:r>
      <w:r w:rsidRPr="00A7797D">
        <w:rPr>
          <w:rFonts w:hint="eastAsia"/>
          <w:sz w:val="20"/>
          <w:szCs w:val="20"/>
        </w:rPr>
        <w:t>=</w:t>
      </w:r>
      <w:r w:rsidRPr="00A7797D">
        <w:rPr>
          <w:sz w:val="20"/>
          <w:szCs w:val="20"/>
        </w:rPr>
        <w:t xml:space="preserve"> </w:t>
      </w:r>
      <w:r w:rsidR="00E70DAA" w:rsidRPr="00A7797D">
        <w:rPr>
          <w:rFonts w:hint="eastAsia"/>
          <w:sz w:val="20"/>
          <w:szCs w:val="20"/>
        </w:rPr>
        <w:t xml:space="preserve"> </w:t>
      </w:r>
      <w:r w:rsidRPr="00A7797D">
        <w:rPr>
          <w:rFonts w:hint="eastAsia"/>
          <w:sz w:val="20"/>
          <w:szCs w:val="20"/>
        </w:rPr>
        <w:t>_</w:t>
      </w:r>
      <w:r w:rsidRPr="00A7797D">
        <w:rPr>
          <w:sz w:val="20"/>
          <w:szCs w:val="20"/>
        </w:rPr>
        <w:t>M</w:t>
      </w:r>
      <w:r w:rsidR="00E70DAA" w:rsidRPr="00A7797D">
        <w:rPr>
          <w:rFonts w:hint="eastAsia"/>
          <w:sz w:val="20"/>
          <w:szCs w:val="20"/>
        </w:rPr>
        <w:t xml:space="preserve">etallic * </w:t>
      </w:r>
      <w:proofErr w:type="spellStart"/>
      <w:r w:rsidRPr="00A7797D">
        <w:rPr>
          <w:rFonts w:hint="eastAsia"/>
          <w:sz w:val="20"/>
          <w:szCs w:val="20"/>
        </w:rPr>
        <w:t>pbrMask</w:t>
      </w:r>
      <w:r w:rsidR="00E70DAA" w:rsidRPr="00A7797D">
        <w:rPr>
          <w:rFonts w:hint="eastAsia"/>
          <w:sz w:val="20"/>
          <w:szCs w:val="20"/>
        </w:rPr>
        <w:t>.R</w:t>
      </w:r>
      <w:proofErr w:type="spellEnd"/>
      <w:r w:rsidR="00E70DAA" w:rsidRPr="00A7797D">
        <w:rPr>
          <w:rFonts w:hint="eastAsia"/>
          <w:sz w:val="20"/>
          <w:szCs w:val="20"/>
        </w:rPr>
        <w:t>.</w:t>
      </w:r>
    </w:p>
    <w:p w:rsidR="00286936" w:rsidRPr="00A7797D" w:rsidRDefault="00286936" w:rsidP="00E70DAA">
      <w:pPr>
        <w:pStyle w:val="a5"/>
        <w:spacing w:before="0" w:beforeAutospacing="0"/>
        <w:ind w:firstLine="420"/>
        <w:rPr>
          <w:rStyle w:val="aa"/>
          <w:b w:val="0"/>
          <w:sz w:val="20"/>
          <w:szCs w:val="20"/>
        </w:rPr>
      </w:pPr>
      <w:r w:rsidRPr="00A7797D">
        <w:rPr>
          <w:rStyle w:val="aa"/>
          <w:b w:val="0"/>
          <w:sz w:val="20"/>
          <w:szCs w:val="20"/>
        </w:rPr>
        <w:tab/>
        <w:t>M</w:t>
      </w:r>
      <w:r w:rsidRPr="00A7797D">
        <w:rPr>
          <w:rStyle w:val="aa"/>
          <w:rFonts w:hint="eastAsia"/>
          <w:b w:val="0"/>
          <w:sz w:val="20"/>
          <w:szCs w:val="20"/>
        </w:rPr>
        <w:t>etallic对</w:t>
      </w:r>
      <w:proofErr w:type="spellStart"/>
      <w:r w:rsidRPr="00A7797D">
        <w:rPr>
          <w:rStyle w:val="aa"/>
          <w:rFonts w:hint="eastAsia"/>
          <w:b w:val="0"/>
          <w:sz w:val="20"/>
          <w:szCs w:val="20"/>
        </w:rPr>
        <w:t>diffColor,specColor</w:t>
      </w:r>
      <w:proofErr w:type="spellEnd"/>
      <w:r w:rsidRPr="00A7797D">
        <w:rPr>
          <w:rStyle w:val="aa"/>
          <w:rFonts w:hint="eastAsia"/>
          <w:b w:val="0"/>
          <w:sz w:val="20"/>
          <w:szCs w:val="20"/>
        </w:rPr>
        <w:t>的影响为:</w:t>
      </w:r>
    </w:p>
    <w:p w:rsidR="004C482D" w:rsidRPr="00A7797D" w:rsidRDefault="004C482D" w:rsidP="00E70DAA">
      <w:pPr>
        <w:pStyle w:val="a5"/>
        <w:spacing w:before="0" w:beforeAutospacing="0"/>
        <w:ind w:firstLine="420"/>
        <w:rPr>
          <w:sz w:val="20"/>
          <w:szCs w:val="20"/>
        </w:rPr>
      </w:pPr>
      <w:r w:rsidRPr="00A7797D">
        <w:rPr>
          <w:sz w:val="20"/>
          <w:szCs w:val="20"/>
        </w:rPr>
        <w:tab/>
      </w:r>
      <w:proofErr w:type="spellStart"/>
      <w:r w:rsidR="00D21A4B" w:rsidRPr="00A7797D">
        <w:rPr>
          <w:rFonts w:hint="eastAsia"/>
          <w:sz w:val="20"/>
          <w:szCs w:val="20"/>
        </w:rPr>
        <w:t>diffColor</w:t>
      </w:r>
      <w:proofErr w:type="spellEnd"/>
      <w:r w:rsidR="00D21A4B" w:rsidRPr="00A7797D">
        <w:rPr>
          <w:sz w:val="20"/>
          <w:szCs w:val="20"/>
        </w:rPr>
        <w:t xml:space="preserve"> </w:t>
      </w:r>
      <w:r w:rsidR="00D21A4B" w:rsidRPr="00A7797D">
        <w:rPr>
          <w:rFonts w:hint="eastAsia"/>
          <w:sz w:val="20"/>
          <w:szCs w:val="20"/>
        </w:rPr>
        <w:t>=</w:t>
      </w:r>
      <w:r w:rsidR="00D21A4B" w:rsidRPr="00A7797D">
        <w:rPr>
          <w:sz w:val="20"/>
          <w:szCs w:val="20"/>
        </w:rPr>
        <w:t xml:space="preserve"> </w:t>
      </w:r>
      <w:proofErr w:type="gramStart"/>
      <w:r w:rsidR="00D21A4B" w:rsidRPr="00A7797D">
        <w:rPr>
          <w:rFonts w:hint="eastAsia"/>
          <w:sz w:val="20"/>
          <w:szCs w:val="20"/>
        </w:rPr>
        <w:t>lerp(</w:t>
      </w:r>
      <w:proofErr w:type="gramEnd"/>
      <w:r w:rsidR="00D21A4B" w:rsidRPr="00A7797D">
        <w:rPr>
          <w:rFonts w:hint="eastAsia"/>
          <w:sz w:val="20"/>
          <w:szCs w:val="20"/>
        </w:rPr>
        <w:t>0.96,0,metallic)</w:t>
      </w:r>
      <w:r w:rsidR="00D21A4B" w:rsidRPr="00A7797D">
        <w:rPr>
          <w:sz w:val="20"/>
          <w:szCs w:val="20"/>
        </w:rPr>
        <w:t xml:space="preserve"> </w:t>
      </w:r>
      <w:r w:rsidR="00D21A4B" w:rsidRPr="00A7797D">
        <w:rPr>
          <w:rFonts w:hint="eastAsia"/>
          <w:sz w:val="20"/>
          <w:szCs w:val="20"/>
        </w:rPr>
        <w:t>*</w:t>
      </w:r>
      <w:r w:rsidR="00D21A4B" w:rsidRPr="00A7797D">
        <w:rPr>
          <w:sz w:val="20"/>
          <w:szCs w:val="20"/>
        </w:rPr>
        <w:t xml:space="preserve"> </w:t>
      </w:r>
      <w:r w:rsidR="00D21A4B" w:rsidRPr="00A7797D">
        <w:rPr>
          <w:rFonts w:hint="eastAsia"/>
          <w:sz w:val="20"/>
          <w:szCs w:val="20"/>
        </w:rPr>
        <w:t>albedo</w:t>
      </w:r>
    </w:p>
    <w:p w:rsidR="00D21A4B" w:rsidRPr="00A7797D" w:rsidRDefault="00D21A4B" w:rsidP="00E70DAA">
      <w:pPr>
        <w:pStyle w:val="a5"/>
        <w:spacing w:before="0" w:beforeAutospacing="0"/>
        <w:ind w:firstLine="420"/>
        <w:rPr>
          <w:sz w:val="20"/>
          <w:szCs w:val="20"/>
        </w:rPr>
      </w:pPr>
      <w:r w:rsidRPr="00A7797D">
        <w:rPr>
          <w:sz w:val="20"/>
          <w:szCs w:val="20"/>
        </w:rPr>
        <w:tab/>
      </w:r>
      <w:proofErr w:type="spellStart"/>
      <w:r w:rsidRPr="00A7797D">
        <w:rPr>
          <w:rFonts w:hint="eastAsia"/>
          <w:sz w:val="20"/>
          <w:szCs w:val="20"/>
        </w:rPr>
        <w:t>specColor</w:t>
      </w:r>
      <w:proofErr w:type="spellEnd"/>
      <w:r w:rsidRPr="00A7797D">
        <w:rPr>
          <w:sz w:val="20"/>
          <w:szCs w:val="20"/>
        </w:rPr>
        <w:t xml:space="preserve"> </w:t>
      </w:r>
      <w:r w:rsidRPr="00A7797D">
        <w:rPr>
          <w:rFonts w:hint="eastAsia"/>
          <w:sz w:val="20"/>
          <w:szCs w:val="20"/>
        </w:rPr>
        <w:t>=</w:t>
      </w:r>
      <w:r w:rsidRPr="00A7797D">
        <w:rPr>
          <w:sz w:val="20"/>
          <w:szCs w:val="20"/>
        </w:rPr>
        <w:t xml:space="preserve"> </w:t>
      </w:r>
      <w:proofErr w:type="gramStart"/>
      <w:r w:rsidRPr="00A7797D">
        <w:rPr>
          <w:rFonts w:hint="eastAsia"/>
          <w:sz w:val="20"/>
          <w:szCs w:val="20"/>
        </w:rPr>
        <w:t>lerp(</w:t>
      </w:r>
      <w:proofErr w:type="gramEnd"/>
      <w:r w:rsidRPr="00A7797D">
        <w:rPr>
          <w:rFonts w:hint="eastAsia"/>
          <w:sz w:val="20"/>
          <w:szCs w:val="20"/>
        </w:rPr>
        <w:t>0.04,albedo,metallic)</w:t>
      </w:r>
    </w:p>
    <w:p w:rsidR="003A69AA" w:rsidRDefault="00980F5A" w:rsidP="00E70DAA">
      <w:pPr>
        <w:pStyle w:val="a5"/>
        <w:spacing w:before="0" w:beforeAutospacing="0"/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最终的</w:t>
      </w:r>
      <w:r w:rsidR="00E70DAA" w:rsidRPr="00A7797D">
        <w:rPr>
          <w:rFonts w:hint="eastAsia"/>
          <w:sz w:val="20"/>
          <w:szCs w:val="20"/>
        </w:rPr>
        <w:t xml:space="preserve">Smoothness 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E70DAA" w:rsidRPr="00A7797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S</w:t>
      </w:r>
      <w:r w:rsidR="00E70DAA" w:rsidRPr="00A7797D">
        <w:rPr>
          <w:rFonts w:hint="eastAsia"/>
          <w:sz w:val="20"/>
          <w:szCs w:val="20"/>
        </w:rPr>
        <w:t xml:space="preserve">moothness * </w:t>
      </w:r>
      <w:proofErr w:type="spellStart"/>
      <w:r>
        <w:rPr>
          <w:rFonts w:hint="eastAsia"/>
          <w:sz w:val="20"/>
          <w:szCs w:val="20"/>
        </w:rPr>
        <w:t>pbrMask.</w:t>
      </w:r>
      <w:r w:rsidR="00E70DAA" w:rsidRPr="00A7797D">
        <w:rPr>
          <w:rFonts w:hint="eastAsia"/>
          <w:sz w:val="20"/>
          <w:szCs w:val="20"/>
        </w:rPr>
        <w:t>G</w:t>
      </w:r>
      <w:proofErr w:type="spellEnd"/>
      <w:r w:rsidR="00E70DAA" w:rsidRPr="00A7797D">
        <w:rPr>
          <w:rFonts w:hint="eastAsia"/>
          <w:sz w:val="20"/>
          <w:szCs w:val="20"/>
        </w:rPr>
        <w:t>.</w:t>
      </w:r>
    </w:p>
    <w:p w:rsidR="003A69AA" w:rsidRDefault="003A69AA" w:rsidP="003A69AA">
      <w:pPr>
        <w:pStyle w:val="a5"/>
        <w:spacing w:before="0" w:beforeAutospacing="0"/>
        <w:ind w:left="420" w:firstLine="42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决定高</w:t>
      </w:r>
      <w:proofErr w:type="gramEnd"/>
      <w:r>
        <w:rPr>
          <w:rFonts w:hint="eastAsia"/>
          <w:sz w:val="20"/>
          <w:szCs w:val="20"/>
        </w:rPr>
        <w:t>光的宽窄</w:t>
      </w:r>
    </w:p>
    <w:p w:rsidR="00F86100" w:rsidRDefault="00571D8A" w:rsidP="00E70DAA">
      <w:pPr>
        <w:pStyle w:val="a5"/>
        <w:spacing w:before="0" w:beforeAutospacing="0"/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最终</w:t>
      </w:r>
      <w:r w:rsidR="00E70DAA" w:rsidRPr="00A7797D">
        <w:rPr>
          <w:rFonts w:hint="eastAsia"/>
          <w:sz w:val="20"/>
          <w:szCs w:val="20"/>
        </w:rPr>
        <w:t xml:space="preserve">Occlusion 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E70DAA" w:rsidRPr="00A7797D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pbrColor</w:t>
      </w:r>
      <w:proofErr w:type="spellEnd"/>
      <w:r>
        <w:rPr>
          <w:sz w:val="20"/>
          <w:szCs w:val="20"/>
        </w:rPr>
        <w:t xml:space="preserve"> </w:t>
      </w:r>
      <w:r w:rsidR="00E70DAA" w:rsidRPr="00A7797D">
        <w:rPr>
          <w:rFonts w:hint="eastAsia"/>
          <w:sz w:val="20"/>
          <w:szCs w:val="20"/>
        </w:rPr>
        <w:t>* lerp(1,</w:t>
      </w:r>
      <w:r>
        <w:rPr>
          <w:rFonts w:hint="eastAsia"/>
          <w:sz w:val="20"/>
          <w:szCs w:val="20"/>
        </w:rPr>
        <w:t>pbrMask.B</w:t>
      </w:r>
      <w:r w:rsidR="00E70DAA" w:rsidRPr="00A7797D">
        <w:rPr>
          <w:rFonts w:hint="eastAsia"/>
          <w:sz w:val="20"/>
          <w:szCs w:val="20"/>
        </w:rPr>
        <w:t>,_Occulsion).</w:t>
      </w:r>
    </w:p>
    <w:p w:rsidR="006B571C" w:rsidRDefault="00F86100" w:rsidP="00E70DAA">
      <w:pPr>
        <w:pStyle w:val="a5"/>
        <w:spacing w:before="0" w:beforeAutospacing="0"/>
        <w:ind w:firstLine="4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决定物体表面的暗部.</w:t>
      </w:r>
    </w:p>
    <w:p w:rsidR="00E70DAA" w:rsidRPr="00E70DAA" w:rsidRDefault="006B571C" w:rsidP="00EC31A0">
      <w:pPr>
        <w:pStyle w:val="a5"/>
        <w:spacing w:before="0" w:beforeAutospacing="0"/>
        <w:ind w:firstLine="4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br</w:t>
      </w:r>
      <w:proofErr w:type="spellEnd"/>
      <w:r>
        <w:rPr>
          <w:rFonts w:hint="eastAsia"/>
          <w:sz w:val="20"/>
          <w:szCs w:val="20"/>
        </w:rPr>
        <w:t>渲染物体表面的暗部信息放到</w:t>
      </w:r>
      <w:proofErr w:type="spellStart"/>
      <w:r>
        <w:rPr>
          <w:rFonts w:hint="eastAsia"/>
          <w:sz w:val="20"/>
          <w:szCs w:val="20"/>
        </w:rPr>
        <w:t>pbrMask.b</w:t>
      </w:r>
      <w:proofErr w:type="spellEnd"/>
      <w:r>
        <w:rPr>
          <w:rFonts w:hint="eastAsia"/>
          <w:sz w:val="20"/>
          <w:szCs w:val="20"/>
        </w:rPr>
        <w:t>通道.</w:t>
      </w:r>
      <w:r w:rsidR="00E70DAA" w:rsidRPr="00A7797D">
        <w:rPr>
          <w:rFonts w:hint="eastAsia"/>
          <w:sz w:val="20"/>
          <w:szCs w:val="20"/>
        </w:rPr>
        <w:t xml:space="preserve"> </w:t>
      </w:r>
    </w:p>
    <w:p w:rsidR="00160093" w:rsidRDefault="00160093" w:rsidP="00FB58FF">
      <w:pPr>
        <w:pStyle w:val="2"/>
      </w:pPr>
      <w:bookmarkStart w:id="10" w:name="_Toc89878838"/>
      <w:proofErr w:type="spellStart"/>
      <w:r>
        <w:rPr>
          <w:rFonts w:hint="eastAsia"/>
        </w:rPr>
        <w:t>CustomSpecular</w:t>
      </w:r>
      <w:bookmarkEnd w:id="10"/>
      <w:proofErr w:type="spellEnd"/>
    </w:p>
    <w:p w:rsidR="00EC31A0" w:rsidRDefault="00EC31A0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EC7D76">
        <w:rPr>
          <w:rFonts w:ascii="新宋体" w:eastAsia="新宋体" w:hAnsi="新宋体" w:hint="eastAsia"/>
          <w:sz w:val="20"/>
          <w:szCs w:val="20"/>
        </w:rPr>
        <w:t>指定</w:t>
      </w:r>
      <w:proofErr w:type="spellStart"/>
      <w:r w:rsidR="00EC7D76">
        <w:rPr>
          <w:rFonts w:ascii="新宋体" w:eastAsia="新宋体" w:hAnsi="新宋体" w:hint="eastAsia"/>
          <w:sz w:val="20"/>
          <w:szCs w:val="20"/>
        </w:rPr>
        <w:t>specMap</w:t>
      </w:r>
      <w:proofErr w:type="spellEnd"/>
      <w:r w:rsidR="00EC7D76">
        <w:rPr>
          <w:rFonts w:ascii="新宋体" w:eastAsia="新宋体" w:hAnsi="新宋体" w:hint="eastAsia"/>
          <w:sz w:val="20"/>
          <w:szCs w:val="20"/>
        </w:rPr>
        <w:t>来使用specular流程.</w:t>
      </w:r>
    </w:p>
    <w:p w:rsidR="00EC7D76" w:rsidRDefault="00EC7D7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  <w:t>M</w:t>
      </w:r>
      <w:r>
        <w:rPr>
          <w:rFonts w:ascii="新宋体" w:eastAsia="新宋体" w:hAnsi="新宋体" w:hint="eastAsia"/>
          <w:sz w:val="20"/>
          <w:szCs w:val="20"/>
        </w:rPr>
        <w:t>etallic流程高光色在lerp(0.04,albedo,metallic)之间</w:t>
      </w:r>
    </w:p>
    <w:p w:rsidR="00EC7D76" w:rsidRDefault="00EC7D7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  <w:t>S</w:t>
      </w:r>
      <w:r>
        <w:rPr>
          <w:rFonts w:ascii="新宋体" w:eastAsia="新宋体" w:hAnsi="新宋体" w:hint="eastAsia"/>
          <w:sz w:val="20"/>
          <w:szCs w:val="20"/>
        </w:rPr>
        <w:t>pecular流程,高光色</w:t>
      </w:r>
      <w:r w:rsidR="00642133">
        <w:rPr>
          <w:rFonts w:ascii="新宋体" w:eastAsia="新宋体" w:hAnsi="新宋体" w:hint="eastAsia"/>
          <w:sz w:val="20"/>
          <w:szCs w:val="20"/>
        </w:rPr>
        <w:t>来自</w:t>
      </w:r>
      <w:proofErr w:type="spellStart"/>
      <w:r w:rsidR="00642133">
        <w:rPr>
          <w:rFonts w:ascii="新宋体" w:eastAsia="新宋体" w:hAnsi="新宋体" w:hint="eastAsia"/>
          <w:sz w:val="20"/>
          <w:szCs w:val="20"/>
        </w:rPr>
        <w:t>specularMap</w:t>
      </w:r>
      <w:proofErr w:type="spellEnd"/>
    </w:p>
    <w:p w:rsidR="00160093" w:rsidRDefault="00160093" w:rsidP="00FB58FF">
      <w:pPr>
        <w:pStyle w:val="2"/>
      </w:pPr>
      <w:bookmarkStart w:id="11" w:name="_Toc89878839"/>
      <w:proofErr w:type="spellStart"/>
      <w:r>
        <w:rPr>
          <w:rFonts w:hint="eastAsia"/>
        </w:rPr>
        <w:t>ClearCoat</w:t>
      </w:r>
      <w:bookmarkEnd w:id="11"/>
      <w:proofErr w:type="spellEnd"/>
    </w:p>
    <w:p w:rsidR="00160093" w:rsidRDefault="0046374E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清漆效果</w:t>
      </w:r>
      <w:r w:rsidR="00B5539E">
        <w:rPr>
          <w:rFonts w:ascii="新宋体" w:eastAsia="新宋体" w:hAnsi="新宋体" w:hint="eastAsia"/>
          <w:sz w:val="20"/>
          <w:szCs w:val="20"/>
        </w:rPr>
        <w:t>.</w:t>
      </w:r>
    </w:p>
    <w:p w:rsidR="005A77AF" w:rsidRPr="004A4C8D" w:rsidRDefault="0046374E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原理是,二重的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>
        <w:rPr>
          <w:rFonts w:ascii="新宋体" w:eastAsia="新宋体" w:hAnsi="新宋体" w:hint="eastAsia"/>
          <w:sz w:val="20"/>
          <w:szCs w:val="20"/>
        </w:rPr>
        <w:t xml:space="preserve">计算,coat 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 w:rsidR="004A62EF">
        <w:rPr>
          <w:rFonts w:ascii="新宋体" w:eastAsia="新宋体" w:hAnsi="新宋体" w:hint="eastAsia"/>
          <w:sz w:val="20"/>
          <w:szCs w:val="20"/>
        </w:rPr>
        <w:t>只有局部光照计算,</w:t>
      </w:r>
      <w:r>
        <w:rPr>
          <w:rFonts w:ascii="新宋体" w:eastAsia="新宋体" w:hAnsi="新宋体" w:hint="eastAsia"/>
          <w:sz w:val="20"/>
          <w:szCs w:val="20"/>
        </w:rPr>
        <w:t>无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gi</w:t>
      </w:r>
      <w:proofErr w:type="spellEnd"/>
      <w:r>
        <w:rPr>
          <w:rFonts w:ascii="新宋体" w:eastAsia="新宋体" w:hAnsi="新宋体" w:hint="eastAsia"/>
          <w:sz w:val="20"/>
          <w:szCs w:val="20"/>
        </w:rPr>
        <w:t>计算.</w:t>
      </w:r>
    </w:p>
    <w:p w:rsidR="00EE3B05" w:rsidRDefault="0003763A" w:rsidP="00FB58FF">
      <w:pPr>
        <w:pStyle w:val="2"/>
      </w:pPr>
      <w:bookmarkStart w:id="12" w:name="_Toc89878840"/>
      <w:r>
        <w:rPr>
          <w:rFonts w:hint="eastAsia"/>
        </w:rPr>
        <w:lastRenderedPageBreak/>
        <w:t>V</w:t>
      </w:r>
      <w:r>
        <w:t>ertex</w:t>
      </w:r>
      <w:bookmarkEnd w:id="12"/>
    </w:p>
    <w:p w:rsidR="0003763A" w:rsidRDefault="0003763A" w:rsidP="00446C36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287E0A34" wp14:editId="4B3F4052">
            <wp:extent cx="4095750" cy="10521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646" cy="10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27" w:rsidRDefault="001F339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C203AE">
        <w:rPr>
          <w:rFonts w:ascii="新宋体" w:eastAsia="新宋体" w:hAnsi="新宋体" w:hint="eastAsia"/>
          <w:sz w:val="20"/>
          <w:szCs w:val="20"/>
        </w:rPr>
        <w:t>让顶点沿着法线方向移动.</w:t>
      </w:r>
    </w:p>
    <w:p w:rsidR="00EF1F27" w:rsidRDefault="00EF1F27" w:rsidP="00EF1F27">
      <w:r>
        <w:br w:type="page"/>
      </w:r>
    </w:p>
    <w:p w:rsidR="001F339F" w:rsidRDefault="001F339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C203AE" w:rsidRDefault="00AD6A32" w:rsidP="00D0547F">
      <w:pPr>
        <w:pStyle w:val="1"/>
      </w:pPr>
      <w:bookmarkStart w:id="13" w:name="_Toc89878841"/>
      <w:proofErr w:type="spellStart"/>
      <w:r>
        <w:rPr>
          <w:rFonts w:hint="eastAsia"/>
        </w:rPr>
        <w:t>Aniso</w:t>
      </w:r>
      <w:bookmarkEnd w:id="13"/>
      <w:proofErr w:type="spellEnd"/>
    </w:p>
    <w:p w:rsidR="00AD6A32" w:rsidRDefault="00021C40" w:rsidP="00446C36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>
            <wp:extent cx="4307658" cy="2266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83" cy="228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A32" w:rsidRDefault="00AD6A3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需要将</w:t>
      </w:r>
      <w:r>
        <w:rPr>
          <w:rFonts w:ascii="新宋体" w:eastAsia="新宋体" w:hAnsi="新宋体"/>
          <w:sz w:val="20"/>
          <w:szCs w:val="20"/>
        </w:rPr>
        <w:t>S</w:t>
      </w:r>
      <w:r>
        <w:rPr>
          <w:rFonts w:ascii="新宋体" w:eastAsia="新宋体" w:hAnsi="新宋体" w:hint="eastAsia"/>
          <w:sz w:val="20"/>
          <w:szCs w:val="20"/>
        </w:rPr>
        <w:t>ettings里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pbrMode</w:t>
      </w:r>
      <w:proofErr w:type="spellEnd"/>
      <w:r>
        <w:rPr>
          <w:rFonts w:ascii="新宋体" w:eastAsia="新宋体" w:hAnsi="新宋体" w:hint="eastAsia"/>
          <w:sz w:val="20"/>
          <w:szCs w:val="20"/>
        </w:rPr>
        <w:t xml:space="preserve">设置为 </w:t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niso</w:t>
      </w:r>
      <w:proofErr w:type="spellEnd"/>
      <w:r>
        <w:rPr>
          <w:rFonts w:ascii="新宋体" w:eastAsia="新宋体" w:hAnsi="新宋体" w:hint="eastAsia"/>
          <w:sz w:val="20"/>
          <w:szCs w:val="20"/>
        </w:rPr>
        <w:t>.</w:t>
      </w:r>
    </w:p>
    <w:p w:rsidR="00507C33" w:rsidRDefault="00507C33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  <w:t>_</w:t>
      </w:r>
      <w:proofErr w:type="spellStart"/>
      <w:r>
        <w:rPr>
          <w:rFonts w:ascii="新宋体" w:eastAsia="新宋体" w:hAnsi="新宋体"/>
          <w:sz w:val="20"/>
          <w:szCs w:val="20"/>
        </w:rPr>
        <w:t>AnisoColor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: </w:t>
      </w:r>
      <w:r>
        <w:rPr>
          <w:rFonts w:ascii="新宋体" w:eastAsia="新宋体" w:hAnsi="新宋体" w:hint="eastAsia"/>
          <w:sz w:val="20"/>
          <w:szCs w:val="20"/>
        </w:rPr>
        <w:t>各异高光色</w:t>
      </w:r>
    </w:p>
    <w:p w:rsidR="00507C33" w:rsidRDefault="00507C33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niso</w:t>
      </w:r>
      <w:r>
        <w:rPr>
          <w:rFonts w:ascii="新宋体" w:eastAsia="新宋体" w:hAnsi="新宋体"/>
          <w:sz w:val="20"/>
          <w:szCs w:val="20"/>
        </w:rPr>
        <w:t>Intensity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: </w:t>
      </w:r>
      <w:r>
        <w:rPr>
          <w:rFonts w:ascii="新宋体" w:eastAsia="新宋体" w:hAnsi="新宋体" w:hint="eastAsia"/>
          <w:sz w:val="20"/>
          <w:szCs w:val="20"/>
        </w:rPr>
        <w:t>各异高光强度</w:t>
      </w:r>
    </w:p>
    <w:p w:rsidR="00507C33" w:rsidRDefault="00507C33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nisoRough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各异高光分布(&lt;0竖直分布,&gt;0水平分布)</w:t>
      </w:r>
    </w:p>
    <w:p w:rsidR="00237BCF" w:rsidRPr="00100C01" w:rsidRDefault="00237BCF" w:rsidP="003E662A">
      <w:pPr>
        <w:pStyle w:val="1"/>
      </w:pPr>
      <w:bookmarkStart w:id="14" w:name="_Toc89878842"/>
      <w:r w:rsidRPr="00100C01">
        <w:rPr>
          <w:rFonts w:hint="eastAsia"/>
        </w:rPr>
        <w:t>Cloth</w:t>
      </w:r>
      <w:bookmarkEnd w:id="14"/>
    </w:p>
    <w:p w:rsidR="00237BCF" w:rsidRDefault="00237BC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CF53BA">
        <w:rPr>
          <w:noProof/>
        </w:rPr>
        <w:drawing>
          <wp:inline distT="0" distB="0" distL="0" distR="0" wp14:anchorId="7C84C6C1" wp14:editId="36590C24">
            <wp:extent cx="6096000" cy="1943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BA" w:rsidRDefault="00CF53BA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proofErr w:type="spellStart"/>
      <w:r>
        <w:rPr>
          <w:rFonts w:ascii="新宋体" w:eastAsia="新宋体" w:hAnsi="新宋体"/>
          <w:sz w:val="20"/>
          <w:szCs w:val="20"/>
        </w:rPr>
        <w:t>P</w:t>
      </w:r>
      <w:r>
        <w:rPr>
          <w:rFonts w:ascii="新宋体" w:eastAsia="新宋体" w:hAnsi="新宋体" w:hint="eastAsia"/>
          <w:sz w:val="20"/>
          <w:szCs w:val="20"/>
        </w:rPr>
        <w:t>br</w:t>
      </w:r>
      <w:r>
        <w:rPr>
          <w:rFonts w:ascii="新宋体" w:eastAsia="新宋体" w:hAnsi="新宋体"/>
          <w:sz w:val="20"/>
          <w:szCs w:val="20"/>
        </w:rPr>
        <w:t>M</w:t>
      </w:r>
      <w:r>
        <w:rPr>
          <w:rFonts w:ascii="新宋体" w:eastAsia="新宋体" w:hAnsi="新宋体" w:hint="eastAsia"/>
          <w:sz w:val="20"/>
          <w:szCs w:val="20"/>
        </w:rPr>
        <w:t>ode</w:t>
      </w:r>
      <w:proofErr w:type="spellEnd"/>
      <w:r>
        <w:rPr>
          <w:rFonts w:ascii="新宋体" w:eastAsia="新宋体" w:hAnsi="新宋体" w:hint="eastAsia"/>
          <w:sz w:val="20"/>
          <w:szCs w:val="20"/>
        </w:rPr>
        <w:t xml:space="preserve">需要选 </w:t>
      </w:r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loth</w:t>
      </w:r>
    </w:p>
    <w:p w:rsidR="00CF53BA" w:rsidRDefault="00CF53BA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proofErr w:type="spellStart"/>
      <w:r w:rsidR="00145D07">
        <w:rPr>
          <w:rFonts w:ascii="新宋体" w:eastAsia="新宋体" w:hAnsi="新宋体" w:hint="eastAsia"/>
          <w:sz w:val="20"/>
          <w:szCs w:val="20"/>
        </w:rPr>
        <w:t>clothMin,</w:t>
      </w:r>
      <w:r w:rsidR="00145D07">
        <w:rPr>
          <w:rFonts w:ascii="新宋体" w:eastAsia="新宋体" w:hAnsi="新宋体"/>
          <w:sz w:val="20"/>
          <w:szCs w:val="20"/>
        </w:rPr>
        <w:t>C</w:t>
      </w:r>
      <w:r w:rsidR="00145D07">
        <w:rPr>
          <w:rFonts w:ascii="新宋体" w:eastAsia="新宋体" w:hAnsi="新宋体" w:hint="eastAsia"/>
          <w:sz w:val="20"/>
          <w:szCs w:val="20"/>
        </w:rPr>
        <w:t>lothMax</w:t>
      </w:r>
      <w:proofErr w:type="spellEnd"/>
      <w:r w:rsidR="00145D07">
        <w:rPr>
          <w:rFonts w:ascii="新宋体" w:eastAsia="新宋体" w:hAnsi="新宋体"/>
          <w:sz w:val="20"/>
          <w:szCs w:val="20"/>
        </w:rPr>
        <w:t xml:space="preserve"> </w:t>
      </w:r>
      <w:r w:rsidR="00145D07">
        <w:rPr>
          <w:rFonts w:ascii="新宋体" w:eastAsia="新宋体" w:hAnsi="新宋体" w:hint="eastAsia"/>
          <w:sz w:val="20"/>
          <w:szCs w:val="20"/>
        </w:rPr>
        <w:t>:</w:t>
      </w:r>
      <w:r w:rsidR="00145D07">
        <w:rPr>
          <w:rFonts w:ascii="新宋体" w:eastAsia="新宋体" w:hAnsi="新宋体"/>
          <w:sz w:val="20"/>
          <w:szCs w:val="20"/>
        </w:rPr>
        <w:t xml:space="preserve"> </w:t>
      </w:r>
      <w:r w:rsidR="00145D07">
        <w:rPr>
          <w:rFonts w:ascii="新宋体" w:eastAsia="新宋体" w:hAnsi="新宋体" w:hint="eastAsia"/>
          <w:sz w:val="20"/>
          <w:szCs w:val="20"/>
        </w:rPr>
        <w:t>组合可以控制布料高光的分布的区域</w:t>
      </w:r>
      <w:r w:rsidR="00257B67">
        <w:rPr>
          <w:rFonts w:ascii="新宋体" w:eastAsia="新宋体" w:hAnsi="新宋体" w:hint="eastAsia"/>
          <w:sz w:val="20"/>
          <w:szCs w:val="20"/>
        </w:rPr>
        <w:t>和扩散范围</w:t>
      </w:r>
    </w:p>
    <w:p w:rsidR="00145D07" w:rsidRDefault="00145D07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lastRenderedPageBreak/>
        <w:tab/>
      </w:r>
      <w:proofErr w:type="spellStart"/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lothGGX</w:t>
      </w:r>
      <w:r>
        <w:rPr>
          <w:rFonts w:ascii="新宋体" w:eastAsia="新宋体" w:hAnsi="新宋体"/>
          <w:sz w:val="20"/>
          <w:szCs w:val="20"/>
        </w:rPr>
        <w:t>U</w:t>
      </w:r>
      <w:r>
        <w:rPr>
          <w:rFonts w:ascii="新宋体" w:eastAsia="新宋体" w:hAnsi="新宋体" w:hint="eastAsia"/>
          <w:sz w:val="20"/>
          <w:szCs w:val="20"/>
        </w:rPr>
        <w:t>se</w:t>
      </w:r>
      <w:r>
        <w:rPr>
          <w:rFonts w:ascii="新宋体" w:eastAsia="新宋体" w:hAnsi="新宋体"/>
          <w:sz w:val="20"/>
          <w:szCs w:val="20"/>
        </w:rPr>
        <w:t>MainTexA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使用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MainTex.a</w:t>
      </w:r>
      <w:proofErr w:type="spellEnd"/>
      <w:r>
        <w:rPr>
          <w:rFonts w:ascii="新宋体" w:eastAsia="新宋体" w:hAnsi="新宋体" w:hint="eastAsia"/>
          <w:sz w:val="20"/>
          <w:szCs w:val="20"/>
        </w:rPr>
        <w:t>来控制像素使用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>
        <w:rPr>
          <w:rFonts w:ascii="新宋体" w:eastAsia="新宋体" w:hAnsi="新宋体" w:hint="eastAsia"/>
          <w:sz w:val="20"/>
          <w:szCs w:val="20"/>
        </w:rPr>
        <w:t>高光还是cloth高光.</w:t>
      </w:r>
    </w:p>
    <w:p w:rsidR="00A84F75" w:rsidRDefault="0032770B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A84F75">
        <w:rPr>
          <w:rFonts w:ascii="新宋体" w:eastAsia="新宋体" w:hAnsi="新宋体" w:hint="eastAsia"/>
          <w:sz w:val="20"/>
          <w:szCs w:val="20"/>
        </w:rPr>
        <w:t>可以用</w:t>
      </w:r>
      <w:proofErr w:type="spellStart"/>
      <w:r w:rsidR="00A84F75">
        <w:rPr>
          <w:rFonts w:ascii="新宋体" w:eastAsia="新宋体" w:hAnsi="新宋体" w:hint="eastAsia"/>
          <w:sz w:val="20"/>
          <w:szCs w:val="20"/>
        </w:rPr>
        <w:t>M</w:t>
      </w:r>
      <w:r w:rsidR="00A84F75">
        <w:rPr>
          <w:rFonts w:ascii="新宋体" w:eastAsia="新宋体" w:hAnsi="新宋体"/>
          <w:sz w:val="20"/>
          <w:szCs w:val="20"/>
        </w:rPr>
        <w:t>etallic</w:t>
      </w:r>
      <w:r w:rsidR="00A84F75">
        <w:rPr>
          <w:rFonts w:ascii="新宋体" w:eastAsia="新宋体" w:hAnsi="新宋体" w:hint="eastAsia"/>
          <w:sz w:val="20"/>
          <w:szCs w:val="20"/>
        </w:rPr>
        <w:t>,</w:t>
      </w:r>
      <w:r w:rsidR="00A84F75">
        <w:rPr>
          <w:rFonts w:ascii="新宋体" w:eastAsia="新宋体" w:hAnsi="新宋体"/>
          <w:sz w:val="20"/>
          <w:szCs w:val="20"/>
        </w:rPr>
        <w:t>smoothness</w:t>
      </w:r>
      <w:proofErr w:type="spellEnd"/>
      <w:r w:rsidR="00A84F75">
        <w:rPr>
          <w:rFonts w:ascii="新宋体" w:eastAsia="新宋体" w:hAnsi="新宋体" w:hint="eastAsia"/>
          <w:sz w:val="20"/>
          <w:szCs w:val="20"/>
        </w:rPr>
        <w:t>来控制高光色,高光宽窄等</w:t>
      </w:r>
    </w:p>
    <w:p w:rsidR="00237BCF" w:rsidRDefault="00154812" w:rsidP="003E662A">
      <w:pPr>
        <w:pStyle w:val="1"/>
      </w:pPr>
      <w:bookmarkStart w:id="15" w:name="_Toc89878843"/>
      <w:r>
        <w:rPr>
          <w:rFonts w:hint="eastAsia"/>
        </w:rPr>
        <w:t>Scatter</w:t>
      </w:r>
      <w:bookmarkEnd w:id="15"/>
    </w:p>
    <w:p w:rsidR="00154812" w:rsidRDefault="0015481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noProof/>
        </w:rPr>
        <w:drawing>
          <wp:inline distT="0" distB="0" distL="0" distR="0" wp14:anchorId="490C70DF" wp14:editId="12A2B263">
            <wp:extent cx="5709652" cy="3028950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56" cy="30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AE" w:rsidRDefault="00373565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DD21BF">
        <w:rPr>
          <w:rFonts w:ascii="新宋体" w:eastAsia="新宋体" w:hAnsi="新宋体"/>
          <w:sz w:val="20"/>
          <w:szCs w:val="20"/>
        </w:rPr>
        <w:t>S</w:t>
      </w:r>
      <w:r w:rsidR="00DD21BF">
        <w:rPr>
          <w:rFonts w:ascii="新宋体" w:eastAsia="新宋体" w:hAnsi="新宋体" w:hint="eastAsia"/>
          <w:sz w:val="20"/>
          <w:szCs w:val="20"/>
        </w:rPr>
        <w:t>catter可用于散射计算</w:t>
      </w:r>
    </w:p>
    <w:p w:rsidR="00DD21BF" w:rsidRDefault="00DD21BF" w:rsidP="003E662A">
      <w:pPr>
        <w:pStyle w:val="2"/>
      </w:pPr>
      <w:bookmarkStart w:id="16" w:name="_Toc89878844"/>
      <w:r>
        <w:rPr>
          <w:rFonts w:hint="eastAsia"/>
        </w:rPr>
        <w:t>预积分</w:t>
      </w:r>
      <w:proofErr w:type="spellStart"/>
      <w:r>
        <w:rPr>
          <w:rFonts w:hint="eastAsia"/>
        </w:rPr>
        <w:t>sss</w:t>
      </w:r>
      <w:bookmarkEnd w:id="16"/>
      <w:proofErr w:type="spellEnd"/>
    </w:p>
    <w:p w:rsidR="00DD21BF" w:rsidRDefault="00DD21B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原理: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使用(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wnl,curvaScale</w:t>
      </w:r>
      <w:proofErr w:type="spellEnd"/>
      <w:r>
        <w:rPr>
          <w:rFonts w:ascii="新宋体" w:eastAsia="新宋体" w:hAnsi="新宋体" w:hint="eastAsia"/>
          <w:sz w:val="20"/>
          <w:szCs w:val="20"/>
        </w:rPr>
        <w:t>)来采样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ScatterLUT</w:t>
      </w:r>
      <w:proofErr w:type="spellEnd"/>
      <w:r>
        <w:rPr>
          <w:rFonts w:ascii="新宋体" w:eastAsia="新宋体" w:hAnsi="新宋体" w:hint="eastAsia"/>
          <w:sz w:val="20"/>
          <w:szCs w:val="20"/>
        </w:rPr>
        <w:t xml:space="preserve">,再加到 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>
        <w:rPr>
          <w:rFonts w:ascii="新宋体" w:eastAsia="新宋体" w:hAnsi="新宋体" w:hint="eastAsia"/>
          <w:sz w:val="20"/>
          <w:szCs w:val="20"/>
        </w:rPr>
        <w:t>颜色上.</w:t>
      </w:r>
    </w:p>
    <w:p w:rsidR="00DD21BF" w:rsidRDefault="00DD21B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proofErr w:type="spellStart"/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urvature</w:t>
      </w:r>
      <w:r>
        <w:rPr>
          <w:rFonts w:ascii="新宋体" w:eastAsia="新宋体" w:hAnsi="新宋体"/>
          <w:sz w:val="20"/>
          <w:szCs w:val="20"/>
        </w:rPr>
        <w:t>S</w:t>
      </w:r>
      <w:r>
        <w:rPr>
          <w:rFonts w:ascii="新宋体" w:eastAsia="新宋体" w:hAnsi="新宋体" w:hint="eastAsia"/>
          <w:sz w:val="20"/>
          <w:szCs w:val="20"/>
        </w:rPr>
        <w:t>cale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控制v方向采样.</w:t>
      </w:r>
    </w:p>
    <w:p w:rsidR="00DD21BF" w:rsidRDefault="00DD21BF" w:rsidP="003E662A">
      <w:pPr>
        <w:pStyle w:val="2"/>
      </w:pPr>
      <w:bookmarkStart w:id="17" w:name="_Toc89878845"/>
      <w:proofErr w:type="spellStart"/>
      <w:r>
        <w:rPr>
          <w:rFonts w:hint="eastAsia"/>
        </w:rPr>
        <w:t>ssss</w:t>
      </w:r>
      <w:bookmarkEnd w:id="17"/>
      <w:proofErr w:type="spellEnd"/>
    </w:p>
    <w:p w:rsidR="00C203AE" w:rsidRDefault="00DD21B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原理:使用高斯模糊来模拟光在物体内部的散射.</w:t>
      </w:r>
    </w:p>
    <w:p w:rsidR="00DD21BF" w:rsidRDefault="00DD21B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proofErr w:type="spellStart"/>
      <w:r>
        <w:rPr>
          <w:rFonts w:ascii="新宋体" w:eastAsia="新宋体" w:hAnsi="新宋体"/>
          <w:sz w:val="20"/>
          <w:szCs w:val="20"/>
        </w:rPr>
        <w:t>D</w:t>
      </w:r>
      <w:r>
        <w:rPr>
          <w:rFonts w:ascii="新宋体" w:eastAsia="新宋体" w:hAnsi="新宋体" w:hint="eastAsia"/>
          <w:sz w:val="20"/>
          <w:szCs w:val="20"/>
        </w:rPr>
        <w:t>iffuseProfileSetter</w:t>
      </w:r>
      <w:proofErr w:type="spellEnd"/>
      <w:r>
        <w:rPr>
          <w:rFonts w:ascii="新宋体" w:eastAsia="新宋体" w:hAnsi="新宋体" w:hint="eastAsia"/>
          <w:sz w:val="20"/>
          <w:szCs w:val="20"/>
        </w:rPr>
        <w:t>计算高斯系数的颜色值与比例.</w:t>
      </w:r>
    </w:p>
    <w:p w:rsidR="00C203AE" w:rsidRDefault="008B0072" w:rsidP="003E662A">
      <w:pPr>
        <w:pStyle w:val="1"/>
      </w:pPr>
      <w:bookmarkStart w:id="18" w:name="_Toc89878846"/>
      <w:r>
        <w:rPr>
          <w:rFonts w:hint="eastAsia"/>
        </w:rPr>
        <w:t>Alpha</w:t>
      </w:r>
      <w:bookmarkEnd w:id="18"/>
    </w:p>
    <w:p w:rsidR="008B0072" w:rsidRDefault="008B007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lastRenderedPageBreak/>
        <w:tab/>
      </w:r>
      <w:r>
        <w:rPr>
          <w:noProof/>
        </w:rPr>
        <w:drawing>
          <wp:inline distT="0" distB="0" distL="0" distR="0" wp14:anchorId="1E991773" wp14:editId="1F5BA639">
            <wp:extent cx="4210050" cy="1912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2264" cy="19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AE" w:rsidRPr="00D35F12" w:rsidRDefault="008B0072" w:rsidP="00F01657">
      <w:pPr>
        <w:pStyle w:val="2"/>
        <w:rPr>
          <w:rStyle w:val="af"/>
        </w:rPr>
      </w:pPr>
      <w:r>
        <w:tab/>
      </w:r>
      <w:bookmarkStart w:id="19" w:name="_Toc89878847"/>
      <w:proofErr w:type="spellStart"/>
      <w:r>
        <w:t>A</w:t>
      </w:r>
      <w:r>
        <w:rPr>
          <w:rFonts w:hint="eastAsia"/>
        </w:rPr>
        <w:t>lphaTest</w:t>
      </w:r>
      <w:bookmarkEnd w:id="19"/>
      <w:proofErr w:type="spellEnd"/>
    </w:p>
    <w:p w:rsidR="00C315E8" w:rsidRDefault="00C315E8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使用alpha控制像素剔除(会破坏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ea</w:t>
      </w:r>
      <w:r w:rsidR="00341B17">
        <w:rPr>
          <w:rFonts w:ascii="新宋体" w:eastAsia="新宋体" w:hAnsi="新宋体"/>
          <w:sz w:val="20"/>
          <w:szCs w:val="20"/>
        </w:rPr>
        <w:t>r</w:t>
      </w:r>
      <w:r>
        <w:rPr>
          <w:rFonts w:ascii="新宋体" w:eastAsia="新宋体" w:hAnsi="新宋体" w:hint="eastAsia"/>
          <w:sz w:val="20"/>
          <w:szCs w:val="20"/>
        </w:rPr>
        <w:t>lyZ</w:t>
      </w:r>
      <w:proofErr w:type="spellEnd"/>
      <w:r>
        <w:rPr>
          <w:rFonts w:ascii="新宋体" w:eastAsia="新宋体" w:hAnsi="新宋体" w:hint="eastAsia"/>
          <w:sz w:val="20"/>
          <w:szCs w:val="20"/>
        </w:rPr>
        <w:t>)</w:t>
      </w:r>
    </w:p>
    <w:p w:rsidR="008B0072" w:rsidRDefault="008B0072" w:rsidP="00F01657">
      <w:pPr>
        <w:pStyle w:val="2"/>
      </w:pPr>
      <w:r>
        <w:tab/>
      </w:r>
      <w:bookmarkStart w:id="20" w:name="_Toc89878848"/>
      <w:proofErr w:type="spellStart"/>
      <w:r>
        <w:t>A</w:t>
      </w:r>
      <w:r>
        <w:rPr>
          <w:rFonts w:hint="eastAsia"/>
        </w:rPr>
        <w:t>lpha</w:t>
      </w:r>
      <w:r>
        <w:t>Pre</w:t>
      </w:r>
      <w:r>
        <w:rPr>
          <w:rFonts w:hint="eastAsia"/>
        </w:rPr>
        <w:t>MultiMode</w:t>
      </w:r>
      <w:bookmarkEnd w:id="20"/>
      <w:proofErr w:type="spellEnd"/>
    </w:p>
    <w:p w:rsidR="00C049B7" w:rsidRDefault="00C315E8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  <w:t>A</w:t>
      </w:r>
      <w:r>
        <w:rPr>
          <w:rFonts w:ascii="新宋体" w:eastAsia="新宋体" w:hAnsi="新宋体" w:hint="eastAsia"/>
          <w:sz w:val="20"/>
          <w:szCs w:val="20"/>
        </w:rPr>
        <w:t>lpha</w:t>
      </w:r>
      <w:r>
        <w:rPr>
          <w:rFonts w:ascii="新宋体" w:eastAsia="新宋体" w:hAnsi="新宋体"/>
          <w:sz w:val="20"/>
          <w:szCs w:val="20"/>
        </w:rPr>
        <w:t xml:space="preserve"> </w:t>
      </w:r>
      <w:proofErr w:type="gramStart"/>
      <w:r>
        <w:rPr>
          <w:rFonts w:ascii="新宋体" w:eastAsia="新宋体" w:hAnsi="新宋体" w:hint="eastAsia"/>
          <w:sz w:val="20"/>
          <w:szCs w:val="20"/>
        </w:rPr>
        <w:t>预乘模式</w:t>
      </w:r>
      <w:proofErr w:type="gramEnd"/>
      <w:r w:rsidR="00C049B7">
        <w:rPr>
          <w:rFonts w:ascii="新宋体" w:eastAsia="新宋体" w:hAnsi="新宋体" w:hint="eastAsia"/>
          <w:sz w:val="20"/>
          <w:szCs w:val="20"/>
        </w:rPr>
        <w:t>,可以渲染半透明物体(角膜,玻璃等)</w:t>
      </w:r>
    </w:p>
    <w:p w:rsidR="00C049B7" w:rsidRDefault="00C049B7" w:rsidP="00C049B7">
      <w:pPr>
        <w:pStyle w:val="a5"/>
        <w:spacing w:before="0" w:beforeAutospacing="0"/>
        <w:ind w:left="420"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会影响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diffColor,alpha</w:t>
      </w:r>
      <w:proofErr w:type="spellEnd"/>
      <w:r>
        <w:rPr>
          <w:rFonts w:ascii="新宋体" w:eastAsia="新宋体" w:hAnsi="新宋体" w:hint="eastAsia"/>
          <w:sz w:val="20"/>
          <w:szCs w:val="20"/>
        </w:rPr>
        <w:t>,最终的alpha受metallic影响.</w:t>
      </w:r>
    </w:p>
    <w:p w:rsidR="002175DF" w:rsidRDefault="002175D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公式:</w:t>
      </w:r>
    </w:p>
    <w:p w:rsidR="00C315E8" w:rsidRDefault="00C315E8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 w:rsidR="002175DF">
        <w:rPr>
          <w:rFonts w:ascii="新宋体" w:eastAsia="新宋体" w:hAnsi="新宋体"/>
          <w:sz w:val="20"/>
          <w:szCs w:val="20"/>
        </w:rPr>
        <w:tab/>
      </w:r>
      <w:r w:rsidR="00A958ED">
        <w:rPr>
          <w:rFonts w:ascii="新宋体" w:eastAsia="新宋体" w:hAnsi="新宋体" w:hint="eastAsia"/>
          <w:sz w:val="20"/>
          <w:szCs w:val="20"/>
        </w:rPr>
        <w:t>最终的</w:t>
      </w:r>
      <w:proofErr w:type="spellStart"/>
      <w:r w:rsidR="00A958ED">
        <w:rPr>
          <w:rFonts w:ascii="新宋体" w:eastAsia="新宋体" w:hAnsi="新宋体" w:hint="eastAsia"/>
          <w:sz w:val="20"/>
          <w:szCs w:val="20"/>
        </w:rPr>
        <w:t>diffColor</w:t>
      </w:r>
      <w:proofErr w:type="spellEnd"/>
      <w:r w:rsidR="00A958ED">
        <w:rPr>
          <w:rFonts w:ascii="新宋体" w:eastAsia="新宋体" w:hAnsi="新宋体"/>
          <w:sz w:val="20"/>
          <w:szCs w:val="20"/>
        </w:rPr>
        <w:t xml:space="preserve"> </w:t>
      </w:r>
      <w:r w:rsidR="00A958ED">
        <w:rPr>
          <w:rFonts w:ascii="新宋体" w:eastAsia="新宋体" w:hAnsi="新宋体" w:hint="eastAsia"/>
          <w:sz w:val="20"/>
          <w:szCs w:val="20"/>
        </w:rPr>
        <w:t>=</w:t>
      </w:r>
      <w:r w:rsidR="00A958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A958ED">
        <w:rPr>
          <w:rFonts w:ascii="新宋体" w:eastAsia="新宋体" w:hAnsi="新宋体" w:hint="eastAsia"/>
          <w:sz w:val="20"/>
          <w:szCs w:val="20"/>
        </w:rPr>
        <w:t>diffColor</w:t>
      </w:r>
      <w:proofErr w:type="spellEnd"/>
      <w:r w:rsidR="00A958ED">
        <w:rPr>
          <w:rFonts w:ascii="新宋体" w:eastAsia="新宋体" w:hAnsi="新宋体"/>
          <w:sz w:val="20"/>
          <w:szCs w:val="20"/>
        </w:rPr>
        <w:t xml:space="preserve"> </w:t>
      </w:r>
      <w:r w:rsidR="00A958ED">
        <w:rPr>
          <w:rFonts w:ascii="新宋体" w:eastAsia="新宋体" w:hAnsi="新宋体" w:hint="eastAsia"/>
          <w:sz w:val="20"/>
          <w:szCs w:val="20"/>
        </w:rPr>
        <w:t>*</w:t>
      </w:r>
      <w:r w:rsidR="00A958ED">
        <w:rPr>
          <w:rFonts w:ascii="新宋体" w:eastAsia="新宋体" w:hAnsi="新宋体"/>
          <w:sz w:val="20"/>
          <w:szCs w:val="20"/>
        </w:rPr>
        <w:t xml:space="preserve"> </w:t>
      </w:r>
      <w:r w:rsidR="00A958ED">
        <w:rPr>
          <w:rFonts w:ascii="新宋体" w:eastAsia="新宋体" w:hAnsi="新宋体" w:hint="eastAsia"/>
          <w:sz w:val="20"/>
          <w:szCs w:val="20"/>
        </w:rPr>
        <w:t>alpha</w:t>
      </w:r>
    </w:p>
    <w:p w:rsidR="00A958ED" w:rsidRDefault="00A958ED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 w:rsidR="002175DF"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最终的alpha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C049B7">
        <w:rPr>
          <w:rFonts w:ascii="新宋体" w:eastAsia="新宋体" w:hAnsi="新宋体" w:hint="eastAsia"/>
          <w:sz w:val="20"/>
          <w:szCs w:val="20"/>
        </w:rPr>
        <w:t>~</w:t>
      </w:r>
      <w:r>
        <w:rPr>
          <w:rFonts w:ascii="新宋体" w:eastAsia="新宋体" w:hAnsi="新宋体" w:hint="eastAsia"/>
          <w:sz w:val="20"/>
          <w:szCs w:val="20"/>
        </w:rPr>
        <w:t>=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lerp(alpha</w:t>
      </w:r>
      <w:r w:rsidR="00EF2364">
        <w:rPr>
          <w:rFonts w:ascii="新宋体" w:eastAsia="新宋体" w:hAnsi="新宋体" w:hint="eastAsia"/>
          <w:sz w:val="20"/>
          <w:szCs w:val="20"/>
        </w:rPr>
        <w:t>,1</w:t>
      </w:r>
      <w:r>
        <w:rPr>
          <w:rFonts w:ascii="新宋体" w:eastAsia="新宋体" w:hAnsi="新宋体" w:hint="eastAsia"/>
          <w:sz w:val="20"/>
          <w:szCs w:val="20"/>
        </w:rPr>
        <w:t>,metallic)</w:t>
      </w:r>
    </w:p>
    <w:p w:rsidR="008B0072" w:rsidRDefault="008B0072" w:rsidP="00F01657">
      <w:pPr>
        <w:pStyle w:val="2"/>
      </w:pPr>
      <w:r>
        <w:tab/>
      </w:r>
      <w:bookmarkStart w:id="21" w:name="_Toc89878849"/>
      <w:proofErr w:type="spellStart"/>
      <w:r>
        <w:t>FresnelA</w:t>
      </w:r>
      <w:r>
        <w:rPr>
          <w:rFonts w:hint="eastAsia"/>
        </w:rPr>
        <w:t>lpha</w:t>
      </w:r>
      <w:bookmarkEnd w:id="21"/>
      <w:proofErr w:type="spellEnd"/>
    </w:p>
    <w:p w:rsidR="002E1EBB" w:rsidRDefault="002E1EBB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最终的alpha受物体轮廓影响</w:t>
      </w:r>
    </w:p>
    <w:p w:rsidR="009E0470" w:rsidRDefault="008B0072" w:rsidP="00F01657">
      <w:pPr>
        <w:pStyle w:val="2"/>
      </w:pPr>
      <w:r>
        <w:tab/>
      </w:r>
      <w:bookmarkStart w:id="22" w:name="_Toc89878850"/>
      <w:proofErr w:type="spellStart"/>
      <w:r>
        <w:t>P</w:t>
      </w:r>
      <w:r>
        <w:rPr>
          <w:rFonts w:hint="eastAsia"/>
        </w:rPr>
        <w:t>resetBlend</w:t>
      </w:r>
      <w:r>
        <w:t>M</w:t>
      </w:r>
      <w:r>
        <w:rPr>
          <w:rFonts w:hint="eastAsia"/>
        </w:rPr>
        <w:t>ode</w:t>
      </w:r>
      <w:bookmarkEnd w:id="22"/>
      <w:proofErr w:type="spellEnd"/>
    </w:p>
    <w:p w:rsidR="00B44D89" w:rsidRDefault="009E0470" w:rsidP="00B44D89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6024D435" wp14:editId="0D152F0A">
            <wp:extent cx="4464561" cy="1149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406" cy="11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89" w:rsidRDefault="00B44D89" w:rsidP="00B44D89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lastRenderedPageBreak/>
        <w:t>A</w:t>
      </w:r>
      <w:r>
        <w:rPr>
          <w:rFonts w:ascii="新宋体" w:eastAsia="新宋体" w:hAnsi="新宋体" w:hint="eastAsia"/>
          <w:sz w:val="20"/>
          <w:szCs w:val="20"/>
        </w:rPr>
        <w:t>lpha混合控制计算完的颜色值如何与帧缓冲已有的数值进行混合.</w:t>
      </w:r>
    </w:p>
    <w:p w:rsidR="00B44D89" w:rsidRDefault="00ED1559" w:rsidP="00647075">
      <w:pPr>
        <w:pStyle w:val="a5"/>
        <w:spacing w:before="0" w:beforeAutospacing="0"/>
        <w:ind w:left="420"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sz w:val="20"/>
          <w:szCs w:val="20"/>
        </w:rPr>
        <w:t>Preset</w:t>
      </w:r>
      <w:r>
        <w:rPr>
          <w:rFonts w:ascii="新宋体" w:eastAsia="新宋体" w:hAnsi="新宋体"/>
          <w:sz w:val="20"/>
          <w:szCs w:val="20"/>
        </w:rPr>
        <w:t>BlendMode</w:t>
      </w:r>
      <w:proofErr w:type="spellEnd"/>
      <w:r>
        <w:rPr>
          <w:rFonts w:ascii="新宋体" w:eastAsia="新宋体" w:hAnsi="新宋体" w:hint="eastAsia"/>
          <w:sz w:val="20"/>
          <w:szCs w:val="20"/>
        </w:rPr>
        <w:t>会同时</w:t>
      </w:r>
      <w:r w:rsidR="00B44D89">
        <w:rPr>
          <w:rFonts w:ascii="新宋体" w:eastAsia="新宋体" w:hAnsi="新宋体" w:hint="eastAsia"/>
          <w:sz w:val="20"/>
          <w:szCs w:val="20"/>
        </w:rPr>
        <w:t>控制材质的</w:t>
      </w:r>
      <w:proofErr w:type="spellStart"/>
      <w:r w:rsidR="00B44D89">
        <w:rPr>
          <w:rFonts w:ascii="新宋体" w:eastAsia="新宋体" w:hAnsi="新宋体" w:hint="eastAsia"/>
          <w:sz w:val="20"/>
          <w:szCs w:val="20"/>
        </w:rPr>
        <w:t>srcMode,dst</w:t>
      </w:r>
      <w:r w:rsidR="00B44D89">
        <w:rPr>
          <w:rFonts w:ascii="新宋体" w:eastAsia="新宋体" w:hAnsi="新宋体"/>
          <w:sz w:val="20"/>
          <w:szCs w:val="20"/>
        </w:rPr>
        <w:t>Mode</w:t>
      </w:r>
      <w:proofErr w:type="spellEnd"/>
    </w:p>
    <w:p w:rsidR="00647075" w:rsidRDefault="00647075" w:rsidP="00647075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主要有:</w:t>
      </w:r>
    </w:p>
    <w:p w:rsidR="00D1160F" w:rsidRDefault="00B44D89" w:rsidP="00B44D89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Normal: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不混合</w:t>
      </w:r>
      <w:r w:rsidR="009B1FDE">
        <w:rPr>
          <w:rFonts w:ascii="新宋体" w:eastAsia="新宋体" w:hAnsi="新宋体" w:hint="eastAsia"/>
          <w:sz w:val="20"/>
          <w:szCs w:val="20"/>
        </w:rPr>
        <w:t>,直接写入</w:t>
      </w:r>
      <w:proofErr w:type="gramStart"/>
      <w:r w:rsidR="009B1FDE">
        <w:rPr>
          <w:rFonts w:ascii="新宋体" w:eastAsia="新宋体" w:hAnsi="新宋体" w:hint="eastAsia"/>
          <w:sz w:val="20"/>
          <w:szCs w:val="20"/>
        </w:rPr>
        <w:t>帧</w:t>
      </w:r>
      <w:proofErr w:type="gramEnd"/>
      <w:r w:rsidR="009B1FDE">
        <w:rPr>
          <w:rFonts w:ascii="新宋体" w:eastAsia="新宋体" w:hAnsi="新宋体" w:hint="eastAsia"/>
          <w:sz w:val="20"/>
          <w:szCs w:val="20"/>
        </w:rPr>
        <w:t>缓冲(blend</w:t>
      </w:r>
      <w:r w:rsidR="009B1FDE">
        <w:rPr>
          <w:rFonts w:ascii="新宋体" w:eastAsia="新宋体" w:hAnsi="新宋体"/>
          <w:sz w:val="20"/>
          <w:szCs w:val="20"/>
        </w:rPr>
        <w:t xml:space="preserve"> </w:t>
      </w:r>
      <w:r w:rsidR="009B1FDE">
        <w:rPr>
          <w:rFonts w:ascii="新宋体" w:eastAsia="新宋体" w:hAnsi="新宋体" w:hint="eastAsia"/>
          <w:sz w:val="20"/>
          <w:szCs w:val="20"/>
        </w:rPr>
        <w:t>one</w:t>
      </w:r>
      <w:r w:rsidR="009B1FDE">
        <w:rPr>
          <w:rFonts w:ascii="新宋体" w:eastAsia="新宋体" w:hAnsi="新宋体"/>
          <w:sz w:val="20"/>
          <w:szCs w:val="20"/>
        </w:rPr>
        <w:t xml:space="preserve"> </w:t>
      </w:r>
      <w:r w:rsidR="009B1FDE">
        <w:rPr>
          <w:rFonts w:ascii="新宋体" w:eastAsia="新宋体" w:hAnsi="新宋体" w:hint="eastAsia"/>
          <w:sz w:val="20"/>
          <w:szCs w:val="20"/>
        </w:rPr>
        <w:t>zero)</w:t>
      </w:r>
    </w:p>
    <w:p w:rsidR="00B44D89" w:rsidRPr="00B44D89" w:rsidRDefault="00D1160F" w:rsidP="00D1160F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lpha blend,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BF4AA1">
        <w:rPr>
          <w:rFonts w:ascii="新宋体" w:eastAsia="新宋体" w:hAnsi="新宋体" w:hint="eastAsia"/>
          <w:sz w:val="20"/>
          <w:szCs w:val="20"/>
        </w:rPr>
        <w:t>正常</w:t>
      </w:r>
      <w:r>
        <w:rPr>
          <w:rFonts w:ascii="新宋体" w:eastAsia="新宋体" w:hAnsi="新宋体" w:hint="eastAsia"/>
          <w:sz w:val="20"/>
          <w:szCs w:val="20"/>
        </w:rPr>
        <w:t>alpha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混合(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B44D89" w:rsidRPr="00B44D89">
        <w:rPr>
          <w:rFonts w:ascii="新宋体" w:eastAsia="新宋体" w:hAnsi="新宋体"/>
          <w:sz w:val="20"/>
          <w:szCs w:val="20"/>
        </w:rPr>
        <w:t xml:space="preserve">Blend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SrcAlpha</w:t>
      </w:r>
      <w:proofErr w:type="spellEnd"/>
      <w:r w:rsidR="00B44D89" w:rsidRPr="00B44D89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OneMinusSrcAlpha</w:t>
      </w:r>
      <w:proofErr w:type="spellEnd"/>
      <w:r>
        <w:rPr>
          <w:rFonts w:ascii="新宋体" w:eastAsia="新宋体" w:hAnsi="新宋体" w:hint="eastAsia"/>
          <w:sz w:val="20"/>
          <w:szCs w:val="20"/>
        </w:rPr>
        <w:t>)</w:t>
      </w:r>
    </w:p>
    <w:p w:rsidR="00B44D89" w:rsidRPr="00B44D89" w:rsidRDefault="00D1160F" w:rsidP="00B44D89">
      <w:pPr>
        <w:pStyle w:val="a5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/>
          <w:sz w:val="20"/>
          <w:szCs w:val="20"/>
        </w:rPr>
        <w:t>S</w:t>
      </w:r>
      <w:r>
        <w:rPr>
          <w:rFonts w:ascii="新宋体" w:eastAsia="新宋体" w:hAnsi="新宋体" w:hint="eastAsia"/>
          <w:sz w:val="20"/>
          <w:szCs w:val="20"/>
        </w:rPr>
        <w:t>oftAdd</w:t>
      </w:r>
      <w:proofErr w:type="spellEnd"/>
      <w:r w:rsidR="00F945B9">
        <w:rPr>
          <w:rFonts w:ascii="新宋体" w:eastAsia="新宋体" w:hAnsi="新宋体"/>
          <w:sz w:val="20"/>
          <w:szCs w:val="20"/>
        </w:rPr>
        <w:t xml:space="preserve"> </w:t>
      </w:r>
      <w:proofErr w:type="gramStart"/>
      <w:r w:rsidR="0003653E">
        <w:rPr>
          <w:rFonts w:ascii="新宋体" w:eastAsia="新宋体" w:hAnsi="新宋体"/>
          <w:sz w:val="20"/>
          <w:szCs w:val="20"/>
        </w:rPr>
        <w:t>(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952E88" w:rsidRPr="00B44D89">
        <w:rPr>
          <w:rFonts w:ascii="新宋体" w:eastAsia="新宋体" w:hAnsi="新宋体"/>
          <w:sz w:val="20"/>
          <w:szCs w:val="20"/>
        </w:rPr>
        <w:t>Blend</w:t>
      </w:r>
      <w:proofErr w:type="gramEnd"/>
      <w:r w:rsidR="00952E88" w:rsidRPr="00B44D89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03653E">
        <w:rPr>
          <w:rFonts w:ascii="新宋体" w:eastAsia="新宋体" w:hAnsi="新宋体"/>
          <w:sz w:val="20"/>
          <w:szCs w:val="20"/>
        </w:rPr>
        <w:t>S</w:t>
      </w:r>
      <w:r w:rsidR="0003653E">
        <w:rPr>
          <w:rFonts w:ascii="新宋体" w:eastAsia="新宋体" w:hAnsi="新宋体" w:hint="eastAsia"/>
          <w:sz w:val="20"/>
          <w:szCs w:val="20"/>
        </w:rPr>
        <w:t>rcAlpha</w:t>
      </w:r>
      <w:proofErr w:type="spellEnd"/>
      <w:r w:rsidR="0003653E">
        <w:rPr>
          <w:rFonts w:ascii="新宋体" w:eastAsia="新宋体" w:hAnsi="新宋体"/>
          <w:sz w:val="20"/>
          <w:szCs w:val="20"/>
        </w:rPr>
        <w:t xml:space="preserve"> </w:t>
      </w:r>
      <w:r w:rsidR="00952E88" w:rsidRPr="00B44D89">
        <w:rPr>
          <w:rFonts w:ascii="新宋体" w:eastAsia="新宋体" w:hAnsi="新宋体"/>
          <w:sz w:val="20"/>
          <w:szCs w:val="20"/>
        </w:rPr>
        <w:t>One</w:t>
      </w:r>
      <w:r>
        <w:rPr>
          <w:rFonts w:ascii="新宋体" w:eastAsia="新宋体" w:hAnsi="新宋体" w:hint="eastAsia"/>
          <w:sz w:val="20"/>
          <w:szCs w:val="20"/>
        </w:rPr>
        <w:t>)</w:t>
      </w:r>
    </w:p>
    <w:p w:rsidR="00B44D89" w:rsidRPr="00B44D89" w:rsidRDefault="00D1160F" w:rsidP="00B44D89">
      <w:pPr>
        <w:pStyle w:val="a5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dd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9942FF">
        <w:rPr>
          <w:rFonts w:ascii="新宋体" w:eastAsia="新宋体" w:hAnsi="新宋体" w:hint="eastAsia"/>
          <w:sz w:val="20"/>
          <w:szCs w:val="20"/>
        </w:rPr>
        <w:t>叠加</w:t>
      </w:r>
      <w:r w:rsidR="00952E88">
        <w:rPr>
          <w:rFonts w:ascii="新宋体" w:eastAsia="新宋体" w:hAnsi="新宋体" w:hint="eastAsia"/>
          <w:sz w:val="20"/>
          <w:szCs w:val="20"/>
        </w:rPr>
        <w:t>,</w:t>
      </w:r>
      <w:r w:rsidR="009942FF">
        <w:rPr>
          <w:rFonts w:ascii="新宋体" w:eastAsia="新宋体" w:hAnsi="新宋体" w:hint="eastAsia"/>
          <w:sz w:val="20"/>
          <w:szCs w:val="20"/>
        </w:rPr>
        <w:t>(</w:t>
      </w:r>
      <w:r w:rsidR="00B44D89" w:rsidRPr="00B44D89">
        <w:rPr>
          <w:rFonts w:ascii="新宋体" w:eastAsia="新宋体" w:hAnsi="新宋体"/>
          <w:sz w:val="20"/>
          <w:szCs w:val="20"/>
        </w:rPr>
        <w:t>Blend</w:t>
      </w:r>
      <w:proofErr w:type="gramStart"/>
      <w:r w:rsidR="00B44D89" w:rsidRPr="00B44D89">
        <w:rPr>
          <w:rFonts w:ascii="新宋体" w:eastAsia="新宋体" w:hAnsi="新宋体"/>
          <w:sz w:val="20"/>
          <w:szCs w:val="20"/>
        </w:rPr>
        <w:t xml:space="preserve"> One One</w:t>
      </w:r>
      <w:proofErr w:type="gramEnd"/>
      <w:r w:rsidR="009942FF">
        <w:rPr>
          <w:rFonts w:ascii="新宋体" w:eastAsia="新宋体" w:hAnsi="新宋体" w:hint="eastAsia"/>
          <w:sz w:val="20"/>
          <w:szCs w:val="20"/>
        </w:rPr>
        <w:t>)</w:t>
      </w:r>
    </w:p>
    <w:p w:rsidR="00952E88" w:rsidRDefault="00952E88" w:rsidP="00B44D89">
      <w:pPr>
        <w:pStyle w:val="a5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sz w:val="20"/>
          <w:szCs w:val="20"/>
        </w:rPr>
        <w:t>P</w:t>
      </w:r>
      <w:r>
        <w:rPr>
          <w:rFonts w:ascii="新宋体" w:eastAsia="新宋体" w:hAnsi="新宋体"/>
          <w:sz w:val="20"/>
          <w:szCs w:val="20"/>
        </w:rPr>
        <w:t>remultiT</w:t>
      </w:r>
      <w:r>
        <w:rPr>
          <w:rFonts w:ascii="新宋体" w:eastAsia="新宋体" w:hAnsi="新宋体" w:hint="eastAsia"/>
          <w:sz w:val="20"/>
          <w:szCs w:val="20"/>
        </w:rPr>
        <w:t>ranparent</w:t>
      </w:r>
      <w:proofErr w:type="spellEnd"/>
      <w:r>
        <w:rPr>
          <w:rFonts w:ascii="新宋体" w:eastAsia="新宋体" w:hAnsi="新宋体" w:hint="eastAsia"/>
          <w:sz w:val="20"/>
          <w:szCs w:val="20"/>
        </w:rPr>
        <w:t>,</w:t>
      </w:r>
      <w:r w:rsidR="0008047D" w:rsidRPr="0008047D">
        <w:rPr>
          <w:rFonts w:ascii="新宋体" w:eastAsia="新宋体" w:hAnsi="新宋体" w:hint="eastAsia"/>
          <w:sz w:val="20"/>
          <w:szCs w:val="20"/>
        </w:rPr>
        <w:t xml:space="preserve"> </w:t>
      </w:r>
      <w:r w:rsidR="0008047D">
        <w:rPr>
          <w:rFonts w:ascii="新宋体" w:eastAsia="新宋体" w:hAnsi="新宋体" w:hint="eastAsia"/>
          <w:sz w:val="20"/>
          <w:szCs w:val="20"/>
        </w:rPr>
        <w:t>屏幕</w:t>
      </w:r>
      <w:proofErr w:type="gramStart"/>
      <w:r w:rsidR="0008047D">
        <w:rPr>
          <w:rFonts w:ascii="新宋体" w:eastAsia="新宋体" w:hAnsi="新宋体" w:hint="eastAsia"/>
          <w:sz w:val="20"/>
          <w:szCs w:val="20"/>
        </w:rPr>
        <w:t>色预乘</w:t>
      </w:r>
      <w:proofErr w:type="gramEnd"/>
      <w:r w:rsidR="0008047D">
        <w:rPr>
          <w:rFonts w:ascii="新宋体" w:eastAsia="新宋体" w:hAnsi="新宋体" w:hint="eastAsia"/>
          <w:sz w:val="20"/>
          <w:szCs w:val="20"/>
        </w:rPr>
        <w:t>(</w:t>
      </w:r>
      <w:r w:rsidRPr="00B44D89">
        <w:rPr>
          <w:rFonts w:ascii="新宋体" w:eastAsia="新宋体" w:hAnsi="新宋体"/>
          <w:sz w:val="20"/>
          <w:szCs w:val="20"/>
        </w:rPr>
        <w:t xml:space="preserve">Blend One </w:t>
      </w:r>
      <w:proofErr w:type="spellStart"/>
      <w:r w:rsidRPr="00B44D89">
        <w:rPr>
          <w:rFonts w:ascii="新宋体" w:eastAsia="新宋体" w:hAnsi="新宋体"/>
          <w:sz w:val="20"/>
          <w:szCs w:val="20"/>
        </w:rPr>
        <w:t>OneMinusSrcAlpha</w:t>
      </w:r>
      <w:proofErr w:type="spellEnd"/>
      <w:r>
        <w:rPr>
          <w:rFonts w:ascii="新宋体" w:eastAsia="新宋体" w:hAnsi="新宋体"/>
          <w:sz w:val="20"/>
          <w:szCs w:val="20"/>
        </w:rPr>
        <w:t>)</w:t>
      </w:r>
    </w:p>
    <w:p w:rsidR="00B44D89" w:rsidRPr="00B44D89" w:rsidRDefault="001E7B1D" w:rsidP="00B44D89">
      <w:pPr>
        <w:pStyle w:val="a5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/>
          <w:sz w:val="20"/>
          <w:szCs w:val="20"/>
        </w:rPr>
        <w:t>M</w:t>
      </w:r>
      <w:r>
        <w:rPr>
          <w:rFonts w:ascii="新宋体" w:eastAsia="新宋体" w:hAnsi="新宋体" w:hint="eastAsia"/>
          <w:sz w:val="20"/>
          <w:szCs w:val="20"/>
        </w:rPr>
        <w:t>ulti</w:t>
      </w:r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olor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(</w:t>
      </w:r>
      <w:r>
        <w:rPr>
          <w:rFonts w:ascii="新宋体" w:eastAsia="新宋体" w:hAnsi="新宋体"/>
          <w:sz w:val="20"/>
          <w:szCs w:val="20"/>
        </w:rPr>
        <w:t>B</w:t>
      </w:r>
      <w:r w:rsidR="00B44D89" w:rsidRPr="00B44D89">
        <w:rPr>
          <w:rFonts w:ascii="新宋体" w:eastAsia="新宋体" w:hAnsi="新宋体"/>
          <w:sz w:val="20"/>
          <w:szCs w:val="20"/>
        </w:rPr>
        <w:t xml:space="preserve">lend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DstColor</w:t>
      </w:r>
      <w:proofErr w:type="spellEnd"/>
      <w:r w:rsidR="00B44D89" w:rsidRPr="00B44D89">
        <w:rPr>
          <w:rFonts w:ascii="新宋体" w:eastAsia="新宋体" w:hAnsi="新宋体"/>
          <w:sz w:val="20"/>
          <w:szCs w:val="20"/>
        </w:rPr>
        <w:t xml:space="preserve"> Zero</w:t>
      </w:r>
      <w:r>
        <w:rPr>
          <w:rFonts w:ascii="新宋体" w:eastAsia="新宋体" w:hAnsi="新宋体"/>
          <w:sz w:val="20"/>
          <w:szCs w:val="20"/>
        </w:rPr>
        <w:t>)</w:t>
      </w:r>
    </w:p>
    <w:p w:rsidR="00C203AE" w:rsidRPr="00022AAB" w:rsidRDefault="00D74634" w:rsidP="00022AAB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/>
          <w:sz w:val="20"/>
          <w:szCs w:val="20"/>
        </w:rPr>
        <w:t>M</w:t>
      </w:r>
      <w:r>
        <w:rPr>
          <w:rFonts w:ascii="新宋体" w:eastAsia="新宋体" w:hAnsi="新宋体" w:hint="eastAsia"/>
          <w:sz w:val="20"/>
          <w:szCs w:val="20"/>
        </w:rPr>
        <w:t>ulti</w:t>
      </w:r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olor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2</w:t>
      </w:r>
      <w:proofErr w:type="gramStart"/>
      <w:r>
        <w:rPr>
          <w:rFonts w:ascii="新宋体" w:eastAsia="新宋体" w:hAnsi="新宋体"/>
          <w:sz w:val="20"/>
          <w:szCs w:val="20"/>
        </w:rPr>
        <w:t>x(</w:t>
      </w:r>
      <w:proofErr w:type="gramEnd"/>
      <w:r w:rsidR="00B44D89" w:rsidRPr="00B44D89">
        <w:rPr>
          <w:rFonts w:ascii="新宋体" w:eastAsia="新宋体" w:hAnsi="新宋体"/>
          <w:sz w:val="20"/>
          <w:szCs w:val="20"/>
        </w:rPr>
        <w:t xml:space="preserve">Blend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DstColor</w:t>
      </w:r>
      <w:proofErr w:type="spellEnd"/>
      <w:r w:rsidR="00B44D89" w:rsidRPr="00B44D89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SrcColor</w:t>
      </w:r>
      <w:proofErr w:type="spellEnd"/>
      <w:r>
        <w:rPr>
          <w:rFonts w:ascii="新宋体" w:eastAsia="新宋体" w:hAnsi="新宋体"/>
          <w:sz w:val="20"/>
          <w:szCs w:val="20"/>
        </w:rPr>
        <w:t>)</w:t>
      </w:r>
    </w:p>
    <w:p w:rsidR="00EE3B05" w:rsidRPr="00F37AFC" w:rsidRDefault="00566EC6" w:rsidP="00F86393">
      <w:pPr>
        <w:pStyle w:val="1"/>
      </w:pPr>
      <w:bookmarkStart w:id="23" w:name="_Toc89878851"/>
      <w:r w:rsidRPr="00F37AFC">
        <w:rPr>
          <w:rStyle w:val="aa"/>
          <w:rFonts w:hint="eastAsia"/>
          <w:b/>
          <w:bCs/>
        </w:rPr>
        <w:t>Detail Maps</w:t>
      </w:r>
      <w:bookmarkEnd w:id="23"/>
    </w:p>
    <w:p w:rsidR="00EE3B05" w:rsidRPr="004A4C8D" w:rsidRDefault="008F23B1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5E8D7E" wp14:editId="49C366D0">
            <wp:extent cx="4867791" cy="4260850"/>
            <wp:effectExtent l="0" t="0" r="952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888" cy="428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05" w:rsidRPr="00364B41" w:rsidRDefault="00566EC6" w:rsidP="00F86393">
      <w:pPr>
        <w:pStyle w:val="2"/>
      </w:pPr>
      <w:bookmarkStart w:id="24" w:name="_Toc89878852"/>
      <w:r w:rsidRPr="00364B41">
        <w:rPr>
          <w:rStyle w:val="aa"/>
          <w:rFonts w:ascii="新宋体" w:eastAsia="新宋体" w:hAnsi="新宋体" w:hint="eastAsia"/>
          <w:sz w:val="20"/>
          <w:szCs w:val="20"/>
        </w:rPr>
        <w:t>功能:</w:t>
      </w:r>
      <w:bookmarkEnd w:id="24"/>
    </w:p>
    <w:p w:rsidR="007311A5" w:rsidRPr="00364B41" w:rsidRDefault="007311A5" w:rsidP="007311A5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结合</w:t>
      </w:r>
      <w:proofErr w:type="spellStart"/>
      <w:r w:rsidRPr="00364B41">
        <w:rPr>
          <w:rFonts w:ascii="新宋体" w:eastAsia="新宋体" w:hAnsi="新宋体" w:hint="eastAsia"/>
          <w:sz w:val="20"/>
          <w:szCs w:val="20"/>
        </w:rPr>
        <w:t>tiling,ofset</w:t>
      </w:r>
      <w:proofErr w:type="spellEnd"/>
      <w:r w:rsidRPr="00364B41">
        <w:rPr>
          <w:rFonts w:ascii="新宋体" w:eastAsia="新宋体" w:hAnsi="新宋体" w:hint="eastAsia"/>
          <w:sz w:val="20"/>
          <w:szCs w:val="20"/>
        </w:rPr>
        <w:t>可以大幅提高物体表面的细节丰富度.</w:t>
      </w:r>
    </w:p>
    <w:p w:rsidR="00EE3B05" w:rsidRPr="00364B41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主detail,用于通用的detail,如皮肤的细节,</w:t>
      </w:r>
    </w:p>
    <w:p w:rsidR="00EE3B05" w:rsidRPr="00364B41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detail1 ,可用于皮肤的 划痕, 疤痕, 斑点. </w:t>
      </w:r>
    </w:p>
    <w:p w:rsidR="00EE3B05" w:rsidRPr="00364B41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detail2,可用于嘴部细节,如唇彩,</w:t>
      </w:r>
    </w:p>
    <w:p w:rsidR="00EE3B05" w:rsidRPr="00364B41" w:rsidRDefault="00566EC6" w:rsidP="00F86393">
      <w:pPr>
        <w:pStyle w:val="2"/>
      </w:pPr>
      <w:bookmarkStart w:id="25" w:name="_Toc89878853"/>
      <w:r w:rsidRPr="00364B41">
        <w:rPr>
          <w:rStyle w:val="aa"/>
          <w:rFonts w:ascii="新宋体" w:eastAsia="新宋体" w:hAnsi="新宋体" w:hint="eastAsia"/>
          <w:sz w:val="20"/>
          <w:szCs w:val="20"/>
        </w:rPr>
        <w:t>detail的渲染顺序</w:t>
      </w:r>
      <w:bookmarkEnd w:id="25"/>
    </w:p>
    <w:p w:rsidR="00EE3B05" w:rsidRPr="00364B41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高层的detail可以覆盖底层的detail.顺序</w:t>
      </w:r>
      <w:r w:rsidR="00167D80" w:rsidRPr="00364B41">
        <w:rPr>
          <w:rFonts w:ascii="新宋体" w:eastAsia="新宋体" w:hAnsi="新宋体" w:hint="eastAsia"/>
          <w:sz w:val="20"/>
          <w:szCs w:val="20"/>
        </w:rPr>
        <w:t>从小到大.</w:t>
      </w:r>
    </w:p>
    <w:p w:rsidR="00EE3B05" w:rsidRPr="00364B41" w:rsidRDefault="00566EC6" w:rsidP="00F86393">
      <w:pPr>
        <w:pStyle w:val="2"/>
      </w:pPr>
      <w:bookmarkStart w:id="26" w:name="_Toc89878854"/>
      <w:r w:rsidRPr="00364B41">
        <w:rPr>
          <w:rStyle w:val="aa"/>
          <w:rFonts w:ascii="新宋体" w:eastAsia="新宋体" w:hAnsi="新宋体" w:hint="eastAsia"/>
          <w:sz w:val="20"/>
          <w:szCs w:val="20"/>
        </w:rPr>
        <w:t>detail图集</w:t>
      </w:r>
      <w:bookmarkEnd w:id="26"/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detail支持图集,设置tiling与offset,可以使用图集的不同区域.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可以将工程的所有细节部位整理到(1-5)</w:t>
      </w: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个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>图集(2k), 每次的细节只使用图集的一部分,从而降低空间占用.</w:t>
      </w:r>
    </w:p>
    <w:p w:rsidR="00EE3B05" w:rsidRPr="004A4C8D" w:rsidRDefault="00566EC6" w:rsidP="00F86393">
      <w:pPr>
        <w:pStyle w:val="2"/>
      </w:pPr>
      <w:bookmarkStart w:id="27" w:name="_Toc89878855"/>
      <w:r w:rsidRPr="004A4C8D">
        <w:rPr>
          <w:rStyle w:val="aa"/>
          <w:rFonts w:ascii="新宋体" w:eastAsia="新宋体" w:hAnsi="新宋体" w:hint="eastAsia"/>
          <w:sz w:val="20"/>
          <w:szCs w:val="20"/>
        </w:rPr>
        <w:lastRenderedPageBreak/>
        <w:t>属性:</w:t>
      </w:r>
      <w:bookmarkEnd w:id="27"/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Style w:val="aa"/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DetailMap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(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rgb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提供颜色,a作为该detail的mask</w:t>
      </w:r>
      <w:r w:rsidR="00DF2FBF">
        <w:rPr>
          <w:rFonts w:ascii="新宋体" w:eastAsia="新宋体" w:hAnsi="新宋体" w:hint="eastAsia"/>
          <w:sz w:val="20"/>
          <w:szCs w:val="20"/>
        </w:rPr>
        <w:t>,控制detail的强度</w:t>
      </w:r>
      <w:r w:rsidRPr="004A4C8D">
        <w:rPr>
          <w:rFonts w:ascii="新宋体" w:eastAsia="新宋体" w:hAnsi="新宋体" w:hint="eastAsia"/>
          <w:sz w:val="20"/>
          <w:szCs w:val="20"/>
        </w:rPr>
        <w:t>)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DetailMapIntensity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细节纹理的强度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DetailNormalMap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细节处的法线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DetailNormalMapScale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细节法线倍数</w:t>
      </w:r>
    </w:p>
    <w:p w:rsidR="00EE3B05" w:rsidRDefault="000A7CF1" w:rsidP="005B1DB2">
      <w:pPr>
        <w:pStyle w:val="1"/>
      </w:pPr>
      <w:bookmarkStart w:id="28" w:name="_Toc89878856"/>
      <w:proofErr w:type="spellStart"/>
      <w:r>
        <w:rPr>
          <w:rFonts w:hint="eastAsia"/>
        </w:rPr>
        <w:t>Parallax_</w:t>
      </w:r>
      <w:r>
        <w:t>SSS</w:t>
      </w:r>
      <w:bookmarkEnd w:id="28"/>
      <w:proofErr w:type="spellEnd"/>
    </w:p>
    <w:p w:rsidR="000A7CF1" w:rsidRDefault="00DF204B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7ACDAEC9" wp14:editId="073825BE">
            <wp:extent cx="4765431" cy="2590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399" cy="25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F1" w:rsidRDefault="000A7CF1" w:rsidP="005B1DB2">
      <w:pPr>
        <w:pStyle w:val="2"/>
      </w:pPr>
      <w:bookmarkStart w:id="29" w:name="_Toc89878857"/>
      <w:r>
        <w:rPr>
          <w:rFonts w:hint="eastAsia"/>
        </w:rPr>
        <w:t>视差</w:t>
      </w:r>
      <w:bookmarkEnd w:id="29"/>
    </w:p>
    <w:p w:rsidR="000A7CF1" w:rsidRDefault="000A7CF1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B7781F">
        <w:rPr>
          <w:rFonts w:ascii="新宋体" w:eastAsia="新宋体" w:hAnsi="新宋体" w:hint="eastAsia"/>
          <w:sz w:val="20"/>
          <w:szCs w:val="20"/>
        </w:rPr>
        <w:t>增强表面的深度感</w:t>
      </w:r>
    </w:p>
    <w:p w:rsidR="00E845AF" w:rsidRDefault="00E845AF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原理,用切线空间的视线向量控制主纹理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uv</w:t>
      </w:r>
      <w:proofErr w:type="spellEnd"/>
      <w:r>
        <w:rPr>
          <w:rFonts w:ascii="新宋体" w:eastAsia="新宋体" w:hAnsi="新宋体" w:hint="eastAsia"/>
          <w:sz w:val="20"/>
          <w:szCs w:val="20"/>
        </w:rPr>
        <w:t>偏移.</w:t>
      </w:r>
    </w:p>
    <w:p w:rsidR="00E845AF" w:rsidRDefault="00E845AF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_</w:t>
      </w:r>
      <w:r>
        <w:rPr>
          <w:rFonts w:ascii="新宋体" w:eastAsia="新宋体" w:hAnsi="新宋体"/>
          <w:sz w:val="20"/>
          <w:szCs w:val="20"/>
        </w:rPr>
        <w:t>Height</w:t>
      </w:r>
      <w:r>
        <w:rPr>
          <w:rFonts w:ascii="新宋体" w:eastAsia="新宋体" w:hAnsi="新宋体" w:hint="eastAsia"/>
          <w:sz w:val="20"/>
          <w:szCs w:val="20"/>
        </w:rPr>
        <w:t>(</w:t>
      </w:r>
      <w:r>
        <w:rPr>
          <w:rFonts w:ascii="新宋体" w:eastAsia="新宋体" w:hAnsi="新宋体"/>
          <w:sz w:val="20"/>
          <w:szCs w:val="20"/>
        </w:rPr>
        <w:t>R</w:t>
      </w:r>
      <w:r>
        <w:rPr>
          <w:rFonts w:ascii="新宋体" w:eastAsia="新宋体" w:hAnsi="新宋体" w:hint="eastAsia"/>
          <w:sz w:val="20"/>
          <w:szCs w:val="20"/>
        </w:rPr>
        <w:t>),r通道用于确定像素的深度值</w:t>
      </w:r>
    </w:p>
    <w:p w:rsidR="000A7CF1" w:rsidRDefault="000A7CF1" w:rsidP="005B1DB2">
      <w:pPr>
        <w:pStyle w:val="2"/>
      </w:pPr>
      <w:bookmarkStart w:id="30" w:name="_Toc89878858"/>
      <w:proofErr w:type="spellStart"/>
      <w:r>
        <w:rPr>
          <w:rFonts w:hint="eastAsia"/>
        </w:rPr>
        <w:t>fastSSS</w:t>
      </w:r>
      <w:bookmarkEnd w:id="30"/>
      <w:proofErr w:type="spellEnd"/>
    </w:p>
    <w:p w:rsidR="00626402" w:rsidRDefault="00626402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模拟光透.</w:t>
      </w:r>
    </w:p>
    <w:p w:rsidR="00E845AF" w:rsidRDefault="00E845AF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626402">
        <w:rPr>
          <w:rFonts w:ascii="新宋体" w:eastAsia="新宋体" w:hAnsi="新宋体" w:hint="eastAsia"/>
          <w:sz w:val="20"/>
          <w:szCs w:val="20"/>
        </w:rPr>
        <w:t>原理:</w:t>
      </w:r>
      <w:r w:rsidR="00626402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626402">
        <w:rPr>
          <w:rFonts w:ascii="新宋体" w:eastAsia="新宋体" w:hAnsi="新宋体" w:hint="eastAsia"/>
          <w:sz w:val="20"/>
          <w:szCs w:val="20"/>
        </w:rPr>
        <w:t>pbr</w:t>
      </w:r>
      <w:r w:rsidR="00626402">
        <w:rPr>
          <w:rFonts w:ascii="新宋体" w:eastAsia="新宋体" w:hAnsi="新宋体"/>
          <w:sz w:val="20"/>
          <w:szCs w:val="20"/>
        </w:rPr>
        <w:t>C</w:t>
      </w:r>
      <w:r w:rsidR="00626402">
        <w:rPr>
          <w:rFonts w:ascii="新宋体" w:eastAsia="新宋体" w:hAnsi="新宋体" w:hint="eastAsia"/>
          <w:sz w:val="20"/>
          <w:szCs w:val="20"/>
        </w:rPr>
        <w:t>olor</w:t>
      </w:r>
      <w:proofErr w:type="spellEnd"/>
      <w:r w:rsidR="00626402">
        <w:rPr>
          <w:rFonts w:ascii="新宋体" w:eastAsia="新宋体" w:hAnsi="新宋体" w:hint="eastAsia"/>
          <w:sz w:val="20"/>
          <w:szCs w:val="20"/>
        </w:rPr>
        <w:t>叠加</w:t>
      </w:r>
      <w:r w:rsidR="00626402">
        <w:rPr>
          <w:rFonts w:ascii="新宋体" w:eastAsia="新宋体" w:hAnsi="新宋体"/>
          <w:sz w:val="20"/>
          <w:szCs w:val="20"/>
        </w:rPr>
        <w:t xml:space="preserve"> </w:t>
      </w:r>
      <w:r w:rsidR="00626402">
        <w:rPr>
          <w:rFonts w:ascii="新宋体" w:eastAsia="新宋体" w:hAnsi="新宋体" w:hint="eastAsia"/>
          <w:sz w:val="20"/>
          <w:szCs w:val="20"/>
        </w:rPr>
        <w:t>dot(</w:t>
      </w:r>
      <w:proofErr w:type="spellStart"/>
      <w:r w:rsidR="00626402">
        <w:rPr>
          <w:rFonts w:ascii="新宋体" w:eastAsia="新宋体" w:hAnsi="新宋体" w:hint="eastAsia"/>
          <w:sz w:val="20"/>
          <w:szCs w:val="20"/>
        </w:rPr>
        <w:t>l,v</w:t>
      </w:r>
      <w:proofErr w:type="spellEnd"/>
      <w:r w:rsidR="00626402">
        <w:rPr>
          <w:rFonts w:ascii="新宋体" w:eastAsia="新宋体" w:hAnsi="新宋体" w:hint="eastAsia"/>
          <w:sz w:val="20"/>
          <w:szCs w:val="20"/>
        </w:rPr>
        <w:t>)+dot(-</w:t>
      </w:r>
      <w:proofErr w:type="spellStart"/>
      <w:r w:rsidR="00626402">
        <w:rPr>
          <w:rFonts w:ascii="新宋体" w:eastAsia="新宋体" w:hAnsi="新宋体" w:hint="eastAsia"/>
          <w:sz w:val="20"/>
          <w:szCs w:val="20"/>
        </w:rPr>
        <w:t>l,v</w:t>
      </w:r>
      <w:proofErr w:type="spellEnd"/>
      <w:r w:rsidR="00626402">
        <w:rPr>
          <w:rFonts w:ascii="新宋体" w:eastAsia="新宋体" w:hAnsi="新宋体" w:hint="eastAsia"/>
          <w:sz w:val="20"/>
          <w:szCs w:val="20"/>
        </w:rPr>
        <w:t>).</w:t>
      </w:r>
    </w:p>
    <w:p w:rsidR="00D04A4E" w:rsidRDefault="00D04A4E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lastRenderedPageBreak/>
        <w:tab/>
      </w:r>
      <w:r>
        <w:rPr>
          <w:rFonts w:ascii="新宋体" w:eastAsia="新宋体" w:hAnsi="新宋体" w:hint="eastAsia"/>
          <w:sz w:val="20"/>
          <w:szCs w:val="20"/>
        </w:rPr>
        <w:t>sssMask.ba,用于控制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front</w:t>
      </w:r>
      <w:r>
        <w:rPr>
          <w:rFonts w:ascii="新宋体" w:eastAsia="新宋体" w:hAnsi="新宋体"/>
          <w:sz w:val="20"/>
          <w:szCs w:val="20"/>
        </w:rPr>
        <w:t>SSS</w:t>
      </w:r>
      <w:r>
        <w:rPr>
          <w:rFonts w:ascii="新宋体" w:eastAsia="新宋体" w:hAnsi="新宋体" w:hint="eastAsia"/>
          <w:sz w:val="20"/>
          <w:szCs w:val="20"/>
        </w:rPr>
        <w:t>,backSSS</w:t>
      </w:r>
      <w:proofErr w:type="spellEnd"/>
    </w:p>
    <w:p w:rsidR="00261E7A" w:rsidRDefault="00261E7A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7061B4" w:rsidRDefault="007061B4" w:rsidP="005B1DB2">
      <w:pPr>
        <w:pStyle w:val="1"/>
      </w:pPr>
      <w:bookmarkStart w:id="31" w:name="_Toc89878859"/>
      <w:proofErr w:type="gramStart"/>
      <w:r>
        <w:rPr>
          <w:rFonts w:hint="eastAsia"/>
        </w:rPr>
        <w:t>E</w:t>
      </w:r>
      <w:r>
        <w:t>nv(</w:t>
      </w:r>
      <w:proofErr w:type="gramEnd"/>
      <w:r>
        <w:t>L</w:t>
      </w:r>
      <w:r>
        <w:rPr>
          <w:rFonts w:hint="eastAsia"/>
        </w:rPr>
        <w:t>ights)</w:t>
      </w:r>
      <w:bookmarkEnd w:id="31"/>
    </w:p>
    <w:p w:rsidR="007061B4" w:rsidRDefault="007061B4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45B41B83" wp14:editId="65FFA096">
            <wp:extent cx="4362449" cy="4546600"/>
            <wp:effectExtent l="0" t="0" r="635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5912" cy="4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A8" w:rsidRDefault="000A37A8" w:rsidP="002B450D">
      <w:pPr>
        <w:pStyle w:val="2"/>
      </w:pPr>
      <w:bookmarkStart w:id="32" w:name="_Toc89878860"/>
      <w:r>
        <w:rPr>
          <w:rFonts w:hint="eastAsia"/>
        </w:rPr>
        <w:t>逐材质光照</w:t>
      </w:r>
      <w:bookmarkEnd w:id="32"/>
    </w:p>
    <w:p w:rsidR="000934C9" w:rsidRDefault="000934C9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对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main</w:t>
      </w:r>
      <w:r>
        <w:rPr>
          <w:rFonts w:ascii="新宋体" w:eastAsia="新宋体" w:hAnsi="新宋体"/>
          <w:sz w:val="20"/>
          <w:szCs w:val="20"/>
        </w:rPr>
        <w:t>Light</w:t>
      </w:r>
      <w:proofErr w:type="spellEnd"/>
      <w:r>
        <w:rPr>
          <w:rFonts w:ascii="新宋体" w:eastAsia="新宋体" w:hAnsi="新宋体" w:hint="eastAsia"/>
          <w:sz w:val="20"/>
          <w:szCs w:val="20"/>
        </w:rPr>
        <w:t>进行修改</w:t>
      </w:r>
    </w:p>
    <w:p w:rsidR="00B234F4" w:rsidRPr="004A4C8D" w:rsidRDefault="00B234F4" w:rsidP="00B234F4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CustomLightOn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开关</w:t>
      </w:r>
    </w:p>
    <w:p w:rsidR="00B234F4" w:rsidRPr="004A4C8D" w:rsidRDefault="00B234F4" w:rsidP="00B234F4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LightDir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改变主光源的方向.</w:t>
      </w:r>
    </w:p>
    <w:p w:rsidR="00B234F4" w:rsidRDefault="00B234F4" w:rsidP="004E308A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LightColor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改变主光源的颜色.</w:t>
      </w:r>
    </w:p>
    <w:p w:rsidR="000A37A8" w:rsidRDefault="000A37A8" w:rsidP="002B450D">
      <w:pPr>
        <w:pStyle w:val="2"/>
      </w:pPr>
      <w:bookmarkStart w:id="33" w:name="_Toc89878861"/>
      <w:r>
        <w:rPr>
          <w:rFonts w:hint="eastAsia"/>
        </w:rPr>
        <w:lastRenderedPageBreak/>
        <w:t>逐材质</w:t>
      </w:r>
      <w:proofErr w:type="spellStart"/>
      <w:r>
        <w:rPr>
          <w:rFonts w:hint="eastAsia"/>
        </w:rPr>
        <w:t>ibl</w:t>
      </w:r>
      <w:bookmarkEnd w:id="33"/>
      <w:proofErr w:type="spellEnd"/>
    </w:p>
    <w:p w:rsidR="000934C9" w:rsidRDefault="000934C9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替换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ibl</w:t>
      </w:r>
      <w:proofErr w:type="spellEnd"/>
    </w:p>
    <w:p w:rsidR="000934C9" w:rsidRDefault="000934C9" w:rsidP="000934C9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默认情况使用Unity</w:t>
      </w:r>
      <w:proofErr w:type="gramStart"/>
      <w:r>
        <w:rPr>
          <w:rFonts w:ascii="新宋体" w:eastAsia="新宋体" w:hAnsi="新宋体"/>
          <w:sz w:val="20"/>
          <w:szCs w:val="20"/>
        </w:rPr>
        <w:t>’</w:t>
      </w:r>
      <w:proofErr w:type="gramEnd"/>
      <w:r>
        <w:rPr>
          <w:rFonts w:ascii="新宋体" w:eastAsia="新宋体" w:hAnsi="新宋体" w:hint="eastAsia"/>
          <w:sz w:val="20"/>
          <w:szCs w:val="20"/>
        </w:rPr>
        <w:t>s</w:t>
      </w:r>
      <w:r>
        <w:rPr>
          <w:rFonts w:ascii="新宋体" w:eastAsia="新宋体" w:hAnsi="新宋体"/>
          <w:sz w:val="20"/>
          <w:szCs w:val="20"/>
        </w:rPr>
        <w:t xml:space="preserve"> L</w:t>
      </w:r>
      <w:r>
        <w:rPr>
          <w:rFonts w:ascii="新宋体" w:eastAsia="新宋体" w:hAnsi="新宋体" w:hint="eastAsia"/>
          <w:sz w:val="20"/>
          <w:szCs w:val="20"/>
        </w:rPr>
        <w:t>ighting面板里的skybox(custom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skybox)的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hdr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skybox.</w:t>
      </w:r>
    </w:p>
    <w:p w:rsidR="007061B4" w:rsidRDefault="000A37A8" w:rsidP="002B450D">
      <w:pPr>
        <w:pStyle w:val="2"/>
      </w:pPr>
      <w:bookmarkStart w:id="34" w:name="_Toc89878862"/>
      <w:proofErr w:type="spellStart"/>
      <w:r>
        <w:t>U</w:t>
      </w:r>
      <w:r>
        <w:rPr>
          <w:rFonts w:hint="eastAsia"/>
        </w:rPr>
        <w:t>rp</w:t>
      </w:r>
      <w:proofErr w:type="spellEnd"/>
      <w:r>
        <w:t xml:space="preserve"> A</w:t>
      </w:r>
      <w:r>
        <w:rPr>
          <w:rFonts w:hint="eastAsia"/>
        </w:rPr>
        <w:t>dditional</w:t>
      </w:r>
      <w:r>
        <w:t xml:space="preserve"> L</w:t>
      </w:r>
      <w:r>
        <w:rPr>
          <w:rFonts w:hint="eastAsia"/>
        </w:rPr>
        <w:t>ights</w:t>
      </w:r>
      <w:bookmarkEnd w:id="34"/>
    </w:p>
    <w:p w:rsidR="000934C9" w:rsidRDefault="000934C9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5B15C5">
        <w:rPr>
          <w:rFonts w:ascii="新宋体" w:eastAsia="新宋体" w:hAnsi="新宋体" w:hint="eastAsia"/>
          <w:sz w:val="20"/>
          <w:szCs w:val="20"/>
        </w:rPr>
        <w:t>控制如何计算点(聚光)灯.</w:t>
      </w:r>
    </w:p>
    <w:p w:rsidR="000A37A8" w:rsidRDefault="000A37A8" w:rsidP="002B450D">
      <w:pPr>
        <w:pStyle w:val="2"/>
      </w:pPr>
      <w:bookmarkStart w:id="35" w:name="_Toc89878863"/>
      <w:r>
        <w:rPr>
          <w:rFonts w:hint="eastAsia"/>
        </w:rPr>
        <w:t>Specular</w:t>
      </w:r>
      <w:r>
        <w:t xml:space="preserve"> </w:t>
      </w:r>
      <w:r>
        <w:rPr>
          <w:rFonts w:hint="eastAsia"/>
        </w:rPr>
        <w:t>options</w:t>
      </w:r>
      <w:bookmarkEnd w:id="35"/>
    </w:p>
    <w:p w:rsidR="005B15C5" w:rsidRDefault="005B15C5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高</w:t>
      </w:r>
      <w:proofErr w:type="gramStart"/>
      <w:r>
        <w:rPr>
          <w:rFonts w:ascii="新宋体" w:eastAsia="新宋体" w:hAnsi="新宋体" w:hint="eastAsia"/>
          <w:sz w:val="20"/>
          <w:szCs w:val="20"/>
        </w:rPr>
        <w:t>光相关</w:t>
      </w:r>
      <w:proofErr w:type="gramEnd"/>
      <w:r>
        <w:rPr>
          <w:rFonts w:ascii="新宋体" w:eastAsia="新宋体" w:hAnsi="新宋体" w:hint="eastAsia"/>
          <w:sz w:val="20"/>
          <w:szCs w:val="20"/>
        </w:rPr>
        <w:t>的控制开关</w:t>
      </w:r>
    </w:p>
    <w:p w:rsidR="000A37A8" w:rsidRDefault="000A37A8" w:rsidP="002B450D">
      <w:pPr>
        <w:pStyle w:val="2"/>
      </w:pPr>
      <w:bookmarkStart w:id="36" w:name="_Toc89878864"/>
      <w:r>
        <w:rPr>
          <w:rFonts w:hint="eastAsia"/>
        </w:rPr>
        <w:t>G</w:t>
      </w:r>
      <w:r>
        <w:t>I</w:t>
      </w:r>
      <w:bookmarkEnd w:id="36"/>
    </w:p>
    <w:p w:rsidR="005B15C5" w:rsidRDefault="005B15C5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0700A6">
        <w:rPr>
          <w:rFonts w:ascii="新宋体" w:eastAsia="新宋体" w:hAnsi="新宋体" w:hint="eastAsia"/>
          <w:sz w:val="20"/>
          <w:szCs w:val="20"/>
        </w:rPr>
        <w:t>对</w:t>
      </w:r>
      <w:proofErr w:type="spellStart"/>
      <w:r w:rsidR="000700A6">
        <w:rPr>
          <w:rFonts w:ascii="新宋体" w:eastAsia="新宋体" w:hAnsi="新宋体" w:hint="eastAsia"/>
          <w:sz w:val="20"/>
          <w:szCs w:val="20"/>
        </w:rPr>
        <w:t>gi</w:t>
      </w:r>
      <w:proofErr w:type="spellEnd"/>
      <w:r w:rsidR="000700A6">
        <w:rPr>
          <w:rFonts w:ascii="新宋体" w:eastAsia="新宋体" w:hAnsi="新宋体" w:hint="eastAsia"/>
          <w:sz w:val="20"/>
          <w:szCs w:val="20"/>
        </w:rPr>
        <w:t>(</w:t>
      </w:r>
      <w:proofErr w:type="spellStart"/>
      <w:r w:rsidR="000700A6">
        <w:rPr>
          <w:rFonts w:ascii="新宋体" w:eastAsia="新宋体" w:hAnsi="新宋体" w:hint="eastAsia"/>
          <w:sz w:val="20"/>
          <w:szCs w:val="20"/>
        </w:rPr>
        <w:t>diffuse,specular</w:t>
      </w:r>
      <w:proofErr w:type="spellEnd"/>
      <w:r w:rsidR="000700A6">
        <w:rPr>
          <w:rFonts w:ascii="新宋体" w:eastAsia="新宋体" w:hAnsi="新宋体" w:hint="eastAsia"/>
          <w:sz w:val="20"/>
          <w:szCs w:val="20"/>
        </w:rPr>
        <w:t>)进行控制</w:t>
      </w:r>
    </w:p>
    <w:p w:rsidR="000A37A8" w:rsidRDefault="000A37A8" w:rsidP="002B450D">
      <w:pPr>
        <w:pStyle w:val="2"/>
      </w:pPr>
      <w:bookmarkStart w:id="37" w:name="_Toc89878865"/>
      <w:r>
        <w:rPr>
          <w:rFonts w:hint="eastAsia"/>
        </w:rPr>
        <w:t>S</w:t>
      </w:r>
      <w:r>
        <w:t xml:space="preserve">H </w:t>
      </w:r>
      <w:r>
        <w:rPr>
          <w:rFonts w:hint="eastAsia"/>
        </w:rPr>
        <w:t>get</w:t>
      </w:r>
      <w:r>
        <w:t xml:space="preserve"> </w:t>
      </w:r>
      <w:proofErr w:type="spellStart"/>
      <w:r>
        <w:rPr>
          <w:rFonts w:hint="eastAsia"/>
        </w:rPr>
        <w:t>lightDir</w:t>
      </w:r>
      <w:bookmarkEnd w:id="37"/>
      <w:proofErr w:type="spellEnd"/>
    </w:p>
    <w:p w:rsidR="000700A6" w:rsidRPr="004A4C8D" w:rsidRDefault="000700A6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从probes中获取光照方向,再执行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>
        <w:rPr>
          <w:rFonts w:ascii="新宋体" w:eastAsia="新宋体" w:hAnsi="新宋体" w:hint="eastAsia"/>
          <w:sz w:val="20"/>
          <w:szCs w:val="20"/>
        </w:rPr>
        <w:t>光照计算.</w:t>
      </w:r>
    </w:p>
    <w:p w:rsidR="00EE3B05" w:rsidRPr="004A4C8D" w:rsidRDefault="00EE3B05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EE3B05" w:rsidRPr="00516148" w:rsidRDefault="00566EC6" w:rsidP="00341B17">
      <w:pPr>
        <w:pStyle w:val="1"/>
      </w:pPr>
      <w:bookmarkStart w:id="38" w:name="_Toc89878866"/>
      <w:r w:rsidRPr="00516148">
        <w:rPr>
          <w:rStyle w:val="aa"/>
          <w:rFonts w:hint="eastAsia"/>
          <w:b/>
          <w:bCs/>
        </w:rPr>
        <w:t>Emission</w:t>
      </w:r>
      <w:bookmarkEnd w:id="38"/>
    </w:p>
    <w:p w:rsidR="00EE3B05" w:rsidRPr="004A4C8D" w:rsidRDefault="00ED2A2D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77D06EFA" wp14:editId="468EEA6F">
            <wp:extent cx="5181600" cy="1947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2254" cy="19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lastRenderedPageBreak/>
        <w:t>用于自发光的控制.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EmissionMap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(RGB:自发光基础图,A: 自发光mask)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EmissionColor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  : 自发光调色</w:t>
      </w:r>
    </w:p>
    <w:p w:rsidR="00EE3B05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_Emission : 自发光强度</w:t>
      </w:r>
    </w:p>
    <w:p w:rsidR="00057B06" w:rsidRDefault="00057B0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861BF2" w:rsidRPr="004A4C8D" w:rsidRDefault="00861BF2" w:rsidP="00AE5F45">
      <w:pPr>
        <w:pStyle w:val="1"/>
      </w:pPr>
      <w:bookmarkStart w:id="39" w:name="_Toc89878867"/>
      <w:proofErr w:type="spellStart"/>
      <w:r>
        <w:rPr>
          <w:rFonts w:hint="eastAsia"/>
        </w:rPr>
        <w:t>Alpha</w:t>
      </w:r>
      <w:r>
        <w:t>B</w:t>
      </w:r>
      <w:r>
        <w:rPr>
          <w:rFonts w:hint="eastAsia"/>
        </w:rPr>
        <w:t>lend</w:t>
      </w:r>
      <w:r>
        <w:t>M</w:t>
      </w:r>
      <w:r>
        <w:rPr>
          <w:rFonts w:hint="eastAsia"/>
        </w:rPr>
        <w:t>ode</w:t>
      </w:r>
      <w:bookmarkEnd w:id="39"/>
      <w:proofErr w:type="spellEnd"/>
      <w:r w:rsidR="007F4D83">
        <w:rPr>
          <w:rFonts w:hint="eastAsia"/>
        </w:rPr>
        <w:t>(完全控制)</w:t>
      </w:r>
    </w:p>
    <w:p w:rsidR="00EE3B05" w:rsidRDefault="00861BF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0456F2B6" wp14:editId="05A91A1A">
            <wp:extent cx="3943350" cy="3821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6810" cy="3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5D" w:rsidRPr="004A4C8D" w:rsidRDefault="00BF475D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37A6926D" wp14:editId="0C0939EF">
            <wp:extent cx="3098800" cy="349352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632" cy="3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 w:hint="eastAsia"/>
          <w:sz w:val="20"/>
          <w:szCs w:val="20"/>
        </w:rPr>
        <w:t>勾上时可以找到 _</w:t>
      </w:r>
      <w:proofErr w:type="spellStart"/>
      <w:r>
        <w:rPr>
          <w:rFonts w:ascii="新宋体" w:eastAsia="新宋体" w:hAnsi="新宋体"/>
          <w:sz w:val="20"/>
          <w:szCs w:val="20"/>
        </w:rPr>
        <w:t>S</w:t>
      </w:r>
      <w:r>
        <w:rPr>
          <w:rFonts w:ascii="新宋体" w:eastAsia="新宋体" w:hAnsi="新宋体" w:hint="eastAsia"/>
          <w:sz w:val="20"/>
          <w:szCs w:val="20"/>
        </w:rPr>
        <w:t>rc</w:t>
      </w:r>
      <w:r>
        <w:rPr>
          <w:rFonts w:ascii="新宋体" w:eastAsia="新宋体" w:hAnsi="新宋体"/>
          <w:sz w:val="20"/>
          <w:szCs w:val="20"/>
        </w:rPr>
        <w:t>M</w:t>
      </w:r>
      <w:r>
        <w:rPr>
          <w:rFonts w:ascii="新宋体" w:eastAsia="新宋体" w:hAnsi="新宋体" w:hint="eastAsia"/>
          <w:sz w:val="20"/>
          <w:szCs w:val="20"/>
        </w:rPr>
        <w:t>ode</w:t>
      </w:r>
      <w:proofErr w:type="spellEnd"/>
      <w:r>
        <w:rPr>
          <w:rFonts w:ascii="新宋体" w:eastAsia="新宋体" w:hAnsi="新宋体" w:hint="eastAsia"/>
          <w:sz w:val="20"/>
          <w:szCs w:val="20"/>
        </w:rPr>
        <w:t>,_</w:t>
      </w:r>
      <w:proofErr w:type="spellStart"/>
      <w:r>
        <w:rPr>
          <w:rFonts w:ascii="新宋体" w:eastAsia="新宋体" w:hAnsi="新宋体"/>
          <w:sz w:val="20"/>
          <w:szCs w:val="20"/>
        </w:rPr>
        <w:t>D</w:t>
      </w:r>
      <w:r>
        <w:rPr>
          <w:rFonts w:ascii="新宋体" w:eastAsia="新宋体" w:hAnsi="新宋体" w:hint="eastAsia"/>
          <w:sz w:val="20"/>
          <w:szCs w:val="20"/>
        </w:rPr>
        <w:t>stMode</w:t>
      </w:r>
      <w:proofErr w:type="spellEnd"/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proofErr w:type="spellStart"/>
      <w:r w:rsidRPr="00341B17">
        <w:rPr>
          <w:rStyle w:val="20"/>
          <w:rFonts w:hint="default"/>
        </w:rPr>
        <w:t>AlphaBlendMode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: 控制新计算的像素颜色与已有的像素颜色的混合.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SrcMode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 新计算的像素颜色的模式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DstMode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已有屏幕像素颜色的模式</w:t>
      </w:r>
    </w:p>
    <w:p w:rsidR="00EE3B05" w:rsidRPr="004A4C8D" w:rsidRDefault="00BA6E34" w:rsidP="00BA6E34">
      <w:pPr>
        <w:pStyle w:val="ae"/>
        <w:jc w:val="left"/>
      </w:pPr>
      <w:bookmarkStart w:id="40" w:name="_Toc89878868"/>
      <w:r>
        <w:rPr>
          <w:rFonts w:hint="eastAsia"/>
        </w:rPr>
        <w:t>blend</w:t>
      </w:r>
      <w:r w:rsidR="00566EC6" w:rsidRPr="004A4C8D">
        <w:rPr>
          <w:rFonts w:hint="eastAsia"/>
        </w:rPr>
        <w:t>常用的设置:</w:t>
      </w:r>
      <w:bookmarkEnd w:id="40"/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Blend one zero // 不混合,用于正常渲染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Blend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SrcAlpha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OneMinusSrcAlpha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// 标准透明(会全透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Blend One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OneMinusSrcAlpha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// alpha</w:t>
      </w:r>
      <w:proofErr w:type="gram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预乘</w:t>
      </w:r>
      <w:proofErr w:type="gram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(玻璃效果,不会全透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Blend</w:t>
      </w:r>
      <w:proofErr w:type="gram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One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One</w:t>
      </w:r>
      <w:proofErr w:type="spellEnd"/>
      <w:proofErr w:type="gram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// 叠加,更亮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Blend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OneMinusDstColor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One // 柔和叠加(稍微加亮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DstColor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Zero // 新旧颜色相乘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BlendDstColor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SrcColor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// 2倍相乘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详细文档: </w:t>
      </w:r>
      <w:hyperlink r:id="rId24" w:history="1">
        <w:r w:rsidRPr="004A4C8D">
          <w:rPr>
            <w:rStyle w:val="a3"/>
            <w:rFonts w:ascii="新宋体" w:eastAsia="新宋体" w:hAnsi="新宋体" w:hint="eastAsia"/>
            <w:sz w:val="20"/>
            <w:szCs w:val="20"/>
          </w:rPr>
          <w:t>https://docs.unity3d.com/Manual/SL-Blend.html</w:t>
        </w:r>
      </w:hyperlink>
    </w:p>
    <w:p w:rsidR="00EC148E" w:rsidRPr="00EF1763" w:rsidRDefault="00EC148E" w:rsidP="002D2B9F">
      <w:pPr>
        <w:pStyle w:val="1"/>
        <w:rPr>
          <w:rStyle w:val="aa"/>
          <w:rFonts w:asciiTheme="minorHAnsi" w:eastAsiaTheme="minorHAnsi" w:hAnsiTheme="minorHAnsi"/>
          <w:b/>
        </w:rPr>
      </w:pPr>
      <w:bookmarkStart w:id="41" w:name="_Toc89878869"/>
      <w:r w:rsidRPr="00EF1763">
        <w:rPr>
          <w:rStyle w:val="aa"/>
          <w:rFonts w:asciiTheme="minorHAnsi" w:eastAsiaTheme="minorHAnsi" w:hAnsiTheme="minorHAnsi"/>
          <w:b/>
        </w:rPr>
        <w:t>S</w:t>
      </w:r>
      <w:r w:rsidRPr="00EF1763">
        <w:rPr>
          <w:rStyle w:val="aa"/>
          <w:rFonts w:asciiTheme="minorHAnsi" w:eastAsiaTheme="minorHAnsi" w:hAnsiTheme="minorHAnsi" w:hint="eastAsia"/>
          <w:b/>
        </w:rPr>
        <w:t>trand</w:t>
      </w:r>
      <w:bookmarkEnd w:id="41"/>
    </w:p>
    <w:p w:rsidR="00EE3B05" w:rsidRPr="004A4C8D" w:rsidRDefault="00EC148E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FA361B" wp14:editId="5696691B">
            <wp:extent cx="5372100" cy="3581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05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这部分实现了strand specular(双重各向异性高光).</w:t>
      </w:r>
    </w:p>
    <w:p w:rsidR="00854414" w:rsidRPr="004A4C8D" w:rsidRDefault="00854414" w:rsidP="00147C5D">
      <w:pPr>
        <w:pStyle w:val="a5"/>
        <w:spacing w:before="0" w:beforeAutospacing="0"/>
        <w:rPr>
          <w:rFonts w:ascii="新宋体" w:eastAsia="新宋体" w:hAnsi="新宋体" w:hint="eastAsia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S</w:t>
      </w:r>
      <w:r>
        <w:rPr>
          <w:rFonts w:ascii="新宋体" w:eastAsia="新宋体" w:hAnsi="新宋体"/>
          <w:sz w:val="20"/>
          <w:szCs w:val="20"/>
        </w:rPr>
        <w:t>ettings</w:t>
      </w:r>
      <w:r>
        <w:rPr>
          <w:rFonts w:ascii="新宋体" w:eastAsia="新宋体" w:hAnsi="新宋体" w:hint="eastAsia"/>
          <w:sz w:val="20"/>
          <w:szCs w:val="20"/>
        </w:rPr>
        <w:t>里设置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pbrMode</w:t>
      </w:r>
      <w:proofErr w:type="spellEnd"/>
      <w:r>
        <w:rPr>
          <w:rFonts w:ascii="新宋体" w:eastAsia="新宋体" w:hAnsi="新宋体" w:hint="eastAsia"/>
          <w:sz w:val="20"/>
          <w:szCs w:val="20"/>
        </w:rPr>
        <w:t xml:space="preserve">为 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strand</w:t>
      </w:r>
      <w:r w:rsidR="00BC2A3F">
        <w:rPr>
          <w:rFonts w:ascii="新宋体" w:eastAsia="新宋体" w:hAnsi="新宋体"/>
          <w:sz w:val="20"/>
          <w:szCs w:val="20"/>
        </w:rPr>
        <w:t>S</w:t>
      </w:r>
      <w:r w:rsidR="00BC2A3F">
        <w:rPr>
          <w:rFonts w:ascii="新宋体" w:eastAsia="新宋体" w:hAnsi="新宋体" w:hint="eastAsia"/>
          <w:sz w:val="20"/>
          <w:szCs w:val="20"/>
        </w:rPr>
        <w:t>pec</w:t>
      </w:r>
      <w:proofErr w:type="spellEnd"/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TBMaskMap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(R):  用mask控制高光的走向,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mask里白色,高光横向分布(使用binormal数据),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mask里黑色,高光纵向分布(使用tangent数据)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ShiftTex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(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g:shift,b:mask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) : 控制高光的基础偏移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_Shift : 高光的偏移量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SpecPower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高光的宽窄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SpecColor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高光颜色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SpecIntensity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高光的强度</w:t>
      </w:r>
    </w:p>
    <w:p w:rsidR="00EE3B05" w:rsidRPr="004A4C8D" w:rsidRDefault="00EE3B05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EE3B05" w:rsidRPr="00A67190" w:rsidRDefault="00566EC6" w:rsidP="00A67190">
      <w:pPr>
        <w:pStyle w:val="ab"/>
        <w:jc w:val="left"/>
        <w:rPr>
          <w:rFonts w:asciiTheme="minorHAnsi" w:eastAsiaTheme="minorHAnsi" w:hAnsiTheme="minorHAnsi"/>
        </w:rPr>
      </w:pPr>
      <w:bookmarkStart w:id="42" w:name="_Toc89878870"/>
      <w:proofErr w:type="spellStart"/>
      <w:r w:rsidRPr="00A67190">
        <w:rPr>
          <w:rStyle w:val="aa"/>
          <w:rFonts w:asciiTheme="minorHAnsi" w:eastAsiaTheme="minorHAnsi" w:hAnsiTheme="minorHAnsi" w:hint="eastAsia"/>
        </w:rPr>
        <w:t>RenderQueue</w:t>
      </w:r>
      <w:bookmarkEnd w:id="42"/>
      <w:proofErr w:type="spellEnd"/>
    </w:p>
    <w:p w:rsidR="00EE3B05" w:rsidRPr="004A4C8D" w:rsidRDefault="00EC0CA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654112" wp14:editId="0C16B516">
            <wp:extent cx="4140200" cy="422255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7503" cy="42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控制</w:t>
      </w: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渲染此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>物体的顺序: 值越</w:t>
      </w: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小越先渲染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>.会影响之后的混合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常见的数值如下: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Background :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 xml:space="preserve"> 1000,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Geometry: 2000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AlphaTest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 xml:space="preserve"> 2450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Skybox :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 xml:space="preserve"> 2500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AlphaBlend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 xml:space="preserve"> 3000</w:t>
      </w:r>
    </w:p>
    <w:p w:rsidR="00566EC6" w:rsidRPr="004A4C8D" w:rsidRDefault="00566EC6" w:rsidP="003D7D4B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sectPr w:rsidR="00566EC6" w:rsidRPr="004A4C8D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97E" w:rsidRDefault="001D597E">
      <w:r>
        <w:separator/>
      </w:r>
    </w:p>
  </w:endnote>
  <w:endnote w:type="continuationSeparator" w:id="0">
    <w:p w:rsidR="001D597E" w:rsidRDefault="001D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97E" w:rsidRDefault="001D597E">
      <w:r>
        <w:separator/>
      </w:r>
    </w:p>
  </w:footnote>
  <w:footnote w:type="continuationSeparator" w:id="0">
    <w:p w:rsidR="001D597E" w:rsidRDefault="001D5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54"/>
    <w:rsid w:val="00021C40"/>
    <w:rsid w:val="00022AAB"/>
    <w:rsid w:val="0003653E"/>
    <w:rsid w:val="0003763A"/>
    <w:rsid w:val="00057B06"/>
    <w:rsid w:val="000700A6"/>
    <w:rsid w:val="0008047D"/>
    <w:rsid w:val="0009219B"/>
    <w:rsid w:val="000934C9"/>
    <w:rsid w:val="000971AD"/>
    <w:rsid w:val="000A37A8"/>
    <w:rsid w:val="000A7CF1"/>
    <w:rsid w:val="000B074F"/>
    <w:rsid w:val="00100C01"/>
    <w:rsid w:val="00112959"/>
    <w:rsid w:val="001336FC"/>
    <w:rsid w:val="00145D07"/>
    <w:rsid w:val="00147C5D"/>
    <w:rsid w:val="00154812"/>
    <w:rsid w:val="00160093"/>
    <w:rsid w:val="00164E82"/>
    <w:rsid w:val="00167D80"/>
    <w:rsid w:val="00170463"/>
    <w:rsid w:val="001769FC"/>
    <w:rsid w:val="00176DE4"/>
    <w:rsid w:val="00180C8D"/>
    <w:rsid w:val="001A6E73"/>
    <w:rsid w:val="001C0BE5"/>
    <w:rsid w:val="001D597E"/>
    <w:rsid w:val="001E7B1D"/>
    <w:rsid w:val="001F0CD3"/>
    <w:rsid w:val="001F339F"/>
    <w:rsid w:val="002175DF"/>
    <w:rsid w:val="002318E9"/>
    <w:rsid w:val="00237BCF"/>
    <w:rsid w:val="0024055E"/>
    <w:rsid w:val="00257B67"/>
    <w:rsid w:val="00261E7A"/>
    <w:rsid w:val="002717D8"/>
    <w:rsid w:val="00272592"/>
    <w:rsid w:val="00286936"/>
    <w:rsid w:val="002B450D"/>
    <w:rsid w:val="002D2B9F"/>
    <w:rsid w:val="002E1EBB"/>
    <w:rsid w:val="00301F67"/>
    <w:rsid w:val="0031006D"/>
    <w:rsid w:val="0032770B"/>
    <w:rsid w:val="00327914"/>
    <w:rsid w:val="00340231"/>
    <w:rsid w:val="00341B17"/>
    <w:rsid w:val="00364B41"/>
    <w:rsid w:val="00373565"/>
    <w:rsid w:val="003A69AA"/>
    <w:rsid w:val="003C53A4"/>
    <w:rsid w:val="003D7D4B"/>
    <w:rsid w:val="003E662A"/>
    <w:rsid w:val="003E6D51"/>
    <w:rsid w:val="004164F9"/>
    <w:rsid w:val="00446C36"/>
    <w:rsid w:val="004506C6"/>
    <w:rsid w:val="0046374E"/>
    <w:rsid w:val="0049101A"/>
    <w:rsid w:val="004A4C8D"/>
    <w:rsid w:val="004A62EF"/>
    <w:rsid w:val="004C482D"/>
    <w:rsid w:val="004C5F24"/>
    <w:rsid w:val="004E308A"/>
    <w:rsid w:val="00507C33"/>
    <w:rsid w:val="00516148"/>
    <w:rsid w:val="00531CB0"/>
    <w:rsid w:val="005474B8"/>
    <w:rsid w:val="00566EC6"/>
    <w:rsid w:val="00571D8A"/>
    <w:rsid w:val="005A77AF"/>
    <w:rsid w:val="005B15C5"/>
    <w:rsid w:val="005B1DB2"/>
    <w:rsid w:val="005C7F60"/>
    <w:rsid w:val="005E6819"/>
    <w:rsid w:val="005F4094"/>
    <w:rsid w:val="006115F9"/>
    <w:rsid w:val="00612186"/>
    <w:rsid w:val="00626402"/>
    <w:rsid w:val="00642133"/>
    <w:rsid w:val="00647075"/>
    <w:rsid w:val="00650E51"/>
    <w:rsid w:val="006B05D7"/>
    <w:rsid w:val="006B571C"/>
    <w:rsid w:val="006D6CFC"/>
    <w:rsid w:val="0070074B"/>
    <w:rsid w:val="007061B4"/>
    <w:rsid w:val="00716785"/>
    <w:rsid w:val="00720DA9"/>
    <w:rsid w:val="007311A5"/>
    <w:rsid w:val="007420FE"/>
    <w:rsid w:val="00756E18"/>
    <w:rsid w:val="0076082A"/>
    <w:rsid w:val="007619C1"/>
    <w:rsid w:val="0078264B"/>
    <w:rsid w:val="007D1A9F"/>
    <w:rsid w:val="007F4D83"/>
    <w:rsid w:val="00814EFC"/>
    <w:rsid w:val="00830134"/>
    <w:rsid w:val="00854414"/>
    <w:rsid w:val="008564DA"/>
    <w:rsid w:val="00861BF2"/>
    <w:rsid w:val="00863B0F"/>
    <w:rsid w:val="00870978"/>
    <w:rsid w:val="00882CB2"/>
    <w:rsid w:val="00883A01"/>
    <w:rsid w:val="008B0072"/>
    <w:rsid w:val="008E310D"/>
    <w:rsid w:val="008F23B1"/>
    <w:rsid w:val="00952E88"/>
    <w:rsid w:val="00965975"/>
    <w:rsid w:val="009733CA"/>
    <w:rsid w:val="00980F5A"/>
    <w:rsid w:val="009942FF"/>
    <w:rsid w:val="009B1FDE"/>
    <w:rsid w:val="009E0470"/>
    <w:rsid w:val="009E11DB"/>
    <w:rsid w:val="00A01F2A"/>
    <w:rsid w:val="00A3700B"/>
    <w:rsid w:val="00A67190"/>
    <w:rsid w:val="00A70372"/>
    <w:rsid w:val="00A7797D"/>
    <w:rsid w:val="00A84F75"/>
    <w:rsid w:val="00A958ED"/>
    <w:rsid w:val="00AA5AD8"/>
    <w:rsid w:val="00AC5660"/>
    <w:rsid w:val="00AD6A32"/>
    <w:rsid w:val="00AE5F45"/>
    <w:rsid w:val="00B234F4"/>
    <w:rsid w:val="00B26E1B"/>
    <w:rsid w:val="00B37712"/>
    <w:rsid w:val="00B44D89"/>
    <w:rsid w:val="00B5539E"/>
    <w:rsid w:val="00B55446"/>
    <w:rsid w:val="00B7781F"/>
    <w:rsid w:val="00BA60A5"/>
    <w:rsid w:val="00BA6E34"/>
    <w:rsid w:val="00BB47A2"/>
    <w:rsid w:val="00BC2A3F"/>
    <w:rsid w:val="00BF475D"/>
    <w:rsid w:val="00BF4AA1"/>
    <w:rsid w:val="00C049B7"/>
    <w:rsid w:val="00C203AE"/>
    <w:rsid w:val="00C315E8"/>
    <w:rsid w:val="00C36FD2"/>
    <w:rsid w:val="00C415AF"/>
    <w:rsid w:val="00C46F54"/>
    <w:rsid w:val="00C72292"/>
    <w:rsid w:val="00CD33BF"/>
    <w:rsid w:val="00CF53BA"/>
    <w:rsid w:val="00D04A4E"/>
    <w:rsid w:val="00D0547F"/>
    <w:rsid w:val="00D1160F"/>
    <w:rsid w:val="00D21A4B"/>
    <w:rsid w:val="00D35F12"/>
    <w:rsid w:val="00D74634"/>
    <w:rsid w:val="00D7624A"/>
    <w:rsid w:val="00D95F0A"/>
    <w:rsid w:val="00DC4A42"/>
    <w:rsid w:val="00DD21BF"/>
    <w:rsid w:val="00DE0B5D"/>
    <w:rsid w:val="00DF204B"/>
    <w:rsid w:val="00DF2FBF"/>
    <w:rsid w:val="00DF6CE5"/>
    <w:rsid w:val="00E111A7"/>
    <w:rsid w:val="00E15579"/>
    <w:rsid w:val="00E22603"/>
    <w:rsid w:val="00E329D2"/>
    <w:rsid w:val="00E43765"/>
    <w:rsid w:val="00E53DF0"/>
    <w:rsid w:val="00E65CC6"/>
    <w:rsid w:val="00E66352"/>
    <w:rsid w:val="00E70DAA"/>
    <w:rsid w:val="00E845AF"/>
    <w:rsid w:val="00EC0CAF"/>
    <w:rsid w:val="00EC148E"/>
    <w:rsid w:val="00EC31A0"/>
    <w:rsid w:val="00EC5074"/>
    <w:rsid w:val="00EC7D76"/>
    <w:rsid w:val="00ED1559"/>
    <w:rsid w:val="00ED2A2D"/>
    <w:rsid w:val="00EE3B05"/>
    <w:rsid w:val="00EE4C4D"/>
    <w:rsid w:val="00EE73EB"/>
    <w:rsid w:val="00EF1763"/>
    <w:rsid w:val="00EF1F27"/>
    <w:rsid w:val="00EF2364"/>
    <w:rsid w:val="00F01657"/>
    <w:rsid w:val="00F100F8"/>
    <w:rsid w:val="00F37AFC"/>
    <w:rsid w:val="00F86100"/>
    <w:rsid w:val="00F86393"/>
    <w:rsid w:val="00F945B9"/>
    <w:rsid w:val="00FB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24806C"/>
  <w15:chartTrackingRefBased/>
  <w15:docId w15:val="{7486CE42-449A-428D-8723-A654CD01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6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60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TOC1">
    <w:name w:val="toc 1"/>
    <w:basedOn w:val="a"/>
    <w:next w:val="a"/>
    <w:autoRedefine/>
    <w:uiPriority w:val="39"/>
    <w:unhideWhenUsed/>
    <w:pPr>
      <w:spacing w:after="100" w:line="254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pPr>
      <w:spacing w:after="100" w:line="254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pPr>
      <w:spacing w:after="100" w:line="254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6">
    <w:name w:val="header"/>
    <w:basedOn w:val="a"/>
    <w:link w:val="a7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240" w:beforeAutospacing="0" w:after="0" w:afterAutospacing="0" w:line="254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3C53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C53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 Spacing"/>
    <w:uiPriority w:val="1"/>
    <w:qFormat/>
    <w:rsid w:val="00814EFC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A6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60A5"/>
    <w:rPr>
      <w:rFonts w:ascii="宋体" w:eastAsia="宋体" w:hAnsi="宋体" w:cs="宋体"/>
      <w:b/>
      <w:bCs/>
      <w:sz w:val="28"/>
      <w:szCs w:val="28"/>
    </w:rPr>
  </w:style>
  <w:style w:type="paragraph" w:styleId="ae">
    <w:name w:val="Subtitle"/>
    <w:basedOn w:val="a"/>
    <w:next w:val="a"/>
    <w:link w:val="af"/>
    <w:uiPriority w:val="11"/>
    <w:qFormat/>
    <w:rsid w:val="00BA60A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BA60A5"/>
    <w:rPr>
      <w:rFonts w:asciiTheme="minorHAnsi" w:hAnsiTheme="minorHAnsi" w:cstheme="minorBidi"/>
      <w:b/>
      <w:bCs/>
      <w:kern w:val="28"/>
      <w:sz w:val="32"/>
      <w:szCs w:val="32"/>
    </w:rPr>
  </w:style>
  <w:style w:type="character" w:styleId="af0">
    <w:name w:val="Unresolved Mention"/>
    <w:basedOn w:val="a0"/>
    <w:uiPriority w:val="99"/>
    <w:semiHidden/>
    <w:unhideWhenUsed/>
    <w:rsid w:val="00F1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cool/PowerPBS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svn.ifunplus.cn/svn/common/PowerPB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cs.unity3d.com/Manual/SL-Blen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6726-287C-4BC7-8FDE-5EB0CC24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18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SimplePBS 参数说明</dc:title>
  <dc:subject/>
  <dc:creator>Administrator</dc:creator>
  <cp:keywords/>
  <dc:description/>
  <cp:lastModifiedBy>Administrator</cp:lastModifiedBy>
  <cp:revision>181</cp:revision>
  <dcterms:created xsi:type="dcterms:W3CDTF">2021-10-14T02:45:00Z</dcterms:created>
  <dcterms:modified xsi:type="dcterms:W3CDTF">2021-12-08T10:12:00Z</dcterms:modified>
</cp:coreProperties>
</file>