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这是标题 level i</w:t>
      </w:r>
    </w:p>
    <w:p>
      <w:pPr>
        <w:pStyle w:val="Heading1"/>
      </w:pPr>
      <w:r>
        <w:t>这是标题 level i</w:t>
      </w:r>
    </w:p>
    <w:p>
      <w:pPr>
        <w:pStyle w:val="Heading2"/>
      </w:pPr>
      <w:r>
        <w:t>这是标题 level i</w:t>
      </w:r>
    </w:p>
    <w:p>
      <w:pPr>
        <w:pStyle w:val="Heading3"/>
      </w:pPr>
      <w:r>
        <w:t>这是标题 level i</w:t>
      </w:r>
    </w:p>
    <w:p>
      <w:pPr>
        <w:pStyle w:val="Heading4"/>
      </w:pPr>
      <w:r>
        <w:t>这是标题 level i</w:t>
      </w:r>
    </w:p>
    <w:p>
      <w:pPr>
        <w:pStyle w:val="Heading5"/>
      </w:pPr>
      <w:r>
        <w:t>这是标题 level i</w:t>
      </w:r>
    </w:p>
    <w:p>
      <w:pPr>
        <w:pStyle w:val="Heading6"/>
      </w:pPr>
      <w:r>
        <w:t>这是标题 level i</w:t>
      </w:r>
    </w:p>
    <w:p>
      <w:pPr>
        <w:pStyle w:val="Heading7"/>
      </w:pPr>
      <w:r>
        <w:t>这是标题 level i</w:t>
      </w:r>
    </w:p>
    <w:p>
      <w:pPr>
        <w:pStyle w:val="Heading8"/>
      </w:pPr>
      <w:r>
        <w:t>这是标题 level i</w:t>
      </w:r>
    </w:p>
    <w:p>
      <w:pPr>
        <w:pStyle w:val="Heading9"/>
      </w:pPr>
      <w:r>
        <w:t>这是标题 level 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