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7356" w14:textId="77777777" w:rsidR="0001273E" w:rsidRDefault="0001273E" w:rsidP="006810FF">
      <w:pPr>
        <w:spacing w:line="360" w:lineRule="auto"/>
        <w:jc w:val="center"/>
        <w:rPr>
          <w:rFonts w:ascii="SimSun" w:eastAsia="SimSun" w:hAnsi="SimSun"/>
          <w:sz w:val="28"/>
          <w:szCs w:val="28"/>
        </w:rPr>
      </w:pPr>
      <w:bookmarkStart w:id="0" w:name="OLE_LINK1"/>
      <w:bookmarkStart w:id="1" w:name="OLE_LINK2"/>
      <w:r w:rsidRPr="0043060B">
        <w:rPr>
          <w:rFonts w:ascii="SimSun" w:eastAsia="SimSun" w:hAnsi="SimSun" w:hint="eastAsia"/>
          <w:sz w:val="28"/>
          <w:szCs w:val="28"/>
        </w:rPr>
        <w:t>《大学》读书报告</w:t>
      </w:r>
    </w:p>
    <w:p w14:paraId="70857D5F" w14:textId="77777777" w:rsidR="0043060B" w:rsidRDefault="0043060B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摘要：</w:t>
      </w:r>
      <w:r w:rsidRPr="0043060B">
        <w:rPr>
          <w:rFonts w:ascii="SimSun" w:eastAsia="SimSun" w:hAnsi="SimSun"/>
          <w:sz w:val="24"/>
        </w:rPr>
        <w:t>这篇</w:t>
      </w:r>
      <w:r>
        <w:rPr>
          <w:rFonts w:ascii="SimSun" w:eastAsia="SimSun" w:hAnsi="SimSun" w:hint="eastAsia"/>
          <w:sz w:val="24"/>
        </w:rPr>
        <w:t>读书报告</w:t>
      </w:r>
      <w:r w:rsidRPr="0043060B">
        <w:rPr>
          <w:rFonts w:ascii="SimSun" w:eastAsia="SimSun" w:hAnsi="SimSun"/>
          <w:sz w:val="24"/>
        </w:rPr>
        <w:t>对《大学》进行了深入分析和解读。介绍了书籍的背景和核心思想，重点强调了修身、齐家、治国、平天下的重要性。按照《大学》的章节结构逐一阐述，强调了君子修身治国的理念，并提出了个人对于成为君子和实现大同社会的愿景。</w:t>
      </w:r>
    </w:p>
    <w:p w14:paraId="4C27A6E0" w14:textId="77777777" w:rsidR="0043060B" w:rsidRPr="0043060B" w:rsidRDefault="0043060B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关键词：</w:t>
      </w:r>
      <w:r w:rsidRPr="0043060B">
        <w:rPr>
          <w:rFonts w:ascii="SimSun" w:eastAsia="SimSun" w:hAnsi="SimSun"/>
          <w:sz w:val="24"/>
        </w:rPr>
        <w:t>儒家，明明德，亲民，止于至善，修身，齐家，治国，平天下，君子，诚意，慎独，大同社会。</w:t>
      </w:r>
    </w:p>
    <w:p w14:paraId="2839BD43" w14:textId="77777777" w:rsidR="008F7114" w:rsidRPr="00A40A1E" w:rsidRDefault="0001273E" w:rsidP="006810FF">
      <w:pPr>
        <w:spacing w:line="360" w:lineRule="auto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 xml:space="preserve"> </w:t>
      </w:r>
      <w:r w:rsidRPr="00A40A1E">
        <w:rPr>
          <w:rFonts w:ascii="SimSun" w:eastAsia="SimSun" w:hAnsi="SimSun"/>
          <w:sz w:val="24"/>
        </w:rPr>
        <w:t xml:space="preserve"> </w:t>
      </w:r>
      <w:r w:rsidR="00752CBB">
        <w:rPr>
          <w:rFonts w:ascii="SimSun" w:eastAsia="SimSun" w:hAnsi="SimSun" w:hint="eastAsia"/>
          <w:sz w:val="24"/>
        </w:rPr>
        <w:t>书目：</w:t>
      </w:r>
      <w:r w:rsidRPr="00A40A1E">
        <w:rPr>
          <w:rFonts w:ascii="SimSun" w:eastAsia="SimSun" w:hAnsi="SimSun" w:hint="eastAsia"/>
          <w:sz w:val="24"/>
        </w:rPr>
        <w:t>《四书五经》全解第一卷</w:t>
      </w:r>
      <w:r w:rsidR="00752CBB">
        <w:rPr>
          <w:rFonts w:ascii="SimSun" w:eastAsia="SimSun" w:hAnsi="SimSun" w:hint="eastAsia"/>
          <w:sz w:val="24"/>
        </w:rPr>
        <w:t>，</w:t>
      </w:r>
      <w:r w:rsidRPr="00A40A1E">
        <w:rPr>
          <w:rFonts w:ascii="SimSun" w:eastAsia="SimSun" w:hAnsi="SimSun" w:hint="eastAsia"/>
          <w:sz w:val="24"/>
        </w:rPr>
        <w:t>《大学》，辽海出版社，2</w:t>
      </w:r>
      <w:r w:rsidRPr="00A40A1E">
        <w:rPr>
          <w:rFonts w:ascii="SimSun" w:eastAsia="SimSun" w:hAnsi="SimSun"/>
          <w:sz w:val="24"/>
        </w:rPr>
        <w:t>020</w:t>
      </w:r>
      <w:r w:rsidRPr="00A40A1E">
        <w:rPr>
          <w:rFonts w:ascii="SimSun" w:eastAsia="SimSun" w:hAnsi="SimSun" w:hint="eastAsia"/>
          <w:sz w:val="24"/>
        </w:rPr>
        <w:t>年4月第1版，韩东坡主编的书。作者</w:t>
      </w:r>
      <w:r w:rsidR="00AE711F" w:rsidRPr="00A40A1E">
        <w:rPr>
          <w:rFonts w:ascii="SimSun" w:eastAsia="SimSun" w:hAnsi="SimSun" w:hint="eastAsia"/>
          <w:sz w:val="24"/>
        </w:rPr>
        <w:t>相传为春秋战国时期曾子所著，实为秦汉时儒家的作品。</w:t>
      </w:r>
    </w:p>
    <w:p w14:paraId="4A1E7DAB" w14:textId="77777777" w:rsidR="00BA70CB" w:rsidRPr="00A40A1E" w:rsidRDefault="008F7114" w:rsidP="006810FF">
      <w:pPr>
        <w:spacing w:line="360" w:lineRule="auto"/>
        <w:rPr>
          <w:rFonts w:ascii="SimSun" w:eastAsia="SimSun" w:hAnsi="SimSun"/>
          <w:sz w:val="24"/>
        </w:rPr>
      </w:pPr>
      <w:r w:rsidRPr="00A40A1E">
        <w:rPr>
          <w:rFonts w:ascii="SimSun" w:eastAsia="SimSun" w:hAnsi="SimSun"/>
          <w:sz w:val="24"/>
        </w:rPr>
        <w:t xml:space="preserve">  </w:t>
      </w:r>
      <w:r w:rsidR="00BA70CB" w:rsidRPr="00A40A1E">
        <w:rPr>
          <w:rFonts w:ascii="SimSun" w:eastAsia="SimSun" w:hAnsi="SimSun" w:hint="eastAsia"/>
          <w:sz w:val="24"/>
        </w:rPr>
        <w:t>这本书着重解释了提高个人修为品德，即修身，培养良好的道德品质，如意诚，心正，和治国平天下之间的重要关系。其中最主要的思想就是，明明德，亲民，止于至善。再以格物致知，诚意正心，修身</w:t>
      </w:r>
      <w:r w:rsidR="00C833EC" w:rsidRPr="00A40A1E">
        <w:rPr>
          <w:rFonts w:ascii="SimSun" w:eastAsia="SimSun" w:hAnsi="SimSun" w:hint="eastAsia"/>
          <w:sz w:val="24"/>
        </w:rPr>
        <w:t>，</w:t>
      </w:r>
      <w:r w:rsidR="00BA70CB" w:rsidRPr="00A40A1E">
        <w:rPr>
          <w:rFonts w:ascii="SimSun" w:eastAsia="SimSun" w:hAnsi="SimSun" w:hint="eastAsia"/>
          <w:sz w:val="24"/>
        </w:rPr>
        <w:t>齐家治国平天下为主要内容，最后就可以一个真正的君子。</w:t>
      </w:r>
    </w:p>
    <w:p w14:paraId="0EC7EA28" w14:textId="77777777" w:rsidR="00226793" w:rsidRPr="00A40A1E" w:rsidRDefault="008F7114" w:rsidP="006810FF">
      <w:pPr>
        <w:spacing w:line="360" w:lineRule="auto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《大学》分为四章，我认为全文可以分</w:t>
      </w:r>
      <w:r w:rsidR="00BA70CB" w:rsidRPr="00A40A1E">
        <w:rPr>
          <w:rFonts w:ascii="SimSun" w:eastAsia="SimSun" w:hAnsi="SimSun" w:hint="eastAsia"/>
          <w:sz w:val="24"/>
        </w:rPr>
        <w:t>为四部分。依次，四章分别对应四个部分</w:t>
      </w:r>
      <w:r w:rsidR="00226793" w:rsidRPr="00A40A1E">
        <w:rPr>
          <w:rFonts w:ascii="SimSun" w:eastAsia="SimSun" w:hAnsi="SimSun" w:hint="eastAsia"/>
          <w:sz w:val="24"/>
        </w:rPr>
        <w:t>。</w:t>
      </w:r>
    </w:p>
    <w:p w14:paraId="266EBCA0" w14:textId="77777777" w:rsidR="00E31218" w:rsidRPr="00A40A1E" w:rsidRDefault="00BA70CB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第一章，介绍什么是大学之道，</w:t>
      </w:r>
      <w:r w:rsidR="00226793" w:rsidRPr="00A40A1E">
        <w:rPr>
          <w:rFonts w:ascii="SimSun" w:eastAsia="SimSun" w:hAnsi="SimSun" w:hint="eastAsia"/>
          <w:sz w:val="24"/>
        </w:rPr>
        <w:t>即大学的道理，在于这三件事，彰明人们的美德，人民群众革旧更新，让人们的思想达到最高理想境界。关于“在亲民”的解释，目前有两种，第一种就是上文所提及到的，朱熹所主张的“亲”是“新”的意思，革旧，革除人民的旧思想。第二种就是王阳明所认为的，“新”是自新，自我反省，修行。我比较认同第二种观点，因为《大学》从头到尾都是在讲自己的做法，如何通过自律修身去成为一个君子，并且儒家中也说过，“己所不欲，勿施于人”</w:t>
      </w:r>
      <w:r w:rsidR="00BD7E82">
        <w:rPr>
          <w:rStyle w:val="FootnoteReference"/>
          <w:rFonts w:ascii="SimSun" w:eastAsia="SimSun" w:hAnsi="SimSun"/>
          <w:sz w:val="24"/>
        </w:rPr>
        <w:footnoteReference w:id="1"/>
      </w:r>
      <w:r w:rsidR="00226793" w:rsidRPr="00A40A1E">
        <w:rPr>
          <w:rFonts w:ascii="SimSun" w:eastAsia="SimSun" w:hAnsi="SimSun" w:hint="eastAsia"/>
          <w:sz w:val="24"/>
        </w:rPr>
        <w:t>，</w:t>
      </w:r>
      <w:r w:rsidR="005514F0" w:rsidRPr="00A40A1E">
        <w:rPr>
          <w:rFonts w:ascii="SimSun" w:eastAsia="SimSun" w:hAnsi="SimSun" w:hint="eastAsia"/>
          <w:sz w:val="24"/>
        </w:rPr>
        <w:t>应该教化自己，而不是教化人民，第二种说法更为符合儒家的思想观念。</w:t>
      </w:r>
    </w:p>
    <w:p w14:paraId="01471388" w14:textId="77777777" w:rsidR="00B80CAF" w:rsidRPr="00A40A1E" w:rsidRDefault="005514F0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这三点集中反映了儒家的基本精神，也直接点明了《大学》的主旨。明明</w:t>
      </w:r>
      <w:r w:rsidRPr="00A40A1E">
        <w:rPr>
          <w:rFonts w:ascii="SimSun" w:eastAsia="SimSun" w:hAnsi="SimSun" w:hint="eastAsia"/>
          <w:sz w:val="24"/>
        </w:rPr>
        <w:lastRenderedPageBreak/>
        <w:t>德，彰明自己的美德，从内向外的去发扬自己的美德；亲民，时刻自觉的对自我反省，自新的同时做到自修；止于至善，最后所有人民的思想道德都会达到最高的境界，“至善”，一个至字体现了最后的境界是最完善的，最完美的</w:t>
      </w:r>
      <w:r w:rsidR="00B80CAF" w:rsidRPr="00A40A1E">
        <w:rPr>
          <w:rFonts w:ascii="SimSun" w:eastAsia="SimSun" w:hAnsi="SimSun" w:hint="eastAsia"/>
          <w:sz w:val="24"/>
        </w:rPr>
        <w:t>。</w:t>
      </w:r>
    </w:p>
    <w:p w14:paraId="1EC4EDDF" w14:textId="77777777" w:rsidR="00B91FF6" w:rsidRPr="00A40A1E" w:rsidRDefault="00B80CAF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接下来介绍了如何接近《大学》的原则，按照一个逻辑顺序，</w:t>
      </w:r>
      <w:r w:rsidR="00B91FF6" w:rsidRPr="00A40A1E">
        <w:rPr>
          <w:rFonts w:ascii="SimSun" w:eastAsia="SimSun" w:hAnsi="SimSun" w:hint="eastAsia"/>
          <w:sz w:val="24"/>
        </w:rPr>
        <w:t>知道了最终目的是止于至善，那么心中就有了坚定的志向，心中就会趋于平静，思想也会愈加安稳，从而让自己思虑周全，最后才能有所成就，思想上才能有所收获。万物都有先后顺序，按照这个顺序，就能接近《大学》的原则了。</w:t>
      </w:r>
    </w:p>
    <w:p w14:paraId="03E656F6" w14:textId="77777777" w:rsidR="00B225B9" w:rsidRPr="00A40A1E" w:rsidRDefault="00B91FF6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然后针对前文提到的明明德，提出了方法，也就是经过“格物，致知，诚意，正心，修身，齐家，治国，平天下”八个条目之后就能达到明明德于天下的目的。以修身作为界限，格物致知，诚意正心是对自己的发展，自己的身心品德</w:t>
      </w:r>
      <w:r w:rsidR="0091730B" w:rsidRPr="00A40A1E">
        <w:rPr>
          <w:rFonts w:ascii="SimSun" w:eastAsia="SimSun" w:hAnsi="SimSun" w:hint="eastAsia"/>
          <w:sz w:val="24"/>
        </w:rPr>
        <w:t>；而剩下的齐家治国平天下，就是对外的拓展，国家大事。这八件事层层递进，想要治理好国家就要治理好家族，想要治理好家族就要提高自身的道德修养，然后端正自己的思想观念，使自己的意念诚实，而这的前提就是自己的认识正确，而做到认识正确就要推究事物的真理。这八个条目，</w:t>
      </w:r>
      <w:r w:rsidR="00C833EC" w:rsidRPr="00A40A1E">
        <w:rPr>
          <w:rFonts w:ascii="SimSun" w:eastAsia="SimSun" w:hAnsi="SimSun" w:hint="eastAsia"/>
          <w:sz w:val="24"/>
        </w:rPr>
        <w:t>逻辑紧扣，如果想要让自己的美德彰明天下，按着这八条进行，最后一定会近于道。</w:t>
      </w:r>
      <w:r w:rsidR="00FC4DE4" w:rsidRPr="00A40A1E">
        <w:rPr>
          <w:rFonts w:ascii="SimSun" w:eastAsia="SimSun" w:hAnsi="SimSun" w:hint="eastAsia"/>
          <w:sz w:val="24"/>
        </w:rPr>
        <w:t>无论是天子还是平民百姓</w:t>
      </w:r>
      <w:r w:rsidR="00153FAD" w:rsidRPr="00A40A1E">
        <w:rPr>
          <w:rFonts w:ascii="SimSun" w:eastAsia="SimSun" w:hAnsi="SimSun" w:hint="eastAsia"/>
          <w:sz w:val="24"/>
        </w:rPr>
        <w:t>，统统都要以提高自身品德修养为根本</w:t>
      </w:r>
      <w:r w:rsidR="00B225B9" w:rsidRPr="00A40A1E">
        <w:rPr>
          <w:rFonts w:ascii="SimSun" w:eastAsia="SimSun" w:hAnsi="SimSun" w:hint="eastAsia"/>
          <w:sz w:val="24"/>
        </w:rPr>
        <w:t>。</w:t>
      </w:r>
    </w:p>
    <w:p w14:paraId="36A2DD44" w14:textId="77777777" w:rsidR="00F33CAD" w:rsidRPr="00A40A1E" w:rsidRDefault="00B225B9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第二章，延续第一章的介绍，对诚意做出了更详细的阐述。所谓诚意，就是做到不要欺骗自己，如同讨厌恶臭的味道，喜欢美丽的姑娘，也就是满足自己的欲望</w:t>
      </w:r>
      <w:r w:rsidR="00F33CAD" w:rsidRPr="00A40A1E">
        <w:rPr>
          <w:rFonts w:ascii="SimSun" w:eastAsia="SimSun" w:hAnsi="SimSun" w:hint="eastAsia"/>
          <w:sz w:val="24"/>
        </w:rPr>
        <w:t>，即使君子独处时也很谨慎。而小人闲居独处时，所作所为却大不相同，其实人心是什么样子，外表就会展现出什么样子。表里如一，所以君子必须慎独。</w:t>
      </w:r>
    </w:p>
    <w:p w14:paraId="210F5D3F" w14:textId="77777777" w:rsidR="00B549E3" w:rsidRPr="00A40A1E" w:rsidRDefault="00F33CAD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财富修饰房屋，让房屋变得华丽；道德却可以修润人的身心，让人的思想高尚，心胸宽大，身体自然就会舒服自然。</w:t>
      </w:r>
      <w:r w:rsidR="009C6015" w:rsidRPr="00A40A1E">
        <w:rPr>
          <w:rFonts w:ascii="SimSun" w:eastAsia="SimSun" w:hAnsi="SimSun" w:hint="eastAsia"/>
          <w:sz w:val="24"/>
        </w:rPr>
        <w:t>诚意慎独作为一个君子的必修之课，同样也是青年人的必经之路。文中对慎独的解释是“毋自欺也</w:t>
      </w:r>
      <w:r w:rsidR="00BD7E82">
        <w:rPr>
          <w:rFonts w:ascii="SimSun" w:eastAsia="SimSun" w:hAnsi="SimSun" w:hint="eastAsia"/>
          <w:sz w:val="24"/>
        </w:rPr>
        <w:t>”</w:t>
      </w:r>
      <w:r w:rsidR="009C6015" w:rsidRPr="00A40A1E">
        <w:rPr>
          <w:rFonts w:ascii="SimSun" w:eastAsia="SimSun" w:hAnsi="SimSun" w:hint="eastAsia"/>
          <w:sz w:val="24"/>
        </w:rPr>
        <w:t>，不要自欺欺人，自欺就是自己欺骗自己，勉强的行为做做样子，表里不一，用花巧的言辞行为来掩饰自己内心的不堪。即使没有人在旁边看着，更要慎重对待，当有人和没人时一个人的行为举止都没有差异时，就真正做到了慎独。</w:t>
      </w:r>
    </w:p>
    <w:p w14:paraId="65790C75" w14:textId="77777777" w:rsidR="00071CDC" w:rsidRPr="00A40A1E" w:rsidRDefault="00B549E3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第三章，主要论述治国必先齐家的观点。</w:t>
      </w:r>
      <w:r w:rsidR="001C0576" w:rsidRPr="00A40A1E">
        <w:rPr>
          <w:rFonts w:ascii="SimSun" w:eastAsia="SimSun" w:hAnsi="SimSun" w:hint="eastAsia"/>
          <w:sz w:val="24"/>
        </w:rPr>
        <w:t>如果连自己的家族都治理不好，那</w:t>
      </w:r>
      <w:r w:rsidR="001C0576" w:rsidRPr="00A40A1E">
        <w:rPr>
          <w:rFonts w:ascii="SimSun" w:eastAsia="SimSun" w:hAnsi="SimSun" w:hint="eastAsia"/>
          <w:sz w:val="24"/>
        </w:rPr>
        <w:lastRenderedPageBreak/>
        <w:t>如何治理好自己的国家？在家孝敬父母，就是侍奉国君的道德；在家慈爱子女，就是爱护人民的美德。从小推大，如果一个家族仁爱相亲，那么整个国家也会兴起仁爱之风，但是反之，如果一个家族</w:t>
      </w:r>
      <w:r w:rsidR="00071CDC" w:rsidRPr="00A40A1E">
        <w:rPr>
          <w:rFonts w:ascii="SimSun" w:eastAsia="SimSun" w:hAnsi="SimSun" w:hint="eastAsia"/>
          <w:sz w:val="24"/>
        </w:rPr>
        <w:t>都贪婪，那么整个国家也会变得贪婪。</w:t>
      </w:r>
    </w:p>
    <w:p w14:paraId="6FDFC4C9" w14:textId="77777777" w:rsidR="00071CDC" w:rsidRPr="00A40A1E" w:rsidRDefault="00071CDC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君子只有在自己具备美德之后才能要求别人，如果自己本身就是有许多不符合规矩的坏行，那么还去开导别人，别人又有什么理由相信并服从你呢？家族也是一个道理，家族都做不好，那么国家也将变得一塌糊涂。所以治理邦国，首先就要治理好家族。</w:t>
      </w:r>
    </w:p>
    <w:p w14:paraId="768D3C84" w14:textId="77777777" w:rsidR="00B52A82" w:rsidRPr="00A40A1E" w:rsidRDefault="00071CDC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第四章强调了</w:t>
      </w:r>
      <w:r w:rsidR="002C5CC4" w:rsidRPr="00A40A1E">
        <w:rPr>
          <w:rFonts w:ascii="SimSun" w:eastAsia="SimSun" w:hAnsi="SimSun" w:hint="eastAsia"/>
          <w:sz w:val="24"/>
        </w:rPr>
        <w:t>平天下在于治国的重要性。也就是要让天下太平，根本在于治理国家的人。一国之君如果尊敬老人，孝敬之风就会在全国兴起；如果尊敬长辈，敬长之风就会兴起；爱怜孤儿，全国百姓也不会背弃这个原则。</w:t>
      </w:r>
    </w:p>
    <w:p w14:paraId="23578A91" w14:textId="77777777" w:rsidR="00EF689C" w:rsidRPr="00A40A1E" w:rsidRDefault="00EF689C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君主如果有德行，在</w:t>
      </w:r>
      <w:r w:rsidR="002C5CC4" w:rsidRPr="00A40A1E">
        <w:rPr>
          <w:rFonts w:ascii="SimSun" w:eastAsia="SimSun" w:hAnsi="SimSun"/>
          <w:sz w:val="24"/>
        </w:rPr>
        <w:t>道德上得到民众的拥护，就会享有国家；反之，如果道德上失去民众的拥护，就会失去国家。所以，君子在修养德行方面要慎重。</w:t>
      </w:r>
    </w:p>
    <w:p w14:paraId="706BA4D4" w14:textId="77777777" w:rsidR="002C5CC4" w:rsidRPr="00A40A1E" w:rsidRDefault="00BD7E82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“</w:t>
      </w:r>
      <w:r w:rsidR="00EF689C" w:rsidRPr="00A40A1E">
        <w:rPr>
          <w:rFonts w:ascii="SimSun" w:eastAsia="SimSun" w:hAnsi="SimSun"/>
          <w:sz w:val="24"/>
        </w:rPr>
        <w:t>德者本也，财者末也</w:t>
      </w:r>
      <w:r>
        <w:rPr>
          <w:rFonts w:ascii="SimSun" w:eastAsia="SimSun" w:hAnsi="SimSun" w:hint="eastAsia"/>
          <w:sz w:val="24"/>
        </w:rPr>
        <w:t>”</w:t>
      </w:r>
      <w:r>
        <w:rPr>
          <w:rStyle w:val="FootnoteReference"/>
          <w:rFonts w:ascii="SimSun" w:eastAsia="SimSun" w:hAnsi="SimSun"/>
          <w:sz w:val="24"/>
        </w:rPr>
        <w:footnoteReference w:id="2"/>
      </w:r>
      <w:r w:rsidR="00EF689C" w:rsidRPr="00A40A1E">
        <w:rPr>
          <w:rFonts w:ascii="SimSun" w:eastAsia="SimSun" w:hAnsi="SimSun"/>
          <w:sz w:val="24"/>
        </w:rPr>
        <w:t>，美德是树的根本，财富是树的树枝。如果国君表面上讲道理，内心却在意财富，这就是倡导和人民争利，所以财富积聚在君王，百姓就会离散。相反，把财富散落到民间，人民就会归附。</w:t>
      </w:r>
    </w:p>
    <w:p w14:paraId="6C9F5625" w14:textId="77777777" w:rsidR="00EF689C" w:rsidRPr="00A40A1E" w:rsidRDefault="00EF689C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/>
          <w:sz w:val="24"/>
        </w:rPr>
        <w:t>接下来说明了</w:t>
      </w:r>
      <w:r w:rsidRPr="00A40A1E">
        <w:rPr>
          <w:rFonts w:ascii="SimSun" w:eastAsia="SimSun" w:hAnsi="SimSun" w:hint="eastAsia"/>
          <w:sz w:val="24"/>
        </w:rPr>
        <w:t>君主德行的另一种体现，重用贤才。有仁德的君子，才会真正懂得爱人恨人，懂得发现贤才并推举他，懂得发现不贤之人</w:t>
      </w:r>
      <w:r w:rsidR="001D1673" w:rsidRPr="00A40A1E">
        <w:rPr>
          <w:rFonts w:ascii="SimSun" w:eastAsia="SimSun" w:hAnsi="SimSun" w:hint="eastAsia"/>
          <w:sz w:val="24"/>
        </w:rPr>
        <w:t>并把他放逐。</w:t>
      </w:r>
    </w:p>
    <w:p w14:paraId="37B8B078" w14:textId="77777777" w:rsidR="001D1673" w:rsidRPr="00A40A1E" w:rsidRDefault="001D1673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然后分析了财富的原理，生产财富的人多，消耗财富的人少，这样，国家的财政开支才能经常保持充足。</w:t>
      </w:r>
    </w:p>
    <w:p w14:paraId="4356BC24" w14:textId="77777777" w:rsidR="001D1673" w:rsidRPr="00A40A1E" w:rsidRDefault="001D1673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君王作为一国之君，起到表率作用。君王好仁乐施，下面的臣民也会喜欢仁义；臣民喜欢仁义，最终一定可以生财；而一旦生财，国家仓库里的财富无不属</w:t>
      </w:r>
      <w:r w:rsidR="00BF624E" w:rsidRPr="00A40A1E">
        <w:rPr>
          <w:rFonts w:ascii="SimSun" w:eastAsia="SimSun" w:hAnsi="SimSun" w:hint="eastAsia"/>
          <w:sz w:val="24"/>
        </w:rPr>
        <w:t>君王所有。</w:t>
      </w:r>
    </w:p>
    <w:p w14:paraId="717C9508" w14:textId="77777777" w:rsidR="00BF624E" w:rsidRPr="00A40A1E" w:rsidRDefault="00BF624E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当身居高位之时，治理国家的时候就不能再以实质性的物资利益为利益，而应该以精神上的仁义为利益。小人的目的就是聚敛财富，如果让小人治理国家</w:t>
      </w:r>
      <w:r w:rsidRPr="00A40A1E">
        <w:rPr>
          <w:rFonts w:ascii="SimSun" w:eastAsia="SimSun" w:hAnsi="SimSun" w:hint="eastAsia"/>
          <w:sz w:val="24"/>
        </w:rPr>
        <w:lastRenderedPageBreak/>
        <w:t>事务，那天灾人祸一定会同时到来。以仁爱为最终利益，那么国家最后一定可以繁荣富强。</w:t>
      </w:r>
    </w:p>
    <w:p w14:paraId="536E3995" w14:textId="77777777" w:rsidR="00BF624E" w:rsidRPr="00A40A1E" w:rsidRDefault="00BF624E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总的来说，大学这本书所表达的思想就是儒家治国理政的传统观念，即第一篇所阐述的八个条目，按照这个顺序去发展，</w:t>
      </w:r>
      <w:r w:rsidR="00E31218" w:rsidRPr="00A40A1E">
        <w:rPr>
          <w:rFonts w:ascii="SimSun" w:eastAsia="SimSun" w:hAnsi="SimSun" w:hint="eastAsia"/>
          <w:sz w:val="24"/>
        </w:rPr>
        <w:t>那么一个人就能注重自身修养，努力往君子的方向靠齐；君主就会关心人民疾苦，改善民生，治理好一个国家。</w:t>
      </w:r>
    </w:p>
    <w:p w14:paraId="46A3F5B3" w14:textId="77777777" w:rsidR="0088458C" w:rsidRPr="00A40A1E" w:rsidRDefault="0088458C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《大学》这本书，几乎出现在了所有阶段的教科书中。以前我只认为这是一本宣扬儒家思想的书，但这一次重读之后，我又有了新的感想和领悟。</w:t>
      </w:r>
    </w:p>
    <w:p w14:paraId="1B15B570" w14:textId="77777777" w:rsidR="00166550" w:rsidRPr="00A40A1E" w:rsidRDefault="00166550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依照大学的方法，个人可以成为君子，而国家领导人可以治理好国家。</w:t>
      </w:r>
    </w:p>
    <w:p w14:paraId="2ADE4243" w14:textId="77777777" w:rsidR="0088458C" w:rsidRPr="00A40A1E" w:rsidRDefault="00166550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从个人的角度来看，我们可以努力去成为一个君子。那</w:t>
      </w:r>
      <w:r w:rsidR="0088458C" w:rsidRPr="00A40A1E">
        <w:rPr>
          <w:rFonts w:ascii="SimSun" w:eastAsia="SimSun" w:hAnsi="SimSun" w:hint="eastAsia"/>
          <w:sz w:val="24"/>
        </w:rPr>
        <w:t>什么是君子？如何成为一个君子？正如《大学》</w:t>
      </w:r>
      <w:r w:rsidR="005B78B7" w:rsidRPr="00A40A1E">
        <w:rPr>
          <w:rFonts w:ascii="SimSun" w:eastAsia="SimSun" w:hAnsi="SimSun" w:hint="eastAsia"/>
          <w:sz w:val="24"/>
        </w:rPr>
        <w:t>中所说的，君子就是意念诚实，慎独，自己具有美德，严于律己。按照明明德，亲民，止于至善再以格物致知，诚意正心，修身</w:t>
      </w:r>
      <w:r w:rsidRPr="00A40A1E">
        <w:rPr>
          <w:rFonts w:ascii="SimSun" w:eastAsia="SimSun" w:hAnsi="SimSun" w:hint="eastAsia"/>
          <w:sz w:val="24"/>
        </w:rPr>
        <w:t>的顺序去进行</w:t>
      </w:r>
      <w:r w:rsidR="005B78B7" w:rsidRPr="00A40A1E">
        <w:rPr>
          <w:rFonts w:ascii="SimSun" w:eastAsia="SimSun" w:hAnsi="SimSun" w:hint="eastAsia"/>
          <w:sz w:val="24"/>
        </w:rPr>
        <w:t>，</w:t>
      </w:r>
      <w:r w:rsidRPr="00A40A1E">
        <w:rPr>
          <w:rFonts w:ascii="SimSun" w:eastAsia="SimSun" w:hAnsi="SimSun" w:hint="eastAsia"/>
          <w:sz w:val="24"/>
        </w:rPr>
        <w:t>做到格物，致知，诚意，正心，修身，齐家。</w:t>
      </w:r>
      <w:r w:rsidR="005B78B7" w:rsidRPr="00A40A1E">
        <w:rPr>
          <w:rFonts w:ascii="SimSun" w:eastAsia="SimSun" w:hAnsi="SimSun" w:hint="eastAsia"/>
          <w:sz w:val="24"/>
        </w:rPr>
        <w:t>就可以成为一个君子。</w:t>
      </w:r>
    </w:p>
    <w:p w14:paraId="2BA0BD23" w14:textId="77777777" w:rsidR="00157579" w:rsidRPr="00A40A1E" w:rsidRDefault="00166550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从国家领导人的角度来看，在成为一个君子的情况下，还可以去进一步发展，治理好国家。有了格物，致知，诚意，正心，修身，齐家的基础，再往治国，平天下的方向去努力，</w:t>
      </w:r>
      <w:r w:rsidR="00250AB5" w:rsidRPr="00A40A1E">
        <w:rPr>
          <w:rFonts w:ascii="SimSun" w:eastAsia="SimSun" w:hAnsi="SimSun" w:hint="eastAsia"/>
          <w:sz w:val="24"/>
        </w:rPr>
        <w:t>就可以真正达到治国理政的目的。</w:t>
      </w:r>
    </w:p>
    <w:p w14:paraId="5084B56A" w14:textId="77777777" w:rsidR="00157579" w:rsidRDefault="00157579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 w:rsidRPr="00A40A1E">
        <w:rPr>
          <w:rFonts w:ascii="SimSun" w:eastAsia="SimSun" w:hAnsi="SimSun" w:hint="eastAsia"/>
          <w:sz w:val="24"/>
        </w:rPr>
        <w:t>而我也有了自己的</w:t>
      </w:r>
      <w:r w:rsidR="00463132">
        <w:rPr>
          <w:rFonts w:ascii="SimSun" w:eastAsia="SimSun" w:hAnsi="SimSun" w:hint="eastAsia"/>
          <w:sz w:val="24"/>
        </w:rPr>
        <w:t>个人理想</w:t>
      </w:r>
      <w:r w:rsidRPr="00A40A1E">
        <w:rPr>
          <w:rFonts w:ascii="SimSun" w:eastAsia="SimSun" w:hAnsi="SimSun" w:hint="eastAsia"/>
          <w:sz w:val="24"/>
        </w:rPr>
        <w:t>，就是努力去成为一个君子，</w:t>
      </w:r>
      <w:r w:rsidR="00A40A1E" w:rsidRPr="00A40A1E">
        <w:rPr>
          <w:rFonts w:ascii="SimSun" w:eastAsia="SimSun" w:hAnsi="SimSun" w:hint="eastAsia"/>
          <w:sz w:val="24"/>
        </w:rPr>
        <w:t>做到表里如一，言行上实现自谦，不自欺欺人，时刻慎独，严于律己。心广体胖，用德行修养我的身心，使自己的意念诚实。</w:t>
      </w:r>
      <w:r w:rsidR="004E1CDA">
        <w:rPr>
          <w:rFonts w:ascii="SimSun" w:eastAsia="SimSun" w:hAnsi="SimSun" w:hint="eastAsia"/>
          <w:sz w:val="24"/>
        </w:rPr>
        <w:t>这是我对未来的向往和追求。</w:t>
      </w:r>
    </w:p>
    <w:p w14:paraId="0E308B36" w14:textId="77777777" w:rsidR="00463132" w:rsidRPr="00A40A1E" w:rsidRDefault="00463132" w:rsidP="006810FF">
      <w:pPr>
        <w:spacing w:line="360" w:lineRule="auto"/>
        <w:ind w:firstLineChars="100" w:firstLine="24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往大了说，我想实现一个大同社会，</w:t>
      </w:r>
      <w:r w:rsidR="00CC7180">
        <w:rPr>
          <w:rFonts w:ascii="SimSun" w:eastAsia="SimSun" w:hAnsi="SimSun" w:hint="eastAsia"/>
          <w:sz w:val="24"/>
        </w:rPr>
        <w:t>这里选贤与能，讲信修睦，人得其所，人人为公，各尽其力，共同营造一个美好社会。当人人都能成为君子，那么距离实现大同社会就不远了。</w:t>
      </w:r>
      <w:r w:rsidR="00BC7E4E">
        <w:rPr>
          <w:rFonts w:ascii="SimSun" w:eastAsia="SimSun" w:hAnsi="SimSun" w:hint="eastAsia"/>
          <w:sz w:val="24"/>
        </w:rPr>
        <w:t>这个远大目标是我个人理想的指引，更是我个人理想的汇聚以及升华。</w:t>
      </w:r>
    </w:p>
    <w:p w14:paraId="77595913" w14:textId="77777777" w:rsidR="00AE711F" w:rsidRPr="00CC7180" w:rsidRDefault="00157579" w:rsidP="006810FF">
      <w:pPr>
        <w:spacing w:line="360" w:lineRule="auto"/>
        <w:ind w:firstLineChars="100" w:firstLine="240"/>
        <w:rPr>
          <w:rFonts w:ascii="SimSun" w:eastAsia="SimSun" w:hAnsi="SimSun" w:cs="Arial"/>
          <w:color w:val="222222"/>
          <w:sz w:val="24"/>
          <w:shd w:val="clear" w:color="auto" w:fill="FFFFFF"/>
        </w:rPr>
      </w:pPr>
      <w:r w:rsidRPr="00A40A1E">
        <w:rPr>
          <w:rFonts w:ascii="SimSun" w:eastAsia="SimSun" w:hAnsi="SimSun" w:cs="Arial" w:hint="eastAsia"/>
          <w:color w:val="222222"/>
          <w:sz w:val="24"/>
          <w:shd w:val="clear" w:color="auto" w:fill="FFFFFF"/>
        </w:rPr>
        <w:t>“</w:t>
      </w:r>
      <w:r w:rsidR="00B52A82" w:rsidRPr="00A40A1E">
        <w:rPr>
          <w:rFonts w:ascii="SimSun" w:eastAsia="SimSun" w:hAnsi="SimSun" w:cs="Arial"/>
          <w:color w:val="222222"/>
          <w:sz w:val="24"/>
          <w:shd w:val="clear" w:color="auto" w:fill="FFFFFF"/>
        </w:rPr>
        <w:t>空谈之类，是谈不久</w:t>
      </w:r>
      <w:r w:rsidRPr="00A40A1E">
        <w:rPr>
          <w:rFonts w:ascii="SimSun" w:eastAsia="SimSun" w:hAnsi="SimSun" w:cs="Arial" w:hint="eastAsia"/>
          <w:color w:val="222222"/>
          <w:sz w:val="24"/>
          <w:shd w:val="clear" w:color="auto" w:fill="FFFFFF"/>
        </w:rPr>
        <w:t>，</w:t>
      </w:r>
      <w:r w:rsidR="00B52A82" w:rsidRPr="00A40A1E">
        <w:rPr>
          <w:rFonts w:ascii="SimSun" w:eastAsia="SimSun" w:hAnsi="SimSun" w:cs="Arial"/>
          <w:color w:val="222222"/>
          <w:sz w:val="24"/>
          <w:shd w:val="clear" w:color="auto" w:fill="FFFFFF"/>
        </w:rPr>
        <w:t>也谈不出什么来的，它始终被事实的镜子照出原</w:t>
      </w:r>
      <w:r w:rsidR="00B52A82" w:rsidRPr="00A40A1E">
        <w:rPr>
          <w:rFonts w:ascii="SimSun" w:eastAsia="SimSun" w:hAnsi="SimSun" w:cs="Arial"/>
          <w:color w:val="222222"/>
          <w:sz w:val="24"/>
          <w:shd w:val="clear" w:color="auto" w:fill="FFFFFF"/>
        </w:rPr>
        <w:lastRenderedPageBreak/>
        <w:t>形，拖出尾巴而去</w:t>
      </w:r>
      <w:r w:rsidRPr="00A40A1E">
        <w:rPr>
          <w:rFonts w:ascii="SimSun" w:eastAsia="SimSun" w:hAnsi="SimSun" w:cs="Arial" w:hint="eastAsia"/>
          <w:color w:val="222222"/>
          <w:sz w:val="24"/>
          <w:shd w:val="clear" w:color="auto" w:fill="FFFFFF"/>
        </w:rPr>
        <w:t>”。</w:t>
      </w:r>
      <w:r w:rsidR="00463132">
        <w:rPr>
          <w:rStyle w:val="FootnoteReference"/>
          <w:rFonts w:ascii="SimSun" w:eastAsia="SimSun" w:hAnsi="SimSun" w:cs="Arial"/>
          <w:color w:val="222222"/>
          <w:sz w:val="24"/>
          <w:shd w:val="clear" w:color="auto" w:fill="FFFFFF"/>
        </w:rPr>
        <w:footnoteReference w:id="3"/>
      </w:r>
      <w:r w:rsidR="00463132">
        <w:rPr>
          <w:rFonts w:ascii="SimSun" w:eastAsia="SimSun" w:hAnsi="SimSun" w:cs="Arial" w:hint="eastAsia"/>
          <w:color w:val="222222"/>
          <w:sz w:val="24"/>
          <w:shd w:val="clear" w:color="auto" w:fill="FFFFFF"/>
        </w:rPr>
        <w:t>仅仅有想法是无法实现理想的，还要付诸行动，将理想实实在在的落实在现实的大地上</w:t>
      </w:r>
      <w:r w:rsidR="00975B43">
        <w:rPr>
          <w:rFonts w:ascii="SimSun" w:eastAsia="SimSun" w:hAnsi="SimSun" w:cs="Arial" w:hint="eastAsia"/>
          <w:color w:val="222222"/>
          <w:sz w:val="24"/>
          <w:shd w:val="clear" w:color="auto" w:fill="FFFFFF"/>
        </w:rPr>
        <w:t>。在接下来的大学三年，我会尽力提升自己的道德修养，做到慎独，哪怕最后很难成为君子，但相信也离君子不远了。</w:t>
      </w:r>
      <w:r w:rsidR="00AE711F" w:rsidRPr="00A40A1E">
        <w:rPr>
          <w:rFonts w:ascii="SimSun" w:eastAsia="SimSun" w:hAnsi="SimSun" w:hint="eastAsia"/>
          <w:sz w:val="24"/>
        </w:rPr>
        <w:t xml:space="preserve"> </w:t>
      </w:r>
      <w:r w:rsidR="00AE711F" w:rsidRPr="00A40A1E">
        <w:rPr>
          <w:rFonts w:ascii="SimSun" w:eastAsia="SimSun" w:hAnsi="SimSu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0"/>
      <w:bookmarkEnd w:id="1"/>
    </w:p>
    <w:sectPr w:rsidR="00AE711F" w:rsidRPr="00CC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E12E" w14:textId="77777777" w:rsidR="003E00E8" w:rsidRDefault="003E00E8" w:rsidP="00463132">
      <w:pPr>
        <w:spacing w:after="0" w:line="240" w:lineRule="auto"/>
      </w:pPr>
      <w:r>
        <w:separator/>
      </w:r>
    </w:p>
  </w:endnote>
  <w:endnote w:type="continuationSeparator" w:id="0">
    <w:p w14:paraId="103E3B4D" w14:textId="77777777" w:rsidR="003E00E8" w:rsidRDefault="003E00E8" w:rsidP="0046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9B45" w14:textId="77777777" w:rsidR="003E00E8" w:rsidRDefault="003E00E8" w:rsidP="00463132">
      <w:pPr>
        <w:spacing w:after="0" w:line="240" w:lineRule="auto"/>
      </w:pPr>
      <w:r>
        <w:separator/>
      </w:r>
    </w:p>
  </w:footnote>
  <w:footnote w:type="continuationSeparator" w:id="0">
    <w:p w14:paraId="564F9602" w14:textId="77777777" w:rsidR="003E00E8" w:rsidRDefault="003E00E8" w:rsidP="00463132">
      <w:pPr>
        <w:spacing w:after="0" w:line="240" w:lineRule="auto"/>
      </w:pPr>
      <w:r>
        <w:continuationSeparator/>
      </w:r>
    </w:p>
  </w:footnote>
  <w:footnote w:id="1">
    <w:p w14:paraId="0BFB1BC9" w14:textId="77777777" w:rsidR="00BD7E82" w:rsidRDefault="00BD7E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出自《论语》。</w:t>
      </w:r>
    </w:p>
  </w:footnote>
  <w:footnote w:id="2">
    <w:p w14:paraId="3B65A877" w14:textId="77777777" w:rsidR="00BD7E82" w:rsidRDefault="00BD7E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出自《论语》。</w:t>
      </w:r>
    </w:p>
  </w:footnote>
  <w:footnote w:id="3">
    <w:p w14:paraId="45FCAAC8" w14:textId="77777777" w:rsidR="00463132" w:rsidRDefault="004631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出自鲁迅。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E"/>
    <w:rsid w:val="0001273E"/>
    <w:rsid w:val="00071CDC"/>
    <w:rsid w:val="00153FAD"/>
    <w:rsid w:val="00157579"/>
    <w:rsid w:val="00166550"/>
    <w:rsid w:val="001C0576"/>
    <w:rsid w:val="001D1673"/>
    <w:rsid w:val="00220982"/>
    <w:rsid w:val="00226793"/>
    <w:rsid w:val="00250AB5"/>
    <w:rsid w:val="002C5CC4"/>
    <w:rsid w:val="002F469D"/>
    <w:rsid w:val="003D5EF6"/>
    <w:rsid w:val="003E00E8"/>
    <w:rsid w:val="0043060B"/>
    <w:rsid w:val="00433F87"/>
    <w:rsid w:val="00457BA6"/>
    <w:rsid w:val="00457DCD"/>
    <w:rsid w:val="00463132"/>
    <w:rsid w:val="004D0BF3"/>
    <w:rsid w:val="004E1CDA"/>
    <w:rsid w:val="005514F0"/>
    <w:rsid w:val="005B78B7"/>
    <w:rsid w:val="00613505"/>
    <w:rsid w:val="006810FF"/>
    <w:rsid w:val="006B0376"/>
    <w:rsid w:val="00700E8E"/>
    <w:rsid w:val="00752CBB"/>
    <w:rsid w:val="0088458C"/>
    <w:rsid w:val="008F7114"/>
    <w:rsid w:val="0091730B"/>
    <w:rsid w:val="00975B43"/>
    <w:rsid w:val="009C6015"/>
    <w:rsid w:val="00A22F15"/>
    <w:rsid w:val="00A40A1E"/>
    <w:rsid w:val="00AE711F"/>
    <w:rsid w:val="00B225B9"/>
    <w:rsid w:val="00B52A82"/>
    <w:rsid w:val="00B549E3"/>
    <w:rsid w:val="00B60695"/>
    <w:rsid w:val="00B80CAF"/>
    <w:rsid w:val="00B91FF6"/>
    <w:rsid w:val="00BA70CB"/>
    <w:rsid w:val="00BC7E4E"/>
    <w:rsid w:val="00BD7E82"/>
    <w:rsid w:val="00BF624E"/>
    <w:rsid w:val="00C034B9"/>
    <w:rsid w:val="00C833EC"/>
    <w:rsid w:val="00CC7180"/>
    <w:rsid w:val="00E31218"/>
    <w:rsid w:val="00EE1051"/>
    <w:rsid w:val="00EF689C"/>
    <w:rsid w:val="00F33CAD"/>
    <w:rsid w:val="00F746F7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7DB3"/>
  <w15:chartTrackingRefBased/>
  <w15:docId w15:val="{861462E0-F892-BF4F-A0BC-ACFF3CB4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27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3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3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3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3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3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3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27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7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3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132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13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631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47BD-6E24-48FD-AD69-D61C9B6A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2024-03-16T10:54:00Z</dcterms:created>
  <dcterms:modified xsi:type="dcterms:W3CDTF">2024-06-05T13:10:00Z</dcterms:modified>
</cp:coreProperties>
</file>