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5885" w14:textId="3BC4AA03" w:rsidR="00F96F9B" w:rsidRPr="0091119C" w:rsidRDefault="00F96F9B" w:rsidP="0098661F">
      <w:pPr>
        <w:jc w:val="center"/>
        <w:rPr>
          <w:rFonts w:asciiTheme="minorEastAsia" w:eastAsiaTheme="minorEastAsia" w:hAnsiTheme="minorEastAsia"/>
          <w:lang w:val="en-US"/>
        </w:rPr>
      </w:pPr>
      <w:r w:rsidRPr="0091119C">
        <w:rPr>
          <w:rFonts w:asciiTheme="minorEastAsia" w:eastAsiaTheme="minorEastAsia" w:hAnsiTheme="minorEastAsia" w:hint="eastAsia"/>
          <w:lang w:val="en-US"/>
        </w:rPr>
        <w:t>国家安全教育</w:t>
      </w:r>
    </w:p>
    <w:p w14:paraId="02BAF89B" w14:textId="72190FD7" w:rsidR="00F96F9B" w:rsidRPr="0091119C" w:rsidRDefault="0098661F">
      <w:pPr>
        <w:rPr>
          <w:rFonts w:asciiTheme="minorEastAsia" w:eastAsiaTheme="minorEastAsia" w:hAnsiTheme="minorEastAsia" w:cs="Microsoft YaHei"/>
          <w:shd w:val="clear" w:color="auto" w:fill="FFFFFF"/>
        </w:rPr>
      </w:pPr>
      <w:r w:rsidRPr="0091119C">
        <w:rPr>
          <w:rFonts w:asciiTheme="minorEastAsia" w:eastAsiaTheme="minorEastAsia" w:hAnsiTheme="minorEastAsia" w:hint="eastAsia"/>
          <w:lang w:val="en-US"/>
        </w:rPr>
        <w:t xml:space="preserve"> </w:t>
      </w:r>
      <w:r w:rsidRPr="0091119C">
        <w:rPr>
          <w:rFonts w:asciiTheme="minorEastAsia" w:eastAsiaTheme="minorEastAsia" w:hAnsiTheme="minorEastAsia"/>
          <w:lang w:val="en-US"/>
        </w:rPr>
        <w:t xml:space="preserve">       </w:t>
      </w:r>
      <w:r w:rsidRPr="0091119C">
        <w:rPr>
          <w:rFonts w:asciiTheme="minorEastAsia" w:eastAsiaTheme="minorEastAsia" w:hAnsiTheme="minorEastAsia" w:hint="eastAsia"/>
          <w:lang w:val="en-US"/>
        </w:rPr>
        <w:t>在</w:t>
      </w:r>
      <w:r w:rsidR="00F96F9B" w:rsidRPr="0091119C">
        <w:rPr>
          <w:rFonts w:asciiTheme="minorEastAsia" w:eastAsiaTheme="minorEastAsia" w:hAnsiTheme="minorEastAsia" w:hint="eastAsia"/>
          <w:lang w:val="en-US"/>
        </w:rPr>
        <w:t>读了《国家安全法》</w:t>
      </w:r>
      <w:r w:rsidRPr="0091119C">
        <w:rPr>
          <w:rFonts w:asciiTheme="minorEastAsia" w:eastAsiaTheme="minorEastAsia" w:hAnsiTheme="minorEastAsia" w:hint="eastAsia"/>
          <w:lang w:val="en-US"/>
        </w:rPr>
        <w:t>后</w:t>
      </w:r>
      <w:r w:rsidR="00F96F9B" w:rsidRPr="0091119C">
        <w:rPr>
          <w:rFonts w:asciiTheme="minorEastAsia" w:eastAsiaTheme="minorEastAsia" w:hAnsiTheme="minorEastAsia" w:hint="eastAsia"/>
          <w:lang w:val="en-US"/>
        </w:rPr>
        <w:t>，我意识到，作为一个学生，我们也有很多方法可以</w:t>
      </w:r>
      <w:r w:rsidRPr="0091119C">
        <w:rPr>
          <w:rFonts w:asciiTheme="minorEastAsia" w:eastAsiaTheme="minorEastAsia" w:hAnsiTheme="minorEastAsia" w:hint="eastAsia"/>
          <w:lang w:val="en-US"/>
        </w:rPr>
        <w:t>履行到</w:t>
      </w:r>
      <w:r w:rsidR="00F96F9B" w:rsidRPr="0091119C">
        <w:rPr>
          <w:rFonts w:asciiTheme="minorEastAsia" w:eastAsiaTheme="minorEastAsia" w:hAnsiTheme="minorEastAsia" w:hint="eastAsia"/>
          <w:lang w:val="en-US"/>
        </w:rPr>
        <w:t>维护国家安全</w:t>
      </w:r>
      <w:r w:rsidRPr="0091119C">
        <w:rPr>
          <w:rFonts w:asciiTheme="minorEastAsia" w:eastAsiaTheme="minorEastAsia" w:hAnsiTheme="minorEastAsia" w:hint="eastAsia"/>
          <w:lang w:val="en-US"/>
        </w:rPr>
        <w:t>的义务。首先</w:t>
      </w:r>
      <w:r w:rsidR="00A241DE">
        <w:rPr>
          <w:rFonts w:asciiTheme="minorEastAsia" w:eastAsiaTheme="minorEastAsia" w:hAnsiTheme="minorEastAsia" w:hint="eastAsia"/>
          <w:lang w:val="en-US"/>
        </w:rPr>
        <w:t>，</w:t>
      </w:r>
      <w:r w:rsidRPr="0091119C">
        <w:rPr>
          <w:rFonts w:asciiTheme="minorEastAsia" w:eastAsiaTheme="minorEastAsia" w:hAnsiTheme="minorEastAsia" w:hint="eastAsia"/>
          <w:lang w:val="en-US"/>
        </w:rPr>
        <w:t>我们要</w:t>
      </w:r>
      <w:r w:rsidRPr="0098661F">
        <w:rPr>
          <w:rFonts w:asciiTheme="minorEastAsia" w:eastAsiaTheme="minorEastAsia" w:hAnsiTheme="minorEastAsia" w:cs="Microsoft YaHei" w:hint="eastAsia"/>
          <w:shd w:val="clear" w:color="auto" w:fill="FFFFFF"/>
        </w:rPr>
        <w:t>遵守国家法律法规，不参与任何危害国家安全的活动，不从事颠覆国家政权、分裂国家、煽动民族仇恨等危害国家安全的行为。</w:t>
      </w:r>
      <w:r w:rsidRPr="0091119C">
        <w:rPr>
          <w:rFonts w:asciiTheme="minorEastAsia" w:eastAsiaTheme="minorEastAsia" w:hAnsiTheme="minorEastAsia" w:cs="Segoe UI" w:hint="eastAsia"/>
          <w:shd w:val="clear" w:color="auto" w:fill="FFFFFF"/>
        </w:rPr>
        <w:t>除此之外，我们要</w:t>
      </w:r>
      <w:r w:rsidRPr="0098661F">
        <w:rPr>
          <w:rFonts w:asciiTheme="minorEastAsia" w:eastAsiaTheme="minorEastAsia" w:hAnsiTheme="minorEastAsia" w:cs="Microsoft YaHei" w:hint="eastAsia"/>
          <w:shd w:val="clear" w:color="auto" w:fill="FFFFFF"/>
        </w:rPr>
        <w:t>加强国家安全教育，</w:t>
      </w:r>
      <w:r w:rsidRPr="0091119C">
        <w:rPr>
          <w:rFonts w:asciiTheme="minorEastAsia" w:eastAsiaTheme="minorEastAsia" w:hAnsiTheme="minorEastAsia" w:cs="Microsoft YaHei" w:hint="eastAsia"/>
          <w:shd w:val="clear" w:color="auto" w:fill="FFFFFF"/>
        </w:rPr>
        <w:t>积极</w:t>
      </w:r>
      <w:r w:rsidRPr="0098661F">
        <w:rPr>
          <w:rFonts w:asciiTheme="minorEastAsia" w:eastAsiaTheme="minorEastAsia" w:hAnsiTheme="minorEastAsia" w:cs="Microsoft YaHei" w:hint="eastAsia"/>
          <w:shd w:val="clear" w:color="auto" w:fill="FFFFFF"/>
        </w:rPr>
        <w:t>了解国家安全政策和法规，提高国家安全意识，积极参与国家安全宣传和教育活动</w:t>
      </w:r>
      <w:r w:rsidRPr="0091119C">
        <w:rPr>
          <w:rFonts w:asciiTheme="minorEastAsia" w:eastAsiaTheme="minorEastAsia" w:hAnsiTheme="minorEastAsia" w:cs="Microsoft YaHei" w:hint="eastAsia"/>
          <w:shd w:val="clear" w:color="auto" w:fill="FFFFFF"/>
        </w:rPr>
        <w:t>，深刻学习国家安全的重要性。</w:t>
      </w:r>
      <w:r w:rsidRPr="0091119C">
        <w:rPr>
          <w:rFonts w:asciiTheme="minorEastAsia" w:eastAsiaTheme="minorEastAsia" w:hAnsiTheme="minorEastAsia" w:cs="Segoe UI" w:hint="eastAsia"/>
          <w:shd w:val="clear" w:color="auto" w:fill="FFFFFF"/>
        </w:rPr>
        <w:t>我们还可以主动去</w:t>
      </w:r>
      <w:r w:rsidRPr="0098661F">
        <w:rPr>
          <w:rFonts w:asciiTheme="minorEastAsia" w:eastAsiaTheme="minorEastAsia" w:hAnsiTheme="minorEastAsia" w:cs="Microsoft YaHei" w:hint="eastAsia"/>
          <w:shd w:val="clear" w:color="auto" w:fill="FFFFFF"/>
        </w:rPr>
        <w:t>保护国家机密和重要信息安全，不泄露国家机密，不传播虚假信息，不参与网络攻击和破坏国家信息系统安全的行为。</w:t>
      </w:r>
    </w:p>
    <w:p w14:paraId="5325E6AC" w14:textId="38370B4B" w:rsidR="0083063E" w:rsidRPr="0091119C" w:rsidRDefault="0098661F" w:rsidP="0083063E">
      <w:pPr>
        <w:rPr>
          <w:rFonts w:asciiTheme="minorEastAsia" w:eastAsiaTheme="minorEastAsia" w:hAnsiTheme="minorEastAsia"/>
          <w:color w:val="000000"/>
          <w:shd w:val="clear" w:color="auto" w:fill="FFFFFF"/>
        </w:rPr>
      </w:pPr>
      <w:r w:rsidRPr="0091119C">
        <w:rPr>
          <w:rFonts w:asciiTheme="minorEastAsia" w:eastAsiaTheme="minorEastAsia" w:hAnsiTheme="minorEastAsia" w:cs="Microsoft YaHei"/>
          <w:shd w:val="clear" w:color="auto" w:fill="FFFFFF"/>
        </w:rPr>
        <w:t xml:space="preserve">        1923</w:t>
      </w:r>
      <w:r w:rsidRPr="0091119C">
        <w:rPr>
          <w:rFonts w:asciiTheme="minorEastAsia" w:eastAsiaTheme="minorEastAsia" w:hAnsiTheme="minorEastAsia" w:cs="Microsoft YaHei" w:hint="eastAsia"/>
          <w:shd w:val="clear" w:color="auto" w:fill="FFFFFF"/>
        </w:rPr>
        <w:t>年</w:t>
      </w:r>
      <w:r w:rsidRPr="0091119C">
        <w:rPr>
          <w:rFonts w:asciiTheme="minorEastAsia" w:eastAsiaTheme="minorEastAsia" w:hAnsiTheme="minorEastAsia" w:hint="eastAsia"/>
          <w:color w:val="000000"/>
          <w:shd w:val="clear" w:color="auto" w:fill="FFFFFF"/>
        </w:rPr>
        <w:t>6月12日至20日</w:t>
      </w:r>
      <w:r w:rsidR="0083063E" w:rsidRPr="0091119C">
        <w:rPr>
          <w:rFonts w:asciiTheme="minorEastAsia" w:eastAsiaTheme="minorEastAsia" w:hAnsiTheme="minorEastAsia" w:hint="eastAsia"/>
          <w:color w:val="000000"/>
          <w:shd w:val="clear" w:color="auto" w:fill="FFFFFF"/>
        </w:rPr>
        <w:t>中共三大在广州恤孤院后街31号召开。陈独秀、李大钊、毛泽东等至少40名来自全国各地及共产国际的代表出席大会。这是中国共产党唯一一次在穗召开的全国代表大会，具有重大历史意义。</w:t>
      </w:r>
    </w:p>
    <w:p w14:paraId="4E74C79A" w14:textId="5DCBE2E7" w:rsidR="0083063E" w:rsidRPr="0091119C" w:rsidRDefault="0083063E" w:rsidP="0083063E">
      <w:pPr>
        <w:rPr>
          <w:rFonts w:asciiTheme="minorEastAsia" w:eastAsiaTheme="minorEastAsia" w:hAnsiTheme="minorEastAsia"/>
          <w:color w:val="000000"/>
          <w:shd w:val="clear" w:color="auto" w:fill="FFFFFF"/>
        </w:rPr>
      </w:pPr>
      <w:r w:rsidRPr="0091119C">
        <w:rPr>
          <w:rFonts w:asciiTheme="minorEastAsia" w:eastAsiaTheme="minorEastAsia" w:hAnsiTheme="minorEastAsia"/>
          <w:color w:val="000000"/>
          <w:shd w:val="clear" w:color="auto" w:fill="FFFFFF"/>
        </w:rPr>
        <w:t xml:space="preserve">        </w:t>
      </w:r>
      <w:r w:rsidRPr="0091119C">
        <w:rPr>
          <w:rFonts w:asciiTheme="minorEastAsia" w:eastAsiaTheme="minorEastAsia" w:hAnsiTheme="minorEastAsia" w:hint="eastAsia"/>
          <w:color w:val="000000"/>
          <w:shd w:val="clear" w:color="auto" w:fill="FFFFFF"/>
        </w:rPr>
        <w:t>将马克思列宁主义的基本原理和中国革命的具体实践正确地结合起来，这是一项前任没有遇到过的艰巨工程，要有一个慢慢摸索的过程。早在党的二大，就在全中国人民面前第一次提出了明确的反帝反封建的民主革命纲领，自党的二大以后，为了实现党的民主革命纲领，建立统一战线，已经成为摆在中国共产党面前紧迫的问题。</w:t>
      </w:r>
    </w:p>
    <w:p w14:paraId="55965DD9" w14:textId="0FCA142B" w:rsidR="0083063E" w:rsidRPr="0091119C" w:rsidRDefault="0091119C" w:rsidP="0083063E">
      <w:pPr>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 xml:space="preserve"> </w:t>
      </w:r>
      <w:r>
        <w:rPr>
          <w:rFonts w:asciiTheme="minorEastAsia" w:eastAsiaTheme="minorEastAsia" w:hAnsiTheme="minorEastAsia"/>
          <w:color w:val="000000"/>
          <w:shd w:val="clear" w:color="auto" w:fill="FFFFFF"/>
        </w:rPr>
        <w:t xml:space="preserve">       </w:t>
      </w:r>
      <w:r w:rsidR="0083063E" w:rsidRPr="0091119C">
        <w:rPr>
          <w:rFonts w:asciiTheme="minorEastAsia" w:eastAsiaTheme="minorEastAsia" w:hAnsiTheme="minorEastAsia" w:hint="eastAsia"/>
          <w:color w:val="000000"/>
          <w:shd w:val="clear" w:color="auto" w:fill="FFFFFF"/>
        </w:rPr>
        <w:t>而</w:t>
      </w:r>
      <w:r w:rsidR="00A241DE">
        <w:rPr>
          <w:rFonts w:asciiTheme="minorEastAsia" w:eastAsiaTheme="minorEastAsia" w:hAnsiTheme="minorEastAsia" w:hint="eastAsia"/>
          <w:color w:val="000000"/>
          <w:shd w:val="clear" w:color="auto" w:fill="FFFFFF"/>
        </w:rPr>
        <w:t>中共</w:t>
      </w:r>
      <w:r w:rsidR="0083063E" w:rsidRPr="0091119C">
        <w:rPr>
          <w:rFonts w:asciiTheme="minorEastAsia" w:eastAsiaTheme="minorEastAsia" w:hAnsiTheme="minorEastAsia" w:hint="eastAsia"/>
          <w:color w:val="000000"/>
          <w:shd w:val="clear" w:color="auto" w:fill="FFFFFF"/>
        </w:rPr>
        <w:t>三大解决了这个问题。它决定采取共产党员以个人身份加入国民党的统一战线方针策略，解决了革命发展中与孙中山领导的国民党合作的重要问题，从而推动了国共两党历史上的首次合作。</w:t>
      </w:r>
    </w:p>
    <w:p w14:paraId="5D018AF3" w14:textId="32A3F7E7" w:rsidR="0091119C" w:rsidRPr="0091119C" w:rsidRDefault="0083063E" w:rsidP="0091119C">
      <w:pPr>
        <w:rPr>
          <w:rFonts w:asciiTheme="minorEastAsia" w:eastAsiaTheme="minorEastAsia" w:hAnsiTheme="minorEastAsia"/>
          <w:color w:val="000000"/>
          <w:shd w:val="clear" w:color="auto" w:fill="FFFFFF"/>
        </w:rPr>
      </w:pPr>
      <w:r w:rsidRPr="0091119C">
        <w:rPr>
          <w:rFonts w:asciiTheme="minorEastAsia" w:eastAsiaTheme="minorEastAsia" w:hAnsiTheme="minorEastAsia"/>
          <w:color w:val="000000"/>
          <w:shd w:val="clear" w:color="auto" w:fill="FFFFFF"/>
        </w:rPr>
        <w:t xml:space="preserve">        </w:t>
      </w:r>
      <w:r w:rsidRPr="0091119C">
        <w:rPr>
          <w:rFonts w:asciiTheme="minorEastAsia" w:eastAsiaTheme="minorEastAsia" w:hAnsiTheme="minorEastAsia" w:hint="eastAsia"/>
          <w:color w:val="000000"/>
          <w:shd w:val="clear" w:color="auto" w:fill="FFFFFF"/>
        </w:rPr>
        <w:t>最终，这次会议通过了</w:t>
      </w:r>
      <w:r w:rsidR="0091119C" w:rsidRPr="0091119C">
        <w:rPr>
          <w:rFonts w:asciiTheme="minorEastAsia" w:eastAsiaTheme="minorEastAsia" w:hAnsiTheme="minorEastAsia" w:hint="eastAsia"/>
          <w:color w:val="000000"/>
          <w:shd w:val="clear" w:color="auto" w:fill="FFFFFF"/>
        </w:rPr>
        <w:t>《关于国民运动及国民党问题的议决案》，决定全体共产党员以个人身份加入国民党，同时保持共产党在政治上、思想上、组织上的独立性。还通过了党史上的第一部《农民问题决议案》，表明我们党开始认识到农民问题在中国革命中的重大意义。呈现在眼前的一份份珍贵史料，恰是新生的中国共产党成长的见证。</w:t>
      </w:r>
    </w:p>
    <w:p w14:paraId="6FDAC861" w14:textId="623F1C9B" w:rsidR="0091119C" w:rsidRPr="0091119C" w:rsidRDefault="0091119C" w:rsidP="0091119C">
      <w:pPr>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 xml:space="preserve"> </w:t>
      </w:r>
      <w:r>
        <w:rPr>
          <w:rFonts w:asciiTheme="minorEastAsia" w:eastAsiaTheme="minorEastAsia" w:hAnsiTheme="minorEastAsia"/>
          <w:color w:val="000000"/>
          <w:shd w:val="clear" w:color="auto" w:fill="FFFFFF"/>
        </w:rPr>
        <w:t xml:space="preserve">       </w:t>
      </w:r>
      <w:r w:rsidRPr="0091119C">
        <w:rPr>
          <w:rFonts w:asciiTheme="minorEastAsia" w:eastAsiaTheme="minorEastAsia" w:hAnsiTheme="minorEastAsia" w:hint="eastAsia"/>
          <w:color w:val="000000"/>
          <w:shd w:val="clear" w:color="auto" w:fill="FFFFFF"/>
        </w:rPr>
        <w:t>通过决议后，全体代表到黄花岗烈士墓举行悼念活动……由瞿秋白领着大家唱会议期间刚学会的《国际歌》</w:t>
      </w:r>
      <w:r>
        <w:rPr>
          <w:rFonts w:asciiTheme="minorEastAsia" w:eastAsiaTheme="minorEastAsia" w:hAnsiTheme="minorEastAsia" w:hint="eastAsia"/>
          <w:color w:val="000000"/>
          <w:shd w:val="clear" w:color="auto" w:fill="FFFFFF"/>
        </w:rPr>
        <w:t>。</w:t>
      </w:r>
      <w:r w:rsidRPr="0091119C">
        <w:rPr>
          <w:rFonts w:asciiTheme="minorEastAsia" w:eastAsiaTheme="minorEastAsia" w:hAnsiTheme="minorEastAsia" w:hint="eastAsia"/>
          <w:color w:val="000000"/>
          <w:shd w:val="clear" w:color="auto" w:fill="FFFFFF"/>
        </w:rPr>
        <w:t>之后，宣布会议闭幕。从党的三大开始，在党的全国代表大会闭幕式上奏唱《国际歌》成为延续至今的传统。党的三大的历史回响，在风起云涌的大革命中经久不息</w:t>
      </w:r>
      <w:r>
        <w:rPr>
          <w:rFonts w:asciiTheme="minorEastAsia" w:eastAsiaTheme="minorEastAsia" w:hAnsiTheme="minorEastAsia" w:hint="eastAsia"/>
          <w:color w:val="000000"/>
          <w:shd w:val="clear" w:color="auto" w:fill="FFFFFF"/>
        </w:rPr>
        <w:t>。</w:t>
      </w:r>
    </w:p>
    <w:p w14:paraId="7F9FDED8" w14:textId="7C3F9BE1" w:rsidR="0083063E" w:rsidRPr="0091119C" w:rsidRDefault="0091119C" w:rsidP="0091119C">
      <w:pPr>
        <w:rPr>
          <w:rFonts w:asciiTheme="minorEastAsia" w:eastAsiaTheme="minorEastAsia" w:hAnsiTheme="minorEastAsia" w:hint="eastAsia"/>
        </w:rPr>
      </w:pPr>
      <w:r>
        <w:rPr>
          <w:rFonts w:asciiTheme="minorEastAsia" w:eastAsiaTheme="minorEastAsia" w:hAnsiTheme="minorEastAsia" w:hint="eastAsia"/>
          <w:color w:val="000000"/>
          <w:shd w:val="clear" w:color="auto" w:fill="FFFFFF"/>
        </w:rPr>
        <w:t xml:space="preserve"> </w:t>
      </w:r>
      <w:r>
        <w:rPr>
          <w:rFonts w:asciiTheme="minorEastAsia" w:eastAsiaTheme="minorEastAsia" w:hAnsiTheme="minorEastAsia"/>
          <w:color w:val="000000"/>
          <w:shd w:val="clear" w:color="auto" w:fill="FFFFFF"/>
        </w:rPr>
        <w:t xml:space="preserve">       </w:t>
      </w:r>
      <w:r>
        <w:rPr>
          <w:rFonts w:asciiTheme="minorEastAsia" w:eastAsiaTheme="minorEastAsia" w:hAnsiTheme="minorEastAsia" w:hint="eastAsia"/>
          <w:color w:val="000000"/>
          <w:shd w:val="clear" w:color="auto" w:fill="FFFFFF"/>
        </w:rPr>
        <w:t>其中</w:t>
      </w:r>
      <w:r w:rsidRPr="0091119C">
        <w:rPr>
          <w:rFonts w:asciiTheme="minorEastAsia" w:eastAsiaTheme="minorEastAsia" w:hAnsiTheme="minorEastAsia" w:hint="eastAsia"/>
          <w:color w:val="000000"/>
          <w:shd w:val="clear" w:color="auto" w:fill="FFFFFF"/>
        </w:rPr>
        <w:t>出席党的三大的代表中，有</w:t>
      </w:r>
      <w:r w:rsidRPr="0091119C">
        <w:rPr>
          <w:rFonts w:asciiTheme="minorEastAsia" w:eastAsiaTheme="minorEastAsia" w:hAnsiTheme="minorEastAsia"/>
          <w:color w:val="000000"/>
          <w:shd w:val="clear" w:color="auto" w:fill="FFFFFF"/>
        </w:rPr>
        <w:t>18</w:t>
      </w:r>
      <w:r w:rsidRPr="0091119C">
        <w:rPr>
          <w:rFonts w:asciiTheme="minorEastAsia" w:eastAsiaTheme="minorEastAsia" w:hAnsiTheme="minorEastAsia" w:hint="eastAsia"/>
          <w:color w:val="000000"/>
          <w:shd w:val="clear" w:color="auto" w:fill="FFFFFF"/>
        </w:rPr>
        <w:t>人牺牲在新民主主义革命时期的奋斗征程中。李大钊、张太雷、邓中夏、阮啸仙……一个个闪着光辉的名字，镌刻在中国革命的历史丰碑上。他们用自己的生命和热血，践行着中国共产党人的初心和使命。</w:t>
      </w:r>
      <w:r w:rsidR="00A241DE">
        <w:rPr>
          <w:rFonts w:asciiTheme="minorEastAsia" w:eastAsiaTheme="minorEastAsia" w:hAnsiTheme="minorEastAsia" w:hint="eastAsia"/>
          <w:color w:val="000000"/>
          <w:shd w:val="clear" w:color="auto" w:fill="FFFFFF"/>
        </w:rPr>
        <w:t>我们青年人也当如此，为了中国当下的事业贡献出自己的热血和一份力量。</w:t>
      </w:r>
    </w:p>
    <w:p w14:paraId="0A3048CE" w14:textId="51584ADE" w:rsidR="0083063E" w:rsidRPr="0091119C" w:rsidRDefault="0083063E" w:rsidP="0083063E">
      <w:pPr>
        <w:rPr>
          <w:rFonts w:asciiTheme="minorEastAsia" w:eastAsiaTheme="minorEastAsia" w:hAnsiTheme="minorEastAsia"/>
        </w:rPr>
      </w:pPr>
    </w:p>
    <w:p w14:paraId="06F09E62" w14:textId="77777777" w:rsidR="0083063E" w:rsidRPr="0091119C" w:rsidRDefault="0083063E" w:rsidP="0083063E">
      <w:pPr>
        <w:rPr>
          <w:rFonts w:asciiTheme="minorEastAsia" w:eastAsiaTheme="minorEastAsia" w:hAnsiTheme="minorEastAsia"/>
        </w:rPr>
      </w:pPr>
    </w:p>
    <w:p w14:paraId="0E422930" w14:textId="700F38A9" w:rsidR="0098661F" w:rsidRPr="0091119C" w:rsidRDefault="0098661F" w:rsidP="0098661F">
      <w:pPr>
        <w:rPr>
          <w:rFonts w:asciiTheme="minorEastAsia" w:eastAsiaTheme="minorEastAsia" w:hAnsiTheme="minorEastAsia"/>
        </w:rPr>
      </w:pPr>
    </w:p>
    <w:p w14:paraId="5DC7AF37" w14:textId="1B32D468" w:rsidR="0098661F" w:rsidRPr="0091119C" w:rsidRDefault="0098661F">
      <w:pPr>
        <w:rPr>
          <w:rFonts w:asciiTheme="minorEastAsia" w:eastAsiaTheme="minorEastAsia" w:hAnsiTheme="minorEastAsia" w:cs="Segoe UI"/>
          <w:shd w:val="clear" w:color="auto" w:fill="FFFFFF"/>
        </w:rPr>
      </w:pPr>
    </w:p>
    <w:sectPr w:rsidR="0098661F" w:rsidRPr="00911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9B"/>
    <w:rsid w:val="0083063E"/>
    <w:rsid w:val="0091119C"/>
    <w:rsid w:val="0098661F"/>
    <w:rsid w:val="00A241DE"/>
    <w:rsid w:val="00F96F9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662FDF"/>
  <w15:chartTrackingRefBased/>
  <w15:docId w15:val="{3330E98F-FC9F-8842-8954-E034ADBC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61F"/>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093">
      <w:bodyDiv w:val="1"/>
      <w:marLeft w:val="0"/>
      <w:marRight w:val="0"/>
      <w:marTop w:val="0"/>
      <w:marBottom w:val="0"/>
      <w:divBdr>
        <w:top w:val="none" w:sz="0" w:space="0" w:color="auto"/>
        <w:left w:val="none" w:sz="0" w:space="0" w:color="auto"/>
        <w:bottom w:val="none" w:sz="0" w:space="0" w:color="auto"/>
        <w:right w:val="none" w:sz="0" w:space="0" w:color="auto"/>
      </w:divBdr>
    </w:div>
    <w:div w:id="578639497">
      <w:bodyDiv w:val="1"/>
      <w:marLeft w:val="0"/>
      <w:marRight w:val="0"/>
      <w:marTop w:val="0"/>
      <w:marBottom w:val="0"/>
      <w:divBdr>
        <w:top w:val="none" w:sz="0" w:space="0" w:color="auto"/>
        <w:left w:val="none" w:sz="0" w:space="0" w:color="auto"/>
        <w:bottom w:val="none" w:sz="0" w:space="0" w:color="auto"/>
        <w:right w:val="none" w:sz="0" w:space="0" w:color="auto"/>
      </w:divBdr>
    </w:div>
    <w:div w:id="627900572">
      <w:bodyDiv w:val="1"/>
      <w:marLeft w:val="0"/>
      <w:marRight w:val="0"/>
      <w:marTop w:val="0"/>
      <w:marBottom w:val="0"/>
      <w:divBdr>
        <w:top w:val="none" w:sz="0" w:space="0" w:color="auto"/>
        <w:left w:val="none" w:sz="0" w:space="0" w:color="auto"/>
        <w:bottom w:val="none" w:sz="0" w:space="0" w:color="auto"/>
        <w:right w:val="none" w:sz="0" w:space="0" w:color="auto"/>
      </w:divBdr>
    </w:div>
    <w:div w:id="647437222">
      <w:bodyDiv w:val="1"/>
      <w:marLeft w:val="0"/>
      <w:marRight w:val="0"/>
      <w:marTop w:val="0"/>
      <w:marBottom w:val="0"/>
      <w:divBdr>
        <w:top w:val="none" w:sz="0" w:space="0" w:color="auto"/>
        <w:left w:val="none" w:sz="0" w:space="0" w:color="auto"/>
        <w:bottom w:val="none" w:sz="0" w:space="0" w:color="auto"/>
        <w:right w:val="none" w:sz="0" w:space="0" w:color="auto"/>
      </w:divBdr>
    </w:div>
    <w:div w:id="674645731">
      <w:bodyDiv w:val="1"/>
      <w:marLeft w:val="0"/>
      <w:marRight w:val="0"/>
      <w:marTop w:val="0"/>
      <w:marBottom w:val="0"/>
      <w:divBdr>
        <w:top w:val="none" w:sz="0" w:space="0" w:color="auto"/>
        <w:left w:val="none" w:sz="0" w:space="0" w:color="auto"/>
        <w:bottom w:val="none" w:sz="0" w:space="0" w:color="auto"/>
        <w:right w:val="none" w:sz="0" w:space="0" w:color="auto"/>
      </w:divBdr>
    </w:div>
    <w:div w:id="767698740">
      <w:bodyDiv w:val="1"/>
      <w:marLeft w:val="0"/>
      <w:marRight w:val="0"/>
      <w:marTop w:val="0"/>
      <w:marBottom w:val="0"/>
      <w:divBdr>
        <w:top w:val="none" w:sz="0" w:space="0" w:color="auto"/>
        <w:left w:val="none" w:sz="0" w:space="0" w:color="auto"/>
        <w:bottom w:val="none" w:sz="0" w:space="0" w:color="auto"/>
        <w:right w:val="none" w:sz="0" w:space="0" w:color="auto"/>
      </w:divBdr>
    </w:div>
    <w:div w:id="1023164033">
      <w:bodyDiv w:val="1"/>
      <w:marLeft w:val="0"/>
      <w:marRight w:val="0"/>
      <w:marTop w:val="0"/>
      <w:marBottom w:val="0"/>
      <w:divBdr>
        <w:top w:val="none" w:sz="0" w:space="0" w:color="auto"/>
        <w:left w:val="none" w:sz="0" w:space="0" w:color="auto"/>
        <w:bottom w:val="none" w:sz="0" w:space="0" w:color="auto"/>
        <w:right w:val="none" w:sz="0" w:space="0" w:color="auto"/>
      </w:divBdr>
    </w:div>
    <w:div w:id="1199970978">
      <w:bodyDiv w:val="1"/>
      <w:marLeft w:val="0"/>
      <w:marRight w:val="0"/>
      <w:marTop w:val="0"/>
      <w:marBottom w:val="0"/>
      <w:divBdr>
        <w:top w:val="none" w:sz="0" w:space="0" w:color="auto"/>
        <w:left w:val="none" w:sz="0" w:space="0" w:color="auto"/>
        <w:bottom w:val="none" w:sz="0" w:space="0" w:color="auto"/>
        <w:right w:val="none" w:sz="0" w:space="0" w:color="auto"/>
      </w:divBdr>
    </w:div>
    <w:div w:id="1253585739">
      <w:bodyDiv w:val="1"/>
      <w:marLeft w:val="0"/>
      <w:marRight w:val="0"/>
      <w:marTop w:val="0"/>
      <w:marBottom w:val="0"/>
      <w:divBdr>
        <w:top w:val="none" w:sz="0" w:space="0" w:color="auto"/>
        <w:left w:val="none" w:sz="0" w:space="0" w:color="auto"/>
        <w:bottom w:val="none" w:sz="0" w:space="0" w:color="auto"/>
        <w:right w:val="none" w:sz="0" w:space="0" w:color="auto"/>
      </w:divBdr>
    </w:div>
    <w:div w:id="1275750005">
      <w:bodyDiv w:val="1"/>
      <w:marLeft w:val="0"/>
      <w:marRight w:val="0"/>
      <w:marTop w:val="0"/>
      <w:marBottom w:val="0"/>
      <w:divBdr>
        <w:top w:val="none" w:sz="0" w:space="0" w:color="auto"/>
        <w:left w:val="none" w:sz="0" w:space="0" w:color="auto"/>
        <w:bottom w:val="none" w:sz="0" w:space="0" w:color="auto"/>
        <w:right w:val="none" w:sz="0" w:space="0" w:color="auto"/>
      </w:divBdr>
    </w:div>
    <w:div w:id="1561361275">
      <w:bodyDiv w:val="1"/>
      <w:marLeft w:val="0"/>
      <w:marRight w:val="0"/>
      <w:marTop w:val="0"/>
      <w:marBottom w:val="0"/>
      <w:divBdr>
        <w:top w:val="none" w:sz="0" w:space="0" w:color="auto"/>
        <w:left w:val="none" w:sz="0" w:space="0" w:color="auto"/>
        <w:bottom w:val="none" w:sz="0" w:space="0" w:color="auto"/>
        <w:right w:val="none" w:sz="0" w:space="0" w:color="auto"/>
      </w:divBdr>
    </w:div>
    <w:div w:id="1675645911">
      <w:bodyDiv w:val="1"/>
      <w:marLeft w:val="0"/>
      <w:marRight w:val="0"/>
      <w:marTop w:val="0"/>
      <w:marBottom w:val="0"/>
      <w:divBdr>
        <w:top w:val="none" w:sz="0" w:space="0" w:color="auto"/>
        <w:left w:val="none" w:sz="0" w:space="0" w:color="auto"/>
        <w:bottom w:val="none" w:sz="0" w:space="0" w:color="auto"/>
        <w:right w:val="none" w:sz="0" w:space="0" w:color="auto"/>
      </w:divBdr>
    </w:div>
    <w:div w:id="1741292774">
      <w:bodyDiv w:val="1"/>
      <w:marLeft w:val="0"/>
      <w:marRight w:val="0"/>
      <w:marTop w:val="0"/>
      <w:marBottom w:val="0"/>
      <w:divBdr>
        <w:top w:val="none" w:sz="0" w:space="0" w:color="auto"/>
        <w:left w:val="none" w:sz="0" w:space="0" w:color="auto"/>
        <w:bottom w:val="none" w:sz="0" w:space="0" w:color="auto"/>
        <w:right w:val="none" w:sz="0" w:space="0" w:color="auto"/>
      </w:divBdr>
    </w:div>
    <w:div w:id="1831284839">
      <w:bodyDiv w:val="1"/>
      <w:marLeft w:val="0"/>
      <w:marRight w:val="0"/>
      <w:marTop w:val="0"/>
      <w:marBottom w:val="0"/>
      <w:divBdr>
        <w:top w:val="none" w:sz="0" w:space="0" w:color="auto"/>
        <w:left w:val="none" w:sz="0" w:space="0" w:color="auto"/>
        <w:bottom w:val="none" w:sz="0" w:space="0" w:color="auto"/>
        <w:right w:val="none" w:sz="0" w:space="0" w:color="auto"/>
      </w:divBdr>
    </w:div>
    <w:div w:id="20720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2024-06-02T15:47:00Z</dcterms:created>
  <dcterms:modified xsi:type="dcterms:W3CDTF">2024-06-07T10:22:00Z</dcterms:modified>
</cp:coreProperties>
</file>