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52B4" w14:textId="2C9716F7" w:rsidR="001C61D8" w:rsidRDefault="001C61D8" w:rsidP="001C61D8">
      <w:pPr>
        <w:pStyle w:val="paragraph"/>
        <w:spacing w:before="0" w:beforeAutospacing="0" w:after="0" w:afterAutospacing="0"/>
        <w:jc w:val="both"/>
      </w:pP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1.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 xml:space="preserve"> 定义一个矩阵类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Matrix, 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数据成员包括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: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数组</w:t>
      </w:r>
      <w:r>
        <w:rPr>
          <w:rFonts w:ascii="等线" w:eastAsia="等线" w:hAnsi="等线" w:hint="eastAsia"/>
          <w:b/>
          <w:bCs/>
          <w:color w:val="111111"/>
          <w:sz w:val="21"/>
          <w:szCs w:val="21"/>
          <w:shd w:val="clear" w:color="auto" w:fill="FFFFFF"/>
        </w:rPr>
        <w:t xml:space="preserve">double 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*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data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，矩阵的行nRows，矩阵的列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nColumns; 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函数成员包括：</w:t>
      </w:r>
    </w:p>
    <w:p w14:paraId="792B9DFA" w14:textId="4B0726B5" w:rsidR="001C61D8" w:rsidRDefault="001C61D8" w:rsidP="001C61D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等线" w:eastAsia="等线" w:hAnsi="等线"/>
          <w:color w:val="111111"/>
          <w:sz w:val="21"/>
          <w:szCs w:val="21"/>
        </w:rPr>
      </w:pP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构造函数</w:t>
      </w:r>
      <w:r w:rsidR="0085168F"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（带行数列数）</w:t>
      </w: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，析构函数，（深度）复制构造函数，（深度）赋值运算符，</w:t>
      </w:r>
    </w:p>
    <w:p w14:paraId="195870D1" w14:textId="77777777" w:rsidR="001C61D8" w:rsidRDefault="001C61D8" w:rsidP="001C61D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等线" w:eastAsia="等线" w:hAnsi="等线" w:hint="eastAsia"/>
          <w:color w:val="111111"/>
          <w:sz w:val="21"/>
          <w:szCs w:val="21"/>
        </w:rPr>
      </w:pPr>
      <w:r>
        <w:rPr>
          <w:rFonts w:ascii="等线" w:eastAsia="等线" w:hAnsi="等线" w:hint="eastAsia"/>
          <w:color w:val="111111"/>
          <w:sz w:val="21"/>
          <w:szCs w:val="21"/>
          <w:shd w:val="clear" w:color="auto" w:fill="FFFFFF"/>
        </w:rPr>
        <w:t>nElements()函数返回矩阵元素个数, size()返回矩阵所占存储空间大小</w:t>
      </w:r>
    </w:p>
    <w:p w14:paraId="70ECB21A" w14:textId="77777777" w:rsidR="001C61D8" w:rsidRDefault="001C61D8" w:rsidP="001C61D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Helvetica" w:hAnsi="Helvetica" w:cs="Helvetica" w:hint="eastAsia"/>
          <w:color w:val="333333"/>
          <w:sz w:val="22"/>
          <w:szCs w:val="22"/>
        </w:rPr>
      </w:pPr>
      <w:r>
        <w:rPr>
          <w:rFonts w:ascii="等线" w:eastAsia="等线" w:hAnsi="等线" w:cs="Helvetica" w:hint="eastAsia"/>
          <w:color w:val="111111"/>
          <w:sz w:val="21"/>
          <w:szCs w:val="21"/>
          <w:shd w:val="clear" w:color="auto" w:fill="FFFFFF"/>
        </w:rPr>
        <w:t>set/get矩阵某行某列的值，输出矩阵某一行，输出矩阵某一列，打印矩阵的所有值。</w:t>
      </w:r>
    </w:p>
    <w:p w14:paraId="437987C8" w14:textId="77777777" w:rsidR="001C61D8" w:rsidRDefault="001C61D8" w:rsidP="001C61D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等线" w:eastAsia="等线" w:hAnsi="等线" w:cs="Helvetica" w:hint="eastAsia"/>
          <w:color w:val="111111"/>
          <w:sz w:val="21"/>
          <w:szCs w:val="21"/>
          <w:shd w:val="clear" w:color="auto" w:fill="FFFFFF"/>
        </w:rPr>
        <w:t>定义矩阵相加/相减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add/sub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，如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m1.add(m2)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，修改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m1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本身的值</w:t>
      </w:r>
    </w:p>
    <w:p w14:paraId="285AD2B5" w14:textId="77777777" w:rsidR="001C61D8" w:rsidRDefault="001C61D8" w:rsidP="001C61D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重载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+/-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运算符，实现比如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m3=m1+m2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语法，这里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运算符返回一个新的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Matric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对象</w:t>
      </w:r>
    </w:p>
    <w:p w14:paraId="3F52356F" w14:textId="77777777" w:rsidR="001C61D8" w:rsidRDefault="001C61D8" w:rsidP="001C61D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等线" w:eastAsia="等线" w:hAnsi="等线" w:cs="Helvetica" w:hint="eastAsia"/>
          <w:color w:val="111111"/>
          <w:sz w:val="21"/>
          <w:szCs w:val="21"/>
          <w:shd w:val="clear" w:color="auto" w:fill="FFFFFF"/>
        </w:rPr>
        <w:t>编写主函数测试所有功能。注意：矩阵操作要检查矩阵的大小匹配</w:t>
      </w:r>
    </w:p>
    <w:p w14:paraId="61EE55C2" w14:textId="3B58BF79" w:rsidR="00CB1D16" w:rsidRDefault="00CB1D16"/>
    <w:p w14:paraId="56B65235" w14:textId="2B7C9F82" w:rsidR="001C61D8" w:rsidRPr="001C61D8" w:rsidRDefault="001C61D8" w:rsidP="001C61D8"/>
    <w:p w14:paraId="6700196A" w14:textId="09DBD386" w:rsidR="001C61D8" w:rsidRDefault="001C61D8" w:rsidP="001C61D8"/>
    <w:p w14:paraId="509AA057" w14:textId="5698AD4D" w:rsidR="001C61D8" w:rsidRDefault="001C61D8" w:rsidP="001C61D8">
      <w:pPr>
        <w:pStyle w:val="paragraph"/>
        <w:spacing w:before="60" w:beforeAutospacing="0" w:after="60" w:afterAutospacing="0" w:line="312" w:lineRule="auto"/>
      </w:pPr>
      <w:r>
        <w:rPr>
          <w:rFonts w:hint="eastAsia"/>
        </w:rPr>
        <w:t>2.</w:t>
      </w:r>
      <w: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建立一个名单类</w:t>
      </w:r>
      <w:r>
        <w:rPr>
          <w:rFonts w:ascii="Helvetica" w:hAnsi="Helvetica" w:cs="Helvetica"/>
          <w:color w:val="333333"/>
          <w:sz w:val="22"/>
          <w:szCs w:val="22"/>
        </w:rPr>
        <w:t>NameList</w:t>
      </w:r>
      <w:r>
        <w:rPr>
          <w:rFonts w:ascii="Helvetica" w:hAnsi="Helvetica" w:cs="Helvetica"/>
          <w:color w:val="333333"/>
          <w:sz w:val="22"/>
          <w:szCs w:val="22"/>
        </w:rPr>
        <w:t>，包括数据成员</w:t>
      </w:r>
      <w:r>
        <w:rPr>
          <w:rFonts w:ascii="Helvetica" w:hAnsi="Helvetica" w:cs="Helvetica"/>
          <w:color w:val="333333"/>
          <w:sz w:val="22"/>
          <w:szCs w:val="22"/>
        </w:rPr>
        <w:t>std::vector&lt;std::string&gt;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333333"/>
          <w:sz w:val="22"/>
          <w:szCs w:val="22"/>
        </w:rPr>
        <w:t>names</w:t>
      </w:r>
      <w:r>
        <w:rPr>
          <w:rFonts w:ascii="Helvetica" w:hAnsi="Helvetica" w:cs="Helvetica"/>
          <w:color w:val="333333"/>
          <w:sz w:val="22"/>
          <w:szCs w:val="22"/>
        </w:rPr>
        <w:t>，以及成员函数</w:t>
      </w:r>
    </w:p>
    <w:p w14:paraId="57061A12" w14:textId="77777777" w:rsidR="001C61D8" w:rsidRDefault="001C61D8" w:rsidP="001C61D8">
      <w:pPr>
        <w:pStyle w:val="paragraph"/>
        <w:numPr>
          <w:ilvl w:val="0"/>
          <w:numId w:val="3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构造函数</w:t>
      </w:r>
      <w:r>
        <w:rPr>
          <w:rFonts w:ascii="Helvetica" w:hAnsi="Helvetica" w:cs="Helvetica"/>
          <w:color w:val="333333"/>
          <w:sz w:val="22"/>
          <w:szCs w:val="22"/>
        </w:rPr>
        <w:t>/</w:t>
      </w:r>
      <w:r>
        <w:rPr>
          <w:rFonts w:ascii="Helvetica" w:hAnsi="Helvetica" w:cs="Helvetica"/>
          <w:color w:val="333333"/>
          <w:sz w:val="22"/>
          <w:szCs w:val="22"/>
        </w:rPr>
        <w:t>析构函数，拷贝构造，赋值重载</w:t>
      </w:r>
    </w:p>
    <w:p w14:paraId="20231708" w14:textId="77777777" w:rsidR="001C61D8" w:rsidRDefault="001C61D8" w:rsidP="001C61D8">
      <w:pPr>
        <w:pStyle w:val="paragraph"/>
        <w:numPr>
          <w:ilvl w:val="0"/>
          <w:numId w:val="3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void addName(const std::string&amp;)</w:t>
      </w:r>
      <w:r>
        <w:rPr>
          <w:rFonts w:ascii="Helvetica" w:hAnsi="Helvetica" w:cs="Helvetica"/>
          <w:color w:val="333333"/>
          <w:sz w:val="22"/>
          <w:szCs w:val="22"/>
        </w:rPr>
        <w:t>，添加名字</w:t>
      </w:r>
    </w:p>
    <w:p w14:paraId="7D37565C" w14:textId="77777777" w:rsidR="001C61D8" w:rsidRDefault="001C61D8" w:rsidP="001C61D8">
      <w:pPr>
        <w:pStyle w:val="paragraph"/>
        <w:numPr>
          <w:ilvl w:val="0"/>
          <w:numId w:val="3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void deleteName(const std::string&amp;)</w:t>
      </w:r>
      <w:r>
        <w:rPr>
          <w:rFonts w:ascii="Helvetica" w:hAnsi="Helvetica" w:cs="Helvetica"/>
          <w:color w:val="333333"/>
          <w:sz w:val="22"/>
          <w:szCs w:val="22"/>
        </w:rPr>
        <w:t>，删除名字</w:t>
      </w:r>
    </w:p>
    <w:p w14:paraId="4EF8FA10" w14:textId="77777777" w:rsidR="001C61D8" w:rsidRDefault="001C61D8" w:rsidP="001C61D8">
      <w:pPr>
        <w:pStyle w:val="paragraph"/>
        <w:numPr>
          <w:ilvl w:val="0"/>
          <w:numId w:val="3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std::vector&lt;std::string&gt; search(const std::string&amp; substr)</w:t>
      </w:r>
      <w:r>
        <w:rPr>
          <w:rFonts w:ascii="Helvetica" w:hAnsi="Helvetica" w:cs="Helvetica"/>
          <w:color w:val="333333"/>
          <w:sz w:val="22"/>
          <w:szCs w:val="22"/>
        </w:rPr>
        <w:t>，查找包含字串的所有名字</w:t>
      </w:r>
    </w:p>
    <w:p w14:paraId="409E0E5B" w14:textId="77777777" w:rsidR="001C61D8" w:rsidRDefault="001C61D8" w:rsidP="001C61D8">
      <w:pPr>
        <w:pStyle w:val="paragraph"/>
        <w:numPr>
          <w:ilvl w:val="0"/>
          <w:numId w:val="3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void print(int order)</w:t>
      </w:r>
      <w:r>
        <w:rPr>
          <w:rFonts w:ascii="Helvetica" w:hAnsi="Helvetica" w:cs="Helvetica"/>
          <w:color w:val="333333"/>
          <w:sz w:val="22"/>
          <w:szCs w:val="22"/>
        </w:rPr>
        <w:t>，打印名字列表</w:t>
      </w:r>
      <w:r>
        <w:rPr>
          <w:rFonts w:ascii="Helvetica" w:hAnsi="Helvetica" w:cs="Helvetica"/>
          <w:color w:val="333333"/>
          <w:sz w:val="22"/>
          <w:szCs w:val="22"/>
        </w:rPr>
        <w:t>, order=0</w:t>
      </w:r>
      <w:r>
        <w:rPr>
          <w:rFonts w:ascii="Helvetica" w:hAnsi="Helvetica" w:cs="Helvetica"/>
          <w:color w:val="333333"/>
          <w:sz w:val="22"/>
          <w:szCs w:val="22"/>
        </w:rPr>
        <w:t>表示按存储顺序打印，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表示升序，</w:t>
      </w: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表示降序</w:t>
      </w:r>
    </w:p>
    <w:p w14:paraId="0A998B09" w14:textId="77777777" w:rsidR="001C61D8" w:rsidRDefault="001C61D8" w:rsidP="001C61D8">
      <w:pPr>
        <w:pStyle w:val="paragraph"/>
        <w:numPr>
          <w:ilvl w:val="0"/>
          <w:numId w:val="3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编写主函数测试所有功能，手工加入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个以上的名字，如</w:t>
      </w:r>
      <w:r>
        <w:rPr>
          <w:rFonts w:ascii="Helvetica" w:hAnsi="Helvetica" w:cs="Helvetica"/>
          <w:color w:val="333333"/>
          <w:sz w:val="22"/>
          <w:szCs w:val="22"/>
        </w:rPr>
        <w:t>Zhang San, Li Si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514E7141" w14:textId="3F7780CE" w:rsidR="001C61D8" w:rsidRPr="001C61D8" w:rsidRDefault="001C61D8" w:rsidP="001C61D8">
      <w:pPr>
        <w:pStyle w:val="paragraph"/>
        <w:spacing w:before="60" w:beforeAutospacing="0" w:after="60" w:afterAutospacing="0" w:line="312" w:lineRule="auto"/>
      </w:pPr>
    </w:p>
    <w:sectPr w:rsidR="001C61D8" w:rsidRPr="001C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54D05"/>
    <w:multiLevelType w:val="multilevel"/>
    <w:tmpl w:val="DDDE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86B62"/>
    <w:multiLevelType w:val="multilevel"/>
    <w:tmpl w:val="D15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55573"/>
    <w:multiLevelType w:val="multilevel"/>
    <w:tmpl w:val="EB76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DD"/>
    <w:rsid w:val="001C61D8"/>
    <w:rsid w:val="00224166"/>
    <w:rsid w:val="005C76DD"/>
    <w:rsid w:val="0085168F"/>
    <w:rsid w:val="00C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D817"/>
  <w15:chartTrackingRefBased/>
  <w15:docId w15:val="{CD7F090A-5CC9-47D5-B3FD-0BCEDDA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C61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</cp:revision>
  <dcterms:created xsi:type="dcterms:W3CDTF">2021-04-09T01:13:00Z</dcterms:created>
  <dcterms:modified xsi:type="dcterms:W3CDTF">2021-04-09T01:39:00Z</dcterms:modified>
</cp:coreProperties>
</file>