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BA7C10">
      <w:pPr>
        <w:rPr>
          <w:rFonts w:hint="default"/>
          <w:sz w:val="24"/>
          <w:szCs w:val="24"/>
          <w:lang w:val="en-US"/>
        </w:rPr>
      </w:pPr>
      <w:bookmarkStart w:id="0" w:name="_GoBack"/>
      <w:r>
        <w:rPr>
          <w:rFonts w:hint="default"/>
          <w:sz w:val="24"/>
          <w:szCs w:val="24"/>
          <w:lang w:val="en-US"/>
        </w:rPr>
        <w:t>The Importance of Managing Health Risk Factors</w:t>
      </w:r>
    </w:p>
    <w:p w14:paraId="1F5A4C1A">
      <w:pPr>
        <w:pStyle w:val="4"/>
        <w:keepNext w:val="0"/>
        <w:keepLines w:val="0"/>
        <w:widowControl/>
        <w:suppressLineNumbers w:val="0"/>
        <w:spacing w:before="0" w:beforeAutospacing="1" w:after="0" w:afterAutospacing="1"/>
        <w:ind w:left="0" w:right="0" w:firstLine="720" w:firstLineChars="0"/>
        <w:rPr>
          <w:sz w:val="24"/>
          <w:szCs w:val="24"/>
        </w:rPr>
      </w:pPr>
      <w:r>
        <w:rPr>
          <w:sz w:val="24"/>
          <w:szCs w:val="24"/>
        </w:rPr>
        <w:t>What are health risk factors? As we all understand, health risk factors refer to conditions or behaviors that develop the chance of encountering health issues. Therefore, grasping these factors is crucial for sustaining a healthier lifestyle. Here, I will discuss the influence of diet, smoking</w:t>
      </w:r>
      <w:r>
        <w:rPr>
          <w:rFonts w:hint="eastAsia"/>
          <w:sz w:val="24"/>
          <w:szCs w:val="24"/>
          <w:lang w:val="en-US" w:eastAsia="zh-CN"/>
        </w:rPr>
        <w:t xml:space="preserve"> </w:t>
      </w:r>
      <w:r>
        <w:rPr>
          <w:rFonts w:hint="default"/>
          <w:sz w:val="24"/>
          <w:szCs w:val="24"/>
          <w:lang w:val="en-US" w:eastAsia="zh-CN"/>
        </w:rPr>
        <w:t>and drinking</w:t>
      </w:r>
      <w:r>
        <w:rPr>
          <w:sz w:val="24"/>
          <w:szCs w:val="24"/>
        </w:rPr>
        <w:t xml:space="preserve">, and physical activity. </w:t>
      </w:r>
    </w:p>
    <w:p w14:paraId="3D864C09">
      <w:pPr>
        <w:pStyle w:val="4"/>
        <w:keepNext w:val="0"/>
        <w:keepLines w:val="0"/>
        <w:widowControl/>
        <w:suppressLineNumbers w:val="0"/>
        <w:spacing w:before="0" w:beforeAutospacing="1" w:after="0" w:afterAutospacing="1"/>
        <w:ind w:left="0" w:right="0" w:firstLine="720" w:firstLineChars="0"/>
        <w:rPr>
          <w:rFonts w:hint="default"/>
          <w:sz w:val="24"/>
          <w:szCs w:val="24"/>
          <w:lang w:val="en-US"/>
        </w:rPr>
      </w:pPr>
      <w:r>
        <w:rPr>
          <w:rFonts w:hint="default"/>
          <w:sz w:val="24"/>
          <w:szCs w:val="24"/>
          <w:lang w:val="en-US"/>
        </w:rPr>
        <w:t>When it comes to diet, impoverished diet habits are absolutely one of main causes which leads quite few problems. Skipping breakfast is a common unhealthy habit among our college students, and it negatively affects our health and academic performance. To name but a few, we usually skip breakfast since we stay up late, so we choose to eat more at lunch, which can lead to weight gaining and increase the risk of obesity. What’s more, skipping breakfast will also damage our stomachs.</w:t>
      </w:r>
    </w:p>
    <w:p w14:paraId="2A02526D">
      <w:pPr>
        <w:pStyle w:val="4"/>
        <w:keepNext w:val="0"/>
        <w:keepLines w:val="0"/>
        <w:widowControl/>
        <w:suppressLineNumbers w:val="0"/>
        <w:spacing w:before="0" w:beforeAutospacing="1" w:after="0" w:afterAutospacing="1"/>
        <w:ind w:left="0" w:right="0" w:firstLine="720" w:firstLineChars="0"/>
        <w:rPr>
          <w:rFonts w:hint="default"/>
          <w:sz w:val="24"/>
          <w:szCs w:val="24"/>
          <w:lang w:val="en-US"/>
        </w:rPr>
      </w:pPr>
      <w:r>
        <w:rPr>
          <w:rFonts w:hint="default"/>
          <w:sz w:val="24"/>
          <w:szCs w:val="24"/>
          <w:lang w:val="en-US"/>
        </w:rPr>
        <w:t>There is one more point, smoking and drinking has become more and more common in our university. When first come to the college, students are curious about everything, therefore, they smoke and drink a lot. Smoking severely damages the immune system. Harmful substances in cigarettes, such as nicotine and tar, can damage the lung tissue, leading to diseases like lung cancer. Excessive drinking has bad effects on multiple organs in our body.</w:t>
      </w:r>
    </w:p>
    <w:p w14:paraId="3137F202">
      <w:pPr>
        <w:pStyle w:val="4"/>
        <w:keepNext w:val="0"/>
        <w:keepLines w:val="0"/>
        <w:widowControl/>
        <w:suppressLineNumbers w:val="0"/>
        <w:spacing w:before="0" w:beforeAutospacing="1" w:after="0" w:afterAutospacing="1"/>
        <w:ind w:left="0" w:right="0" w:firstLine="720" w:firstLineChars="0"/>
        <w:rPr>
          <w:rFonts w:hint="default"/>
          <w:sz w:val="24"/>
          <w:szCs w:val="24"/>
          <w:lang w:val="en-US" w:eastAsia="zh-CN"/>
        </w:rPr>
      </w:pPr>
      <w:r>
        <w:rPr>
          <w:rFonts w:hint="default"/>
          <w:sz w:val="24"/>
          <w:szCs w:val="24"/>
          <w:lang w:val="en-US" w:eastAsia="zh-CN"/>
        </w:rPr>
        <w:t>Last but not least, physical activity is a significant part in our life. Lack of exercise is a common issue among us, which negatively affects not only physical but also mental health. Many students neglect exercise because they are busy with their studies and social activities. The lack of exercise will make us more likely to feel tired and have cases such as insomnia.</w:t>
      </w:r>
    </w:p>
    <w:p w14:paraId="387C0918">
      <w:pPr>
        <w:pStyle w:val="4"/>
        <w:keepNext w:val="0"/>
        <w:keepLines w:val="0"/>
        <w:widowControl/>
        <w:suppressLineNumbers w:val="0"/>
        <w:spacing w:before="0" w:beforeAutospacing="1" w:after="0" w:afterAutospacing="1"/>
        <w:ind w:left="0" w:right="0" w:firstLine="720" w:firstLineChars="0"/>
        <w:rPr>
          <w:rFonts w:hint="default"/>
          <w:sz w:val="24"/>
          <w:szCs w:val="24"/>
          <w:lang w:val="en-US" w:eastAsia="zh-CN"/>
        </w:rPr>
      </w:pPr>
      <w:r>
        <w:rPr>
          <w:rFonts w:hint="default"/>
          <w:sz w:val="24"/>
          <w:szCs w:val="24"/>
          <w:lang w:val="en-US" w:eastAsia="zh-CN"/>
        </w:rPr>
        <w:t>In conclusion,  being aware of health risk factors is crucial for preventing serious health issues. From my point of view, by making simple changes can we make a big difference. For example, keeping a balanced diet, stopping smoking and drinking, exercising everyday can greatly improve our health and quality of life.</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ExMWM4MWIzYjRhY2MzNjliN2EzNzA2YTQzNmFkZTYifQ=="/>
  </w:docVars>
  <w:rsids>
    <w:rsidRoot w:val="7BEFD798"/>
    <w:rsid w:val="7BEFD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2024-09-28T13:08:00Z</dcterms:created>
  <dc:creator>陈海弘</dc:creator>
  <cp:lastModifiedBy>陈海弘</cp:lastModifiedBy>
  <dcterms:modified xsi:type="dcterms:W3CDTF">2024-09-28T14:42:20Z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1033-6.10.1.8873</vt:lpwstr>
  </property>
  <property fmtid="{D5CDD505-2E9C-101B-9397-08002B2CF9AE}" pid="3" name="ICV">
    <vt:lpwstr>85E5792D9B768E9F338FF766415A64A0_41</vt:lpwstr>
  </property>
</Properties>
</file>