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595D" w14:textId="15C668E1" w:rsidR="002713E9" w:rsidRDefault="00206AA1">
      <w:pPr>
        <w:pStyle w:val="BodyText"/>
        <w:spacing w:before="171" w:line="207" w:lineRule="auto"/>
        <w:ind w:left="1668"/>
        <w:outlineLvl w:val="0"/>
        <w:rPr>
          <w:rFonts w:ascii="STFangsong" w:eastAsia="STFangsong" w:hAnsi="STFangsong" w:cs="STFangsong"/>
          <w:b/>
          <w:bCs/>
          <w:spacing w:val="-4"/>
          <w:sz w:val="30"/>
          <w:szCs w:val="30"/>
        </w:rPr>
      </w:pPr>
      <w:r>
        <w:rPr>
          <w:rFonts w:ascii="STFangsong" w:eastAsia="STFangsong" w:hAnsi="STFangsong" w:cs="STFangsong"/>
          <w:b/>
          <w:bCs/>
          <w:spacing w:val="-4"/>
          <w:sz w:val="30"/>
          <w:szCs w:val="30"/>
        </w:rPr>
        <w:t>微机原理课堂小测一</w:t>
      </w:r>
      <w:r>
        <w:rPr>
          <w:rFonts w:ascii="STFangsong" w:eastAsia="STFangsong" w:hAnsi="STFangsong" w:cs="STFangsong"/>
          <w:spacing w:val="-4"/>
          <w:sz w:val="30"/>
          <w:szCs w:val="30"/>
        </w:rPr>
        <w:t xml:space="preserve">  </w:t>
      </w:r>
      <w:r>
        <w:rPr>
          <w:rFonts w:ascii="STFangsong" w:eastAsia="STFangsong" w:hAnsi="STFangsong" w:cs="STFangsong"/>
          <w:b/>
          <w:bCs/>
          <w:spacing w:val="-4"/>
          <w:sz w:val="30"/>
          <w:szCs w:val="30"/>
        </w:rPr>
        <w:t>（</w:t>
      </w:r>
      <w:r>
        <w:rPr>
          <w:b/>
          <w:bCs/>
          <w:spacing w:val="-4"/>
          <w:sz w:val="30"/>
          <w:szCs w:val="30"/>
        </w:rPr>
        <w:t xml:space="preserve">2024 </w:t>
      </w:r>
      <w:r>
        <w:rPr>
          <w:rFonts w:ascii="STFangsong" w:eastAsia="STFangsong" w:hAnsi="STFangsong" w:cs="STFangsong"/>
          <w:b/>
          <w:bCs/>
          <w:spacing w:val="-4"/>
          <w:sz w:val="30"/>
          <w:szCs w:val="30"/>
        </w:rPr>
        <w:t>周</w:t>
      </w:r>
      <w:r w:rsidR="00C250C4">
        <w:rPr>
          <w:rFonts w:ascii="STFangsong" w:eastAsia="STFangsong" w:hAnsi="STFangsong" w:cs="STFangsong" w:hint="eastAsia"/>
          <w:b/>
          <w:bCs/>
          <w:spacing w:val="-4"/>
          <w:sz w:val="30"/>
          <w:szCs w:val="30"/>
          <w:lang w:eastAsia="zh-CN"/>
        </w:rPr>
        <w:t>五</w:t>
      </w:r>
      <w:r>
        <w:rPr>
          <w:rFonts w:ascii="STFangsong" w:eastAsia="STFangsong" w:hAnsi="STFangsong" w:cs="STFangsong"/>
          <w:b/>
          <w:bCs/>
          <w:spacing w:val="-4"/>
          <w:sz w:val="30"/>
          <w:szCs w:val="30"/>
        </w:rPr>
        <w:t>班）</w:t>
      </w:r>
    </w:p>
    <w:p w14:paraId="77B22F8A" w14:textId="6A730AE1" w:rsidR="00C250C4" w:rsidRDefault="00C250C4">
      <w:pPr>
        <w:pStyle w:val="BodyText"/>
        <w:spacing w:before="171" w:line="207" w:lineRule="auto"/>
        <w:ind w:left="1668"/>
        <w:outlineLvl w:val="0"/>
        <w:rPr>
          <w:rFonts w:ascii="STFangsong" w:eastAsia="STFangsong" w:hAnsi="STFangsong" w:cs="STFangsong"/>
          <w:sz w:val="30"/>
          <w:szCs w:val="30"/>
        </w:rPr>
      </w:pPr>
      <w:r>
        <w:rPr>
          <w:rFonts w:ascii="STFangsong" w:eastAsia="STFangsong" w:hAnsi="STFangsong" w:cs="STFangsong" w:hint="eastAsia"/>
          <w:b/>
          <w:bCs/>
          <w:spacing w:val="-4"/>
          <w:sz w:val="30"/>
          <w:szCs w:val="30"/>
          <w:lang w:eastAsia="zh-CN"/>
        </w:rPr>
        <w:t xml:space="preserve">名字： </w:t>
      </w:r>
      <w:r>
        <w:rPr>
          <w:rFonts w:ascii="STFangsong" w:eastAsia="STFangsong" w:hAnsi="STFangsong" w:cs="STFangsong"/>
          <w:b/>
          <w:bCs/>
          <w:spacing w:val="-4"/>
          <w:sz w:val="30"/>
          <w:szCs w:val="30"/>
          <w:lang w:eastAsia="zh-CN"/>
        </w:rPr>
        <w:t xml:space="preserve">                         </w:t>
      </w:r>
      <w:r>
        <w:rPr>
          <w:rFonts w:ascii="STFangsong" w:eastAsia="STFangsong" w:hAnsi="STFangsong" w:cs="STFangsong" w:hint="eastAsia"/>
          <w:b/>
          <w:bCs/>
          <w:spacing w:val="-4"/>
          <w:sz w:val="30"/>
          <w:szCs w:val="30"/>
          <w:lang w:eastAsia="zh-CN"/>
        </w:rPr>
        <w:t>学号：</w:t>
      </w:r>
    </w:p>
    <w:p w14:paraId="5E43FD5B" w14:textId="77777777" w:rsidR="002713E9" w:rsidRDefault="00206AA1">
      <w:pPr>
        <w:pStyle w:val="BodyText"/>
        <w:spacing w:before="275" w:line="205" w:lineRule="auto"/>
        <w:ind w:left="42"/>
        <w:outlineLvl w:val="1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b/>
          <w:bCs/>
          <w:spacing w:val="-9"/>
          <w:sz w:val="28"/>
          <w:szCs w:val="28"/>
        </w:rPr>
        <w:t>一、选择题（共</w:t>
      </w:r>
      <w:r>
        <w:rPr>
          <w:rFonts w:ascii="STFangsong" w:eastAsia="STFangsong" w:hAnsi="STFangsong" w:cs="STFangsong"/>
          <w:spacing w:val="42"/>
          <w:sz w:val="28"/>
          <w:szCs w:val="28"/>
        </w:rPr>
        <w:t xml:space="preserve"> </w:t>
      </w:r>
      <w:r>
        <w:rPr>
          <w:b/>
          <w:bCs/>
          <w:spacing w:val="-9"/>
          <w:sz w:val="28"/>
          <w:szCs w:val="28"/>
        </w:rPr>
        <w:t xml:space="preserve">8 </w:t>
      </w:r>
      <w:r>
        <w:rPr>
          <w:rFonts w:ascii="STFangsong" w:eastAsia="STFangsong" w:hAnsi="STFangsong" w:cs="STFangsong"/>
          <w:b/>
          <w:bCs/>
          <w:spacing w:val="-9"/>
          <w:sz w:val="28"/>
          <w:szCs w:val="28"/>
        </w:rPr>
        <w:t>题，</w:t>
      </w:r>
      <w:r>
        <w:rPr>
          <w:rFonts w:ascii="STFangsong" w:eastAsia="STFangsong" w:hAnsi="STFangsong" w:cs="STFangsong"/>
          <w:spacing w:val="-48"/>
          <w:sz w:val="28"/>
          <w:szCs w:val="28"/>
        </w:rPr>
        <w:t xml:space="preserve"> </w:t>
      </w:r>
      <w:r>
        <w:rPr>
          <w:rFonts w:ascii="STFangsong" w:eastAsia="STFangsong" w:hAnsi="STFangsong" w:cs="STFangsong"/>
          <w:b/>
          <w:bCs/>
          <w:spacing w:val="-9"/>
          <w:sz w:val="28"/>
          <w:szCs w:val="28"/>
        </w:rPr>
        <w:t>每题</w:t>
      </w:r>
      <w:r>
        <w:rPr>
          <w:rFonts w:ascii="STFangsong" w:eastAsia="STFangsong" w:hAnsi="STFangsong" w:cs="STFangsong"/>
          <w:spacing w:val="-9"/>
          <w:sz w:val="28"/>
          <w:szCs w:val="28"/>
        </w:rPr>
        <w:t xml:space="preserve"> </w:t>
      </w:r>
      <w:r>
        <w:rPr>
          <w:b/>
          <w:bCs/>
          <w:spacing w:val="-9"/>
          <w:sz w:val="28"/>
          <w:szCs w:val="28"/>
        </w:rPr>
        <w:t>5</w:t>
      </w:r>
      <w:r>
        <w:rPr>
          <w:b/>
          <w:bCs/>
          <w:spacing w:val="12"/>
          <w:sz w:val="28"/>
          <w:szCs w:val="28"/>
        </w:rPr>
        <w:t xml:space="preserve"> </w:t>
      </w:r>
      <w:r>
        <w:rPr>
          <w:rFonts w:ascii="STFangsong" w:eastAsia="STFangsong" w:hAnsi="STFangsong" w:cs="STFangsong"/>
          <w:b/>
          <w:bCs/>
          <w:spacing w:val="-9"/>
          <w:sz w:val="28"/>
          <w:szCs w:val="28"/>
        </w:rPr>
        <w:t>分）</w:t>
      </w:r>
    </w:p>
    <w:p w14:paraId="715B6B37" w14:textId="77777777" w:rsidR="002713E9" w:rsidRDefault="00206AA1">
      <w:pPr>
        <w:pStyle w:val="BodyText"/>
        <w:spacing w:before="271" w:line="202" w:lineRule="auto"/>
        <w:ind w:left="42"/>
      </w:pPr>
      <w:r>
        <w:rPr>
          <w:spacing w:val="-3"/>
        </w:rPr>
        <w:t>1.   -128</w:t>
      </w:r>
      <w:r>
        <w:rPr>
          <w:b/>
          <w:bCs/>
          <w:spacing w:val="-3"/>
        </w:rPr>
        <w:t>D</w:t>
      </w:r>
      <w:r>
        <w:rPr>
          <w:b/>
          <w:bCs/>
          <w:spacing w:val="49"/>
          <w:w w:val="101"/>
        </w:rPr>
        <w:t xml:space="preserve"> </w:t>
      </w:r>
      <w:r>
        <w:rPr>
          <w:rFonts w:ascii="STFangsong" w:eastAsia="STFangsong" w:hAnsi="STFangsong" w:cs="STFangsong"/>
          <w:spacing w:val="-3"/>
        </w:rPr>
        <w:t>的二进制数的补码是</w:t>
      </w:r>
      <w:r>
        <w:rPr>
          <w:spacing w:val="-3"/>
        </w:rPr>
        <w:t xml:space="preserve">( </w:t>
      </w:r>
      <w:r>
        <w:rPr>
          <w:color w:val="FF1418"/>
          <w:spacing w:val="-3"/>
        </w:rPr>
        <w:t xml:space="preserve">A </w:t>
      </w:r>
      <w:r>
        <w:rPr>
          <w:spacing w:val="-3"/>
        </w:rPr>
        <w:t>)</w:t>
      </w:r>
    </w:p>
    <w:p w14:paraId="5B2D110B" w14:textId="77777777" w:rsidR="002713E9" w:rsidRDefault="00206AA1">
      <w:pPr>
        <w:pStyle w:val="BodyText"/>
        <w:spacing w:before="172" w:line="188" w:lineRule="auto"/>
        <w:ind w:left="16"/>
      </w:pPr>
      <w:r>
        <w:rPr>
          <w:spacing w:val="-3"/>
        </w:rPr>
        <w:t>A.</w:t>
      </w:r>
      <w:r>
        <w:rPr>
          <w:spacing w:val="28"/>
          <w:w w:val="101"/>
        </w:rPr>
        <w:t xml:space="preserve"> </w:t>
      </w:r>
      <w:r>
        <w:rPr>
          <w:spacing w:val="-3"/>
        </w:rPr>
        <w:t>10000000</w:t>
      </w:r>
      <w:r>
        <w:rPr>
          <w:b/>
          <w:bCs/>
          <w:spacing w:val="-3"/>
        </w:rPr>
        <w:t xml:space="preserve">B          </w:t>
      </w:r>
      <w:r>
        <w:rPr>
          <w:spacing w:val="-3"/>
        </w:rPr>
        <w:t>B. 00000001</w:t>
      </w:r>
      <w:r>
        <w:rPr>
          <w:b/>
          <w:bCs/>
          <w:spacing w:val="-3"/>
        </w:rPr>
        <w:t xml:space="preserve">B           </w:t>
      </w:r>
      <w:r>
        <w:rPr>
          <w:spacing w:val="-3"/>
        </w:rPr>
        <w:t>C.</w:t>
      </w:r>
      <w:r>
        <w:rPr>
          <w:spacing w:val="28"/>
        </w:rPr>
        <w:t xml:space="preserve"> </w:t>
      </w:r>
      <w:r>
        <w:rPr>
          <w:spacing w:val="-3"/>
        </w:rPr>
        <w:t>11111111</w:t>
      </w:r>
      <w:r>
        <w:rPr>
          <w:b/>
          <w:bCs/>
          <w:spacing w:val="-3"/>
        </w:rPr>
        <w:t xml:space="preserve">B              </w:t>
      </w:r>
      <w:r>
        <w:rPr>
          <w:spacing w:val="-3"/>
        </w:rPr>
        <w:t>D.</w:t>
      </w:r>
      <w:r>
        <w:rPr>
          <w:spacing w:val="8"/>
        </w:rPr>
        <w:t xml:space="preserve"> </w:t>
      </w:r>
      <w:r>
        <w:rPr>
          <w:spacing w:val="-3"/>
        </w:rPr>
        <w:t>0111111</w:t>
      </w:r>
      <w:r>
        <w:rPr>
          <w:spacing w:val="-4"/>
        </w:rPr>
        <w:t>1</w:t>
      </w:r>
      <w:r>
        <w:rPr>
          <w:b/>
          <w:bCs/>
          <w:spacing w:val="-4"/>
        </w:rPr>
        <w:t>B</w:t>
      </w:r>
    </w:p>
    <w:p w14:paraId="6AF3BAC5" w14:textId="77777777" w:rsidR="002713E9" w:rsidRDefault="002713E9">
      <w:pPr>
        <w:spacing w:line="273" w:lineRule="auto"/>
      </w:pPr>
    </w:p>
    <w:p w14:paraId="76942E8F" w14:textId="77777777" w:rsidR="002713E9" w:rsidRDefault="00206AA1">
      <w:pPr>
        <w:pStyle w:val="BodyText"/>
        <w:spacing w:before="87" w:line="214" w:lineRule="auto"/>
        <w:ind w:left="19"/>
      </w:pPr>
      <w:r>
        <w:t xml:space="preserve">2.   </w:t>
      </w:r>
      <w:r>
        <w:rPr>
          <w:rFonts w:ascii="STFangsong" w:eastAsia="STFangsong" w:hAnsi="STFangsong" w:cs="STFangsong"/>
        </w:rPr>
        <w:t xml:space="preserve">设 </w:t>
      </w:r>
      <w:r>
        <w:t>x=-46</w:t>
      </w:r>
      <w:r>
        <w:rPr>
          <w:b/>
          <w:bCs/>
        </w:rPr>
        <w:t>D</w:t>
      </w:r>
      <w:r>
        <w:rPr>
          <w:rFonts w:ascii="STFangsong" w:eastAsia="STFangsong" w:hAnsi="STFangsong" w:cs="STFangsong"/>
        </w:rPr>
        <w:t>，</w:t>
      </w:r>
      <w:r>
        <w:t>y=62</w:t>
      </w:r>
      <w:r>
        <w:rPr>
          <w:b/>
          <w:bCs/>
        </w:rPr>
        <w:t>D</w:t>
      </w:r>
      <w:r>
        <w:rPr>
          <w:rFonts w:ascii="STFangsong" w:eastAsia="STFangsong" w:hAnsi="STFangsong" w:cs="STFangsong"/>
        </w:rPr>
        <w:t>，则</w:t>
      </w:r>
      <w:r>
        <w:t>[x - y]</w:t>
      </w:r>
      <w:r>
        <w:rPr>
          <w:rFonts w:ascii="STFangsong" w:eastAsia="STFangsong" w:hAnsi="STFangsong" w:cs="STFangsong"/>
          <w:position w:val="-3"/>
          <w:sz w:val="13"/>
          <w:szCs w:val="13"/>
        </w:rPr>
        <w:t>补</w:t>
      </w:r>
      <w:r>
        <w:rPr>
          <w:rFonts w:ascii="STFangsong" w:eastAsia="STFangsong" w:hAnsi="STFangsong" w:cs="STFangsong"/>
          <w:spacing w:val="-11"/>
          <w:position w:val="-3"/>
          <w:sz w:val="13"/>
          <w:szCs w:val="13"/>
        </w:rPr>
        <w:t xml:space="preserve"> </w:t>
      </w:r>
      <w:r>
        <w:rPr>
          <w:rFonts w:ascii="STFangsong" w:eastAsia="STFangsong" w:hAnsi="STFangsong" w:cs="STFangsong"/>
        </w:rPr>
        <w:t>和</w:t>
      </w:r>
      <w:r>
        <w:t>[x + y]</w:t>
      </w:r>
      <w:r>
        <w:rPr>
          <w:rFonts w:ascii="STFangsong" w:eastAsia="STFangsong" w:hAnsi="STFangsong" w:cs="STFangsong"/>
          <w:position w:val="-3"/>
          <w:sz w:val="13"/>
          <w:szCs w:val="13"/>
        </w:rPr>
        <w:t>补</w:t>
      </w:r>
      <w:r>
        <w:rPr>
          <w:rFonts w:ascii="STFangsong" w:eastAsia="STFangsong" w:hAnsi="STFangsong" w:cs="STFangsong"/>
        </w:rPr>
        <w:t>分别等于</w:t>
      </w:r>
      <w:r>
        <w:t xml:space="preserve">( </w:t>
      </w:r>
      <w:r>
        <w:rPr>
          <w:color w:val="FF1418"/>
        </w:rPr>
        <w:t xml:space="preserve">B </w:t>
      </w:r>
      <w:r>
        <w:t>)</w:t>
      </w:r>
    </w:p>
    <w:p w14:paraId="2DCB117F" w14:textId="77777777" w:rsidR="002713E9" w:rsidRDefault="00206AA1">
      <w:pPr>
        <w:pStyle w:val="BodyText"/>
        <w:spacing w:before="155" w:line="188" w:lineRule="auto"/>
        <w:ind w:left="16"/>
      </w:pPr>
      <w:r>
        <w:rPr>
          <w:spacing w:val="-2"/>
        </w:rPr>
        <w:t>A. 52</w:t>
      </w:r>
      <w:r>
        <w:rPr>
          <w:b/>
          <w:bCs/>
          <w:spacing w:val="-2"/>
        </w:rPr>
        <w:t>H</w:t>
      </w:r>
      <w:r>
        <w:rPr>
          <w:spacing w:val="-2"/>
        </w:rPr>
        <w:t>, 71</w:t>
      </w:r>
      <w:r>
        <w:rPr>
          <w:b/>
          <w:bCs/>
          <w:spacing w:val="-2"/>
        </w:rPr>
        <w:t xml:space="preserve">H        </w:t>
      </w:r>
      <w:r>
        <w:rPr>
          <w:spacing w:val="-2"/>
        </w:rPr>
        <w:t>B.</w:t>
      </w:r>
      <w:r>
        <w:rPr>
          <w:spacing w:val="12"/>
        </w:rPr>
        <w:t xml:space="preserve"> </w:t>
      </w:r>
      <w:r>
        <w:rPr>
          <w:spacing w:val="-2"/>
        </w:rPr>
        <w:t>94</w:t>
      </w:r>
      <w:r>
        <w:rPr>
          <w:b/>
          <w:bCs/>
          <w:spacing w:val="-2"/>
        </w:rPr>
        <w:t>H</w:t>
      </w:r>
      <w:r>
        <w:rPr>
          <w:spacing w:val="-2"/>
        </w:rPr>
        <w:t>,</w:t>
      </w:r>
      <w:r>
        <w:rPr>
          <w:spacing w:val="28"/>
          <w:w w:val="101"/>
        </w:rPr>
        <w:t xml:space="preserve"> </w:t>
      </w:r>
      <w:r>
        <w:rPr>
          <w:spacing w:val="-2"/>
        </w:rPr>
        <w:t>10</w:t>
      </w:r>
      <w:r>
        <w:rPr>
          <w:b/>
          <w:bCs/>
          <w:spacing w:val="-2"/>
        </w:rPr>
        <w:t xml:space="preserve">H         </w:t>
      </w:r>
      <w:r>
        <w:rPr>
          <w:spacing w:val="-2"/>
        </w:rPr>
        <w:t>C. 94</w:t>
      </w:r>
      <w:r>
        <w:rPr>
          <w:b/>
          <w:bCs/>
          <w:spacing w:val="-2"/>
        </w:rPr>
        <w:t>H</w:t>
      </w:r>
      <w:r>
        <w:rPr>
          <w:spacing w:val="-2"/>
        </w:rPr>
        <w:t>, 47</w:t>
      </w:r>
      <w:r>
        <w:rPr>
          <w:b/>
          <w:bCs/>
          <w:spacing w:val="-2"/>
        </w:rPr>
        <w:t xml:space="preserve">H        </w:t>
      </w:r>
      <w:r>
        <w:rPr>
          <w:spacing w:val="-2"/>
        </w:rPr>
        <w:t>D. 5D</w:t>
      </w:r>
      <w:r>
        <w:rPr>
          <w:b/>
          <w:bCs/>
          <w:spacing w:val="-2"/>
        </w:rPr>
        <w:t>H</w:t>
      </w:r>
      <w:r>
        <w:rPr>
          <w:spacing w:val="-2"/>
        </w:rPr>
        <w:t>,</w:t>
      </w:r>
      <w:r>
        <w:rPr>
          <w:spacing w:val="28"/>
        </w:rPr>
        <w:t xml:space="preserve"> </w:t>
      </w:r>
      <w:r>
        <w:rPr>
          <w:spacing w:val="-2"/>
        </w:rPr>
        <w:t>10</w:t>
      </w:r>
      <w:r>
        <w:rPr>
          <w:b/>
          <w:bCs/>
          <w:spacing w:val="-2"/>
        </w:rPr>
        <w:t>H</w:t>
      </w:r>
    </w:p>
    <w:p w14:paraId="626AFE31" w14:textId="77777777" w:rsidR="002713E9" w:rsidRDefault="002713E9">
      <w:pPr>
        <w:spacing w:line="261" w:lineRule="auto"/>
      </w:pPr>
    </w:p>
    <w:p w14:paraId="36DB39A8" w14:textId="77777777" w:rsidR="002713E9" w:rsidRDefault="00206AA1">
      <w:pPr>
        <w:pStyle w:val="BodyText"/>
        <w:spacing w:before="88" w:line="202" w:lineRule="auto"/>
        <w:ind w:left="24"/>
      </w:pPr>
      <w:r>
        <w:rPr>
          <w:spacing w:val="-1"/>
        </w:rPr>
        <w:t xml:space="preserve">3.   </w:t>
      </w:r>
      <w:r>
        <w:rPr>
          <w:rFonts w:ascii="STFangsong" w:eastAsia="STFangsong" w:hAnsi="STFangsong" w:cs="STFangsong"/>
          <w:spacing w:val="-1"/>
        </w:rPr>
        <w:t>关于中断处理过程排序正确的是</w:t>
      </w:r>
      <w:r>
        <w:rPr>
          <w:spacing w:val="-1"/>
        </w:rPr>
        <w:t xml:space="preserve">( </w:t>
      </w:r>
      <w:r>
        <w:rPr>
          <w:color w:val="FF1418"/>
          <w:spacing w:val="-1"/>
        </w:rPr>
        <w:t xml:space="preserve">D </w:t>
      </w:r>
      <w:r>
        <w:rPr>
          <w:spacing w:val="-1"/>
        </w:rPr>
        <w:t>)</w:t>
      </w:r>
    </w:p>
    <w:p w14:paraId="133FA911" w14:textId="77777777" w:rsidR="002713E9" w:rsidRDefault="00206AA1">
      <w:pPr>
        <w:pStyle w:val="BodyText"/>
        <w:spacing w:before="130" w:line="263" w:lineRule="auto"/>
        <w:ind w:left="16" w:right="278" w:firstLine="6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①</w:t>
      </w:r>
      <w:r>
        <w:rPr>
          <w:rFonts w:ascii="STFangsong" w:eastAsia="STFangsong" w:hAnsi="STFangsong" w:cs="STFangsong"/>
        </w:rPr>
        <w:t xml:space="preserve">保护断点  </w:t>
      </w:r>
      <w:r>
        <w:rPr>
          <w:rFonts w:ascii="SimSun" w:eastAsia="SimSun" w:hAnsi="SimSun" w:cs="SimSun"/>
        </w:rPr>
        <w:t>②</w:t>
      </w:r>
      <w:r>
        <w:rPr>
          <w:rFonts w:ascii="STFangsong" w:eastAsia="STFangsong" w:hAnsi="STFangsong" w:cs="STFangsong"/>
        </w:rPr>
        <w:t xml:space="preserve">中断请求  </w:t>
      </w:r>
      <w:r>
        <w:rPr>
          <w:rFonts w:ascii="SimSun" w:eastAsia="SimSun" w:hAnsi="SimSun" w:cs="SimSun"/>
        </w:rPr>
        <w:t>③</w:t>
      </w:r>
      <w:r>
        <w:rPr>
          <w:rFonts w:ascii="STFangsong" w:eastAsia="STFangsong" w:hAnsi="STFangsong" w:cs="STFangsong"/>
        </w:rPr>
        <w:t xml:space="preserve">保护现场  </w:t>
      </w:r>
      <w:r>
        <w:rPr>
          <w:rFonts w:ascii="SimSun" w:eastAsia="SimSun" w:hAnsi="SimSun" w:cs="SimSun"/>
        </w:rPr>
        <w:t>④</w:t>
      </w:r>
      <w:r>
        <w:rPr>
          <w:rFonts w:ascii="STFangsong" w:eastAsia="STFangsong" w:hAnsi="STFangsong" w:cs="STFangsong"/>
        </w:rPr>
        <w:t xml:space="preserve">中断处理  </w:t>
      </w:r>
      <w:r>
        <w:rPr>
          <w:rFonts w:ascii="SimSun" w:eastAsia="SimSun" w:hAnsi="SimSun" w:cs="SimSun"/>
        </w:rPr>
        <w:t>⑤</w:t>
      </w:r>
      <w:r>
        <w:rPr>
          <w:rFonts w:ascii="STFangsong" w:eastAsia="STFangsong" w:hAnsi="STFangsong" w:cs="STFangsong"/>
        </w:rPr>
        <w:t>识别中断</w:t>
      </w:r>
      <w:r>
        <w:rPr>
          <w:rFonts w:ascii="STFangsong" w:eastAsia="STFangsong" w:hAnsi="STFangsong" w:cs="STFangsong"/>
          <w:spacing w:val="-1"/>
        </w:rPr>
        <w:t xml:space="preserve">源  </w:t>
      </w:r>
      <w:r>
        <w:rPr>
          <w:rFonts w:ascii="SimSun" w:eastAsia="SimSun" w:hAnsi="SimSun" w:cs="SimSun"/>
          <w:spacing w:val="-1"/>
        </w:rPr>
        <w:t>⑥</w:t>
      </w:r>
      <w:r>
        <w:rPr>
          <w:rFonts w:ascii="STFangsong" w:eastAsia="STFangsong" w:hAnsi="STFangsong" w:cs="STFangsong"/>
          <w:spacing w:val="-1"/>
        </w:rPr>
        <w:t>中断返回</w:t>
      </w:r>
      <w:r>
        <w:rPr>
          <w:rFonts w:ascii="STFangsong" w:eastAsia="STFangsong" w:hAnsi="STFangsong" w:cs="STFangsong"/>
        </w:rPr>
        <w:t xml:space="preserve"> </w:t>
      </w:r>
      <w:r>
        <w:rPr>
          <w:spacing w:val="-2"/>
        </w:rPr>
        <w:t>A.</w:t>
      </w:r>
      <w:r>
        <w:rPr>
          <w:spacing w:val="13"/>
        </w:rPr>
        <w:t xml:space="preserve">   </w:t>
      </w:r>
      <w:r>
        <w:rPr>
          <w:rFonts w:ascii="SimSun" w:eastAsia="SimSun" w:hAnsi="SimSun" w:cs="SimSun"/>
          <w:spacing w:val="-2"/>
        </w:rPr>
        <w:t>⑤②①③④⑥</w:t>
      </w:r>
    </w:p>
    <w:p w14:paraId="0C45AC26" w14:textId="77777777" w:rsidR="002713E9" w:rsidRDefault="00206AA1">
      <w:pPr>
        <w:pStyle w:val="BodyText"/>
        <w:spacing w:before="157" w:line="329" w:lineRule="auto"/>
        <w:ind w:left="18" w:right="6440"/>
        <w:jc w:val="both"/>
        <w:rPr>
          <w:rFonts w:ascii="SimSun" w:eastAsia="SimSun" w:hAnsi="SimSun" w:cs="SimSun"/>
        </w:rPr>
      </w:pPr>
      <w:r>
        <w:rPr>
          <w:spacing w:val="-2"/>
        </w:rPr>
        <w:t>B.</w:t>
      </w:r>
      <w:r>
        <w:rPr>
          <w:spacing w:val="16"/>
          <w:w w:val="101"/>
        </w:rPr>
        <w:t xml:space="preserve">   </w:t>
      </w:r>
      <w:r>
        <w:rPr>
          <w:rFonts w:ascii="SimSun" w:eastAsia="SimSun" w:hAnsi="SimSun" w:cs="SimSun"/>
          <w:spacing w:val="-2"/>
        </w:rPr>
        <w:t>①③⑤②④⑥</w:t>
      </w:r>
      <w:r>
        <w:rPr>
          <w:rFonts w:ascii="SimSun" w:eastAsia="SimSun" w:hAnsi="SimSun" w:cs="SimSun"/>
        </w:rPr>
        <w:t xml:space="preserve"> </w:t>
      </w:r>
      <w:r>
        <w:rPr>
          <w:spacing w:val="-2"/>
        </w:rPr>
        <w:t>C.</w:t>
      </w:r>
      <w:r>
        <w:rPr>
          <w:spacing w:val="16"/>
          <w:w w:val="101"/>
        </w:rPr>
        <w:t xml:space="preserve">   </w:t>
      </w:r>
      <w:r>
        <w:rPr>
          <w:rFonts w:ascii="SimSun" w:eastAsia="SimSun" w:hAnsi="SimSun" w:cs="SimSun"/>
          <w:spacing w:val="-2"/>
        </w:rPr>
        <w:t>②①③④⑤⑥</w:t>
      </w:r>
      <w:r>
        <w:rPr>
          <w:rFonts w:ascii="SimSun" w:eastAsia="SimSun" w:hAnsi="SimSun" w:cs="SimSun"/>
        </w:rPr>
        <w:t xml:space="preserve"> </w:t>
      </w:r>
      <w:r>
        <w:rPr>
          <w:spacing w:val="-2"/>
        </w:rPr>
        <w:t>D.</w:t>
      </w:r>
      <w:r>
        <w:rPr>
          <w:spacing w:val="12"/>
        </w:rPr>
        <w:t xml:space="preserve">   </w:t>
      </w:r>
      <w:r>
        <w:rPr>
          <w:rFonts w:ascii="SimSun" w:eastAsia="SimSun" w:hAnsi="SimSun" w:cs="SimSun"/>
          <w:spacing w:val="-2"/>
        </w:rPr>
        <w:t>②①③⑤④⑥</w:t>
      </w:r>
    </w:p>
    <w:p w14:paraId="67E9DF68" w14:textId="77777777" w:rsidR="002713E9" w:rsidRDefault="002713E9">
      <w:pPr>
        <w:spacing w:line="400" w:lineRule="auto"/>
      </w:pPr>
    </w:p>
    <w:p w14:paraId="122C7C10" w14:textId="77777777" w:rsidR="002713E9" w:rsidRDefault="00206AA1">
      <w:pPr>
        <w:pStyle w:val="BodyText"/>
        <w:spacing w:before="88" w:line="202" w:lineRule="auto"/>
        <w:ind w:left="18"/>
      </w:pPr>
      <w:r>
        <w:rPr>
          <w:spacing w:val="-5"/>
        </w:rPr>
        <w:t>4.</w:t>
      </w:r>
      <w:r>
        <w:rPr>
          <w:spacing w:val="16"/>
          <w:w w:val="101"/>
        </w:rPr>
        <w:t xml:space="preserve">   </w:t>
      </w:r>
      <w:r>
        <w:rPr>
          <w:rFonts w:ascii="STFangsong" w:eastAsia="STFangsong" w:hAnsi="STFangsong" w:cs="STFangsong"/>
          <w:spacing w:val="-5"/>
        </w:rPr>
        <w:t>以下不属于</w:t>
      </w:r>
      <w:r>
        <w:rPr>
          <w:rFonts w:ascii="STFangsong" w:eastAsia="STFangsong" w:hAnsi="STFangsong" w:cs="STFangsong"/>
          <w:spacing w:val="15"/>
          <w:w w:val="101"/>
        </w:rPr>
        <w:t xml:space="preserve"> </w:t>
      </w:r>
      <w:r>
        <w:rPr>
          <w:spacing w:val="-5"/>
        </w:rPr>
        <w:t>8086CPU</w:t>
      </w:r>
      <w:r>
        <w:rPr>
          <w:spacing w:val="47"/>
          <w:w w:val="101"/>
        </w:rPr>
        <w:t xml:space="preserve"> </w:t>
      </w:r>
      <w:r>
        <w:rPr>
          <w:rFonts w:ascii="STFangsong" w:eastAsia="STFangsong" w:hAnsi="STFangsong" w:cs="STFangsong"/>
          <w:spacing w:val="-5"/>
        </w:rPr>
        <w:t xml:space="preserve">中执行部件 </w:t>
      </w:r>
      <w:r>
        <w:rPr>
          <w:spacing w:val="-5"/>
        </w:rPr>
        <w:t>EU</w:t>
      </w:r>
      <w:r>
        <w:rPr>
          <w:spacing w:val="33"/>
        </w:rPr>
        <w:t xml:space="preserve"> </w:t>
      </w:r>
      <w:r>
        <w:rPr>
          <w:rFonts w:ascii="STFangsong" w:eastAsia="STFangsong" w:hAnsi="STFangsong" w:cs="STFangsong"/>
          <w:spacing w:val="-5"/>
        </w:rPr>
        <w:t>的是</w:t>
      </w:r>
      <w:r>
        <w:rPr>
          <w:spacing w:val="-5"/>
        </w:rPr>
        <w:t xml:space="preserve">( </w:t>
      </w:r>
      <w:r>
        <w:rPr>
          <w:color w:val="FF1418"/>
          <w:spacing w:val="-5"/>
        </w:rPr>
        <w:t xml:space="preserve">C </w:t>
      </w:r>
      <w:r>
        <w:rPr>
          <w:spacing w:val="-5"/>
        </w:rPr>
        <w:t>)</w:t>
      </w:r>
    </w:p>
    <w:p w14:paraId="4FA03F23" w14:textId="77777777" w:rsidR="002713E9" w:rsidRDefault="00206AA1">
      <w:pPr>
        <w:pStyle w:val="BodyText"/>
        <w:spacing w:before="148" w:line="203" w:lineRule="auto"/>
        <w:ind w:left="16"/>
        <w:rPr>
          <w:rFonts w:ascii="STFangsong" w:eastAsia="STFangsong" w:hAnsi="STFangsong" w:cs="STFangsong"/>
        </w:rPr>
      </w:pPr>
      <w:r>
        <w:rPr>
          <w:spacing w:val="-1"/>
        </w:rPr>
        <w:t xml:space="preserve">A.  </w:t>
      </w:r>
      <w:r>
        <w:rPr>
          <w:rFonts w:ascii="STFangsong" w:eastAsia="STFangsong" w:hAnsi="STFangsong" w:cs="STFangsong"/>
          <w:spacing w:val="-1"/>
        </w:rPr>
        <w:t>算术逻辑运算单元</w:t>
      </w:r>
      <w:r>
        <w:rPr>
          <w:rFonts w:ascii="STFangsong" w:eastAsia="STFangsong" w:hAnsi="STFangsong" w:cs="STFangsong"/>
        </w:rPr>
        <w:t xml:space="preserve">                  </w:t>
      </w:r>
      <w:r>
        <w:rPr>
          <w:spacing w:val="-1"/>
        </w:rPr>
        <w:t>B.</w:t>
      </w:r>
      <w:r>
        <w:rPr>
          <w:spacing w:val="13"/>
        </w:rPr>
        <w:t xml:space="preserve">  </w:t>
      </w:r>
      <w:r>
        <w:rPr>
          <w:rFonts w:ascii="STFangsong" w:eastAsia="STFangsong" w:hAnsi="STFangsong" w:cs="STFangsong"/>
          <w:spacing w:val="-1"/>
        </w:rPr>
        <w:t>标志寄存器</w:t>
      </w:r>
    </w:p>
    <w:p w14:paraId="51A30CF0" w14:textId="77777777" w:rsidR="002713E9" w:rsidRDefault="00206AA1">
      <w:pPr>
        <w:pStyle w:val="BodyText"/>
        <w:spacing w:before="143" w:line="206" w:lineRule="auto"/>
        <w:ind w:left="23"/>
        <w:rPr>
          <w:rFonts w:ascii="STFangsong" w:eastAsia="STFangsong" w:hAnsi="STFangsong" w:cs="STFangsong"/>
        </w:rPr>
      </w:pPr>
      <w:r>
        <w:rPr>
          <w:spacing w:val="-2"/>
        </w:rPr>
        <w:t>C.</w:t>
      </w:r>
      <w:r>
        <w:rPr>
          <w:spacing w:val="22"/>
        </w:rPr>
        <w:t xml:space="preserve">  </w:t>
      </w:r>
      <w:r>
        <w:rPr>
          <w:rFonts w:ascii="STFangsong" w:eastAsia="STFangsong" w:hAnsi="STFangsong" w:cs="STFangsong"/>
          <w:spacing w:val="-2"/>
        </w:rPr>
        <w:t xml:space="preserve">总线控制逻辑电路                  </w:t>
      </w:r>
      <w:r>
        <w:rPr>
          <w:spacing w:val="-2"/>
        </w:rPr>
        <w:t>D.</w:t>
      </w:r>
      <w:r>
        <w:rPr>
          <w:spacing w:val="12"/>
        </w:rPr>
        <w:t xml:space="preserve">  </w:t>
      </w:r>
      <w:r>
        <w:rPr>
          <w:rFonts w:ascii="STFangsong" w:eastAsia="STFangsong" w:hAnsi="STFangsong" w:cs="STFangsong"/>
          <w:spacing w:val="-2"/>
        </w:rPr>
        <w:t>数据暂存寄存器</w:t>
      </w:r>
    </w:p>
    <w:p w14:paraId="77342A40" w14:textId="77777777" w:rsidR="002713E9" w:rsidRDefault="002713E9">
      <w:pPr>
        <w:spacing w:line="245" w:lineRule="auto"/>
      </w:pPr>
    </w:p>
    <w:p w14:paraId="3E15C47E" w14:textId="77777777" w:rsidR="002713E9" w:rsidRDefault="00206AA1">
      <w:pPr>
        <w:pStyle w:val="BodyText"/>
        <w:spacing w:before="88" w:line="202" w:lineRule="auto"/>
        <w:ind w:left="26"/>
      </w:pPr>
      <w:r>
        <w:t xml:space="preserve">5.   </w:t>
      </w:r>
      <w:r>
        <w:rPr>
          <w:rFonts w:ascii="STFangsong" w:eastAsia="STFangsong" w:hAnsi="STFangsong" w:cs="STFangsong"/>
        </w:rPr>
        <w:t xml:space="preserve">若内存容量为 </w:t>
      </w:r>
      <w:r>
        <w:t>64KB</w:t>
      </w:r>
      <w:r>
        <w:rPr>
          <w:rFonts w:ascii="STFangsong" w:eastAsia="STFangsong" w:hAnsi="STFangsong" w:cs="STFangsong"/>
        </w:rPr>
        <w:t>，则访问内存所需地址线为多</w:t>
      </w:r>
      <w:r>
        <w:rPr>
          <w:rFonts w:ascii="STFangsong" w:eastAsia="STFangsong" w:hAnsi="STFangsong" w:cs="STFangsong"/>
          <w:spacing w:val="-1"/>
        </w:rPr>
        <w:t>少条</w:t>
      </w:r>
      <w:r>
        <w:rPr>
          <w:spacing w:val="-1"/>
        </w:rPr>
        <w:t xml:space="preserve">( </w:t>
      </w:r>
      <w:r>
        <w:rPr>
          <w:color w:val="FF1418"/>
          <w:spacing w:val="-1"/>
        </w:rPr>
        <w:t xml:space="preserve">B </w:t>
      </w:r>
      <w:r>
        <w:rPr>
          <w:spacing w:val="-1"/>
        </w:rPr>
        <w:t>)</w:t>
      </w:r>
    </w:p>
    <w:p w14:paraId="641FDD1A" w14:textId="77777777" w:rsidR="002713E9" w:rsidRDefault="00206AA1">
      <w:pPr>
        <w:pStyle w:val="BodyText"/>
        <w:spacing w:before="172" w:line="188" w:lineRule="auto"/>
        <w:ind w:left="16"/>
      </w:pPr>
      <w:r>
        <w:rPr>
          <w:spacing w:val="-6"/>
        </w:rPr>
        <w:t>A.</w:t>
      </w:r>
      <w:r>
        <w:rPr>
          <w:spacing w:val="28"/>
        </w:rPr>
        <w:t xml:space="preserve"> </w:t>
      </w:r>
      <w:r>
        <w:rPr>
          <w:spacing w:val="-6"/>
        </w:rPr>
        <w:t>10</w:t>
      </w:r>
      <w:r>
        <w:t xml:space="preserve">            </w:t>
      </w:r>
      <w:r>
        <w:rPr>
          <w:spacing w:val="-6"/>
        </w:rPr>
        <w:t>B.</w:t>
      </w:r>
      <w:r>
        <w:rPr>
          <w:spacing w:val="32"/>
          <w:w w:val="101"/>
        </w:rPr>
        <w:t xml:space="preserve"> </w:t>
      </w:r>
      <w:r>
        <w:rPr>
          <w:spacing w:val="-6"/>
        </w:rPr>
        <w:t>16</w:t>
      </w:r>
      <w:r>
        <w:t xml:space="preserve">              </w:t>
      </w:r>
      <w:r>
        <w:rPr>
          <w:spacing w:val="-6"/>
        </w:rPr>
        <w:t>C.</w:t>
      </w:r>
      <w:r>
        <w:rPr>
          <w:spacing w:val="37"/>
          <w:w w:val="101"/>
        </w:rPr>
        <w:t xml:space="preserve"> </w:t>
      </w:r>
      <w:r>
        <w:rPr>
          <w:spacing w:val="-6"/>
        </w:rPr>
        <w:t>19</w:t>
      </w:r>
      <w:r>
        <w:t xml:space="preserve">              </w:t>
      </w:r>
      <w:r>
        <w:rPr>
          <w:spacing w:val="-6"/>
        </w:rPr>
        <w:t>D. 20</w:t>
      </w:r>
    </w:p>
    <w:p w14:paraId="35722BA7" w14:textId="77777777" w:rsidR="002713E9" w:rsidRDefault="002713E9">
      <w:pPr>
        <w:spacing w:line="273" w:lineRule="auto"/>
      </w:pPr>
    </w:p>
    <w:p w14:paraId="69C52F95" w14:textId="77777777" w:rsidR="002713E9" w:rsidRDefault="00206AA1">
      <w:pPr>
        <w:pStyle w:val="BodyText"/>
        <w:spacing w:before="88" w:line="202" w:lineRule="auto"/>
        <w:ind w:left="24"/>
      </w:pPr>
      <w:r>
        <w:rPr>
          <w:spacing w:val="-3"/>
        </w:rPr>
        <w:t>6.</w:t>
      </w:r>
      <w:r>
        <w:rPr>
          <w:spacing w:val="18"/>
        </w:rPr>
        <w:t xml:space="preserve">   </w:t>
      </w:r>
      <w:r>
        <w:rPr>
          <w:rFonts w:ascii="STFangsong" w:eastAsia="STFangsong" w:hAnsi="STFangsong" w:cs="STFangsong"/>
          <w:spacing w:val="-3"/>
        </w:rPr>
        <w:t>以下中断优先级排序正确的是</w:t>
      </w:r>
      <w:r>
        <w:rPr>
          <w:spacing w:val="-3"/>
        </w:rPr>
        <w:t xml:space="preserve">( </w:t>
      </w:r>
      <w:r>
        <w:rPr>
          <w:color w:val="FF1418"/>
          <w:spacing w:val="-3"/>
        </w:rPr>
        <w:t xml:space="preserve">B </w:t>
      </w:r>
      <w:r>
        <w:rPr>
          <w:spacing w:val="-3"/>
        </w:rPr>
        <w:t>)</w:t>
      </w:r>
    </w:p>
    <w:p w14:paraId="4CBF4CCE" w14:textId="77777777" w:rsidR="002713E9" w:rsidRDefault="00206AA1">
      <w:pPr>
        <w:pStyle w:val="BodyText"/>
        <w:spacing w:before="146" w:line="203" w:lineRule="auto"/>
        <w:ind w:left="16"/>
        <w:rPr>
          <w:rFonts w:ascii="STFangsong" w:eastAsia="STFangsong" w:hAnsi="STFangsong" w:cs="STFangsong"/>
        </w:rPr>
      </w:pPr>
      <w:r>
        <w:rPr>
          <w:spacing w:val="-2"/>
        </w:rPr>
        <w:t>A.</w:t>
      </w:r>
      <w:r>
        <w:rPr>
          <w:spacing w:val="17"/>
          <w:w w:val="101"/>
        </w:rPr>
        <w:t xml:space="preserve">  </w:t>
      </w:r>
      <w:r>
        <w:rPr>
          <w:rFonts w:ascii="STFangsong" w:eastAsia="STFangsong" w:hAnsi="STFangsong" w:cs="STFangsong"/>
          <w:spacing w:val="-2"/>
        </w:rPr>
        <w:t>除法错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spacing w:val="-2"/>
        </w:rPr>
        <w:t>INTR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spacing w:val="-2"/>
        </w:rPr>
        <w:t>NMI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rFonts w:ascii="STFangsong" w:eastAsia="STFangsong" w:hAnsi="STFangsong" w:cs="STFangsong"/>
          <w:spacing w:val="-2"/>
        </w:rPr>
        <w:t xml:space="preserve">单步中断                    </w:t>
      </w:r>
      <w:r>
        <w:rPr>
          <w:spacing w:val="-2"/>
        </w:rPr>
        <w:t xml:space="preserve">B.   </w:t>
      </w:r>
      <w:r>
        <w:rPr>
          <w:rFonts w:ascii="STFangsong" w:eastAsia="STFangsong" w:hAnsi="STFangsong" w:cs="STFangsong"/>
          <w:spacing w:val="-2"/>
        </w:rPr>
        <w:t>除法错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spacing w:val="-2"/>
        </w:rPr>
        <w:t>NMI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spacing w:val="-2"/>
        </w:rPr>
        <w:t>INTR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rFonts w:ascii="STFangsong" w:eastAsia="STFangsong" w:hAnsi="STFangsong" w:cs="STFangsong"/>
          <w:spacing w:val="-3"/>
        </w:rPr>
        <w:t>单步中断</w:t>
      </w:r>
    </w:p>
    <w:p w14:paraId="61F26755" w14:textId="5BD6A1D0" w:rsidR="002713E9" w:rsidRDefault="00206AA1">
      <w:pPr>
        <w:pStyle w:val="BodyText"/>
        <w:spacing w:before="144" w:line="203" w:lineRule="auto"/>
        <w:ind w:left="23"/>
      </w:pPr>
      <w:r>
        <w:rPr>
          <w:spacing w:val="-1"/>
        </w:rPr>
        <w:t xml:space="preserve">C. </w:t>
      </w:r>
      <w:r w:rsidR="00943BEF">
        <w:rPr>
          <w:spacing w:val="-1"/>
        </w:rPr>
        <w:t xml:space="preserve"> </w:t>
      </w:r>
      <w:r>
        <w:rPr>
          <w:spacing w:val="-1"/>
        </w:rPr>
        <w:t>NMI</w:t>
      </w:r>
      <w:r>
        <w:rPr>
          <w:rFonts w:ascii="Arial" w:eastAsia="Arial" w:hAnsi="Arial" w:cs="Arial"/>
          <w:spacing w:val="-1"/>
          <w:sz w:val="21"/>
          <w:szCs w:val="21"/>
        </w:rPr>
        <w:t>&gt;</w:t>
      </w:r>
      <w:r>
        <w:rPr>
          <w:spacing w:val="-1"/>
        </w:rPr>
        <w:t>INTR</w:t>
      </w:r>
      <w:r>
        <w:rPr>
          <w:rFonts w:ascii="Arial" w:eastAsia="Arial" w:hAnsi="Arial" w:cs="Arial"/>
          <w:spacing w:val="-1"/>
          <w:sz w:val="21"/>
          <w:szCs w:val="21"/>
        </w:rPr>
        <w:t>&gt;</w:t>
      </w:r>
      <w:r>
        <w:rPr>
          <w:rFonts w:ascii="STFangsong" w:eastAsia="STFangsong" w:hAnsi="STFangsong" w:cs="STFangsong"/>
          <w:spacing w:val="-1"/>
        </w:rPr>
        <w:t>除法错</w:t>
      </w:r>
      <w:r>
        <w:rPr>
          <w:rFonts w:ascii="Arial" w:eastAsia="Arial" w:hAnsi="Arial" w:cs="Arial"/>
          <w:spacing w:val="-1"/>
          <w:sz w:val="21"/>
          <w:szCs w:val="21"/>
        </w:rPr>
        <w:t>&gt;</w:t>
      </w:r>
      <w:r>
        <w:rPr>
          <w:rFonts w:ascii="STFangsong" w:eastAsia="STFangsong" w:hAnsi="STFangsong" w:cs="STFangsong"/>
          <w:spacing w:val="-1"/>
        </w:rPr>
        <w:t xml:space="preserve">单步中断                    </w:t>
      </w:r>
      <w:r>
        <w:rPr>
          <w:spacing w:val="-1"/>
        </w:rPr>
        <w:t>D</w:t>
      </w:r>
      <w:r>
        <w:rPr>
          <w:spacing w:val="-2"/>
        </w:rPr>
        <w:t xml:space="preserve">.   </w:t>
      </w:r>
      <w:r>
        <w:rPr>
          <w:rFonts w:ascii="STFangsong" w:eastAsia="STFangsong" w:hAnsi="STFangsong" w:cs="STFangsong"/>
          <w:spacing w:val="-2"/>
        </w:rPr>
        <w:t>除法错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rFonts w:ascii="STFangsong" w:eastAsia="STFangsong" w:hAnsi="STFangsong" w:cs="STFangsong"/>
          <w:spacing w:val="-2"/>
        </w:rPr>
        <w:t>单步中断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spacing w:val="-2"/>
        </w:rPr>
        <w:t>NMI</w:t>
      </w:r>
      <w:r>
        <w:rPr>
          <w:rFonts w:ascii="Arial" w:eastAsia="Arial" w:hAnsi="Arial" w:cs="Arial"/>
          <w:spacing w:val="-2"/>
          <w:sz w:val="21"/>
          <w:szCs w:val="21"/>
        </w:rPr>
        <w:t>&gt;</w:t>
      </w:r>
      <w:r>
        <w:rPr>
          <w:spacing w:val="-2"/>
        </w:rPr>
        <w:t>INTR</w:t>
      </w:r>
    </w:p>
    <w:p w14:paraId="2B730252" w14:textId="77777777" w:rsidR="002713E9" w:rsidRDefault="002713E9">
      <w:pPr>
        <w:spacing w:line="247" w:lineRule="auto"/>
      </w:pPr>
    </w:p>
    <w:p w14:paraId="2DE10D78" w14:textId="77777777" w:rsidR="002713E9" w:rsidRDefault="00206AA1">
      <w:pPr>
        <w:pStyle w:val="BodyText"/>
        <w:spacing w:before="88" w:line="202" w:lineRule="auto"/>
        <w:ind w:left="23"/>
      </w:pPr>
      <w:r>
        <w:rPr>
          <w:spacing w:val="-3"/>
        </w:rPr>
        <w:t xml:space="preserve">7.   </w:t>
      </w:r>
      <w:r>
        <w:rPr>
          <w:rFonts w:ascii="STFangsong" w:eastAsia="STFangsong" w:hAnsi="STFangsong" w:cs="STFangsong"/>
          <w:spacing w:val="-3"/>
        </w:rPr>
        <w:t xml:space="preserve">与地址 </w:t>
      </w:r>
      <w:r>
        <w:rPr>
          <w:spacing w:val="-3"/>
        </w:rPr>
        <w:t>2435</w:t>
      </w:r>
      <w:r>
        <w:rPr>
          <w:b/>
          <w:bCs/>
          <w:spacing w:val="-3"/>
        </w:rPr>
        <w:t>H</w:t>
      </w:r>
      <w:r>
        <w:rPr>
          <w:b/>
          <w:bCs/>
          <w:spacing w:val="-5"/>
        </w:rPr>
        <w:t xml:space="preserve"> </w:t>
      </w:r>
      <w:r>
        <w:rPr>
          <w:rFonts w:ascii="STFangsong" w:eastAsia="STFangsong" w:hAnsi="STFangsong" w:cs="STFangsong"/>
          <w:spacing w:val="-3"/>
        </w:rPr>
        <w:t>：</w:t>
      </w:r>
      <w:r>
        <w:rPr>
          <w:spacing w:val="-3"/>
        </w:rPr>
        <w:t>3000</w:t>
      </w:r>
      <w:r>
        <w:rPr>
          <w:b/>
          <w:bCs/>
          <w:spacing w:val="-3"/>
        </w:rPr>
        <w:t>H</w:t>
      </w:r>
      <w:r>
        <w:rPr>
          <w:b/>
          <w:bCs/>
          <w:spacing w:val="25"/>
          <w:w w:val="101"/>
        </w:rPr>
        <w:t xml:space="preserve"> </w:t>
      </w:r>
      <w:r>
        <w:rPr>
          <w:rFonts w:ascii="STFangsong" w:eastAsia="STFangsong" w:hAnsi="STFangsong" w:cs="STFangsong"/>
          <w:spacing w:val="-3"/>
        </w:rPr>
        <w:t>等效的逻辑地址为</w:t>
      </w:r>
      <w:r>
        <w:rPr>
          <w:spacing w:val="-3"/>
        </w:rPr>
        <w:t>(</w:t>
      </w:r>
      <w:r>
        <w:rPr>
          <w:spacing w:val="4"/>
        </w:rPr>
        <w:t xml:space="preserve"> </w:t>
      </w:r>
      <w:r>
        <w:rPr>
          <w:color w:val="FF1418"/>
          <w:spacing w:val="-3"/>
        </w:rPr>
        <w:t>B</w:t>
      </w:r>
      <w:r>
        <w:rPr>
          <w:color w:val="FF1418"/>
          <w:spacing w:val="5"/>
        </w:rPr>
        <w:t xml:space="preserve"> </w:t>
      </w:r>
      <w:r>
        <w:rPr>
          <w:spacing w:val="-3"/>
        </w:rPr>
        <w:t>)</w:t>
      </w:r>
    </w:p>
    <w:p w14:paraId="2DCE85E4" w14:textId="77777777" w:rsidR="002713E9" w:rsidRDefault="00206AA1">
      <w:pPr>
        <w:pStyle w:val="BodyText"/>
        <w:spacing w:before="171" w:line="184" w:lineRule="auto"/>
        <w:ind w:left="16"/>
      </w:pPr>
      <w:r>
        <w:t>A. 3000</w:t>
      </w:r>
      <w:r>
        <w:rPr>
          <w:b/>
          <w:bCs/>
        </w:rPr>
        <w:t>H</w:t>
      </w:r>
      <w:r>
        <w:rPr>
          <w:rFonts w:ascii="STFangsong" w:eastAsia="STFangsong" w:hAnsi="STFangsong" w:cs="STFangsong"/>
        </w:rPr>
        <w:t>：</w:t>
      </w:r>
      <w:r>
        <w:t>2435</w:t>
      </w:r>
      <w:r>
        <w:rPr>
          <w:b/>
          <w:bCs/>
        </w:rPr>
        <w:t xml:space="preserve">H                                                          </w:t>
      </w:r>
      <w:r>
        <w:t>B. 2100</w:t>
      </w:r>
      <w:r>
        <w:rPr>
          <w:b/>
          <w:bCs/>
        </w:rPr>
        <w:t>H</w:t>
      </w:r>
      <w:r>
        <w:rPr>
          <w:rFonts w:ascii="STFangsong" w:eastAsia="STFangsong" w:hAnsi="STFangsong" w:cs="STFangsong"/>
        </w:rPr>
        <w:t>：</w:t>
      </w:r>
      <w:r>
        <w:t>6350</w:t>
      </w:r>
      <w:r>
        <w:rPr>
          <w:b/>
          <w:bCs/>
        </w:rPr>
        <w:t>H</w:t>
      </w:r>
    </w:p>
    <w:p w14:paraId="66F358BD" w14:textId="77777777" w:rsidR="002713E9" w:rsidRDefault="00206AA1">
      <w:pPr>
        <w:pStyle w:val="BodyText"/>
        <w:spacing w:before="174" w:line="184" w:lineRule="auto"/>
        <w:ind w:left="23"/>
      </w:pPr>
      <w:r>
        <w:t>C. 3435</w:t>
      </w:r>
      <w:r>
        <w:rPr>
          <w:b/>
          <w:bCs/>
        </w:rPr>
        <w:t>H</w:t>
      </w:r>
      <w:r>
        <w:rPr>
          <w:rFonts w:ascii="STFangsong" w:eastAsia="STFangsong" w:hAnsi="STFangsong" w:cs="STFangsong"/>
        </w:rPr>
        <w:t>：</w:t>
      </w:r>
      <w:r>
        <w:t>2000</w:t>
      </w:r>
      <w:r>
        <w:rPr>
          <w:b/>
          <w:bCs/>
        </w:rPr>
        <w:t xml:space="preserve">H                                                          </w:t>
      </w:r>
      <w:r>
        <w:t>D. 22</w:t>
      </w:r>
      <w:r>
        <w:rPr>
          <w:spacing w:val="-1"/>
        </w:rPr>
        <w:t>35</w:t>
      </w:r>
      <w:r>
        <w:rPr>
          <w:b/>
          <w:bCs/>
          <w:spacing w:val="-1"/>
        </w:rPr>
        <w:t>H</w:t>
      </w:r>
      <w:r>
        <w:rPr>
          <w:rFonts w:ascii="STFangsong" w:eastAsia="STFangsong" w:hAnsi="STFangsong" w:cs="STFangsong"/>
          <w:spacing w:val="-1"/>
        </w:rPr>
        <w:t>：</w:t>
      </w:r>
      <w:r>
        <w:rPr>
          <w:spacing w:val="-1"/>
        </w:rPr>
        <w:t>3200</w:t>
      </w:r>
      <w:r>
        <w:rPr>
          <w:b/>
          <w:bCs/>
          <w:spacing w:val="-1"/>
        </w:rPr>
        <w:t>H</w:t>
      </w:r>
    </w:p>
    <w:p w14:paraId="20A02D7E" w14:textId="77777777" w:rsidR="002713E9" w:rsidRDefault="002713E9">
      <w:pPr>
        <w:spacing w:line="184" w:lineRule="auto"/>
        <w:sectPr w:rsidR="002713E9">
          <w:footerReference w:type="default" r:id="rId6"/>
          <w:pgSz w:w="11907" w:h="16839"/>
          <w:pgMar w:top="1431" w:right="1785" w:bottom="1422" w:left="1785" w:header="0" w:footer="1233" w:gutter="0"/>
          <w:cols w:space="720"/>
        </w:sectPr>
      </w:pPr>
    </w:p>
    <w:p w14:paraId="3BFE04A7" w14:textId="77777777" w:rsidR="002713E9" w:rsidRDefault="00206AA1">
      <w:pPr>
        <w:pStyle w:val="BodyText"/>
        <w:spacing w:before="170" w:line="202" w:lineRule="auto"/>
        <w:ind w:left="29"/>
      </w:pPr>
      <w:r>
        <w:rPr>
          <w:spacing w:val="-3"/>
        </w:rPr>
        <w:lastRenderedPageBreak/>
        <w:t>8.</w:t>
      </w:r>
      <w:r>
        <w:rPr>
          <w:spacing w:val="11"/>
        </w:rPr>
        <w:t xml:space="preserve">   </w:t>
      </w:r>
      <w:r>
        <w:rPr>
          <w:rFonts w:ascii="STFangsong" w:eastAsia="STFangsong" w:hAnsi="STFangsong" w:cs="STFangsong"/>
          <w:spacing w:val="-3"/>
        </w:rPr>
        <w:t>下列指令正确的是</w:t>
      </w:r>
      <w:r>
        <w:rPr>
          <w:spacing w:val="-3"/>
        </w:rPr>
        <w:t xml:space="preserve">( </w:t>
      </w:r>
      <w:r>
        <w:rPr>
          <w:color w:val="FF1418"/>
          <w:spacing w:val="-3"/>
        </w:rPr>
        <w:t xml:space="preserve">A </w:t>
      </w:r>
      <w:r>
        <w:rPr>
          <w:spacing w:val="-3"/>
        </w:rPr>
        <w:t>)</w:t>
      </w:r>
    </w:p>
    <w:p w14:paraId="1B055842" w14:textId="77777777" w:rsidR="002713E9" w:rsidRDefault="002713E9">
      <w:pPr>
        <w:spacing w:line="126" w:lineRule="exact"/>
      </w:pPr>
    </w:p>
    <w:p w14:paraId="37178A6F" w14:textId="77777777" w:rsidR="002713E9" w:rsidRDefault="002713E9">
      <w:pPr>
        <w:spacing w:line="126" w:lineRule="exact"/>
        <w:sectPr w:rsidR="002713E9">
          <w:footerReference w:type="default" r:id="rId7"/>
          <w:pgSz w:w="11907" w:h="16839"/>
          <w:pgMar w:top="1431" w:right="1018" w:bottom="1424" w:left="1785" w:header="0" w:footer="1233" w:gutter="0"/>
          <w:cols w:space="720" w:equalWidth="0">
            <w:col w:w="9103" w:space="0"/>
          </w:cols>
        </w:sectPr>
      </w:pPr>
    </w:p>
    <w:p w14:paraId="1D268F7B" w14:textId="77777777" w:rsidR="002713E9" w:rsidRDefault="00206AA1">
      <w:pPr>
        <w:pStyle w:val="BodyText"/>
        <w:spacing w:before="45" w:line="334" w:lineRule="auto"/>
        <w:ind w:left="18" w:right="135" w:hanging="2"/>
        <w:jc w:val="both"/>
      </w:pPr>
      <w:r>
        <w:rPr>
          <w:spacing w:val="-2"/>
        </w:rPr>
        <w:t>A.</w:t>
      </w:r>
      <w:r>
        <w:rPr>
          <w:spacing w:val="10"/>
        </w:rPr>
        <w:t xml:space="preserve">   </w:t>
      </w:r>
      <w:r>
        <w:rPr>
          <w:spacing w:val="-2"/>
        </w:rPr>
        <w:t>MOV</w:t>
      </w:r>
      <w:r>
        <w:rPr>
          <w:spacing w:val="2"/>
        </w:rPr>
        <w:t xml:space="preserve"> </w:t>
      </w:r>
      <w:r>
        <w:rPr>
          <w:spacing w:val="-2"/>
        </w:rPr>
        <w:t>B.</w:t>
      </w:r>
      <w:r>
        <w:rPr>
          <w:spacing w:val="14"/>
        </w:rPr>
        <w:t xml:space="preserve">   </w:t>
      </w:r>
      <w:r>
        <w:rPr>
          <w:spacing w:val="-2"/>
        </w:rPr>
        <w:t>MOV</w:t>
      </w:r>
      <w:r>
        <w:rPr>
          <w:spacing w:val="1"/>
        </w:rPr>
        <w:t xml:space="preserve"> </w:t>
      </w:r>
      <w:r>
        <w:rPr>
          <w:spacing w:val="-2"/>
        </w:rPr>
        <w:t>C.</w:t>
      </w:r>
      <w:r>
        <w:rPr>
          <w:spacing w:val="14"/>
        </w:rPr>
        <w:t xml:space="preserve">   </w:t>
      </w:r>
      <w:r>
        <w:rPr>
          <w:spacing w:val="-2"/>
        </w:rPr>
        <w:t>MOV</w:t>
      </w:r>
      <w:r>
        <w:rPr>
          <w:spacing w:val="1"/>
        </w:rPr>
        <w:t xml:space="preserve"> </w:t>
      </w:r>
      <w:r>
        <w:rPr>
          <w:spacing w:val="-2"/>
        </w:rPr>
        <w:t>D.</w:t>
      </w:r>
      <w:r>
        <w:rPr>
          <w:spacing w:val="10"/>
        </w:rPr>
        <w:t xml:space="preserve">   </w:t>
      </w:r>
      <w:r>
        <w:rPr>
          <w:spacing w:val="-2"/>
        </w:rPr>
        <w:t>MOV</w:t>
      </w:r>
    </w:p>
    <w:p w14:paraId="6B5B1C46" w14:textId="77777777" w:rsidR="002713E9" w:rsidRDefault="00206AA1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2158AB48" w14:textId="77777777" w:rsidR="002713E9" w:rsidRDefault="00206AA1">
      <w:pPr>
        <w:pStyle w:val="BodyText"/>
        <w:spacing w:before="42" w:line="200" w:lineRule="auto"/>
        <w:ind w:left="6"/>
      </w:pPr>
      <w:r>
        <w:rPr>
          <w:spacing w:val="-2"/>
        </w:rPr>
        <w:t>CH, DL</w:t>
      </w:r>
    </w:p>
    <w:p w14:paraId="61AFBAC0" w14:textId="77777777" w:rsidR="002713E9" w:rsidRDefault="00206AA1">
      <w:pPr>
        <w:pStyle w:val="BodyText"/>
        <w:spacing w:before="211" w:line="200" w:lineRule="auto"/>
      </w:pPr>
      <w:r>
        <w:rPr>
          <w:spacing w:val="-1"/>
        </w:rPr>
        <w:t>AH, BX</w:t>
      </w:r>
    </w:p>
    <w:p w14:paraId="2D9C5089" w14:textId="77777777" w:rsidR="002713E9" w:rsidRDefault="00206AA1">
      <w:pPr>
        <w:pStyle w:val="BodyText"/>
        <w:spacing w:before="208" w:line="286" w:lineRule="auto"/>
        <w:ind w:left="17" w:right="6440" w:hanging="17"/>
      </w:pPr>
      <w:r>
        <w:rPr>
          <w:spacing w:val="-2"/>
        </w:rPr>
        <w:t>AX,</w:t>
      </w:r>
      <w:r>
        <w:rPr>
          <w:spacing w:val="20"/>
        </w:rPr>
        <w:t xml:space="preserve"> </w:t>
      </w:r>
      <w:r>
        <w:rPr>
          <w:spacing w:val="-2"/>
        </w:rPr>
        <w:t>[BX][BP]</w:t>
      </w:r>
      <w:r>
        <w:t xml:space="preserve"> </w:t>
      </w:r>
      <w:r>
        <w:rPr>
          <w:spacing w:val="-5"/>
        </w:rPr>
        <w:t>[SI],</w:t>
      </w:r>
      <w:r>
        <w:rPr>
          <w:spacing w:val="25"/>
        </w:rPr>
        <w:t xml:space="preserve"> </w:t>
      </w:r>
      <w:r>
        <w:rPr>
          <w:spacing w:val="-5"/>
        </w:rPr>
        <w:t>[BX]</w:t>
      </w:r>
    </w:p>
    <w:p w14:paraId="60CA6A1D" w14:textId="77777777" w:rsidR="002713E9" w:rsidRDefault="002713E9">
      <w:pPr>
        <w:spacing w:line="286" w:lineRule="auto"/>
        <w:sectPr w:rsidR="002713E9">
          <w:type w:val="continuous"/>
          <w:pgSz w:w="11907" w:h="16839"/>
          <w:pgMar w:top="1431" w:right="1018" w:bottom="1424" w:left="1785" w:header="0" w:footer="1233" w:gutter="0"/>
          <w:cols w:num="2" w:space="720" w:equalWidth="0">
            <w:col w:w="1150" w:space="100"/>
            <w:col w:w="7853" w:space="0"/>
          </w:cols>
        </w:sectPr>
      </w:pPr>
    </w:p>
    <w:p w14:paraId="5055CC47" w14:textId="77777777" w:rsidR="002713E9" w:rsidRDefault="002713E9">
      <w:pPr>
        <w:spacing w:line="271" w:lineRule="auto"/>
      </w:pPr>
    </w:p>
    <w:p w14:paraId="068A8F4C" w14:textId="77777777" w:rsidR="002713E9" w:rsidRDefault="002713E9">
      <w:pPr>
        <w:spacing w:line="271" w:lineRule="auto"/>
      </w:pPr>
    </w:p>
    <w:p w14:paraId="0CA7FF60" w14:textId="77777777" w:rsidR="002713E9" w:rsidRDefault="00206AA1">
      <w:pPr>
        <w:pStyle w:val="BodyText"/>
        <w:spacing w:before="102" w:line="205" w:lineRule="auto"/>
        <w:ind w:left="43"/>
        <w:outlineLvl w:val="1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b/>
          <w:bCs/>
          <w:spacing w:val="-3"/>
          <w:sz w:val="28"/>
          <w:szCs w:val="28"/>
        </w:rPr>
        <w:t>二、填空题（共</w:t>
      </w:r>
      <w:r>
        <w:rPr>
          <w:rFonts w:ascii="STFangsong" w:eastAsia="STFangsong" w:hAnsi="STFangsong" w:cs="STFangsong"/>
          <w:spacing w:val="-3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7 </w:t>
      </w:r>
      <w:r>
        <w:rPr>
          <w:rFonts w:ascii="STFangsong" w:eastAsia="STFangsong" w:hAnsi="STFangsong" w:cs="STFangsong"/>
          <w:b/>
          <w:bCs/>
          <w:spacing w:val="-3"/>
          <w:sz w:val="28"/>
          <w:szCs w:val="28"/>
        </w:rPr>
        <w:t>题，</w:t>
      </w:r>
      <w:r>
        <w:rPr>
          <w:rFonts w:ascii="STFangsong" w:eastAsia="STFangsong" w:hAnsi="STFangsong" w:cs="STFangsong"/>
          <w:spacing w:val="-40"/>
          <w:sz w:val="28"/>
          <w:szCs w:val="28"/>
        </w:rPr>
        <w:t xml:space="preserve"> </w:t>
      </w:r>
      <w:r>
        <w:rPr>
          <w:rFonts w:ascii="STFangsong" w:eastAsia="STFangsong" w:hAnsi="STFangsong" w:cs="STFangsong"/>
          <w:b/>
          <w:bCs/>
          <w:spacing w:val="-3"/>
          <w:sz w:val="28"/>
          <w:szCs w:val="28"/>
        </w:rPr>
        <w:t>每空</w:t>
      </w:r>
      <w:r>
        <w:rPr>
          <w:b/>
          <w:bCs/>
          <w:spacing w:val="-3"/>
          <w:sz w:val="28"/>
          <w:szCs w:val="28"/>
        </w:rPr>
        <w:t>5</w:t>
      </w:r>
      <w:r>
        <w:rPr>
          <w:b/>
          <w:bCs/>
          <w:spacing w:val="12"/>
          <w:sz w:val="28"/>
          <w:szCs w:val="28"/>
        </w:rPr>
        <w:t xml:space="preserve"> </w:t>
      </w:r>
      <w:r>
        <w:rPr>
          <w:rFonts w:ascii="STFangsong" w:eastAsia="STFangsong" w:hAnsi="STFangsong" w:cs="STFangsong"/>
          <w:b/>
          <w:bCs/>
          <w:spacing w:val="-3"/>
          <w:sz w:val="28"/>
          <w:szCs w:val="28"/>
        </w:rPr>
        <w:t>分）</w:t>
      </w:r>
    </w:p>
    <w:p w14:paraId="23FCB229" w14:textId="77777777" w:rsidR="002713E9" w:rsidRDefault="00206AA1">
      <w:pPr>
        <w:pStyle w:val="BodyText"/>
        <w:spacing w:before="266" w:line="208" w:lineRule="auto"/>
        <w:ind w:left="392" w:right="4805" w:hanging="350"/>
        <w:rPr>
          <w:rFonts w:ascii="STFangsong" w:eastAsia="STFangsong" w:hAnsi="STFangsong" w:cs="STFangsong"/>
        </w:rPr>
      </w:pPr>
      <w:r>
        <w:rPr>
          <w:spacing w:val="-4"/>
        </w:rPr>
        <w:t xml:space="preserve">1.   </w:t>
      </w:r>
      <w:r>
        <w:rPr>
          <w:rFonts w:ascii="STFangsong" w:eastAsia="STFangsong" w:hAnsi="STFangsong" w:cs="STFangsong"/>
          <w:spacing w:val="-4"/>
        </w:rPr>
        <w:t>二进制数</w:t>
      </w:r>
      <w:r>
        <w:rPr>
          <w:rFonts w:ascii="STFangsong" w:eastAsia="STFangsong" w:hAnsi="STFangsong" w:cs="STFangsong"/>
          <w:spacing w:val="33"/>
          <w:w w:val="101"/>
        </w:rPr>
        <w:t xml:space="preserve"> </w:t>
      </w:r>
      <w:r>
        <w:rPr>
          <w:spacing w:val="-4"/>
        </w:rPr>
        <w:t>1011.1011</w:t>
      </w:r>
      <w:r>
        <w:rPr>
          <w:b/>
          <w:bCs/>
          <w:spacing w:val="-4"/>
        </w:rPr>
        <w:t>B</w:t>
      </w:r>
      <w:r>
        <w:rPr>
          <w:b/>
          <w:bCs/>
          <w:spacing w:val="23"/>
        </w:rPr>
        <w:t xml:space="preserve"> </w:t>
      </w:r>
      <w:r>
        <w:rPr>
          <w:rFonts w:ascii="STFangsong" w:eastAsia="STFangsong" w:hAnsi="STFangsong" w:cs="STFangsong"/>
          <w:spacing w:val="-4"/>
        </w:rPr>
        <w:t>转换为十进制数</w:t>
      </w:r>
      <w:r>
        <w:rPr>
          <w:rFonts w:ascii="STFangsong" w:eastAsia="STFangsong" w:hAnsi="STFangsong" w:cs="STFangsong"/>
        </w:rPr>
        <w:t xml:space="preserve"> </w:t>
      </w:r>
      <w:r>
        <w:rPr>
          <w:rFonts w:ascii="STFangsong" w:eastAsia="STFangsong" w:hAnsi="STFangsong" w:cs="STFangsong"/>
          <w:spacing w:val="-3"/>
        </w:rPr>
        <w:t>是</w:t>
      </w:r>
      <w:r>
        <w:rPr>
          <w:spacing w:val="-3"/>
        </w:rPr>
        <w:t>__</w:t>
      </w:r>
      <w:r>
        <w:rPr>
          <w:spacing w:val="-35"/>
        </w:rPr>
        <w:t xml:space="preserve"> </w:t>
      </w:r>
      <w:r>
        <w:rPr>
          <w:color w:val="FF1418"/>
          <w:spacing w:val="-3"/>
        </w:rPr>
        <w:t>11.6875</w:t>
      </w:r>
      <w:r>
        <w:rPr>
          <w:b/>
          <w:bCs/>
          <w:color w:val="FF1418"/>
          <w:spacing w:val="-3"/>
        </w:rPr>
        <w:t>D</w:t>
      </w:r>
      <w:r>
        <w:rPr>
          <w:spacing w:val="-3"/>
        </w:rPr>
        <w:t>__</w:t>
      </w:r>
      <w:r>
        <w:rPr>
          <w:rFonts w:ascii="STFangsong" w:eastAsia="STFangsong" w:hAnsi="STFangsong" w:cs="STFangsong"/>
          <w:spacing w:val="-3"/>
        </w:rPr>
        <w:t>。</w:t>
      </w:r>
    </w:p>
    <w:p w14:paraId="304B8FC9" w14:textId="77777777" w:rsidR="002713E9" w:rsidRDefault="00206AA1">
      <w:pPr>
        <w:pStyle w:val="BodyText"/>
        <w:spacing w:before="275" w:line="202" w:lineRule="auto"/>
        <w:ind w:left="19"/>
        <w:rPr>
          <w:rFonts w:ascii="STFangsong" w:eastAsia="STFangsong" w:hAnsi="STFangsong" w:cs="STFangsong"/>
          <w:sz w:val="12"/>
          <w:szCs w:val="12"/>
        </w:rPr>
      </w:pPr>
      <w:r>
        <w:rPr>
          <w:spacing w:val="-1"/>
        </w:rPr>
        <w:t xml:space="preserve">2.   </w:t>
      </w:r>
      <w:r>
        <w:rPr>
          <w:rFonts w:ascii="STFangsong" w:eastAsia="STFangsong" w:hAnsi="STFangsong" w:cs="STFangsong"/>
          <w:spacing w:val="-1"/>
        </w:rPr>
        <w:t xml:space="preserve">将十进制数 </w:t>
      </w:r>
      <w:r>
        <w:rPr>
          <w:spacing w:val="-1"/>
        </w:rPr>
        <w:t>221.24</w:t>
      </w:r>
      <w:r>
        <w:rPr>
          <w:b/>
          <w:bCs/>
          <w:spacing w:val="-1"/>
        </w:rPr>
        <w:t>D</w:t>
      </w:r>
      <w:r>
        <w:rPr>
          <w:b/>
          <w:bCs/>
          <w:spacing w:val="22"/>
        </w:rPr>
        <w:t xml:space="preserve"> </w:t>
      </w:r>
      <w:r>
        <w:rPr>
          <w:rFonts w:ascii="STFangsong" w:eastAsia="STFangsong" w:hAnsi="STFangsong" w:cs="STFangsong"/>
          <w:spacing w:val="-1"/>
        </w:rPr>
        <w:t>转换为</w:t>
      </w:r>
      <w:r>
        <w:rPr>
          <w:rFonts w:ascii="STFangsong" w:eastAsia="STFangsong" w:hAnsi="STFangsong" w:cs="STFangsong"/>
          <w:spacing w:val="15"/>
        </w:rPr>
        <w:t xml:space="preserve"> </w:t>
      </w:r>
      <w:r>
        <w:rPr>
          <w:spacing w:val="-1"/>
        </w:rPr>
        <w:t xml:space="preserve">8421BCD </w:t>
      </w:r>
      <w:r>
        <w:rPr>
          <w:rFonts w:ascii="STFangsong" w:eastAsia="STFangsong" w:hAnsi="STFangsong" w:cs="STFangsong"/>
          <w:spacing w:val="-1"/>
        </w:rPr>
        <w:t>码：</w:t>
      </w:r>
      <w:r>
        <w:rPr>
          <w:rFonts w:ascii="STFangsong" w:eastAsia="STFangsong" w:hAnsi="STFangsong" w:cs="STFangsong"/>
          <w:color w:val="FF1418"/>
          <w:spacing w:val="-1"/>
          <w:u w:val="single" w:color="000000"/>
        </w:rPr>
        <w:t>(00100010000</w:t>
      </w:r>
      <w:r>
        <w:rPr>
          <w:rFonts w:ascii="STFangsong" w:eastAsia="STFangsong" w:hAnsi="STFangsong" w:cs="STFangsong"/>
          <w:color w:val="FF1418"/>
          <w:spacing w:val="-48"/>
          <w:u w:val="single" w:color="000000"/>
        </w:rPr>
        <w:t xml:space="preserve"> </w:t>
      </w:r>
      <w:r>
        <w:rPr>
          <w:rFonts w:ascii="STFangsong" w:eastAsia="STFangsong" w:hAnsi="STFangsong" w:cs="STFangsong"/>
          <w:color w:val="FF1418"/>
          <w:spacing w:val="-54"/>
        </w:rPr>
        <w:t xml:space="preserve"> </w:t>
      </w:r>
      <w:r>
        <w:rPr>
          <w:rFonts w:ascii="STFangsong" w:eastAsia="STFangsong" w:hAnsi="STFangsong" w:cs="STFangsong"/>
          <w:color w:val="FF1418"/>
          <w:spacing w:val="-1"/>
        </w:rPr>
        <w:t>1.00100</w:t>
      </w:r>
      <w:r>
        <w:rPr>
          <w:rFonts w:ascii="STFangsong" w:eastAsia="STFangsong" w:hAnsi="STFangsong" w:cs="STFangsong"/>
          <w:color w:val="FF1418"/>
          <w:spacing w:val="-2"/>
        </w:rPr>
        <w:t>100)</w:t>
      </w:r>
      <w:r>
        <w:rPr>
          <w:rFonts w:ascii="STFangsong" w:eastAsia="STFangsong" w:hAnsi="STFangsong" w:cs="STFangsong"/>
          <w:b/>
          <w:bCs/>
          <w:color w:val="FF1418"/>
          <w:spacing w:val="-2"/>
          <w:sz w:val="12"/>
          <w:szCs w:val="12"/>
        </w:rPr>
        <w:t>BCD</w:t>
      </w:r>
    </w:p>
    <w:p w14:paraId="5DD7D108" w14:textId="77777777" w:rsidR="002713E9" w:rsidRDefault="002713E9">
      <w:pPr>
        <w:spacing w:line="246" w:lineRule="auto"/>
      </w:pPr>
    </w:p>
    <w:p w14:paraId="3B7B16E5" w14:textId="77777777" w:rsidR="002713E9" w:rsidRDefault="002713E9">
      <w:pPr>
        <w:spacing w:line="247" w:lineRule="auto"/>
      </w:pPr>
    </w:p>
    <w:p w14:paraId="7C2A13BF" w14:textId="77777777" w:rsidR="002713E9" w:rsidRDefault="00206AA1">
      <w:pPr>
        <w:pStyle w:val="BodyText"/>
        <w:spacing w:before="88" w:line="202" w:lineRule="auto"/>
        <w:jc w:val="right"/>
      </w:pPr>
      <w:r>
        <w:rPr>
          <w:spacing w:val="-2"/>
        </w:rPr>
        <w:t xml:space="preserve">3.  </w:t>
      </w:r>
      <w:r>
        <w:rPr>
          <w:spacing w:val="-1"/>
        </w:rPr>
        <w:t xml:space="preserve"> 8086 </w:t>
      </w:r>
      <w:r>
        <w:rPr>
          <w:rFonts w:ascii="STFangsong" w:eastAsia="STFangsong" w:hAnsi="STFangsong" w:cs="STFangsong"/>
          <w:spacing w:val="-1"/>
        </w:rPr>
        <w:t>微机直接寻址能力</w:t>
      </w:r>
      <w:r>
        <w:rPr>
          <w:spacing w:val="-1"/>
        </w:rPr>
        <w:t>(</w:t>
      </w:r>
      <w:r>
        <w:rPr>
          <w:rFonts w:ascii="STFangsong" w:eastAsia="STFangsong" w:hAnsi="STFangsong" w:cs="STFangsong"/>
          <w:spacing w:val="-1"/>
        </w:rPr>
        <w:t>空间大小</w:t>
      </w:r>
      <w:r>
        <w:rPr>
          <w:spacing w:val="-1"/>
        </w:rPr>
        <w:t>)</w:t>
      </w:r>
      <w:r>
        <w:rPr>
          <w:rFonts w:ascii="STFangsong" w:eastAsia="STFangsong" w:hAnsi="STFangsong" w:cs="STFangsong"/>
          <w:spacing w:val="-1"/>
        </w:rPr>
        <w:t>为</w:t>
      </w:r>
      <w:r>
        <w:rPr>
          <w:spacing w:val="-1"/>
        </w:rPr>
        <w:t>_</w:t>
      </w:r>
      <w:r>
        <w:rPr>
          <w:color w:val="FF1418"/>
          <w:spacing w:val="-1"/>
        </w:rPr>
        <w:t>_</w:t>
      </w:r>
      <w:r>
        <w:rPr>
          <w:color w:val="FF1418"/>
          <w:spacing w:val="-34"/>
        </w:rPr>
        <w:t xml:space="preserve"> </w:t>
      </w:r>
      <w:r>
        <w:rPr>
          <w:color w:val="FF1418"/>
          <w:spacing w:val="-1"/>
        </w:rPr>
        <w:t>1MB_</w:t>
      </w:r>
      <w:r>
        <w:rPr>
          <w:spacing w:val="-1"/>
        </w:rPr>
        <w:t>__</w:t>
      </w:r>
      <w:r>
        <w:rPr>
          <w:rFonts w:ascii="STFangsong" w:eastAsia="STFangsong" w:hAnsi="STFangsong" w:cs="STFangsong"/>
          <w:spacing w:val="-1"/>
        </w:rPr>
        <w:t>，地址范围为</w:t>
      </w:r>
      <w:r>
        <w:rPr>
          <w:rFonts w:ascii="STFangsong" w:eastAsia="STFangsong" w:hAnsi="STFangsong" w:cs="STFangsong"/>
          <w:spacing w:val="-19"/>
        </w:rPr>
        <w:t xml:space="preserve"> </w:t>
      </w:r>
      <w:r>
        <w:rPr>
          <w:spacing w:val="-2"/>
        </w:rPr>
        <w:t>__</w:t>
      </w:r>
      <w:r>
        <w:rPr>
          <w:color w:val="FF1418"/>
          <w:spacing w:val="-2"/>
        </w:rPr>
        <w:t>00000</w:t>
      </w:r>
      <w:r>
        <w:rPr>
          <w:b/>
          <w:bCs/>
          <w:color w:val="FF1418"/>
          <w:spacing w:val="-2"/>
        </w:rPr>
        <w:t>H</w:t>
      </w:r>
      <w:r>
        <w:rPr>
          <w:color w:val="FF1418"/>
          <w:spacing w:val="-2"/>
        </w:rPr>
        <w:t>~0FFFFF</w:t>
      </w:r>
      <w:r>
        <w:rPr>
          <w:b/>
          <w:bCs/>
          <w:color w:val="FF1418"/>
          <w:spacing w:val="-2"/>
        </w:rPr>
        <w:t>H</w:t>
      </w:r>
      <w:r>
        <w:rPr>
          <w:spacing w:val="-2"/>
        </w:rPr>
        <w:t>_</w:t>
      </w:r>
      <w:r>
        <w:rPr>
          <w:spacing w:val="2"/>
        </w:rPr>
        <w:t>_</w:t>
      </w:r>
    </w:p>
    <w:p w14:paraId="75448E4E" w14:textId="77777777" w:rsidR="002713E9" w:rsidRDefault="002713E9">
      <w:pPr>
        <w:spacing w:line="248" w:lineRule="auto"/>
      </w:pPr>
    </w:p>
    <w:p w14:paraId="6214335B" w14:textId="77777777" w:rsidR="002713E9" w:rsidRDefault="002713E9">
      <w:pPr>
        <w:spacing w:line="249" w:lineRule="auto"/>
      </w:pPr>
    </w:p>
    <w:p w14:paraId="3C030EFD" w14:textId="77777777" w:rsidR="002713E9" w:rsidRDefault="00206AA1">
      <w:pPr>
        <w:pStyle w:val="BodyText"/>
        <w:spacing w:before="87" w:line="305" w:lineRule="auto"/>
        <w:ind w:left="361" w:right="4567" w:hanging="343"/>
        <w:rPr>
          <w:rFonts w:ascii="SimSun" w:eastAsia="SimSun" w:hAnsi="SimSun" w:cs="SimSun"/>
        </w:rPr>
      </w:pPr>
      <w:r>
        <w:rPr>
          <w:spacing w:val="-14"/>
        </w:rPr>
        <w:t>4</w:t>
      </w:r>
      <w:r>
        <w:rPr>
          <w:rFonts w:ascii="STFangsong" w:eastAsia="STFangsong" w:hAnsi="STFangsong" w:cs="STFangsong"/>
          <w:spacing w:val="-14"/>
        </w:rPr>
        <w:t>。</w:t>
      </w:r>
      <w:r>
        <w:rPr>
          <w:spacing w:val="-14"/>
        </w:rPr>
        <w:t>.</w:t>
      </w:r>
      <w:r>
        <w:rPr>
          <w:spacing w:val="16"/>
        </w:rPr>
        <w:t xml:space="preserve">   </w:t>
      </w:r>
      <w:r>
        <w:rPr>
          <w:rFonts w:ascii="STFangsong" w:eastAsia="STFangsong" w:hAnsi="STFangsong" w:cs="STFangsong"/>
          <w:spacing w:val="-14"/>
        </w:rPr>
        <w:t>以下源操作数的寻址方式分别为：</w:t>
      </w:r>
      <w:r>
        <w:rPr>
          <w:spacing w:val="-14"/>
        </w:rPr>
        <w:t>MOV</w:t>
      </w:r>
      <w:r>
        <w:rPr>
          <w:spacing w:val="1"/>
        </w:rPr>
        <w:t xml:space="preserve"> </w:t>
      </w:r>
      <w:r>
        <w:rPr>
          <w:spacing w:val="-2"/>
        </w:rPr>
        <w:t>AX,</w:t>
      </w:r>
      <w:r>
        <w:rPr>
          <w:spacing w:val="26"/>
          <w:w w:val="101"/>
        </w:rPr>
        <w:t xml:space="preserve"> </w:t>
      </w:r>
      <w:r>
        <w:rPr>
          <w:spacing w:val="-2"/>
        </w:rPr>
        <w:t>[1000</w:t>
      </w:r>
      <w:r>
        <w:rPr>
          <w:b/>
          <w:bCs/>
          <w:spacing w:val="-2"/>
        </w:rPr>
        <w:t>H</w:t>
      </w:r>
      <w:r>
        <w:rPr>
          <w:spacing w:val="-2"/>
        </w:rPr>
        <w:t xml:space="preserve">] </w:t>
      </w:r>
      <w:r>
        <w:rPr>
          <w:spacing w:val="-2"/>
          <w:u w:val="single"/>
        </w:rPr>
        <w:t xml:space="preserve">    </w:t>
      </w:r>
      <w:r>
        <w:rPr>
          <w:spacing w:val="-51"/>
        </w:rPr>
        <w:t xml:space="preserve"> </w:t>
      </w:r>
      <w:r>
        <w:rPr>
          <w:rFonts w:ascii="SimSun" w:eastAsia="SimSun" w:hAnsi="SimSun" w:cs="SimSun"/>
          <w:color w:val="FF1418"/>
          <w:spacing w:val="-2"/>
        </w:rPr>
        <w:t>直接寻址</w:t>
      </w:r>
      <w:r>
        <w:rPr>
          <w:rFonts w:ascii="SimSun" w:eastAsia="SimSun" w:hAnsi="SimSun" w:cs="SimSun"/>
          <w:color w:val="FF1418"/>
          <w:u w:val="single" w:color="000000"/>
        </w:rPr>
        <w:t xml:space="preserve">    </w:t>
      </w:r>
    </w:p>
    <w:p w14:paraId="5C62CD16" w14:textId="77777777" w:rsidR="002713E9" w:rsidRDefault="00206AA1">
      <w:pPr>
        <w:pStyle w:val="BodyText"/>
        <w:spacing w:before="26" w:line="221" w:lineRule="auto"/>
        <w:ind w:left="378"/>
        <w:rPr>
          <w:rFonts w:ascii="SimSun" w:eastAsia="SimSun" w:hAnsi="SimSun" w:cs="SimSun"/>
        </w:rPr>
      </w:pPr>
      <w:r>
        <w:t>MOVAX</w:t>
      </w:r>
      <w:r>
        <w:rPr>
          <w:spacing w:val="1"/>
        </w:rPr>
        <w:t xml:space="preserve">, </w:t>
      </w:r>
      <w:r>
        <w:t>BX</w:t>
      </w:r>
      <w:r>
        <w:rPr>
          <w:spacing w:val="1"/>
          <w:u w:val="single"/>
        </w:rPr>
        <w:t xml:space="preserve">    </w:t>
      </w:r>
      <w:r>
        <w:rPr>
          <w:spacing w:val="-38"/>
        </w:rPr>
        <w:t xml:space="preserve"> </w:t>
      </w:r>
      <w:r>
        <w:rPr>
          <w:rFonts w:ascii="SimSun" w:eastAsia="SimSun" w:hAnsi="SimSun" w:cs="SimSun"/>
          <w:color w:val="FF1418"/>
          <w:spacing w:val="1"/>
        </w:rPr>
        <w:t>寄存器寻址</w:t>
      </w:r>
      <w:r>
        <w:rPr>
          <w:rFonts w:ascii="SimSun" w:eastAsia="SimSun" w:hAnsi="SimSun" w:cs="SimSun"/>
          <w:color w:val="FF1418"/>
          <w:spacing w:val="1"/>
          <w:u w:val="single" w:color="000000"/>
        </w:rPr>
        <w:t xml:space="preserve">   </w:t>
      </w:r>
    </w:p>
    <w:p w14:paraId="5562A247" w14:textId="77777777" w:rsidR="002713E9" w:rsidRDefault="00206AA1">
      <w:pPr>
        <w:pStyle w:val="BodyText"/>
        <w:spacing w:before="152" w:line="316" w:lineRule="auto"/>
        <w:ind w:left="379" w:right="4484" w:hanging="1"/>
        <w:rPr>
          <w:rFonts w:ascii="SimSun" w:eastAsia="SimSun" w:hAnsi="SimSun" w:cs="SimSun"/>
        </w:rPr>
      </w:pPr>
      <w:r>
        <w:t>MOVAX</w:t>
      </w:r>
      <w:r>
        <w:rPr>
          <w:spacing w:val="1"/>
        </w:rPr>
        <w:t xml:space="preserve">, </w:t>
      </w:r>
      <w:r>
        <w:t>DISP</w:t>
      </w:r>
      <w:r>
        <w:rPr>
          <w:spacing w:val="1"/>
        </w:rPr>
        <w:t>[</w:t>
      </w:r>
      <w:r>
        <w:t>BX</w:t>
      </w:r>
      <w:r>
        <w:rPr>
          <w:spacing w:val="1"/>
        </w:rPr>
        <w:t>]</w:t>
      </w:r>
      <w:r>
        <w:rPr>
          <w:spacing w:val="1"/>
          <w:u w:val="single"/>
        </w:rPr>
        <w:t xml:space="preserve">    </w:t>
      </w:r>
      <w:r>
        <w:rPr>
          <w:spacing w:val="-39"/>
        </w:rPr>
        <w:t xml:space="preserve"> </w:t>
      </w:r>
      <w:r>
        <w:rPr>
          <w:rFonts w:ascii="SimSun" w:eastAsia="SimSun" w:hAnsi="SimSun" w:cs="SimSun"/>
          <w:color w:val="FF1418"/>
          <w:spacing w:val="1"/>
        </w:rPr>
        <w:t>寄存器相对寻址</w:t>
      </w:r>
      <w:r>
        <w:rPr>
          <w:rFonts w:ascii="SimSun" w:eastAsia="SimSun" w:hAnsi="SimSun" w:cs="SimSun"/>
          <w:color w:val="FF1418"/>
          <w:spacing w:val="1"/>
          <w:u w:val="single" w:color="000000"/>
        </w:rPr>
        <w:t xml:space="preserve">  </w:t>
      </w:r>
      <w:r>
        <w:rPr>
          <w:rFonts w:ascii="SimSun" w:eastAsia="SimSun" w:hAnsi="SimSun" w:cs="SimSun"/>
          <w:color w:val="FF1418"/>
        </w:rPr>
        <w:t xml:space="preserve"> </w:t>
      </w:r>
      <w:r>
        <w:rPr>
          <w:spacing w:val="-3"/>
        </w:rPr>
        <w:t>IN</w:t>
      </w:r>
      <w:r>
        <w:rPr>
          <w:spacing w:val="1"/>
        </w:rPr>
        <w:t xml:space="preserve"> </w:t>
      </w:r>
      <w:r>
        <w:rPr>
          <w:spacing w:val="-3"/>
        </w:rPr>
        <w:t>AX,</w:t>
      </w:r>
      <w:r>
        <w:rPr>
          <w:spacing w:val="28"/>
          <w:w w:val="101"/>
        </w:rPr>
        <w:t xml:space="preserve"> </w:t>
      </w:r>
      <w:r>
        <w:rPr>
          <w:spacing w:val="-3"/>
        </w:rPr>
        <w:t>10</w:t>
      </w:r>
      <w:r>
        <w:rPr>
          <w:b/>
          <w:bCs/>
          <w:spacing w:val="-3"/>
        </w:rPr>
        <w:t>H</w:t>
      </w:r>
      <w:r>
        <w:rPr>
          <w:b/>
          <w:bCs/>
          <w:spacing w:val="-3"/>
          <w:u w:val="single"/>
        </w:rPr>
        <w:t xml:space="preserve">    </w:t>
      </w:r>
      <w:r>
        <w:rPr>
          <w:b/>
          <w:bCs/>
          <w:spacing w:val="-57"/>
        </w:rPr>
        <w:t xml:space="preserve"> </w:t>
      </w:r>
      <w:r>
        <w:rPr>
          <w:color w:val="FF1418"/>
          <w:spacing w:val="-3"/>
        </w:rPr>
        <w:t>I/O</w:t>
      </w:r>
      <w:r>
        <w:rPr>
          <w:rFonts w:ascii="SimSun" w:eastAsia="SimSun" w:hAnsi="SimSun" w:cs="SimSun"/>
          <w:color w:val="FF1418"/>
          <w:spacing w:val="-3"/>
        </w:rPr>
        <w:t>端口寻址</w:t>
      </w:r>
      <w:r>
        <w:rPr>
          <w:rFonts w:ascii="SimSun" w:eastAsia="SimSun" w:hAnsi="SimSun" w:cs="SimSun"/>
          <w:color w:val="FF1418"/>
          <w:u w:val="single" w:color="000000"/>
        </w:rPr>
        <w:t xml:space="preserve">   </w:t>
      </w:r>
    </w:p>
    <w:p w14:paraId="43F85D1A" w14:textId="77777777" w:rsidR="002713E9" w:rsidRDefault="002713E9">
      <w:pPr>
        <w:spacing w:line="422" w:lineRule="auto"/>
      </w:pPr>
    </w:p>
    <w:p w14:paraId="2A188A16" w14:textId="77777777" w:rsidR="002713E9" w:rsidRDefault="00206AA1">
      <w:pPr>
        <w:pStyle w:val="BodyText"/>
        <w:spacing w:before="87" w:line="205" w:lineRule="auto"/>
        <w:ind w:left="26"/>
        <w:rPr>
          <w:rFonts w:ascii="STFangsong" w:eastAsia="STFangsong" w:hAnsi="STFangsong" w:cs="STFangsong"/>
        </w:rPr>
      </w:pPr>
      <w:r>
        <w:rPr>
          <w:spacing w:val="-4"/>
        </w:rPr>
        <w:t xml:space="preserve">5.    </w:t>
      </w:r>
      <w:r>
        <w:rPr>
          <w:rFonts w:ascii="STFangsong" w:eastAsia="STFangsong" w:hAnsi="STFangsong" w:cs="STFangsong"/>
          <w:spacing w:val="-4"/>
        </w:rPr>
        <w:t xml:space="preserve">已知 </w:t>
      </w:r>
      <w:r>
        <w:rPr>
          <w:spacing w:val="-4"/>
        </w:rPr>
        <w:t>X</w:t>
      </w:r>
      <w:r>
        <w:rPr>
          <w:spacing w:val="33"/>
        </w:rPr>
        <w:t xml:space="preserve"> </w:t>
      </w:r>
      <w:r>
        <w:rPr>
          <w:rFonts w:ascii="STFangsong" w:eastAsia="STFangsong" w:hAnsi="STFangsong" w:cs="STFangsong"/>
          <w:spacing w:val="-4"/>
        </w:rPr>
        <w:t xml:space="preserve">的补码为 </w:t>
      </w:r>
      <w:r>
        <w:rPr>
          <w:spacing w:val="-4"/>
        </w:rPr>
        <w:t>D9</w:t>
      </w:r>
      <w:r>
        <w:rPr>
          <w:b/>
          <w:bCs/>
          <w:spacing w:val="-4"/>
        </w:rPr>
        <w:t>H</w:t>
      </w:r>
      <w:r>
        <w:rPr>
          <w:rFonts w:ascii="STFangsong" w:eastAsia="STFangsong" w:hAnsi="STFangsong" w:cs="STFangsong"/>
          <w:spacing w:val="-4"/>
        </w:rPr>
        <w:t xml:space="preserve">，则  </w:t>
      </w:r>
      <w:r>
        <w:rPr>
          <w:spacing w:val="-4"/>
        </w:rPr>
        <w:t>X</w:t>
      </w:r>
      <w:r>
        <w:rPr>
          <w:spacing w:val="33"/>
          <w:w w:val="101"/>
        </w:rPr>
        <w:t xml:space="preserve"> </w:t>
      </w:r>
      <w:r>
        <w:rPr>
          <w:rFonts w:ascii="STFangsong" w:eastAsia="STFangsong" w:hAnsi="STFangsong" w:cs="STFangsong"/>
          <w:spacing w:val="-4"/>
        </w:rPr>
        <w:t>的十进制真值为</w:t>
      </w:r>
      <w:r>
        <w:rPr>
          <w:rFonts w:ascii="STFangsong" w:eastAsia="STFangsong" w:hAnsi="STFangsong" w:cs="STFangsong"/>
          <w:color w:val="FF1418"/>
          <w:spacing w:val="-4"/>
          <w:u w:val="single" w:color="000000"/>
        </w:rPr>
        <w:t xml:space="preserve"> -3</w:t>
      </w:r>
      <w:r>
        <w:rPr>
          <w:rFonts w:ascii="STFangsong" w:eastAsia="STFangsong" w:hAnsi="STFangsong" w:cs="STFangsong"/>
          <w:color w:val="FF1418"/>
          <w:spacing w:val="-5"/>
          <w:u w:val="single" w:color="000000"/>
        </w:rPr>
        <w:t>9</w:t>
      </w:r>
      <w:r>
        <w:rPr>
          <w:rFonts w:ascii="STFangsong" w:eastAsia="STFangsong" w:hAnsi="STFangsong" w:cs="STFangsong"/>
          <w:b/>
          <w:bCs/>
          <w:color w:val="FF1418"/>
          <w:spacing w:val="-5"/>
          <w:u w:val="single" w:color="000000"/>
        </w:rPr>
        <w:t>D</w:t>
      </w:r>
      <w:r>
        <w:rPr>
          <w:rFonts w:ascii="STFangsong" w:eastAsia="STFangsong" w:hAnsi="STFangsong" w:cs="STFangsong"/>
          <w:color w:val="FF1418"/>
          <w:spacing w:val="-5"/>
          <w:u w:val="single" w:color="000000"/>
        </w:rPr>
        <w:t xml:space="preserve"> </w:t>
      </w:r>
      <w:r>
        <w:rPr>
          <w:rFonts w:ascii="STFangsong" w:eastAsia="STFangsong" w:hAnsi="STFangsong" w:cs="STFangsong"/>
          <w:color w:val="FF1418"/>
          <w:spacing w:val="-5"/>
        </w:rPr>
        <w:t xml:space="preserve">          </w:t>
      </w:r>
      <w:r>
        <w:rPr>
          <w:rFonts w:ascii="STFangsong" w:eastAsia="STFangsong" w:hAnsi="STFangsong" w:cs="STFangsong"/>
          <w:spacing w:val="-5"/>
        </w:rPr>
        <w:t>。</w:t>
      </w:r>
    </w:p>
    <w:p w14:paraId="0A762717" w14:textId="77777777" w:rsidR="002713E9" w:rsidRDefault="002713E9">
      <w:pPr>
        <w:spacing w:line="246" w:lineRule="auto"/>
      </w:pPr>
    </w:p>
    <w:p w14:paraId="71C66090" w14:textId="77777777" w:rsidR="002713E9" w:rsidRDefault="002713E9">
      <w:pPr>
        <w:spacing w:line="246" w:lineRule="auto"/>
      </w:pPr>
    </w:p>
    <w:p w14:paraId="627371E4" w14:textId="77777777" w:rsidR="002713E9" w:rsidRDefault="00206AA1">
      <w:pPr>
        <w:pStyle w:val="BodyText"/>
        <w:spacing w:before="88" w:line="253" w:lineRule="auto"/>
        <w:ind w:left="407" w:right="804" w:hanging="383"/>
        <w:rPr>
          <w:rFonts w:ascii="STFangsong" w:eastAsia="STFangsong" w:hAnsi="STFangsong" w:cs="STFangsong"/>
        </w:rPr>
      </w:pPr>
      <w:r>
        <w:rPr>
          <w:spacing w:val="-1"/>
        </w:rPr>
        <w:t xml:space="preserve">6.   </w:t>
      </w:r>
      <w:r>
        <w:rPr>
          <w:rFonts w:ascii="STFangsong" w:eastAsia="STFangsong" w:hAnsi="STFangsong" w:cs="STFangsong"/>
          <w:spacing w:val="-1"/>
        </w:rPr>
        <w:t>某数存于内存数据段中，已知该数据段的段地址为</w:t>
      </w:r>
      <w:r>
        <w:rPr>
          <w:rFonts w:ascii="STFangsong" w:eastAsia="STFangsong" w:hAnsi="STFangsong" w:cs="STFangsong"/>
          <w:spacing w:val="25"/>
        </w:rPr>
        <w:t xml:space="preserve"> </w:t>
      </w:r>
      <w:r>
        <w:rPr>
          <w:spacing w:val="-1"/>
        </w:rPr>
        <w:t>2000</w:t>
      </w:r>
      <w:r>
        <w:rPr>
          <w:b/>
          <w:bCs/>
          <w:spacing w:val="-1"/>
        </w:rPr>
        <w:t>H</w:t>
      </w:r>
      <w:r>
        <w:rPr>
          <w:rFonts w:ascii="STFangsong" w:eastAsia="STFangsong" w:hAnsi="STFangsong" w:cs="STFangsong"/>
          <w:spacing w:val="-1"/>
        </w:rPr>
        <w:t>，而数据所在单元</w:t>
      </w:r>
      <w:r>
        <w:rPr>
          <w:rFonts w:ascii="STFangsong" w:eastAsia="STFangsong" w:hAnsi="STFangsong" w:cs="STFangsong"/>
        </w:rPr>
        <w:t xml:space="preserve"> </w:t>
      </w:r>
      <w:r>
        <w:rPr>
          <w:rFonts w:ascii="STFangsong" w:eastAsia="STFangsong" w:hAnsi="STFangsong" w:cs="STFangsong"/>
          <w:spacing w:val="-2"/>
        </w:rPr>
        <w:t xml:space="preserve">的偏移地址为 </w:t>
      </w:r>
      <w:r>
        <w:rPr>
          <w:spacing w:val="-2"/>
        </w:rPr>
        <w:t>0120</w:t>
      </w:r>
      <w:r>
        <w:rPr>
          <w:b/>
          <w:bCs/>
          <w:spacing w:val="-2"/>
        </w:rPr>
        <w:t>H</w:t>
      </w:r>
      <w:r>
        <w:rPr>
          <w:rFonts w:ascii="STFangsong" w:eastAsia="STFangsong" w:hAnsi="STFangsong" w:cs="STFangsong"/>
          <w:spacing w:val="-2"/>
        </w:rPr>
        <w:t>，该数的在内存的物理地址为</w:t>
      </w:r>
      <w:r>
        <w:rPr>
          <w:rFonts w:ascii="STFangsong" w:eastAsia="STFangsong" w:hAnsi="STFangsong" w:cs="STFangsong"/>
          <w:spacing w:val="-8"/>
        </w:rPr>
        <w:t xml:space="preserve"> </w:t>
      </w:r>
      <w:r>
        <w:rPr>
          <w:rFonts w:ascii="STFangsong" w:eastAsia="STFangsong" w:hAnsi="STFangsong" w:cs="STFangsong"/>
          <w:color w:val="FF1418"/>
          <w:spacing w:val="-2"/>
          <w:u w:val="single" w:color="000000"/>
        </w:rPr>
        <w:t xml:space="preserve"> 20120</w:t>
      </w:r>
      <w:r>
        <w:rPr>
          <w:rFonts w:ascii="STFangsong" w:eastAsia="STFangsong" w:hAnsi="STFangsong" w:cs="STFangsong"/>
          <w:b/>
          <w:bCs/>
          <w:color w:val="FF1418"/>
          <w:spacing w:val="-2"/>
        </w:rPr>
        <w:t>H</w:t>
      </w:r>
      <w:r>
        <w:rPr>
          <w:rFonts w:ascii="STFangsong" w:eastAsia="STFangsong" w:hAnsi="STFangsong" w:cs="STFangsong"/>
          <w:color w:val="FF1418"/>
          <w:spacing w:val="-2"/>
        </w:rPr>
        <w:t xml:space="preserve">           </w:t>
      </w:r>
      <w:r>
        <w:rPr>
          <w:rFonts w:ascii="STFangsong" w:eastAsia="STFangsong" w:hAnsi="STFangsong" w:cs="STFangsong"/>
          <w:spacing w:val="-2"/>
        </w:rPr>
        <w:t>。</w:t>
      </w:r>
    </w:p>
    <w:p w14:paraId="01E52228" w14:textId="77777777" w:rsidR="002713E9" w:rsidRDefault="002713E9">
      <w:pPr>
        <w:spacing w:line="246" w:lineRule="auto"/>
      </w:pPr>
    </w:p>
    <w:p w14:paraId="4E5C0257" w14:textId="77777777" w:rsidR="002713E9" w:rsidRDefault="002713E9">
      <w:pPr>
        <w:spacing w:line="246" w:lineRule="auto"/>
      </w:pPr>
    </w:p>
    <w:p w14:paraId="3AD2AB16" w14:textId="77777777" w:rsidR="002713E9" w:rsidRDefault="00206AA1">
      <w:pPr>
        <w:pStyle w:val="BodyText"/>
        <w:spacing w:before="89" w:line="256" w:lineRule="auto"/>
        <w:ind w:left="389" w:right="700" w:hanging="366"/>
        <w:rPr>
          <w:rFonts w:ascii="STFangsong" w:eastAsia="STFangsong" w:hAnsi="STFangsong" w:cs="STFangsong"/>
        </w:rPr>
      </w:pPr>
      <w:r>
        <w:rPr>
          <w:spacing w:val="-8"/>
        </w:rPr>
        <w:t xml:space="preserve">7.   </w:t>
      </w:r>
      <w:r>
        <w:rPr>
          <w:rFonts w:ascii="STFangsong" w:eastAsia="STFangsong" w:hAnsi="STFangsong" w:cs="STFangsong"/>
          <w:spacing w:val="-8"/>
        </w:rPr>
        <w:t xml:space="preserve">在 </w:t>
      </w:r>
      <w:r>
        <w:rPr>
          <w:spacing w:val="-8"/>
        </w:rPr>
        <w:t>8086</w:t>
      </w:r>
      <w:r>
        <w:rPr>
          <w:spacing w:val="17"/>
        </w:rPr>
        <w:t xml:space="preserve"> </w:t>
      </w:r>
      <w:r>
        <w:rPr>
          <w:rFonts w:ascii="STFangsong" w:eastAsia="STFangsong" w:hAnsi="STFangsong" w:cs="STFangsong"/>
          <w:spacing w:val="-8"/>
        </w:rPr>
        <w:t>系统中，设某中断源的</w:t>
      </w:r>
      <w:r>
        <w:rPr>
          <w:rFonts w:ascii="STFangsong" w:eastAsia="STFangsong" w:hAnsi="STFangsong" w:cs="STFangsong"/>
          <w:spacing w:val="-9"/>
        </w:rPr>
        <w:t>中断类型码为</w:t>
      </w:r>
      <w:r>
        <w:rPr>
          <w:spacing w:val="-9"/>
        </w:rPr>
        <w:t>08</w:t>
      </w:r>
      <w:r>
        <w:rPr>
          <w:b/>
          <w:bCs/>
          <w:spacing w:val="-9"/>
        </w:rPr>
        <w:t>H</w:t>
      </w:r>
      <w:r>
        <w:rPr>
          <w:rFonts w:ascii="STFangsong" w:eastAsia="STFangsong" w:hAnsi="STFangsong" w:cs="STFangsong"/>
          <w:spacing w:val="-9"/>
        </w:rPr>
        <w:t xml:space="preserve">，中断矢量为 </w:t>
      </w:r>
      <w:r>
        <w:rPr>
          <w:spacing w:val="-9"/>
        </w:rPr>
        <w:t>01</w:t>
      </w:r>
      <w:r w:rsidRPr="00934B09">
        <w:rPr>
          <w:color w:val="FF0000"/>
          <w:spacing w:val="-9"/>
        </w:rPr>
        <w:t>00</w:t>
      </w:r>
      <w:r>
        <w:rPr>
          <w:b/>
          <w:bCs/>
          <w:spacing w:val="-9"/>
        </w:rPr>
        <w:t>H</w:t>
      </w:r>
      <w:r>
        <w:rPr>
          <w:rFonts w:ascii="STFangsong" w:eastAsia="STFangsong" w:hAnsi="STFangsong" w:cs="STFangsong"/>
          <w:spacing w:val="-9"/>
        </w:rPr>
        <w:t>：</w:t>
      </w:r>
      <w:r w:rsidRPr="00934B09">
        <w:rPr>
          <w:color w:val="FF0000"/>
          <w:spacing w:val="-9"/>
        </w:rPr>
        <w:t>10</w:t>
      </w:r>
      <w:r>
        <w:rPr>
          <w:spacing w:val="-9"/>
        </w:rPr>
        <w:t>00</w:t>
      </w:r>
      <w:r>
        <w:rPr>
          <w:b/>
          <w:bCs/>
          <w:spacing w:val="-9"/>
        </w:rPr>
        <w:t>H</w:t>
      </w:r>
      <w:r>
        <w:rPr>
          <w:rFonts w:ascii="STFangsong" w:eastAsia="STFangsong" w:hAnsi="STFangsong" w:cs="STFangsong"/>
          <w:spacing w:val="-9"/>
        </w:rPr>
        <w:t>，</w:t>
      </w:r>
      <w:r>
        <w:rPr>
          <w:rFonts w:ascii="STFangsong" w:eastAsia="STFangsong" w:hAnsi="STFangsong" w:cs="STFangsong"/>
        </w:rPr>
        <w:t xml:space="preserve"> </w:t>
      </w:r>
      <w:r>
        <w:rPr>
          <w:rFonts w:ascii="STFangsong" w:eastAsia="STFangsong" w:hAnsi="STFangsong" w:cs="STFangsong"/>
          <w:spacing w:val="-3"/>
        </w:rPr>
        <w:t>则相应的中断矢量存储地址为</w:t>
      </w:r>
      <w:r>
        <w:rPr>
          <w:rFonts w:ascii="STFangsong" w:eastAsia="STFangsong" w:hAnsi="STFangsong" w:cs="STFangsong"/>
          <w:color w:val="FF1418"/>
          <w:spacing w:val="-3"/>
          <w:u w:val="single" w:color="000000"/>
        </w:rPr>
        <w:t>0020</w:t>
      </w:r>
      <w:r>
        <w:rPr>
          <w:rFonts w:ascii="STFangsong" w:eastAsia="STFangsong" w:hAnsi="STFangsong" w:cs="STFangsong"/>
          <w:b/>
          <w:bCs/>
          <w:color w:val="FF1418"/>
          <w:spacing w:val="-3"/>
          <w:u w:val="single" w:color="000000"/>
        </w:rPr>
        <w:t>H</w:t>
      </w:r>
      <w:r>
        <w:rPr>
          <w:rFonts w:ascii="STFangsong" w:eastAsia="STFangsong" w:hAnsi="STFangsong" w:cs="STFangsong"/>
          <w:spacing w:val="-3"/>
          <w:u w:val="single"/>
        </w:rPr>
        <w:t>；</w:t>
      </w:r>
      <w:r>
        <w:rPr>
          <w:rFonts w:ascii="STFangsong" w:eastAsia="STFangsong" w:hAnsi="STFangsong" w:cs="STFangsong"/>
          <w:spacing w:val="-3"/>
        </w:rPr>
        <w:t xml:space="preserve">从该地址开始，第 </w:t>
      </w:r>
      <w:r>
        <w:rPr>
          <w:spacing w:val="-3"/>
        </w:rPr>
        <w:t>2</w:t>
      </w:r>
      <w:r>
        <w:rPr>
          <w:rFonts w:ascii="STFangsong" w:eastAsia="STFangsong" w:hAnsi="STFangsong" w:cs="STFangsong"/>
          <w:spacing w:val="-3"/>
        </w:rPr>
        <w:t>、</w:t>
      </w:r>
      <w:r>
        <w:rPr>
          <w:spacing w:val="-3"/>
        </w:rPr>
        <w:t xml:space="preserve">3 </w:t>
      </w:r>
      <w:r>
        <w:rPr>
          <w:rFonts w:ascii="STFangsong" w:eastAsia="STFangsong" w:hAnsi="STFangsong" w:cs="STFangsong"/>
          <w:spacing w:val="-3"/>
        </w:rPr>
        <w:t>个存储单元存</w:t>
      </w:r>
      <w:r>
        <w:rPr>
          <w:rFonts w:ascii="STFangsong" w:eastAsia="STFangsong" w:hAnsi="STFangsong" w:cs="STFangsong"/>
        </w:rPr>
        <w:t xml:space="preserve">    </w:t>
      </w:r>
      <w:r>
        <w:rPr>
          <w:rFonts w:ascii="STFangsong" w:eastAsia="STFangsong" w:hAnsi="STFangsong" w:cs="STFangsong"/>
          <w:spacing w:val="-3"/>
        </w:rPr>
        <w:t>放的内容依次为</w:t>
      </w:r>
      <w:r>
        <w:rPr>
          <w:rFonts w:ascii="STFangsong" w:eastAsia="STFangsong" w:hAnsi="STFangsong" w:cs="STFangsong"/>
          <w:color w:val="FF1418"/>
          <w:spacing w:val="-3"/>
          <w:u w:val="single" w:color="000000"/>
        </w:rPr>
        <w:t>10</w:t>
      </w:r>
      <w:r>
        <w:rPr>
          <w:rFonts w:ascii="STFangsong" w:eastAsia="STFangsong" w:hAnsi="STFangsong" w:cs="STFangsong"/>
          <w:b/>
          <w:bCs/>
          <w:color w:val="FF1418"/>
          <w:spacing w:val="-3"/>
          <w:u w:val="single" w:color="000000"/>
        </w:rPr>
        <w:t>H</w:t>
      </w:r>
      <w:r>
        <w:rPr>
          <w:rFonts w:ascii="STFangsong" w:eastAsia="STFangsong" w:hAnsi="STFangsong" w:cs="STFangsong"/>
          <w:color w:val="FF1418"/>
          <w:spacing w:val="-36"/>
          <w:u w:val="single" w:color="000000"/>
        </w:rPr>
        <w:t xml:space="preserve"> </w:t>
      </w:r>
      <w:r>
        <w:rPr>
          <w:rFonts w:ascii="STFangsong" w:eastAsia="STFangsong" w:hAnsi="STFangsong" w:cs="STFangsong"/>
          <w:color w:val="FF1418"/>
          <w:spacing w:val="-3"/>
          <w:u w:val="single" w:color="000000"/>
        </w:rPr>
        <w:t>、00</w:t>
      </w:r>
      <w:r>
        <w:rPr>
          <w:rFonts w:ascii="STFangsong" w:eastAsia="STFangsong" w:hAnsi="STFangsong" w:cs="STFangsong"/>
          <w:b/>
          <w:bCs/>
          <w:color w:val="FF1418"/>
          <w:spacing w:val="-3"/>
        </w:rPr>
        <w:t>H</w:t>
      </w:r>
      <w:r>
        <w:rPr>
          <w:rFonts w:ascii="STFangsong" w:eastAsia="STFangsong" w:hAnsi="STFangsong" w:cs="STFangsong"/>
          <w:spacing w:val="-3"/>
        </w:rPr>
        <w:t>。</w:t>
      </w:r>
    </w:p>
    <w:sectPr w:rsidR="002713E9">
      <w:type w:val="continuous"/>
      <w:pgSz w:w="11907" w:h="16839"/>
      <w:pgMar w:top="1431" w:right="1018" w:bottom="1424" w:left="1785" w:header="0" w:footer="1233" w:gutter="0"/>
      <w:cols w:space="720" w:equalWidth="0">
        <w:col w:w="910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0C59B" w14:textId="77777777" w:rsidR="00904EEC" w:rsidRDefault="00904EEC">
      <w:r>
        <w:separator/>
      </w:r>
    </w:p>
  </w:endnote>
  <w:endnote w:type="continuationSeparator" w:id="0">
    <w:p w14:paraId="033BCFB2" w14:textId="77777777" w:rsidR="00904EEC" w:rsidRDefault="0090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﷽﷽﷽﷽﷽﷽﷽﷽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EECD" w14:textId="77777777" w:rsidR="002713E9" w:rsidRDefault="00206AA1">
    <w:pPr>
      <w:spacing w:line="175" w:lineRule="auto"/>
      <w:ind w:left="4132"/>
      <w:rPr>
        <w:rFonts w:ascii="DengXian" w:eastAsia="DengXian" w:hAnsi="DengXian" w:cs="DengXian"/>
        <w:sz w:val="18"/>
        <w:szCs w:val="18"/>
      </w:rPr>
    </w:pPr>
    <w:r>
      <w:rPr>
        <w:rFonts w:ascii="DengXian" w:eastAsia="DengXian" w:hAnsi="DengXian" w:cs="DengXi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20AE5" w14:textId="77777777" w:rsidR="002713E9" w:rsidRDefault="00206AA1">
    <w:pPr>
      <w:spacing w:line="177" w:lineRule="auto"/>
      <w:ind w:left="4128"/>
      <w:rPr>
        <w:rFonts w:ascii="DengXian" w:eastAsia="DengXian" w:hAnsi="DengXian" w:cs="DengXian"/>
        <w:sz w:val="18"/>
        <w:szCs w:val="18"/>
      </w:rPr>
    </w:pPr>
    <w:r>
      <w:rPr>
        <w:rFonts w:ascii="DengXian" w:eastAsia="DengXian" w:hAnsi="DengXian" w:cs="DengXian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A9A9B" w14:textId="77777777" w:rsidR="00904EEC" w:rsidRDefault="00904EEC">
      <w:r>
        <w:separator/>
      </w:r>
    </w:p>
  </w:footnote>
  <w:footnote w:type="continuationSeparator" w:id="0">
    <w:p w14:paraId="0F7B4D11" w14:textId="77777777" w:rsidR="00904EEC" w:rsidRDefault="00904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E9"/>
    <w:rsid w:val="00206AA1"/>
    <w:rsid w:val="002713E9"/>
    <w:rsid w:val="002A6F89"/>
    <w:rsid w:val="007C49BD"/>
    <w:rsid w:val="007C5CD4"/>
    <w:rsid w:val="00904EEC"/>
    <w:rsid w:val="00934B09"/>
    <w:rsid w:val="00943BEF"/>
    <w:rsid w:val="00C250C4"/>
    <w:rsid w:val="00D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16D4B"/>
  <w15:docId w15:val="{A4800742-9948-614A-B267-41FF6406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政研 陈</dc:creator>
  <cp:lastModifiedBy>官权学</cp:lastModifiedBy>
  <cp:revision>6</cp:revision>
  <dcterms:created xsi:type="dcterms:W3CDTF">2024-11-07T07:23:00Z</dcterms:created>
  <dcterms:modified xsi:type="dcterms:W3CDTF">2024-11-21T14:54:00Z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2024-06-20T19:41:50Z</vt:filetime>
  </property>
</Properties>
</file>