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4" w:line="467" w:lineRule="exact"/>
        <w:ind w:left="1613"/>
        <w:rPr>
          <w:sz w:val="30"/>
          <w:szCs w:val="30"/>
        </w:rPr>
      </w:pPr>
      <w:r>
        <w:rPr>
          <w:b/>
          <w:bCs/>
          <w:spacing w:val="-9"/>
          <w:position w:val="5"/>
          <w:sz w:val="30"/>
          <w:szCs w:val="30"/>
        </w:rPr>
        <w:t>微机原理课堂小测</w:t>
      </w:r>
      <w:r>
        <w:rPr>
          <w:spacing w:val="24"/>
          <w:w w:val="101"/>
          <w:position w:val="5"/>
          <w:sz w:val="30"/>
          <w:szCs w:val="30"/>
        </w:rPr>
        <w:t xml:space="preserve">  </w:t>
      </w:r>
      <w:r>
        <w:rPr>
          <w:b/>
          <w:bCs/>
          <w:spacing w:val="-9"/>
          <w:position w:val="5"/>
          <w:sz w:val="30"/>
          <w:szCs w:val="30"/>
        </w:rPr>
        <w:t>三</w:t>
      </w:r>
      <w:r>
        <w:rPr>
          <w:spacing w:val="-9"/>
          <w:position w:val="5"/>
          <w:sz w:val="30"/>
          <w:szCs w:val="30"/>
        </w:rPr>
        <w:t xml:space="preserve">  </w:t>
      </w:r>
      <w:r>
        <w:rPr>
          <w:b/>
          <w:bCs/>
          <w:spacing w:val="-9"/>
          <w:position w:val="5"/>
          <w:sz w:val="30"/>
          <w:szCs w:val="30"/>
        </w:rPr>
        <w:t>（</w:t>
      </w:r>
      <w:r>
        <w:rPr>
          <w:spacing w:val="-32"/>
          <w:position w:val="5"/>
          <w:sz w:val="30"/>
          <w:szCs w:val="30"/>
        </w:rPr>
        <w:t xml:space="preserve"> </w:t>
      </w:r>
      <w:r>
        <w:rPr>
          <w:b/>
          <w:bCs/>
          <w:spacing w:val="-9"/>
          <w:position w:val="5"/>
          <w:sz w:val="30"/>
          <w:szCs w:val="30"/>
        </w:rPr>
        <w:t>2024</w:t>
      </w:r>
      <w:r>
        <w:rPr>
          <w:spacing w:val="17"/>
          <w:position w:val="5"/>
          <w:sz w:val="30"/>
          <w:szCs w:val="30"/>
        </w:rPr>
        <w:t xml:space="preserve"> </w:t>
      </w:r>
      <w:r>
        <w:rPr>
          <w:b/>
          <w:bCs/>
          <w:spacing w:val="-9"/>
          <w:position w:val="5"/>
          <w:sz w:val="30"/>
          <w:szCs w:val="30"/>
        </w:rPr>
        <w:t>周四班）</w:t>
      </w:r>
    </w:p>
    <w:p>
      <w:pPr>
        <w:pStyle w:val="2"/>
        <w:spacing w:before="171" w:line="434" w:lineRule="exact"/>
        <w:ind w:left="41"/>
        <w:outlineLvl w:val="0"/>
        <w:rPr>
          <w:sz w:val="28"/>
          <w:szCs w:val="28"/>
        </w:rPr>
      </w:pPr>
      <w:r>
        <w:rPr>
          <w:b/>
          <w:bCs/>
          <w:spacing w:val="-11"/>
          <w:position w:val="5"/>
          <w:sz w:val="28"/>
          <w:szCs w:val="28"/>
        </w:rPr>
        <w:t>一</w:t>
      </w:r>
      <w:r>
        <w:rPr>
          <w:spacing w:val="-26"/>
          <w:position w:val="5"/>
          <w:sz w:val="28"/>
          <w:szCs w:val="28"/>
        </w:rPr>
        <w:t xml:space="preserve"> </w:t>
      </w:r>
      <w:r>
        <w:rPr>
          <w:b/>
          <w:bCs/>
          <w:spacing w:val="-11"/>
          <w:position w:val="5"/>
          <w:sz w:val="28"/>
          <w:szCs w:val="28"/>
        </w:rPr>
        <w:t>、填空题（共</w:t>
      </w:r>
      <w:r>
        <w:rPr>
          <w:spacing w:val="-11"/>
          <w:position w:val="5"/>
          <w:sz w:val="28"/>
          <w:szCs w:val="28"/>
        </w:rPr>
        <w:t xml:space="preserve"> </w:t>
      </w:r>
      <w:r>
        <w:rPr>
          <w:b/>
          <w:bCs/>
          <w:spacing w:val="-11"/>
          <w:position w:val="5"/>
          <w:sz w:val="28"/>
          <w:szCs w:val="28"/>
        </w:rPr>
        <w:t>20</w:t>
      </w:r>
      <w:r>
        <w:rPr>
          <w:spacing w:val="40"/>
          <w:position w:val="5"/>
          <w:sz w:val="28"/>
          <w:szCs w:val="28"/>
        </w:rPr>
        <w:t xml:space="preserve"> </w:t>
      </w:r>
      <w:r>
        <w:rPr>
          <w:b/>
          <w:bCs/>
          <w:spacing w:val="-11"/>
          <w:position w:val="5"/>
          <w:sz w:val="28"/>
          <w:szCs w:val="28"/>
        </w:rPr>
        <w:t>空，</w:t>
      </w:r>
      <w:r>
        <w:rPr>
          <w:spacing w:val="-48"/>
          <w:position w:val="5"/>
          <w:sz w:val="28"/>
          <w:szCs w:val="28"/>
        </w:rPr>
        <w:t xml:space="preserve"> </w:t>
      </w:r>
      <w:r>
        <w:rPr>
          <w:b/>
          <w:bCs/>
          <w:spacing w:val="-11"/>
          <w:position w:val="5"/>
          <w:sz w:val="28"/>
          <w:szCs w:val="28"/>
        </w:rPr>
        <w:t>每空</w:t>
      </w:r>
      <w:r>
        <w:rPr>
          <w:spacing w:val="19"/>
          <w:position w:val="5"/>
          <w:sz w:val="28"/>
          <w:szCs w:val="28"/>
        </w:rPr>
        <w:t xml:space="preserve"> </w:t>
      </w:r>
      <w:r>
        <w:rPr>
          <w:b/>
          <w:bCs/>
          <w:spacing w:val="-11"/>
          <w:position w:val="5"/>
          <w:sz w:val="28"/>
          <w:szCs w:val="28"/>
        </w:rPr>
        <w:t>5</w:t>
      </w:r>
      <w:r>
        <w:rPr>
          <w:spacing w:val="-11"/>
          <w:position w:val="5"/>
          <w:sz w:val="28"/>
          <w:szCs w:val="28"/>
        </w:rPr>
        <w:t xml:space="preserve"> </w:t>
      </w:r>
      <w:r>
        <w:rPr>
          <w:b/>
          <w:bCs/>
          <w:spacing w:val="-11"/>
          <w:position w:val="5"/>
          <w:sz w:val="28"/>
          <w:szCs w:val="28"/>
        </w:rPr>
        <w:t>分）</w:t>
      </w:r>
    </w:p>
    <w:p>
      <w:pPr>
        <w:pStyle w:val="2"/>
        <w:spacing w:before="265" w:line="418" w:lineRule="auto"/>
        <w:ind w:left="32" w:right="318"/>
      </w:pPr>
      <w:r>
        <w:rPr>
          <w:spacing w:val="-2"/>
        </w:rPr>
        <w:t>1.  某存储器具有</w:t>
      </w:r>
      <w:r>
        <w:rPr>
          <w:spacing w:val="16"/>
        </w:rPr>
        <w:t xml:space="preserve"> </w:t>
      </w:r>
      <w:r>
        <w:rPr>
          <w:spacing w:val="-2"/>
        </w:rPr>
        <w:t>8 根地址线和</w:t>
      </w:r>
      <w:r>
        <w:rPr>
          <w:spacing w:val="16"/>
        </w:rPr>
        <w:t xml:space="preserve"> </w:t>
      </w:r>
      <w:r>
        <w:rPr>
          <w:spacing w:val="-2"/>
        </w:rPr>
        <w:t>8 根双向数</w:t>
      </w:r>
      <w:r>
        <w:rPr>
          <w:spacing w:val="-3"/>
        </w:rPr>
        <w:t>据线，则该存储器的容量为</w:t>
      </w:r>
      <w:r>
        <w:rPr>
          <w:spacing w:val="-3"/>
          <w:u w:val="single" w:color="auto"/>
        </w:rPr>
        <w:t xml:space="preserve">             </w:t>
      </w:r>
      <w:r>
        <w:rPr>
          <w:spacing w:val="-49"/>
        </w:rPr>
        <w:t xml:space="preserve"> </w:t>
      </w:r>
      <w:r>
        <w:rPr>
          <w:spacing w:val="-3"/>
        </w:rPr>
        <w:t>,</w:t>
      </w:r>
      <w:r>
        <w:t xml:space="preserve"> </w:t>
      </w:r>
      <w:r>
        <w:rPr>
          <w:spacing w:val="-2"/>
        </w:rPr>
        <w:t>16K×8</w:t>
      </w:r>
      <w:r>
        <w:rPr>
          <w:spacing w:val="36"/>
          <w:w w:val="101"/>
        </w:rPr>
        <w:t xml:space="preserve"> </w:t>
      </w:r>
      <w:r>
        <w:rPr>
          <w:spacing w:val="-2"/>
        </w:rPr>
        <w:t>的 SRAM</w:t>
      </w:r>
      <w:r>
        <w:rPr>
          <w:spacing w:val="24"/>
        </w:rPr>
        <w:t xml:space="preserve"> </w:t>
      </w:r>
      <w:r>
        <w:rPr>
          <w:spacing w:val="-2"/>
        </w:rPr>
        <w:t>芯片共有</w:t>
      </w:r>
      <w:r>
        <w:rPr>
          <w:spacing w:val="-2"/>
          <w:u w:val="single" w:color="auto"/>
        </w:rPr>
        <w:t xml:space="preserve">       </w:t>
      </w:r>
      <w:r>
        <w:rPr>
          <w:spacing w:val="-3"/>
          <w:u w:val="single" w:color="auto"/>
        </w:rPr>
        <w:t xml:space="preserve">   </w:t>
      </w:r>
      <w:r>
        <w:rPr>
          <w:spacing w:val="-44"/>
        </w:rPr>
        <w:t xml:space="preserve"> </w:t>
      </w:r>
      <w:r>
        <w:rPr>
          <w:spacing w:val="-3"/>
        </w:rPr>
        <w:t>条地址线和</w:t>
      </w:r>
      <w:r>
        <w:rPr>
          <w:spacing w:val="-3"/>
          <w:u w:val="single" w:color="auto"/>
        </w:rPr>
        <w:t xml:space="preserve">          </w:t>
      </w:r>
      <w:r>
        <w:rPr>
          <w:spacing w:val="-43"/>
        </w:rPr>
        <w:t xml:space="preserve"> </w:t>
      </w:r>
      <w:r>
        <w:rPr>
          <w:spacing w:val="-3"/>
        </w:rPr>
        <w:t>条数据线。</w:t>
      </w:r>
    </w:p>
    <w:p>
      <w:pPr>
        <w:pStyle w:val="2"/>
        <w:spacing w:line="200" w:lineRule="auto"/>
        <w:ind w:left="27"/>
      </w:pPr>
      <w:r>
        <w:rPr>
          <w:color w:val="C00000"/>
          <w:spacing w:val="-3"/>
        </w:rPr>
        <w:t>答案：256×8位</w:t>
      </w:r>
      <w:r>
        <w:rPr>
          <w:color w:val="C00000"/>
          <w:spacing w:val="10"/>
        </w:rPr>
        <w:t xml:space="preserve">  </w:t>
      </w:r>
      <w:r>
        <w:rPr>
          <w:color w:val="C00000"/>
          <w:spacing w:val="-3"/>
        </w:rPr>
        <w:t>14</w:t>
      </w:r>
      <w:r>
        <w:rPr>
          <w:color w:val="C00000"/>
          <w:spacing w:val="2"/>
        </w:rPr>
        <w:t xml:space="preserve">      </w:t>
      </w:r>
      <w:r>
        <w:rPr>
          <w:color w:val="C00000"/>
          <w:spacing w:val="-3"/>
        </w:rPr>
        <w:t>8</w:t>
      </w:r>
    </w:p>
    <w:p>
      <w:pPr>
        <w:pStyle w:val="2"/>
        <w:spacing w:before="176" w:line="202" w:lineRule="auto"/>
        <w:ind w:left="19"/>
      </w:pPr>
      <w:r>
        <w:rPr>
          <w:spacing w:val="7"/>
        </w:rPr>
        <w:t>2.  存储器芯片容量有限，</w:t>
      </w:r>
      <w:r>
        <w:rPr>
          <w:spacing w:val="-15"/>
        </w:rPr>
        <w:t xml:space="preserve"> </w:t>
      </w:r>
      <w:r>
        <w:rPr>
          <w:spacing w:val="7"/>
        </w:rPr>
        <w:t>为了满足存储器容量要求，</w:t>
      </w:r>
      <w:r>
        <w:rPr>
          <w:spacing w:val="-23"/>
        </w:rPr>
        <w:t xml:space="preserve"> </w:t>
      </w:r>
      <w:r>
        <w:rPr>
          <w:spacing w:val="7"/>
        </w:rPr>
        <w:t>通常采用的扩容方法有</w:t>
      </w:r>
    </w:p>
    <w:p>
      <w:pPr>
        <w:spacing w:line="380" w:lineRule="auto"/>
        <w:rPr>
          <w:rFonts w:ascii="Arial"/>
          <w:sz w:val="21"/>
        </w:rPr>
      </w:pPr>
    </w:p>
    <w:sdt>
      <w:sdtPr>
        <w:rPr>
          <w:rFonts w:ascii="华文仿宋" w:hAnsi="华文仿宋" w:eastAsia="华文仿宋" w:cs="华文仿宋"/>
          <w:sz w:val="8"/>
          <w:szCs w:val="8"/>
        </w:rPr>
        <w:id w:val="2"/>
        <w:docPartObj>
          <w:docPartGallery w:val="Table of Contents"/>
          <w:docPartUnique/>
        </w:docPartObj>
      </w:sdtPr>
      <w:sdtEndPr>
        <w:rPr>
          <w:rFonts w:ascii="华文仿宋" w:hAnsi="华文仿宋" w:eastAsia="华文仿宋" w:cs="华文仿宋"/>
          <w:position w:val="1"/>
          <w:sz w:val="8"/>
          <w:szCs w:val="8"/>
        </w:rPr>
      </w:sdtEndPr>
      <w:sdtContent>
        <w:p>
          <w:pPr>
            <w:pStyle w:val="2"/>
            <w:tabs>
              <w:tab w:val="right" w:leader="underscore" w:pos="3462"/>
            </w:tabs>
            <w:spacing w:before="88" w:line="80" w:lineRule="exact"/>
            <w:ind w:left="998"/>
            <w:rPr>
              <w:sz w:val="8"/>
              <w:szCs w:val="8"/>
            </w:rPr>
          </w:pPr>
          <w:r>
            <w:pict>
              <v:shape id="_x0000_s1026" o:spid="_x0000_s1026" o:spt="202" type="#_x0000_t202" style="position:absolute;left:0pt;margin-left:-0.35pt;margin-top:6.85pt;height:2.6pt;width:50.15pt;z-index:251660288;mso-width-relative:page;mso-height-relative:pag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tabs>
                          <w:tab w:val="right" w:leader="underscore" w:pos="981"/>
                        </w:tabs>
                        <w:spacing w:before="20" w:line="11" w:lineRule="exact"/>
                        <w:ind w:left="20"/>
                      </w:pPr>
                      <w:bookmarkStart w:id="1" w:name="bookmark2"/>
                      <w:bookmarkEnd w:id="1"/>
                      <w:r>
                        <w:fldChar w:fldCharType="begin"/>
                      </w:r>
                      <w:r>
                        <w:instrText xml:space="preserve"> HYPERLINK \l "bookmark2" </w:instrText>
                      </w:r>
                      <w:r>
                        <w:fldChar w:fldCharType="separate"/>
                      </w:r>
                      <w:r>
                        <w:rPr>
                          <w:position w:val="-8"/>
                        </w:rPr>
                        <w:tab/>
                      </w:r>
                      <w:r>
                        <w:rPr>
                          <w:position w:val="-8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bookmarkStart w:id="0" w:name="bookmark1"/>
          <w:bookmarkEnd w:id="0"/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position w:val="3"/>
              <w:sz w:val="8"/>
              <w:szCs w:val="8"/>
            </w:rPr>
            <w:t>、</w:t>
          </w:r>
          <w:r>
            <w:rPr>
              <w:spacing w:val="2"/>
              <w:position w:val="3"/>
              <w:sz w:val="8"/>
              <w:szCs w:val="8"/>
            </w:rPr>
            <w:t xml:space="preserve">      </w:t>
          </w:r>
          <w:r>
            <w:rPr>
              <w:position w:val="3"/>
              <w:sz w:val="8"/>
              <w:szCs w:val="8"/>
            </w:rPr>
            <w:tab/>
          </w:r>
          <w:r>
            <w:rPr>
              <w:spacing w:val="11"/>
              <w:w w:val="101"/>
              <w:position w:val="3"/>
              <w:sz w:val="8"/>
              <w:szCs w:val="8"/>
            </w:rPr>
            <w:t xml:space="preserve"> </w:t>
          </w:r>
          <w:r>
            <w:rPr>
              <w:spacing w:val="1"/>
              <w:position w:val="3"/>
              <w:sz w:val="8"/>
              <w:szCs w:val="8"/>
            </w:rPr>
            <w:t>、</w:t>
          </w:r>
          <w:r>
            <w:rPr>
              <w:spacing w:val="2"/>
              <w:position w:val="3"/>
              <w:sz w:val="8"/>
              <w:szCs w:val="8"/>
            </w:rPr>
            <w:t xml:space="preserve">      </w:t>
          </w:r>
          <w:r>
            <w:rPr>
              <w:spacing w:val="1"/>
              <w:position w:val="3"/>
            </w:rPr>
            <w:t>________</w:t>
          </w:r>
          <w:r>
            <w:rPr>
              <w:spacing w:val="-28"/>
              <w:position w:val="3"/>
            </w:rPr>
            <w:t xml:space="preserve"> </w:t>
          </w:r>
          <w:r>
            <w:rPr>
              <w:spacing w:val="1"/>
              <w:position w:val="3"/>
              <w:sz w:val="8"/>
              <w:szCs w:val="8"/>
            </w:rPr>
            <w:t>。</w:t>
          </w:r>
          <w:r>
            <w:rPr>
              <w:spacing w:val="1"/>
              <w:position w:val="3"/>
              <w:sz w:val="8"/>
              <w:szCs w:val="8"/>
            </w:rPr>
            <w:fldChar w:fldCharType="end"/>
          </w:r>
        </w:p>
      </w:sdtContent>
    </w:sdt>
    <w:p>
      <w:pPr>
        <w:spacing w:line="316" w:lineRule="auto"/>
        <w:rPr>
          <w:rFonts w:ascii="Arial"/>
          <w:sz w:val="21"/>
        </w:rPr>
      </w:pPr>
    </w:p>
    <w:p>
      <w:pPr>
        <w:pStyle w:val="2"/>
        <w:spacing w:before="88" w:line="200" w:lineRule="auto"/>
        <w:ind w:left="27"/>
      </w:pPr>
      <w:r>
        <w:rPr>
          <w:color w:val="C00000"/>
          <w:spacing w:val="-1"/>
        </w:rPr>
        <w:t>答案：位扩展法、字扩展法、字位同时扩展法</w:t>
      </w:r>
    </w:p>
    <w:p>
      <w:pPr>
        <w:spacing w:line="243" w:lineRule="auto"/>
        <w:rPr>
          <w:rFonts w:ascii="Arial"/>
          <w:sz w:val="21"/>
        </w:rPr>
      </w:pPr>
    </w:p>
    <w:p>
      <w:pPr>
        <w:pStyle w:val="2"/>
        <w:spacing w:before="88" w:line="200" w:lineRule="auto"/>
        <w:ind w:left="25"/>
      </w:pPr>
      <w:r>
        <w:rPr>
          <w:spacing w:val="6"/>
        </w:rPr>
        <w:t>3.  设有一个具有 25</w:t>
      </w:r>
      <w:r>
        <w:rPr>
          <w:spacing w:val="34"/>
          <w:w w:val="101"/>
        </w:rPr>
        <w:t xml:space="preserve"> </w:t>
      </w:r>
      <w:r>
        <w:rPr>
          <w:spacing w:val="6"/>
        </w:rPr>
        <w:t>位地址和</w:t>
      </w:r>
      <w:r>
        <w:rPr>
          <w:spacing w:val="26"/>
        </w:rPr>
        <w:t xml:space="preserve"> </w:t>
      </w:r>
      <w:r>
        <w:rPr>
          <w:spacing w:val="6"/>
        </w:rPr>
        <w:t>64</w:t>
      </w:r>
      <w:r>
        <w:rPr>
          <w:spacing w:val="22"/>
        </w:rPr>
        <w:t xml:space="preserve"> </w:t>
      </w:r>
      <w:r>
        <w:rPr>
          <w:spacing w:val="6"/>
        </w:rPr>
        <w:t>位字长的存储器，</w:t>
      </w:r>
      <w:r>
        <w:rPr>
          <w:spacing w:val="-12"/>
        </w:rPr>
        <w:t xml:space="preserve"> </w:t>
      </w:r>
      <w:r>
        <w:rPr>
          <w:spacing w:val="6"/>
        </w:rPr>
        <w:t>则该存储器的存储容量是</w:t>
      </w:r>
    </w:p>
    <w:p>
      <w:pPr>
        <w:spacing w:line="387" w:lineRule="auto"/>
        <w:rPr>
          <w:rFonts w:ascii="Arial"/>
          <w:sz w:val="21"/>
        </w:rPr>
      </w:pPr>
    </w:p>
    <w:p>
      <w:pPr>
        <w:pStyle w:val="2"/>
        <w:spacing w:before="88" w:line="147" w:lineRule="exact"/>
        <w:ind w:left="100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95250</wp:posOffset>
            </wp:positionV>
            <wp:extent cx="61150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76" cy="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3"/>
        </w:rPr>
        <w:t>。</w:t>
      </w:r>
    </w:p>
    <w:p>
      <w:pPr>
        <w:spacing w:line="243" w:lineRule="auto"/>
        <w:rPr>
          <w:rFonts w:ascii="Arial"/>
          <w:sz w:val="21"/>
        </w:rPr>
      </w:pPr>
    </w:p>
    <w:p>
      <w:pPr>
        <w:pStyle w:val="2"/>
        <w:spacing w:before="88" w:line="200" w:lineRule="auto"/>
        <w:ind w:left="27"/>
      </w:pPr>
      <w:r>
        <w:rPr>
          <w:color w:val="C00000"/>
          <w:spacing w:val="-2"/>
        </w:rPr>
        <w:t>答案：  32M×64位</w:t>
      </w:r>
    </w:p>
    <w:p>
      <w:pPr>
        <w:spacing w:line="243" w:lineRule="auto"/>
        <w:rPr>
          <w:rFonts w:ascii="Arial"/>
          <w:sz w:val="21"/>
        </w:rPr>
      </w:pPr>
    </w:p>
    <w:p>
      <w:pPr>
        <w:pStyle w:val="2"/>
        <w:spacing w:before="88" w:line="200" w:lineRule="auto"/>
        <w:ind w:left="20"/>
      </w:pPr>
      <w:r>
        <w:rPr>
          <w:spacing w:val="1"/>
        </w:rPr>
        <w:t>4.  执行以下语句后，</w:t>
      </w:r>
      <w:r>
        <w:t>AL</w:t>
      </w:r>
      <w:r>
        <w:rPr>
          <w:spacing w:val="44"/>
        </w:rPr>
        <w:t xml:space="preserve"> </w:t>
      </w:r>
      <w:r>
        <w:rPr>
          <w:spacing w:val="1"/>
        </w:rPr>
        <w:t>的值为</w:t>
      </w:r>
      <w:r>
        <w:rPr>
          <w:spacing w:val="-54"/>
        </w:rPr>
        <w:t xml:space="preserve"> </w:t>
      </w:r>
      <w:r>
        <w:rPr>
          <w:spacing w:val="1"/>
          <w:u w:val="single" w:color="auto"/>
        </w:rPr>
        <w:t xml:space="preserve">                </w:t>
      </w:r>
      <w:r>
        <w:rPr>
          <w:spacing w:val="1"/>
        </w:rPr>
        <w:t>，标志位</w:t>
      </w:r>
      <w:r>
        <w:rPr>
          <w:spacing w:val="17"/>
          <w:w w:val="101"/>
        </w:rPr>
        <w:t xml:space="preserve"> </w:t>
      </w:r>
      <w:r>
        <w:t>CF</w:t>
      </w:r>
      <w:r>
        <w:rPr>
          <w:spacing w:val="24"/>
          <w:w w:val="101"/>
        </w:rPr>
        <w:t xml:space="preserve"> </w:t>
      </w:r>
      <w:r>
        <w:rPr>
          <w:spacing w:val="1"/>
        </w:rPr>
        <w:t>为</w:t>
      </w:r>
      <w:r>
        <w:rPr>
          <w:spacing w:val="-54"/>
        </w:rPr>
        <w:t xml:space="preserve"> </w:t>
      </w:r>
      <w:r>
        <w:rPr>
          <w:spacing w:val="1"/>
          <w:u w:val="single" w:color="auto"/>
        </w:rPr>
        <w:t xml:space="preserve">                </w:t>
      </w:r>
      <w:r>
        <w:rPr>
          <w:spacing w:val="1"/>
        </w:rPr>
        <w:t>，标志位</w:t>
      </w:r>
      <w:r>
        <w:rPr>
          <w:spacing w:val="19"/>
        </w:rPr>
        <w:t xml:space="preserve"> </w:t>
      </w:r>
      <w:r>
        <w:t>ZF</w:t>
      </w:r>
    </w:p>
    <w:p>
      <w:pPr>
        <w:spacing w:line="245" w:lineRule="auto"/>
        <w:rPr>
          <w:rFonts w:ascii="Arial"/>
          <w:sz w:val="21"/>
        </w:rPr>
      </w:pPr>
    </w:p>
    <w:p>
      <w:pPr>
        <w:pStyle w:val="2"/>
        <w:spacing w:before="88" w:line="199" w:lineRule="auto"/>
        <w:ind w:left="32"/>
      </w:pPr>
      <w:r>
        <w:rPr>
          <w:spacing w:val="-8"/>
        </w:rPr>
        <w:t>为</w:t>
      </w:r>
      <w:r>
        <w:rPr>
          <w:u w:val="single" w:color="auto"/>
        </w:rPr>
        <w:t xml:space="preserve">                </w:t>
      </w:r>
      <w:r>
        <w:rPr>
          <w:spacing w:val="-17"/>
        </w:rPr>
        <w:t xml:space="preserve"> </w:t>
      </w:r>
      <w:r>
        <w:rPr>
          <w:spacing w:val="-8"/>
        </w:rPr>
        <w:t>，标志位 AF</w:t>
      </w:r>
      <w:r>
        <w:rPr>
          <w:spacing w:val="17"/>
          <w:w w:val="101"/>
        </w:rPr>
        <w:t xml:space="preserve"> </w:t>
      </w:r>
      <w:r>
        <w:rPr>
          <w:spacing w:val="-8"/>
        </w:rPr>
        <w:t>为</w:t>
      </w:r>
      <w:r>
        <w:rPr>
          <w:u w:val="single" w:color="auto"/>
        </w:rPr>
        <w:t xml:space="preserve">                </w:t>
      </w:r>
      <w:r>
        <w:rPr>
          <w:spacing w:val="-8"/>
        </w:rPr>
        <w:t>。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22" w:lineRule="exact"/>
        <w:ind w:firstLine="26"/>
      </w:pPr>
      <w:r>
        <w:drawing>
          <wp:inline distT="0" distB="0" distL="0" distR="0">
            <wp:extent cx="583565" cy="1333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22" cy="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69" w:line="187" w:lineRule="auto"/>
        <w:ind w:left="15"/>
        <w:rPr>
          <w:sz w:val="20"/>
          <w:szCs w:val="20"/>
        </w:rPr>
      </w:pPr>
      <w:r>
        <w:rPr>
          <w:sz w:val="20"/>
          <w:szCs w:val="20"/>
        </w:rPr>
        <w:t>MOV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AL</w:t>
      </w:r>
      <w:r>
        <w:rPr>
          <w:spacing w:val="17"/>
          <w:sz w:val="20"/>
          <w:szCs w:val="20"/>
        </w:rPr>
        <w:t>,1</w:t>
      </w:r>
      <w:r>
        <w:rPr>
          <w:sz w:val="20"/>
          <w:szCs w:val="20"/>
        </w:rPr>
        <w:t>EH</w:t>
      </w:r>
    </w:p>
    <w:p>
      <w:pPr>
        <w:pStyle w:val="2"/>
        <w:spacing w:before="91" w:line="249" w:lineRule="auto"/>
        <w:ind w:left="15" w:right="6915"/>
        <w:rPr>
          <w:sz w:val="20"/>
          <w:szCs w:val="20"/>
        </w:rPr>
      </w:pPr>
      <w:r>
        <w:rPr>
          <w:sz w:val="20"/>
          <w:szCs w:val="20"/>
        </w:rPr>
        <w:t>MOV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CL</w:t>
      </w:r>
      <w:r>
        <w:rPr>
          <w:spacing w:val="17"/>
          <w:sz w:val="20"/>
          <w:szCs w:val="20"/>
        </w:rPr>
        <w:t>,</w:t>
      </w:r>
      <w:r>
        <w:rPr>
          <w:spacing w:val="11"/>
          <w:sz w:val="20"/>
          <w:szCs w:val="20"/>
        </w:rPr>
        <w:t xml:space="preserve"> </w:t>
      </w:r>
      <w:r>
        <w:rPr>
          <w:spacing w:val="17"/>
          <w:sz w:val="20"/>
          <w:szCs w:val="20"/>
        </w:rPr>
        <w:t>0</w:t>
      </w:r>
      <w:r>
        <w:rPr>
          <w:sz w:val="20"/>
          <w:szCs w:val="20"/>
        </w:rPr>
        <w:t xml:space="preserve">CBH </w:t>
      </w:r>
      <w:r>
        <w:rPr>
          <w:spacing w:val="4"/>
          <w:sz w:val="20"/>
          <w:szCs w:val="20"/>
        </w:rPr>
        <w:t>MUL</w:t>
      </w:r>
      <w:r>
        <w:rPr>
          <w:spacing w:val="13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CL</w:t>
      </w:r>
    </w:p>
    <w:p>
      <w:pPr>
        <w:pStyle w:val="2"/>
        <w:spacing w:before="14" w:line="187" w:lineRule="auto"/>
        <w:ind w:left="22"/>
        <w:rPr>
          <w:sz w:val="20"/>
          <w:szCs w:val="20"/>
        </w:rPr>
      </w:pPr>
      <w:r>
        <w:rPr>
          <w:sz w:val="20"/>
          <w:szCs w:val="20"/>
        </w:rPr>
        <w:t>SBB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AL</w:t>
      </w:r>
      <w:r>
        <w:rPr>
          <w:spacing w:val="10"/>
          <w:sz w:val="20"/>
          <w:szCs w:val="20"/>
        </w:rPr>
        <w:t>,</w:t>
      </w:r>
      <w:r>
        <w:rPr>
          <w:spacing w:val="15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6</w:t>
      </w:r>
      <w:r>
        <w:rPr>
          <w:sz w:val="20"/>
          <w:szCs w:val="20"/>
        </w:rPr>
        <w:t>EH</w:t>
      </w:r>
    </w:p>
    <w:p>
      <w:pPr>
        <w:pStyle w:val="2"/>
        <w:spacing w:before="206" w:line="105" w:lineRule="exact"/>
        <w:ind w:left="26"/>
        <w:rPr>
          <w:sz w:val="20"/>
          <w:szCs w:val="20"/>
        </w:rPr>
      </w:pPr>
      <w:r>
        <w:rPr>
          <w:spacing w:val="-10"/>
          <w:position w:val="2"/>
          <w:sz w:val="20"/>
          <w:szCs w:val="20"/>
        </w:rPr>
        <w:t>.</w:t>
      </w:r>
      <w:r>
        <w:rPr>
          <w:spacing w:val="22"/>
          <w:position w:val="2"/>
          <w:sz w:val="20"/>
          <w:szCs w:val="20"/>
        </w:rPr>
        <w:t xml:space="preserve"> </w:t>
      </w:r>
      <w:r>
        <w:rPr>
          <w:spacing w:val="-10"/>
          <w:position w:val="2"/>
          <w:sz w:val="20"/>
          <w:szCs w:val="20"/>
        </w:rPr>
        <w:t>.</w:t>
      </w:r>
      <w:r>
        <w:rPr>
          <w:spacing w:val="15"/>
          <w:position w:val="2"/>
          <w:sz w:val="20"/>
          <w:szCs w:val="20"/>
        </w:rPr>
        <w:t xml:space="preserve"> </w:t>
      </w:r>
      <w:r>
        <w:rPr>
          <w:spacing w:val="-10"/>
          <w:position w:val="2"/>
          <w:sz w:val="20"/>
          <w:szCs w:val="20"/>
        </w:rPr>
        <w:t>.</w:t>
      </w:r>
      <w:r>
        <w:rPr>
          <w:spacing w:val="14"/>
          <w:w w:val="101"/>
          <w:position w:val="2"/>
          <w:sz w:val="20"/>
          <w:szCs w:val="20"/>
        </w:rPr>
        <w:t xml:space="preserve"> </w:t>
      </w:r>
      <w:r>
        <w:rPr>
          <w:spacing w:val="-10"/>
          <w:position w:val="2"/>
          <w:sz w:val="20"/>
          <w:szCs w:val="20"/>
        </w:rPr>
        <w:t>.</w:t>
      </w:r>
      <w:r>
        <w:rPr>
          <w:spacing w:val="15"/>
          <w:position w:val="2"/>
          <w:sz w:val="20"/>
          <w:szCs w:val="20"/>
        </w:rPr>
        <w:t xml:space="preserve"> </w:t>
      </w:r>
      <w:r>
        <w:rPr>
          <w:spacing w:val="-10"/>
          <w:position w:val="2"/>
          <w:sz w:val="20"/>
          <w:szCs w:val="20"/>
        </w:rPr>
        <w:t>.</w:t>
      </w:r>
      <w:r>
        <w:rPr>
          <w:spacing w:val="14"/>
          <w:w w:val="101"/>
          <w:position w:val="2"/>
          <w:sz w:val="20"/>
          <w:szCs w:val="20"/>
        </w:rPr>
        <w:t xml:space="preserve"> </w:t>
      </w:r>
      <w:r>
        <w:rPr>
          <w:spacing w:val="-10"/>
          <w:position w:val="2"/>
          <w:sz w:val="20"/>
          <w:szCs w:val="20"/>
        </w:rPr>
        <w:t>.</w:t>
      </w:r>
      <w:r>
        <w:rPr>
          <w:spacing w:val="15"/>
          <w:position w:val="2"/>
          <w:sz w:val="20"/>
          <w:szCs w:val="20"/>
        </w:rPr>
        <w:t xml:space="preserve"> </w:t>
      </w:r>
      <w:r>
        <w:rPr>
          <w:spacing w:val="-10"/>
          <w:position w:val="2"/>
          <w:sz w:val="20"/>
          <w:szCs w:val="20"/>
        </w:rPr>
        <w:t>.</w:t>
      </w:r>
      <w:r>
        <w:rPr>
          <w:spacing w:val="14"/>
          <w:w w:val="101"/>
          <w:position w:val="2"/>
          <w:sz w:val="20"/>
          <w:szCs w:val="20"/>
        </w:rPr>
        <w:t xml:space="preserve"> </w:t>
      </w:r>
      <w:r>
        <w:rPr>
          <w:spacing w:val="-10"/>
          <w:position w:val="2"/>
          <w:sz w:val="20"/>
          <w:szCs w:val="20"/>
        </w:rPr>
        <w:t>.</w:t>
      </w:r>
      <w:r>
        <w:rPr>
          <w:spacing w:val="15"/>
          <w:position w:val="2"/>
          <w:sz w:val="20"/>
          <w:szCs w:val="20"/>
        </w:rPr>
        <w:t xml:space="preserve"> </w:t>
      </w:r>
      <w:r>
        <w:rPr>
          <w:spacing w:val="-10"/>
          <w:position w:val="2"/>
          <w:sz w:val="20"/>
          <w:szCs w:val="20"/>
        </w:rPr>
        <w:t>.</w:t>
      </w:r>
      <w:r>
        <w:rPr>
          <w:spacing w:val="14"/>
          <w:w w:val="101"/>
          <w:position w:val="2"/>
          <w:sz w:val="20"/>
          <w:szCs w:val="20"/>
        </w:rPr>
        <w:t xml:space="preserve"> </w:t>
      </w:r>
      <w:r>
        <w:rPr>
          <w:spacing w:val="-10"/>
          <w:position w:val="2"/>
          <w:sz w:val="20"/>
          <w:szCs w:val="20"/>
        </w:rPr>
        <w:t>.</w:t>
      </w:r>
    </w:p>
    <w:p>
      <w:pPr>
        <w:pStyle w:val="2"/>
        <w:spacing w:before="203" w:line="200" w:lineRule="auto"/>
        <w:ind w:left="27"/>
      </w:pPr>
      <w:r>
        <w:rPr>
          <w:color w:val="C00000"/>
          <w:spacing w:val="-2"/>
        </w:rPr>
        <w:t>答案：5B</w:t>
      </w:r>
      <w:r>
        <w:rPr>
          <w:b/>
          <w:bCs/>
          <w:color w:val="C00000"/>
          <w:spacing w:val="-2"/>
        </w:rPr>
        <w:t>H</w:t>
      </w:r>
      <w:r>
        <w:rPr>
          <w:color w:val="C00000"/>
          <w:spacing w:val="-2"/>
        </w:rPr>
        <w:t>, 0, 0,</w:t>
      </w:r>
      <w:r>
        <w:rPr>
          <w:color w:val="C00000"/>
          <w:spacing w:val="29"/>
          <w:w w:val="101"/>
        </w:rPr>
        <w:t xml:space="preserve"> </w:t>
      </w:r>
      <w:r>
        <w:rPr>
          <w:color w:val="C00000"/>
          <w:spacing w:val="-2"/>
        </w:rPr>
        <w:t>1</w:t>
      </w:r>
    </w:p>
    <w:p>
      <w:pPr>
        <w:spacing w:line="245" w:lineRule="auto"/>
        <w:rPr>
          <w:rFonts w:ascii="Arial"/>
          <w:sz w:val="21"/>
        </w:rPr>
      </w:pPr>
    </w:p>
    <w:p>
      <w:pPr>
        <w:pStyle w:val="2"/>
        <w:spacing w:before="88" w:line="199" w:lineRule="auto"/>
        <w:ind w:left="27"/>
      </w:pPr>
      <w:r>
        <w:rPr>
          <w:sz w:val="20"/>
          <w:szCs w:val="20"/>
        </w:rPr>
        <w:t xml:space="preserve">5.  </w:t>
      </w:r>
      <w:r>
        <w:t>执行下列程序段后，AL=</w:t>
      </w:r>
      <w:r>
        <w:rPr>
          <w:u w:val="single" w:color="auto"/>
        </w:rPr>
        <w:t xml:space="preserve">   </w:t>
      </w:r>
      <w:r>
        <w:rPr>
          <w:spacing w:val="-1"/>
          <w:u w:val="single" w:color="auto"/>
        </w:rPr>
        <w:t xml:space="preserve">         </w:t>
      </w:r>
      <w:r>
        <w:rPr>
          <w:spacing w:val="-48"/>
        </w:rPr>
        <w:t xml:space="preserve"> </w:t>
      </w:r>
      <w:r>
        <w:rPr>
          <w:spacing w:val="-1"/>
        </w:rPr>
        <w:t>,DL=</w:t>
      </w:r>
      <w:r>
        <w:rPr>
          <w:u w:val="single" w:color="auto"/>
        </w:rPr>
        <w:t xml:space="preserve">              </w:t>
      </w:r>
      <w:r>
        <w:rPr>
          <w:spacing w:val="-46"/>
        </w:rPr>
        <w:t xml:space="preserve"> </w:t>
      </w:r>
      <w:r>
        <w:rPr>
          <w:spacing w:val="-1"/>
        </w:rPr>
        <w:t>.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2" w:lineRule="exact"/>
        <w:ind w:firstLine="37"/>
      </w:pPr>
      <w:r>
        <w:drawing>
          <wp:inline distT="0" distB="0" distL="0" distR="0">
            <wp:extent cx="516890" cy="1333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92" cy="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31" w:line="255" w:lineRule="auto"/>
        <w:ind w:left="15" w:right="7044"/>
        <w:rPr>
          <w:sz w:val="20"/>
          <w:szCs w:val="20"/>
        </w:rPr>
      </w:pPr>
      <w:r>
        <w:rPr>
          <w:sz w:val="20"/>
          <w:szCs w:val="20"/>
        </w:rPr>
        <w:t>MOV</w:t>
      </w:r>
      <w:r>
        <w:rPr>
          <w:spacing w:val="8"/>
          <w:sz w:val="20"/>
          <w:szCs w:val="20"/>
        </w:rPr>
        <w:t xml:space="preserve"> </w:t>
      </w:r>
      <w:r>
        <w:rPr>
          <w:sz w:val="20"/>
          <w:szCs w:val="20"/>
        </w:rPr>
        <w:t>BL</w:t>
      </w:r>
      <w:r>
        <w:rPr>
          <w:spacing w:val="8"/>
          <w:sz w:val="20"/>
          <w:szCs w:val="20"/>
        </w:rPr>
        <w:t>,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79H</w:t>
      </w:r>
      <w:r>
        <w:rPr>
          <w:sz w:val="20"/>
          <w:szCs w:val="20"/>
        </w:rPr>
        <w:t xml:space="preserve">  MOV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DL</w:t>
      </w:r>
      <w:r>
        <w:rPr>
          <w:spacing w:val="29"/>
          <w:sz w:val="20"/>
          <w:szCs w:val="20"/>
        </w:rPr>
        <w:t>，</w:t>
      </w:r>
      <w:r>
        <w:rPr>
          <w:sz w:val="20"/>
          <w:szCs w:val="20"/>
        </w:rPr>
        <w:t>BL MOV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CL</w:t>
      </w:r>
      <w:r>
        <w:rPr>
          <w:spacing w:val="16"/>
          <w:sz w:val="20"/>
          <w:szCs w:val="20"/>
        </w:rPr>
        <w:t>，4</w:t>
      </w:r>
    </w:p>
    <w:p>
      <w:pPr>
        <w:pStyle w:val="2"/>
        <w:spacing w:before="7" w:line="183" w:lineRule="auto"/>
        <w:ind w:left="18"/>
        <w:rPr>
          <w:sz w:val="20"/>
          <w:szCs w:val="20"/>
        </w:rPr>
      </w:pPr>
      <w:r>
        <w:rPr>
          <w:sz w:val="20"/>
          <w:szCs w:val="20"/>
        </w:rPr>
        <w:t>ROL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DL</w:t>
      </w:r>
      <w:r>
        <w:rPr>
          <w:spacing w:val="26"/>
          <w:sz w:val="20"/>
          <w:szCs w:val="20"/>
        </w:rPr>
        <w:t>，</w:t>
      </w:r>
      <w:r>
        <w:rPr>
          <w:sz w:val="20"/>
          <w:szCs w:val="20"/>
        </w:rPr>
        <w:t>CL</w:t>
      </w:r>
    </w:p>
    <w:p>
      <w:pPr>
        <w:pStyle w:val="2"/>
        <w:spacing w:before="85" w:line="252" w:lineRule="auto"/>
        <w:ind w:left="15" w:right="6934" w:hanging="2"/>
        <w:rPr>
          <w:sz w:val="20"/>
          <w:szCs w:val="20"/>
        </w:rPr>
      </w:pPr>
      <w:r>
        <w:rPr>
          <w:sz w:val="20"/>
          <w:szCs w:val="20"/>
        </w:rPr>
        <w:t>AND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DL</w:t>
      </w:r>
      <w:r>
        <w:rPr>
          <w:spacing w:val="21"/>
          <w:sz w:val="20"/>
          <w:szCs w:val="20"/>
        </w:rPr>
        <w:t>，0</w:t>
      </w:r>
      <w:r>
        <w:rPr>
          <w:sz w:val="20"/>
          <w:szCs w:val="20"/>
        </w:rPr>
        <w:t xml:space="preserve">FH </w:t>
      </w:r>
      <w:r>
        <w:rPr>
          <w:spacing w:val="5"/>
          <w:sz w:val="20"/>
          <w:szCs w:val="20"/>
        </w:rPr>
        <w:t>MOV AL, BL</w:t>
      </w:r>
    </w:p>
    <w:p>
      <w:pPr>
        <w:pStyle w:val="2"/>
        <w:spacing w:before="12" w:line="187" w:lineRule="auto"/>
        <w:ind w:left="13"/>
        <w:rPr>
          <w:sz w:val="20"/>
          <w:szCs w:val="20"/>
        </w:rPr>
      </w:pPr>
      <w:r>
        <w:rPr>
          <w:sz w:val="20"/>
          <w:szCs w:val="20"/>
        </w:rPr>
        <w:t>AND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AL</w:t>
      </w:r>
      <w:r>
        <w:rPr>
          <w:spacing w:val="20"/>
          <w:sz w:val="20"/>
          <w:szCs w:val="20"/>
        </w:rPr>
        <w:t>，0</w:t>
      </w:r>
      <w:r>
        <w:rPr>
          <w:sz w:val="20"/>
          <w:szCs w:val="20"/>
        </w:rPr>
        <w:t>FH</w:t>
      </w:r>
    </w:p>
    <w:p>
      <w:pPr>
        <w:pStyle w:val="2"/>
        <w:spacing w:before="151" w:line="158" w:lineRule="exact"/>
        <w:ind w:left="37"/>
        <w:rPr>
          <w:sz w:val="20"/>
          <w:szCs w:val="20"/>
        </w:rPr>
      </w:pPr>
      <w:r>
        <w:rPr>
          <w:spacing w:val="3"/>
          <w:position w:val="-1"/>
          <w:sz w:val="20"/>
          <w:szCs w:val="20"/>
        </w:rPr>
        <w:t>…………</w:t>
      </w:r>
    </w:p>
    <w:p>
      <w:pPr>
        <w:spacing w:line="158" w:lineRule="exact"/>
        <w:rPr>
          <w:sz w:val="20"/>
          <w:szCs w:val="2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>
      <w:pPr>
        <w:pStyle w:val="2"/>
        <w:spacing w:before="205" w:line="200" w:lineRule="auto"/>
        <w:ind w:left="27"/>
      </w:pPr>
      <w:r>
        <w:rPr>
          <w:color w:val="C00000"/>
          <w:spacing w:val="-2"/>
        </w:rPr>
        <w:t>答案：09</w:t>
      </w:r>
      <w:r>
        <w:rPr>
          <w:b/>
          <w:bCs/>
          <w:color w:val="C00000"/>
          <w:spacing w:val="-2"/>
        </w:rPr>
        <w:t>H</w:t>
      </w:r>
      <w:r>
        <w:rPr>
          <w:color w:val="C00000"/>
          <w:spacing w:val="-2"/>
        </w:rPr>
        <w:t>、07</w:t>
      </w:r>
      <w:r>
        <w:rPr>
          <w:b/>
          <w:bCs/>
          <w:color w:val="C00000"/>
          <w:spacing w:val="-2"/>
        </w:rPr>
        <w:t>H</w:t>
      </w:r>
    </w:p>
    <w:p>
      <w:pPr>
        <w:pStyle w:val="2"/>
        <w:spacing w:before="327" w:line="418" w:lineRule="auto"/>
        <w:ind w:left="32" w:hanging="7"/>
      </w:pPr>
      <w:r>
        <w:rPr>
          <w:spacing w:val="-4"/>
        </w:rPr>
        <w:t>6.</w:t>
      </w:r>
      <w:r>
        <w:rPr>
          <w:spacing w:val="13"/>
        </w:rPr>
        <w:t xml:space="preserve">  </w:t>
      </w:r>
      <w:r>
        <w:rPr>
          <w:spacing w:val="-4"/>
        </w:rPr>
        <w:t>下面程序功能如下：将 BUFF</w:t>
      </w:r>
      <w:r>
        <w:rPr>
          <w:spacing w:val="47"/>
          <w:w w:val="101"/>
        </w:rPr>
        <w:t xml:space="preserve"> </w:t>
      </w:r>
      <w:r>
        <w:rPr>
          <w:spacing w:val="-4"/>
        </w:rPr>
        <w:t>中的</w:t>
      </w:r>
      <w:r>
        <w:rPr>
          <w:spacing w:val="18"/>
        </w:rPr>
        <w:t xml:space="preserve"> </w:t>
      </w:r>
      <w:r>
        <w:rPr>
          <w:spacing w:val="-4"/>
        </w:rPr>
        <w:t>16 个单元中所存放</w:t>
      </w:r>
      <w:r>
        <w:rPr>
          <w:spacing w:val="-5"/>
        </w:rPr>
        <w:t>的字符剔除“A”和“C”</w:t>
      </w:r>
      <w:r>
        <w:t xml:space="preserve"> </w:t>
      </w:r>
      <w:r>
        <w:rPr>
          <w:spacing w:val="-5"/>
        </w:rPr>
        <w:t>后依次放入 3000H</w:t>
      </w:r>
      <w:r>
        <w:rPr>
          <w:spacing w:val="16"/>
        </w:rPr>
        <w:t xml:space="preserve"> </w:t>
      </w:r>
      <w:r>
        <w:rPr>
          <w:spacing w:val="-5"/>
        </w:rPr>
        <w:t>为初始地址的单元中，并统计剩余字符的数</w:t>
      </w:r>
      <w:r>
        <w:rPr>
          <w:spacing w:val="-6"/>
        </w:rPr>
        <w:t>量放于 DX  中。给</w:t>
      </w:r>
      <w:r>
        <w:t xml:space="preserve">     </w:t>
      </w:r>
      <w:r>
        <w:rPr>
          <w:spacing w:val="-2"/>
        </w:rPr>
        <w:t>出部分代码如下，请补全空缺部分代码。</w:t>
      </w:r>
    </w:p>
    <w:p>
      <w:pPr>
        <w:pStyle w:val="2"/>
        <w:spacing w:line="157" w:lineRule="exact"/>
        <w:ind w:left="37"/>
        <w:rPr>
          <w:spacing w:val="3"/>
          <w:position w:val="-1"/>
          <w:sz w:val="20"/>
          <w:szCs w:val="20"/>
        </w:rPr>
      </w:pPr>
      <w:r>
        <w:rPr>
          <w:spacing w:val="3"/>
          <w:position w:val="-1"/>
          <w:sz w:val="20"/>
          <w:szCs w:val="20"/>
        </w:rPr>
        <w:t>…………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DATA SEGMENT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DA1  DB  'A'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DA2  DB  'C'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BUFF  DB  'AFCDEFGHACJKOCCA'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default" w:ascii="华文仿宋" w:hAnsi="华文仿宋" w:eastAsia="华文仿宋" w:cs="华文仿宋"/>
          <w:color w:val="auto"/>
          <w:kern w:val="2"/>
          <w:sz w:val="21"/>
          <w:szCs w:val="21"/>
          <w:u w:val="single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single"/>
          <w:lang w:val="en-US" w:eastAsia="zh-CN" w:bidi="ar-SA"/>
          <w14:ligatures w14:val="standardContextual"/>
        </w:rPr>
        <w:t xml:space="preserve">      ①      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</w:p>
    <w:p>
      <w:pPr>
        <w:pStyle w:val="6"/>
        <w:spacing w:line="360" w:lineRule="auto"/>
        <w:ind w:left="0" w:leftChars="0" w:firstLine="0" w:firstLineChars="0"/>
        <w:jc w:val="left"/>
        <w:rPr>
          <w:rFonts w:hint="default" w:ascii="华文仿宋" w:hAnsi="华文仿宋" w:eastAsia="华文仿宋" w:cs="华文仿宋"/>
          <w:color w:val="auto"/>
          <w:kern w:val="2"/>
          <w:sz w:val="21"/>
          <w:szCs w:val="21"/>
          <w:u w:val="single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single"/>
          <w:lang w:val="en-US" w:eastAsia="zh-CN" w:bidi="ar-SA"/>
          <w14:ligatures w14:val="standardContextual"/>
        </w:rPr>
        <w:t xml:space="preserve">      ②      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ASSUME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CS: CODE, DS: DATA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START: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MOV 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AX, DATA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none"/>
          <w:lang w:val="en-US" w:eastAsia="zh-CN" w:bidi="ar-SA"/>
          <w14:ligatures w14:val="standardContextual"/>
        </w:rPr>
        <w:t>MOV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none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none"/>
          <w:lang w:val="en-US" w:eastAsia="zh-CN" w:bidi="ar-SA"/>
          <w14:ligatures w14:val="standardContextual"/>
        </w:rPr>
        <w:t>DS, AX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single"/>
          <w:lang w:val="en-US" w:eastAsia="zh-CN" w:bidi="ar-SA"/>
          <w14:ligatures w14:val="standardContextual"/>
        </w:rPr>
        <w:t xml:space="preserve">      ③      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MOV 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DI, 3000H 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MOV 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DX, 0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none"/>
          <w:lang w:val="en-US" w:eastAsia="zh-CN" w:bidi="ar-SA"/>
          <w14:ligatures w14:val="standardContextual"/>
        </w:rPr>
        <w:t>MOV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none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none"/>
          <w:lang w:val="en-US" w:eastAsia="zh-CN" w:bidi="ar-SA"/>
          <w14:ligatures w14:val="standardContextual"/>
        </w:rPr>
        <w:t>CX, 10H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FIND: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MOV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BL, [SI]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CMP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BL, DA1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JZ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NEXT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single"/>
          <w:lang w:val="en-US" w:eastAsia="zh-CN" w:bidi="ar-SA"/>
          <w14:ligatures w14:val="standardContextual"/>
        </w:rPr>
        <w:t xml:space="preserve">      ④      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JZ  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NEXT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single"/>
          <w:lang w:val="en-US" w:eastAsia="zh-CN" w:bidi="ar-SA"/>
          <w14:ligatures w14:val="standardContextual"/>
        </w:rPr>
        <w:t xml:space="preserve">      ⑤      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single"/>
          <w:lang w:val="en-US" w:eastAsia="zh-CN" w:bidi="ar-SA"/>
          <w14:ligatures w14:val="standardContextual"/>
        </w:rPr>
        <w:t xml:space="preserve">      ⑥      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none"/>
          <w:lang w:val="en-US" w:eastAsia="zh-CN" w:bidi="ar-SA"/>
          <w14:ligatures w14:val="standardContextual"/>
        </w:rPr>
        <w:t xml:space="preserve">INC 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none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none"/>
          <w:lang w:val="en-US" w:eastAsia="zh-CN" w:bidi="ar-SA"/>
          <w14:ligatures w14:val="standardContextual"/>
        </w:rPr>
        <w:t>DI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NEXT: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INC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bookmarkStart w:id="2" w:name="_GoBack"/>
      <w:bookmarkEnd w:id="2"/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SI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u w:val="single"/>
          <w:lang w:val="en-US" w:eastAsia="zh-CN" w:bidi="ar-SA"/>
          <w14:ligatures w14:val="standardContextual"/>
        </w:rPr>
        <w:t xml:space="preserve">      ⑦      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 xml:space="preserve">    MOV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AH, 4CH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INT</w:t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21H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CODE ENDS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ascii="宋体" w:hAnsi="宋体" w:eastAsia="宋体"/>
          <w:color w:val="auto"/>
          <w:sz w:val="21"/>
          <w:szCs w:val="21"/>
        </w:rPr>
      </w:pPr>
      <w:r>
        <w:rPr>
          <w:rFonts w:hint="eastAsia" w:ascii="华文仿宋" w:hAnsi="华文仿宋" w:eastAsia="华文仿宋" w:cs="华文仿宋"/>
          <w:color w:val="auto"/>
          <w:kern w:val="2"/>
          <w:sz w:val="21"/>
          <w:szCs w:val="21"/>
          <w:lang w:val="en-US" w:eastAsia="zh-CN" w:bidi="ar-SA"/>
          <w14:ligatures w14:val="standardContextual"/>
        </w:rPr>
        <w:t>END START</w:t>
      </w:r>
    </w:p>
    <w:p>
      <w:pPr>
        <w:pStyle w:val="2"/>
        <w:spacing w:line="157" w:lineRule="exact"/>
        <w:ind w:left="37"/>
        <w:rPr>
          <w:spacing w:val="3"/>
          <w:position w:val="-1"/>
          <w:sz w:val="20"/>
          <w:szCs w:val="20"/>
        </w:rPr>
      </w:pPr>
    </w:p>
    <w:p>
      <w:pPr>
        <w:spacing w:before="231" w:line="22" w:lineRule="exact"/>
        <w:ind w:firstLine="37"/>
      </w:pPr>
      <w:r>
        <w:drawing>
          <wp:inline distT="0" distB="0" distL="0" distR="0">
            <wp:extent cx="516890" cy="1333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2" cy="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76" w:line="208" w:lineRule="auto"/>
        <w:ind w:left="25"/>
        <w:rPr>
          <w:sz w:val="20"/>
          <w:szCs w:val="20"/>
        </w:rPr>
      </w:pPr>
      <w:r>
        <w:rPr>
          <w:color w:val="C00000"/>
          <w:spacing w:val="2"/>
          <w:sz w:val="20"/>
          <w:szCs w:val="20"/>
        </w:rPr>
        <w:t>答案：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DATA SEGMENT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DA1  DB  'A'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DA2  DB  'C'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BUFF  DB  'AFCDEFGHACJKOCCA'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>DATA ENDS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>CODE SEGMENT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ASSUME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CS: CODE, DS: DATA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START: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MOV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AX, DATA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>MOV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>DS, AX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>MOV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>SI, OFFSET BUFF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MOV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DI, 3000H 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MOV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DX, 0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>MOV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>CX, 10H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FIND: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MOV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BL, [SI]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CMP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BL, DA1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JZ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NEXT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 xml:space="preserve">CMP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>BL, DA2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JZ 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NEXT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 xml:space="preserve">INC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>DX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 xml:space="preserve">MOV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>[DI], BL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none"/>
          <w:lang w:val="en-US" w:eastAsia="zh-CN" w:bidi="ar-SA"/>
          <w14:ligatures w14:val="standardContextual"/>
        </w:rPr>
        <w:t xml:space="preserve">INC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none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none"/>
          <w:lang w:val="en-US" w:eastAsia="zh-CN" w:bidi="ar-SA"/>
          <w14:ligatures w14:val="standardContextual"/>
        </w:rPr>
        <w:t>DI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NEXT: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INC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SI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 xml:space="preserve">LOOP 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u w:val="single"/>
          <w:lang w:val="en-US" w:eastAsia="zh-CN" w:bidi="ar-SA"/>
          <w14:ligatures w14:val="standardContextual"/>
        </w:rPr>
        <w:t>FIND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 xml:space="preserve">    MOV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AH, 4CH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INT</w:t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ab/>
      </w: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21H</w:t>
      </w:r>
    </w:p>
    <w:p>
      <w:pPr>
        <w:pStyle w:val="6"/>
        <w:spacing w:line="360" w:lineRule="auto"/>
        <w:ind w:left="0" w:leftChars="0" w:firstLine="0" w:firstLineChars="0"/>
        <w:jc w:val="left"/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CODE ENDS</w:t>
      </w:r>
    </w:p>
    <w:p>
      <w:pPr>
        <w:pStyle w:val="2"/>
        <w:spacing w:before="1" w:line="188" w:lineRule="auto"/>
        <w:ind w:left="19"/>
        <w:rPr>
          <w:sz w:val="20"/>
          <w:szCs w:val="20"/>
        </w:rPr>
      </w:pPr>
      <w:r>
        <w:rPr>
          <w:rFonts w:hint="eastAsia" w:ascii="华文仿宋" w:hAnsi="华文仿宋" w:eastAsia="华文仿宋" w:cs="华文仿宋"/>
          <w:color w:val="C00000"/>
          <w:kern w:val="2"/>
          <w:sz w:val="21"/>
          <w:szCs w:val="21"/>
          <w:lang w:val="en-US" w:eastAsia="zh-CN" w:bidi="ar-SA"/>
          <w14:ligatures w14:val="standardContextual"/>
        </w:rPr>
        <w:t>END START</w:t>
      </w:r>
    </w:p>
    <w:sectPr>
      <w:footerReference r:id="rId5" w:type="default"/>
      <w:pgSz w:w="11906" w:h="16839"/>
      <w:pgMar w:top="1431" w:right="1785" w:bottom="40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WViMzgzNWFjMzYyMTQ0OTVkMDA4NmYwN2VmMjQ1YzMifQ=="/>
  </w:docVars>
  <w:rsids>
    <w:rsidRoot w:val="00000000"/>
    <w:rsid w:val="6AC400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华文仿宋" w:hAnsi="华文仿宋" w:eastAsia="华文仿宋" w:cs="华文仿宋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525</Words>
  <Characters>972</Characters>
  <TotalTime>0</TotalTime>
  <ScaleCrop>false</ScaleCrop>
  <LinksUpToDate>false</LinksUpToDate>
  <CharactersWithSpaces>1469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2024-06-12T19:33:00Z</dcterms:created>
  <dc:creator>Administrator</dc:creator>
  <cp:lastModifiedBy>莫罗地海</cp:lastModifiedBy>
  <dcterms:modified xsi:type="dcterms:W3CDTF">2024-06-20T11:50:49Z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2024-06-20T19:41:50Z</vt:filetime>
  </property>
  <property fmtid="{D5CDD505-2E9C-101B-9397-08002B2CF9AE}" pid="4" name="KSOProductBuildVer">
    <vt:lpwstr>2052-12.1.0.16929</vt:lpwstr>
  </property>
  <property fmtid="{D5CDD505-2E9C-101B-9397-08002B2CF9AE}" pid="5" name="ICV">
    <vt:lpwstr>854F6A1EF0464E119611D53948FD042C_12</vt:lpwstr>
  </property>
</Properties>
</file>