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C98" w:rsidRPr="00C50E5A" w:rsidRDefault="00C50E5A">
      <w:pPr>
        <w:rPr>
          <w:rFonts w:ascii="Times New Roman" w:hAnsi="Times New Roman" w:cs="Times New Roman"/>
          <w:b/>
          <w:sz w:val="40"/>
          <w:szCs w:val="32"/>
        </w:rPr>
      </w:pPr>
      <w:r w:rsidRPr="00C50E5A">
        <w:rPr>
          <w:rFonts w:ascii="Times New Roman" w:hAnsi="Times New Roman" w:cs="Times New Roman"/>
          <w:b/>
          <w:sz w:val="40"/>
          <w:szCs w:val="32"/>
        </w:rPr>
        <w:t xml:space="preserve">SQL </w:t>
      </w:r>
      <w:proofErr w:type="spellStart"/>
      <w:r w:rsidRPr="00C50E5A">
        <w:rPr>
          <w:rFonts w:ascii="Times New Roman" w:hAnsi="Times New Roman" w:cs="Times New Roman"/>
          <w:b/>
          <w:sz w:val="40"/>
          <w:szCs w:val="32"/>
        </w:rPr>
        <w:t>là</w:t>
      </w:r>
      <w:proofErr w:type="spellEnd"/>
      <w:r w:rsidRPr="00C50E5A">
        <w:rPr>
          <w:rFonts w:ascii="Times New Roman" w:hAnsi="Times New Roman" w:cs="Times New Roman"/>
          <w:b/>
          <w:sz w:val="40"/>
          <w:szCs w:val="32"/>
        </w:rPr>
        <w:t xml:space="preserve"> </w:t>
      </w:r>
      <w:proofErr w:type="spellStart"/>
      <w:r w:rsidRPr="00C50E5A">
        <w:rPr>
          <w:rFonts w:ascii="Times New Roman" w:hAnsi="Times New Roman" w:cs="Times New Roman"/>
          <w:b/>
          <w:sz w:val="40"/>
          <w:szCs w:val="32"/>
        </w:rPr>
        <w:t>gì</w:t>
      </w:r>
      <w:proofErr w:type="spellEnd"/>
      <w:r w:rsidRPr="00C50E5A">
        <w:rPr>
          <w:rFonts w:ascii="Times New Roman" w:hAnsi="Times New Roman" w:cs="Times New Roman"/>
          <w:b/>
          <w:sz w:val="40"/>
          <w:szCs w:val="32"/>
        </w:rPr>
        <w:t>?</w:t>
      </w:r>
    </w:p>
    <w:p w:rsidR="00C50E5A" w:rsidRPr="00C50E5A" w:rsidRDefault="00C50E5A" w:rsidP="00C50E5A">
      <w:pPr>
        <w:rPr>
          <w:rFonts w:ascii="Times New Roman" w:hAnsi="Times New Roman" w:cs="Times New Roman"/>
          <w:sz w:val="26"/>
          <w:szCs w:val="26"/>
        </w:rPr>
      </w:pPr>
      <w:r w:rsidRPr="00C50E5A">
        <w:rPr>
          <w:rFonts w:ascii="Times New Roman" w:hAnsi="Times New Roman" w:cs="Times New Roman"/>
          <w:sz w:val="26"/>
          <w:szCs w:val="26"/>
        </w:rPr>
        <w:t xml:space="preserve">SQL (Structured Query Language) hay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cấ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</w:p>
    <w:p w:rsidR="00C50E5A" w:rsidRPr="00C50E5A" w:rsidRDefault="00C50E5A" w:rsidP="00C50E5A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C50E5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>.</w:t>
      </w:r>
    </w:p>
    <w:p w:rsidR="00C50E5A" w:rsidRPr="00C50E5A" w:rsidRDefault="00C50E5A" w:rsidP="00C50E5A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C50E5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>.</w:t>
      </w:r>
    </w:p>
    <w:p w:rsidR="00C50E5A" w:rsidRPr="00C50E5A" w:rsidRDefault="00C50E5A" w:rsidP="00C50E5A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sz w:val="26"/>
          <w:szCs w:val="26"/>
        </w:rPr>
      </w:pPr>
      <w:r w:rsidRPr="00C50E5A">
        <w:rPr>
          <w:rFonts w:ascii="Times New Roman" w:hAnsi="Times New Roman" w:cs="Times New Roman"/>
          <w:sz w:val="26"/>
          <w:szCs w:val="26"/>
        </w:rPr>
        <w:t xml:space="preserve">SQL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CƠ SỞ DỮ LIỆU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>.</w:t>
      </w:r>
    </w:p>
    <w:p w:rsidR="00C50E5A" w:rsidRPr="00C50E5A" w:rsidRDefault="00C50E5A" w:rsidP="00C50E5A">
      <w:pPr>
        <w:pStyle w:val="ListParagraph"/>
        <w:numPr>
          <w:ilvl w:val="3"/>
          <w:numId w:val="1"/>
        </w:numPr>
        <w:ind w:left="720"/>
        <w:rPr>
          <w:rFonts w:ascii="Times New Roman" w:hAnsi="Times New Roman" w:cs="Times New Roman"/>
          <w:sz w:val="26"/>
          <w:szCs w:val="26"/>
        </w:rPr>
      </w:pPr>
      <w:r w:rsidRPr="00C50E5A">
        <w:rPr>
          <w:rFonts w:ascii="Times New Roman" w:hAnsi="Times New Roman" w:cs="Times New Roman"/>
          <w:sz w:val="26"/>
          <w:szCs w:val="26"/>
        </w:rPr>
        <w:t xml:space="preserve">SQL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50E5A">
        <w:rPr>
          <w:rFonts w:ascii="Times New Roman" w:hAnsi="Times New Roman" w:cs="Times New Roman"/>
          <w:sz w:val="26"/>
          <w:szCs w:val="26"/>
        </w:rPr>
        <w:t xml:space="preserve"> </w:t>
      </w:r>
      <w:r w:rsidRPr="00C50E5A">
        <w:rPr>
          <w:rFonts w:ascii="Times New Roman" w:hAnsi="Times New Roman" w:cs="Times New Roman"/>
          <w:b/>
          <w:color w:val="FF0000"/>
          <w:sz w:val="26"/>
          <w:szCs w:val="26"/>
        </w:rPr>
        <w:t>ANSI / ISO</w:t>
      </w:r>
    </w:p>
    <w:p w:rsidR="00C50E5A" w:rsidRPr="00C50E5A" w:rsidRDefault="00C50E5A" w:rsidP="00C50E5A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r w:rsidRPr="00C50E5A">
        <w:rPr>
          <w:rStyle w:val="Strong"/>
          <w:color w:val="FF6600"/>
          <w:sz w:val="26"/>
          <w:szCs w:val="26"/>
        </w:rPr>
        <w:t>SQL Server </w:t>
      </w:r>
      <w:proofErr w:type="spellStart"/>
      <w:r w:rsidRPr="00C50E5A">
        <w:rPr>
          <w:color w:val="222C37"/>
          <w:sz w:val="26"/>
          <w:szCs w:val="26"/>
        </w:rPr>
        <w:t>là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hệ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quản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trị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cơ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sở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dữ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liệu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của</w:t>
      </w:r>
      <w:proofErr w:type="spellEnd"/>
      <w:r w:rsidRPr="00C50E5A">
        <w:rPr>
          <w:color w:val="222C37"/>
          <w:sz w:val="26"/>
          <w:szCs w:val="26"/>
        </w:rPr>
        <w:t xml:space="preserve"> Microsoft.</w:t>
      </w:r>
    </w:p>
    <w:p w:rsidR="00C50E5A" w:rsidRPr="00C50E5A" w:rsidRDefault="00C50E5A" w:rsidP="00C50E5A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C50E5A">
        <w:rPr>
          <w:color w:val="222C37"/>
          <w:sz w:val="26"/>
          <w:szCs w:val="26"/>
        </w:rPr>
        <w:t>Ngoài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ra</w:t>
      </w:r>
      <w:proofErr w:type="spellEnd"/>
      <w:r w:rsidRPr="00C50E5A">
        <w:rPr>
          <w:color w:val="222C37"/>
          <w:sz w:val="26"/>
          <w:szCs w:val="26"/>
        </w:rPr>
        <w:t xml:space="preserve">, </w:t>
      </w:r>
      <w:proofErr w:type="spellStart"/>
      <w:r w:rsidRPr="00C50E5A">
        <w:rPr>
          <w:color w:val="222C37"/>
          <w:sz w:val="26"/>
          <w:szCs w:val="26"/>
        </w:rPr>
        <w:t>còn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có</w:t>
      </w:r>
      <w:proofErr w:type="spellEnd"/>
      <w:r w:rsidRPr="00C50E5A">
        <w:rPr>
          <w:color w:val="222C37"/>
          <w:sz w:val="26"/>
          <w:szCs w:val="26"/>
        </w:rPr>
        <w:t xml:space="preserve"> MySQL </w:t>
      </w:r>
      <w:proofErr w:type="spellStart"/>
      <w:r w:rsidRPr="00C50E5A">
        <w:rPr>
          <w:color w:val="222C37"/>
          <w:sz w:val="26"/>
          <w:szCs w:val="26"/>
        </w:rPr>
        <w:t>là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hệ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quản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trị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cơ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sở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dữ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liệu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có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mã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nguồn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mở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có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thể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chạy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trên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nhiều</w:t>
      </w:r>
      <w:proofErr w:type="spellEnd"/>
      <w:r w:rsidRPr="00C50E5A">
        <w:rPr>
          <w:color w:val="222C37"/>
          <w:sz w:val="26"/>
          <w:szCs w:val="26"/>
        </w:rPr>
        <w:t xml:space="preserve"> platform </w:t>
      </w:r>
      <w:proofErr w:type="spellStart"/>
      <w:r w:rsidRPr="00C50E5A">
        <w:rPr>
          <w:color w:val="222C37"/>
          <w:sz w:val="26"/>
          <w:szCs w:val="26"/>
        </w:rPr>
        <w:t>như</w:t>
      </w:r>
      <w:proofErr w:type="spellEnd"/>
      <w:r w:rsidRPr="00C50E5A">
        <w:rPr>
          <w:color w:val="222C37"/>
          <w:sz w:val="26"/>
          <w:szCs w:val="26"/>
        </w:rPr>
        <w:t xml:space="preserve"> Linux, </w:t>
      </w:r>
      <w:proofErr w:type="spellStart"/>
      <w:r w:rsidRPr="00C50E5A">
        <w:rPr>
          <w:color w:val="222C37"/>
          <w:sz w:val="26"/>
          <w:szCs w:val="26"/>
        </w:rPr>
        <w:t>WinXP</w:t>
      </w:r>
      <w:proofErr w:type="spellEnd"/>
      <w:r w:rsidRPr="00C50E5A">
        <w:rPr>
          <w:color w:val="222C37"/>
          <w:sz w:val="26"/>
          <w:szCs w:val="26"/>
        </w:rPr>
        <w:t>….</w:t>
      </w:r>
    </w:p>
    <w:p w:rsidR="00C50E5A" w:rsidRPr="00C50E5A" w:rsidRDefault="00C50E5A" w:rsidP="00C50E5A">
      <w:pPr>
        <w:rPr>
          <w:rFonts w:ascii="Times New Roman" w:hAnsi="Times New Roman" w:cs="Times New Roman"/>
          <w:sz w:val="26"/>
          <w:szCs w:val="26"/>
        </w:rPr>
      </w:pPr>
      <w:r w:rsidRPr="00C50E5A">
        <w:rPr>
          <w:rFonts w:ascii="Times New Roman" w:hAnsi="Times New Roman" w:cs="Times New Roman"/>
          <w:sz w:val="26"/>
          <w:szCs w:val="26"/>
          <w:highlight w:val="yellow"/>
        </w:rPr>
        <w:t xml:space="preserve">Theo </w:t>
      </w:r>
      <w:proofErr w:type="spellStart"/>
      <w:r w:rsidRPr="00C50E5A">
        <w:rPr>
          <w:rFonts w:ascii="Times New Roman" w:hAnsi="Times New Roman" w:cs="Times New Roman"/>
          <w:sz w:val="26"/>
          <w:szCs w:val="26"/>
          <w:highlight w:val="yellow"/>
        </w:rPr>
        <w:t>đánh</w:t>
      </w:r>
      <w:proofErr w:type="spellEnd"/>
      <w:r w:rsidRPr="00C50E5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  <w:highlight w:val="yellow"/>
        </w:rPr>
        <w:t>giá</w:t>
      </w:r>
      <w:proofErr w:type="spellEnd"/>
      <w:r w:rsidRPr="00C50E5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  <w:highlight w:val="yellow"/>
        </w:rPr>
        <w:t>số</w:t>
      </w:r>
      <w:proofErr w:type="spellEnd"/>
      <w:r w:rsidRPr="00C50E5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  <w:highlight w:val="yellow"/>
        </w:rPr>
        <w:t>đông</w:t>
      </w:r>
      <w:proofErr w:type="spellEnd"/>
      <w:r w:rsidRPr="00C50E5A">
        <w:rPr>
          <w:rFonts w:ascii="Times New Roman" w:hAnsi="Times New Roman" w:cs="Times New Roman"/>
          <w:sz w:val="26"/>
          <w:szCs w:val="26"/>
          <w:highlight w:val="yellow"/>
        </w:rPr>
        <w:t xml:space="preserve">, SQL Server </w:t>
      </w:r>
      <w:proofErr w:type="spellStart"/>
      <w:r w:rsidRPr="00C50E5A">
        <w:rPr>
          <w:rFonts w:ascii="Times New Roman" w:hAnsi="Times New Roman" w:cs="Times New Roman"/>
          <w:sz w:val="26"/>
          <w:szCs w:val="26"/>
          <w:highlight w:val="yellow"/>
        </w:rPr>
        <w:t>mạnh</w:t>
      </w:r>
      <w:proofErr w:type="spellEnd"/>
      <w:r w:rsidRPr="00C50E5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  <w:highlight w:val="yellow"/>
        </w:rPr>
        <w:t>hơn</w:t>
      </w:r>
      <w:proofErr w:type="spellEnd"/>
      <w:r w:rsidRPr="00C50E5A">
        <w:rPr>
          <w:rFonts w:ascii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 w:rsidRPr="00C50E5A">
        <w:rPr>
          <w:rFonts w:ascii="Times New Roman" w:hAnsi="Times New Roman" w:cs="Times New Roman"/>
          <w:sz w:val="26"/>
          <w:szCs w:val="26"/>
          <w:highlight w:val="yellow"/>
        </w:rPr>
        <w:t>bảo</w:t>
      </w:r>
      <w:proofErr w:type="spellEnd"/>
      <w:r w:rsidRPr="00C50E5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  <w:highlight w:val="yellow"/>
        </w:rPr>
        <w:t>mật</w:t>
      </w:r>
      <w:proofErr w:type="spellEnd"/>
      <w:r w:rsidRPr="00C50E5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  <w:highlight w:val="yellow"/>
        </w:rPr>
        <w:t>tốt</w:t>
      </w:r>
      <w:proofErr w:type="spellEnd"/>
      <w:r w:rsidRPr="00C50E5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  <w:highlight w:val="yellow"/>
        </w:rPr>
        <w:t>hơn</w:t>
      </w:r>
      <w:proofErr w:type="spellEnd"/>
      <w:r w:rsidRPr="00C50E5A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C50E5A">
        <w:rPr>
          <w:rFonts w:ascii="Times New Roman" w:hAnsi="Times New Roman" w:cs="Times New Roman"/>
          <w:sz w:val="26"/>
          <w:szCs w:val="26"/>
          <w:highlight w:val="yellow"/>
        </w:rPr>
        <w:t>nhiều</w:t>
      </w:r>
      <w:proofErr w:type="spellEnd"/>
      <w:r w:rsidRPr="00C50E5A">
        <w:rPr>
          <w:rFonts w:ascii="Times New Roman" w:hAnsi="Times New Roman" w:cs="Times New Roman"/>
          <w:sz w:val="26"/>
          <w:szCs w:val="26"/>
          <w:highlight w:val="yellow"/>
        </w:rPr>
        <w:t xml:space="preserve"> so </w:t>
      </w:r>
      <w:proofErr w:type="spellStart"/>
      <w:r w:rsidRPr="00C50E5A">
        <w:rPr>
          <w:rFonts w:ascii="Times New Roman" w:hAnsi="Times New Roman" w:cs="Times New Roman"/>
          <w:sz w:val="26"/>
          <w:szCs w:val="26"/>
          <w:highlight w:val="yellow"/>
        </w:rPr>
        <w:t>với</w:t>
      </w:r>
      <w:proofErr w:type="spellEnd"/>
      <w:r w:rsidRPr="00C50E5A">
        <w:rPr>
          <w:rFonts w:ascii="Times New Roman" w:hAnsi="Times New Roman" w:cs="Times New Roman"/>
          <w:sz w:val="26"/>
          <w:szCs w:val="26"/>
          <w:highlight w:val="yellow"/>
        </w:rPr>
        <w:t xml:space="preserve"> MySQL.</w:t>
      </w:r>
    </w:p>
    <w:p w:rsidR="00C50E5A" w:rsidRDefault="00C50E5A">
      <w:pPr>
        <w:rPr>
          <w:rFonts w:ascii="Times New Roman" w:hAnsi="Times New Roman" w:cs="Times New Roman"/>
          <w:b/>
          <w:sz w:val="32"/>
          <w:szCs w:val="32"/>
        </w:rPr>
      </w:pPr>
    </w:p>
    <w:p w:rsidR="00C50E5A" w:rsidRPr="00C50E5A" w:rsidRDefault="00C50E5A">
      <w:pPr>
        <w:rPr>
          <w:rFonts w:ascii="Times New Roman" w:hAnsi="Times New Roman" w:cs="Times New Roman"/>
          <w:b/>
          <w:sz w:val="40"/>
          <w:szCs w:val="32"/>
        </w:rPr>
      </w:pPr>
      <w:proofErr w:type="spellStart"/>
      <w:r w:rsidRPr="00C50E5A">
        <w:rPr>
          <w:rFonts w:ascii="Times New Roman" w:hAnsi="Times New Roman" w:cs="Times New Roman"/>
          <w:b/>
          <w:sz w:val="40"/>
          <w:szCs w:val="32"/>
        </w:rPr>
        <w:t>Lịch</w:t>
      </w:r>
      <w:proofErr w:type="spellEnd"/>
      <w:r w:rsidRPr="00C50E5A">
        <w:rPr>
          <w:rFonts w:ascii="Times New Roman" w:hAnsi="Times New Roman" w:cs="Times New Roman"/>
          <w:b/>
          <w:sz w:val="40"/>
          <w:szCs w:val="32"/>
        </w:rPr>
        <w:t xml:space="preserve"> </w:t>
      </w:r>
      <w:proofErr w:type="spellStart"/>
      <w:r w:rsidRPr="00C50E5A">
        <w:rPr>
          <w:rFonts w:ascii="Times New Roman" w:hAnsi="Times New Roman" w:cs="Times New Roman"/>
          <w:b/>
          <w:sz w:val="40"/>
          <w:szCs w:val="32"/>
        </w:rPr>
        <w:t>sử</w:t>
      </w:r>
      <w:proofErr w:type="spellEnd"/>
      <w:r w:rsidRPr="00C50E5A">
        <w:rPr>
          <w:rFonts w:ascii="Times New Roman" w:hAnsi="Times New Roman" w:cs="Times New Roman"/>
          <w:b/>
          <w:sz w:val="40"/>
          <w:szCs w:val="32"/>
        </w:rPr>
        <w:t xml:space="preserve"> </w:t>
      </w:r>
      <w:proofErr w:type="spellStart"/>
      <w:r w:rsidRPr="00C50E5A">
        <w:rPr>
          <w:rFonts w:ascii="Times New Roman" w:hAnsi="Times New Roman" w:cs="Times New Roman"/>
          <w:b/>
          <w:sz w:val="40"/>
          <w:szCs w:val="32"/>
        </w:rPr>
        <w:t>phát</w:t>
      </w:r>
      <w:proofErr w:type="spellEnd"/>
      <w:r w:rsidRPr="00C50E5A">
        <w:rPr>
          <w:rFonts w:ascii="Times New Roman" w:hAnsi="Times New Roman" w:cs="Times New Roman"/>
          <w:b/>
          <w:sz w:val="40"/>
          <w:szCs w:val="32"/>
        </w:rPr>
        <w:t xml:space="preserve"> </w:t>
      </w:r>
      <w:proofErr w:type="spellStart"/>
      <w:r w:rsidRPr="00C50E5A">
        <w:rPr>
          <w:rFonts w:ascii="Times New Roman" w:hAnsi="Times New Roman" w:cs="Times New Roman"/>
          <w:b/>
          <w:sz w:val="40"/>
          <w:szCs w:val="32"/>
        </w:rPr>
        <w:t>triển</w:t>
      </w:r>
      <w:proofErr w:type="spellEnd"/>
      <w:r w:rsidRPr="00C50E5A">
        <w:rPr>
          <w:rFonts w:ascii="Times New Roman" w:hAnsi="Times New Roman" w:cs="Times New Roman"/>
          <w:b/>
          <w:sz w:val="40"/>
          <w:szCs w:val="32"/>
        </w:rPr>
        <w:t xml:space="preserve"> </w:t>
      </w:r>
      <w:proofErr w:type="spellStart"/>
      <w:r w:rsidRPr="00C50E5A">
        <w:rPr>
          <w:rFonts w:ascii="Times New Roman" w:hAnsi="Times New Roman" w:cs="Times New Roman"/>
          <w:b/>
          <w:sz w:val="40"/>
          <w:szCs w:val="32"/>
        </w:rPr>
        <w:t>của</w:t>
      </w:r>
      <w:proofErr w:type="spellEnd"/>
      <w:r w:rsidRPr="00C50E5A">
        <w:rPr>
          <w:rFonts w:ascii="Times New Roman" w:hAnsi="Times New Roman" w:cs="Times New Roman"/>
          <w:b/>
          <w:sz w:val="40"/>
          <w:szCs w:val="32"/>
        </w:rPr>
        <w:t xml:space="preserve"> SQL</w:t>
      </w:r>
    </w:p>
    <w:p w:rsidR="00C50E5A" w:rsidRPr="00C50E5A" w:rsidRDefault="00C50E5A" w:rsidP="00C50E5A">
      <w:p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800080"/>
          <w:sz w:val="32"/>
          <w:szCs w:val="30"/>
        </w:rPr>
      </w:pPr>
      <w:r w:rsidRPr="00C50E5A">
        <w:rPr>
          <w:rFonts w:ascii="Times New Roman" w:eastAsia="Times New Roman" w:hAnsi="Times New Roman" w:cs="Times New Roman"/>
          <w:b/>
          <w:bCs/>
          <w:color w:val="800080"/>
          <w:sz w:val="32"/>
          <w:szCs w:val="30"/>
        </w:rPr>
        <w:t>Structured English Query Language:</w:t>
      </w:r>
    </w:p>
    <w:p w:rsidR="00C50E5A" w:rsidRPr="00C50E5A" w:rsidRDefault="00C50E5A" w:rsidP="00C50E5A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Viết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tắt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là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C50E5A">
        <w:rPr>
          <w:rFonts w:ascii="Times New Roman" w:eastAsia="Times New Roman" w:hAnsi="Times New Roman" w:cs="Times New Roman"/>
          <w:b/>
          <w:bCs/>
          <w:color w:val="800080"/>
          <w:sz w:val="26"/>
          <w:szCs w:val="26"/>
        </w:rPr>
        <w:t>SEQUEL </w:t>
      </w:r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(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tạm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dịch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“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Ngôn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ngữ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truy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vấn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tiếng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Anh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cấu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trúc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”)</w:t>
      </w:r>
    </w:p>
    <w:p w:rsidR="00C50E5A" w:rsidRPr="00C50E5A" w:rsidRDefault="00C50E5A" w:rsidP="00C50E5A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Được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thiết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kế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để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quản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lý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và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truy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lục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dữ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liệu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được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lưu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trữ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trong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Hệ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thống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R.</w:t>
      </w:r>
    </w:p>
    <w:p w:rsidR="00C50E5A" w:rsidRPr="00C50E5A" w:rsidRDefault="00C50E5A" w:rsidP="00C50E5A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Sau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này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tên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viết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tắt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C50E5A">
        <w:rPr>
          <w:rFonts w:ascii="Times New Roman" w:eastAsia="Times New Roman" w:hAnsi="Times New Roman" w:cs="Times New Roman"/>
          <w:b/>
          <w:bCs/>
          <w:color w:val="800080"/>
          <w:sz w:val="26"/>
          <w:szCs w:val="26"/>
        </w:rPr>
        <w:t>SEQUEL 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được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rút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gọn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thành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C50E5A">
        <w:rPr>
          <w:rFonts w:ascii="Times New Roman" w:eastAsia="Times New Roman" w:hAnsi="Times New Roman" w:cs="Times New Roman"/>
          <w:b/>
          <w:bCs/>
          <w:color w:val="FF6600"/>
          <w:sz w:val="26"/>
          <w:szCs w:val="26"/>
        </w:rPr>
        <w:t>SQL 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để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tránh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việc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tranh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chấp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nhãn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hiệu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C50E5A" w:rsidRPr="00C50E5A" w:rsidRDefault="00C50E5A" w:rsidP="00C50E5A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Mặc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dù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SQL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bị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ảnh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hưởng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bởi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công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trình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của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C37"/>
          <w:sz w:val="26"/>
          <w:szCs w:val="26"/>
        </w:rPr>
        <w:t>sĩ</w:t>
      </w:r>
      <w:proofErr w:type="spellEnd"/>
      <w:r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C37"/>
          <w:sz w:val="26"/>
          <w:szCs w:val="26"/>
        </w:rPr>
        <w:t>Codd</w:t>
      </w:r>
      <w:proofErr w:type="spellEnd"/>
      <w:r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C37"/>
          <w:sz w:val="26"/>
          <w:szCs w:val="26"/>
        </w:rPr>
        <w:t>nhưng</w:t>
      </w:r>
      <w:proofErr w:type="spellEnd"/>
      <w:r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C37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C37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222C37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sĩ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Codd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thiết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kế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ra.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Ngôn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ngữ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C50E5A">
        <w:rPr>
          <w:rFonts w:ascii="Times New Roman" w:eastAsia="Times New Roman" w:hAnsi="Times New Roman" w:cs="Times New Roman"/>
          <w:color w:val="800080"/>
          <w:sz w:val="26"/>
          <w:szCs w:val="26"/>
        </w:rPr>
        <w:t>SEQUEL 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được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thiết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kế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bởi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>
        <w:rPr>
          <w:rFonts w:ascii="Times New Roman" w:eastAsia="Times New Roman" w:hAnsi="Times New Roman" w:cs="Times New Roman"/>
          <w:color w:val="FF6600"/>
          <w:sz w:val="26"/>
          <w:szCs w:val="26"/>
        </w:rPr>
        <w:t xml:space="preserve">Donald </w:t>
      </w:r>
      <w:bookmarkStart w:id="0" w:name="_GoBack"/>
      <w:bookmarkEnd w:id="0"/>
      <w:proofErr w:type="spellStart"/>
      <w:proofErr w:type="gramStart"/>
      <w:r w:rsidRPr="00C50E5A">
        <w:rPr>
          <w:rFonts w:ascii="Times New Roman" w:eastAsia="Times New Roman" w:hAnsi="Times New Roman" w:cs="Times New Roman"/>
          <w:color w:val="FF6600"/>
          <w:sz w:val="26"/>
          <w:szCs w:val="26"/>
        </w:rPr>
        <w:t>D.Chamberlin</w:t>
      </w:r>
      <w:proofErr w:type="spellEnd"/>
      <w:proofErr w:type="gram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và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r w:rsidRPr="00C50E5A">
        <w:rPr>
          <w:rFonts w:ascii="Times New Roman" w:eastAsia="Times New Roman" w:hAnsi="Times New Roman" w:cs="Times New Roman"/>
          <w:color w:val="FF6600"/>
          <w:sz w:val="26"/>
          <w:szCs w:val="26"/>
        </w:rPr>
        <w:t xml:space="preserve">Raymond </w:t>
      </w:r>
      <w:proofErr w:type="spellStart"/>
      <w:r w:rsidRPr="00C50E5A">
        <w:rPr>
          <w:rFonts w:ascii="Times New Roman" w:eastAsia="Times New Roman" w:hAnsi="Times New Roman" w:cs="Times New Roman"/>
          <w:color w:val="FF6600"/>
          <w:sz w:val="26"/>
          <w:szCs w:val="26"/>
        </w:rPr>
        <w:t>F.Boyce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tại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IBM.</w:t>
      </w:r>
    </w:p>
    <w:p w:rsidR="00C50E5A" w:rsidRPr="00C50E5A" w:rsidRDefault="00C50E5A" w:rsidP="00C50E5A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C50E5A">
        <w:rPr>
          <w:rFonts w:ascii="Times New Roman" w:eastAsia="Times New Roman" w:hAnsi="Times New Roman" w:cs="Times New Roman"/>
          <w:sz w:val="26"/>
          <w:szCs w:val="26"/>
        </w:rPr>
        <w:pict>
          <v:rect id="_x0000_i1040" style="width:0;height:0" o:hrstd="t" o:hrnoshade="t" o:hr="t" fillcolor="#222c37" stroked="f"/>
        </w:pict>
      </w:r>
    </w:p>
    <w:p w:rsidR="00C50E5A" w:rsidRPr="00C50E5A" w:rsidRDefault="00C50E5A" w:rsidP="00C50E5A">
      <w:pPr>
        <w:shd w:val="clear" w:color="auto" w:fill="FFFFFF"/>
        <w:spacing w:after="300" w:line="240" w:lineRule="auto"/>
        <w:outlineLvl w:val="2"/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</w:pPr>
      <w:proofErr w:type="spellStart"/>
      <w:r w:rsidRPr="00C50E5A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Các</w:t>
      </w:r>
      <w:proofErr w:type="spellEnd"/>
      <w:r w:rsidRPr="00C50E5A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giai</w:t>
      </w:r>
      <w:proofErr w:type="spellEnd"/>
      <w:r w:rsidRPr="00C50E5A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đoạn</w:t>
      </w:r>
      <w:proofErr w:type="spellEnd"/>
      <w:r w:rsidRPr="00C50E5A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phát</w:t>
      </w:r>
      <w:proofErr w:type="spellEnd"/>
      <w:r w:rsidRPr="00C50E5A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triển</w:t>
      </w:r>
      <w:proofErr w:type="spellEnd"/>
      <w:r w:rsidRPr="00C50E5A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b/>
          <w:bCs/>
          <w:color w:val="800080"/>
          <w:sz w:val="32"/>
          <w:szCs w:val="26"/>
        </w:rPr>
        <w:t>chính</w:t>
      </w:r>
      <w:proofErr w:type="spellEnd"/>
    </w:p>
    <w:p w:rsidR="00C50E5A" w:rsidRPr="00C50E5A" w:rsidRDefault="00C50E5A" w:rsidP="00C50E5A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Năm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1974,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phiên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bản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cơ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sở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dữ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liệu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quan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hệ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phi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thương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mại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không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hỗ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trợ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SQL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đầu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tiên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được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phát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triển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.</w:t>
      </w:r>
    </w:p>
    <w:p w:rsidR="00C50E5A" w:rsidRPr="00C50E5A" w:rsidRDefault="00C50E5A" w:rsidP="00C50E5A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Năm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1978,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khởi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đầu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thử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nghiệm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phương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pháp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tại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một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cơ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sở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của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khách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hàng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.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Cuộc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thử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nghiệm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đã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chứng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minh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được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sự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có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ích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và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tính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thực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tiễn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của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hệ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thống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.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Chứng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tỏ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sự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thành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công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của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IBM.</w:t>
      </w:r>
    </w:p>
    <w:p w:rsidR="00C50E5A" w:rsidRPr="00C50E5A" w:rsidRDefault="00C50E5A" w:rsidP="00C50E5A">
      <w:pPr>
        <w:shd w:val="clear" w:color="auto" w:fill="FFFFFF"/>
        <w:spacing w:after="270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lastRenderedPageBreak/>
        <w:t>Dựa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vào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kết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quả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đó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, IBM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bắt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đầu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phát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triển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các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sản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phẩm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thương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mại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bổ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sung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thêm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SQL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dựa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trên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nguyên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mẫu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 </w:t>
      </w:r>
      <w:proofErr w:type="spellStart"/>
      <w:r w:rsidRPr="00C50E5A">
        <w:rPr>
          <w:rFonts w:ascii="Times New Roman" w:eastAsia="Times New Roman" w:hAnsi="Times New Roman" w:cs="Times New Roman"/>
          <w:color w:val="0000CD"/>
          <w:sz w:val="26"/>
          <w:szCs w:val="26"/>
        </w:rPr>
        <w:t>Hệ</w:t>
      </w:r>
      <w:proofErr w:type="spellEnd"/>
      <w:r w:rsidRPr="00C50E5A">
        <w:rPr>
          <w:rFonts w:ascii="Times New Roman" w:eastAsia="Times New Roman" w:hAnsi="Times New Roman" w:cs="Times New Roman"/>
          <w:color w:val="0000CD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0000CD"/>
          <w:sz w:val="26"/>
          <w:szCs w:val="26"/>
        </w:rPr>
        <w:t>thống</w:t>
      </w:r>
      <w:proofErr w:type="spellEnd"/>
      <w:r w:rsidRPr="00C50E5A">
        <w:rPr>
          <w:rFonts w:ascii="Times New Roman" w:eastAsia="Times New Roman" w:hAnsi="Times New Roman" w:cs="Times New Roman"/>
          <w:color w:val="0000CD"/>
          <w:sz w:val="26"/>
          <w:szCs w:val="26"/>
        </w:rPr>
        <w:t xml:space="preserve"> R</w:t>
      </w:r>
      <w:r w:rsidRPr="00C50E5A">
        <w:rPr>
          <w:rFonts w:ascii="Times New Roman" w:eastAsia="Times New Roman" w:hAnsi="Times New Roman" w:cs="Times New Roman"/>
          <w:b/>
          <w:bCs/>
          <w:color w:val="222C37"/>
          <w:sz w:val="26"/>
          <w:szCs w:val="26"/>
        </w:rPr>
        <w:t> 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bao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gồm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:</w:t>
      </w:r>
    </w:p>
    <w:p w:rsidR="00C50E5A" w:rsidRPr="00C50E5A" w:rsidRDefault="00C50E5A" w:rsidP="00C50E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System/38 (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Hệ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thống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/38) (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được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công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bố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năm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1978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và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được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thương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mại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hóa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tháng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8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năm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1979)</w:t>
      </w:r>
    </w:p>
    <w:p w:rsidR="00C50E5A" w:rsidRPr="00C50E5A" w:rsidRDefault="00C50E5A" w:rsidP="00C50E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SQL/DS (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được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giới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thiệu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vào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năm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1981)</w:t>
      </w:r>
    </w:p>
    <w:p w:rsidR="00C50E5A" w:rsidRPr="00C50E5A" w:rsidRDefault="00C50E5A" w:rsidP="00C50E5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C37"/>
          <w:sz w:val="26"/>
          <w:szCs w:val="26"/>
        </w:rPr>
      </w:pPr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DB2 (</w:t>
      </w:r>
      <w:proofErr w:type="spellStart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>năm</w:t>
      </w:r>
      <w:proofErr w:type="spellEnd"/>
      <w:r w:rsidRPr="00C50E5A">
        <w:rPr>
          <w:rFonts w:ascii="Times New Roman" w:eastAsia="Times New Roman" w:hAnsi="Times New Roman" w:cs="Times New Roman"/>
          <w:color w:val="222C37"/>
          <w:sz w:val="26"/>
          <w:szCs w:val="26"/>
        </w:rPr>
        <w:t xml:space="preserve"> 1983).</w:t>
      </w:r>
    </w:p>
    <w:p w:rsidR="00C50E5A" w:rsidRPr="00C50E5A" w:rsidRDefault="00C50E5A" w:rsidP="00C50E5A">
      <w:pPr>
        <w:pStyle w:val="Heading3"/>
        <w:shd w:val="clear" w:color="auto" w:fill="FFFFFF"/>
        <w:spacing w:before="0" w:beforeAutospacing="0" w:after="300" w:afterAutospacing="0"/>
        <w:rPr>
          <w:color w:val="800080"/>
          <w:sz w:val="32"/>
          <w:szCs w:val="26"/>
        </w:rPr>
      </w:pPr>
      <w:proofErr w:type="spellStart"/>
      <w:r w:rsidRPr="00C50E5A">
        <w:rPr>
          <w:color w:val="800080"/>
          <w:sz w:val="32"/>
          <w:szCs w:val="26"/>
        </w:rPr>
        <w:t>Tiêu</w:t>
      </w:r>
      <w:proofErr w:type="spellEnd"/>
      <w:r w:rsidRPr="00C50E5A">
        <w:rPr>
          <w:color w:val="800080"/>
          <w:sz w:val="32"/>
          <w:szCs w:val="26"/>
        </w:rPr>
        <w:t xml:space="preserve"> </w:t>
      </w:r>
      <w:proofErr w:type="spellStart"/>
      <w:r w:rsidRPr="00C50E5A">
        <w:rPr>
          <w:color w:val="800080"/>
          <w:sz w:val="32"/>
          <w:szCs w:val="26"/>
        </w:rPr>
        <w:t>chuẩn</w:t>
      </w:r>
      <w:proofErr w:type="spellEnd"/>
      <w:r w:rsidRPr="00C50E5A">
        <w:rPr>
          <w:color w:val="800080"/>
          <w:sz w:val="32"/>
          <w:szCs w:val="26"/>
        </w:rPr>
        <w:t xml:space="preserve"> ANSI/ISO</w:t>
      </w:r>
    </w:p>
    <w:p w:rsidR="00C50E5A" w:rsidRPr="00C50E5A" w:rsidRDefault="00C50E5A" w:rsidP="00C50E5A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r w:rsidRPr="00C50E5A">
        <w:rPr>
          <w:color w:val="0000CD"/>
          <w:sz w:val="26"/>
          <w:szCs w:val="26"/>
        </w:rPr>
        <w:t>SQL </w:t>
      </w:r>
      <w:proofErr w:type="spellStart"/>
      <w:r w:rsidRPr="00C50E5A">
        <w:rPr>
          <w:color w:val="222C37"/>
          <w:sz w:val="26"/>
          <w:szCs w:val="26"/>
        </w:rPr>
        <w:t>được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thừa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nhận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là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tiêu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chuẩn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của</w:t>
      </w:r>
      <w:proofErr w:type="spellEnd"/>
      <w:r w:rsidRPr="00C50E5A">
        <w:rPr>
          <w:color w:val="222C37"/>
          <w:sz w:val="26"/>
          <w:szCs w:val="26"/>
        </w:rPr>
        <w:t>:</w:t>
      </w:r>
    </w:p>
    <w:p w:rsidR="00C50E5A" w:rsidRPr="00C50E5A" w:rsidRDefault="00C50E5A" w:rsidP="00C50E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C37"/>
          <w:sz w:val="26"/>
          <w:szCs w:val="26"/>
        </w:rPr>
      </w:pPr>
      <w:r w:rsidRPr="00C50E5A">
        <w:rPr>
          <w:rStyle w:val="Strong"/>
          <w:rFonts w:ascii="Times New Roman" w:hAnsi="Times New Roman" w:cs="Times New Roman"/>
          <w:color w:val="B22222"/>
          <w:sz w:val="26"/>
          <w:szCs w:val="26"/>
        </w:rPr>
        <w:t>ANSI</w:t>
      </w:r>
      <w:r w:rsidRPr="00C50E5A">
        <w:rPr>
          <w:rFonts w:ascii="Times New Roman" w:hAnsi="Times New Roman" w:cs="Times New Roman"/>
          <w:color w:val="222C37"/>
          <w:sz w:val="26"/>
          <w:szCs w:val="26"/>
        </w:rPr>
        <w:t xml:space="preserve"> (American National Standards Institute) </w:t>
      </w:r>
      <w:proofErr w:type="spellStart"/>
      <w:r w:rsidRPr="00C50E5A">
        <w:rPr>
          <w:rFonts w:ascii="Times New Roman" w:hAnsi="Times New Roman" w:cs="Times New Roman"/>
          <w:color w:val="222C37"/>
          <w:sz w:val="26"/>
          <w:szCs w:val="26"/>
        </w:rPr>
        <w:t>năm</w:t>
      </w:r>
      <w:proofErr w:type="spellEnd"/>
      <w:r w:rsidRPr="00C50E5A">
        <w:rPr>
          <w:rFonts w:ascii="Times New Roman" w:hAnsi="Times New Roman" w:cs="Times New Roman"/>
          <w:color w:val="222C37"/>
          <w:sz w:val="26"/>
          <w:szCs w:val="26"/>
        </w:rPr>
        <w:t xml:space="preserve"> 1986.</w:t>
      </w:r>
    </w:p>
    <w:p w:rsidR="00C50E5A" w:rsidRPr="00C50E5A" w:rsidRDefault="00C50E5A" w:rsidP="00C50E5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C37"/>
          <w:sz w:val="26"/>
          <w:szCs w:val="26"/>
        </w:rPr>
      </w:pPr>
      <w:r w:rsidRPr="00C50E5A">
        <w:rPr>
          <w:rStyle w:val="Strong"/>
          <w:rFonts w:ascii="Times New Roman" w:hAnsi="Times New Roman" w:cs="Times New Roman"/>
          <w:color w:val="FF0000"/>
          <w:sz w:val="26"/>
          <w:szCs w:val="26"/>
        </w:rPr>
        <w:t>ISO</w:t>
      </w:r>
      <w:r w:rsidRPr="00C50E5A">
        <w:rPr>
          <w:rFonts w:ascii="Times New Roman" w:hAnsi="Times New Roman" w:cs="Times New Roman"/>
          <w:color w:val="FF0000"/>
          <w:sz w:val="26"/>
          <w:szCs w:val="26"/>
        </w:rPr>
        <w:t> </w:t>
      </w:r>
      <w:r w:rsidRPr="00C50E5A">
        <w:rPr>
          <w:rFonts w:ascii="Times New Roman" w:hAnsi="Times New Roman" w:cs="Times New Roman"/>
          <w:color w:val="222C37"/>
          <w:sz w:val="26"/>
          <w:szCs w:val="26"/>
        </w:rPr>
        <w:t xml:space="preserve">(International Organization for Standardization) </w:t>
      </w:r>
      <w:proofErr w:type="spellStart"/>
      <w:r w:rsidRPr="00C50E5A">
        <w:rPr>
          <w:rFonts w:ascii="Times New Roman" w:hAnsi="Times New Roman" w:cs="Times New Roman"/>
          <w:color w:val="222C37"/>
          <w:sz w:val="26"/>
          <w:szCs w:val="26"/>
        </w:rPr>
        <w:t>năm</w:t>
      </w:r>
      <w:proofErr w:type="spellEnd"/>
      <w:r w:rsidRPr="00C50E5A">
        <w:rPr>
          <w:rFonts w:ascii="Times New Roman" w:hAnsi="Times New Roman" w:cs="Times New Roman"/>
          <w:color w:val="222C37"/>
          <w:sz w:val="26"/>
          <w:szCs w:val="26"/>
        </w:rPr>
        <w:t xml:space="preserve"> 1987.</w:t>
      </w:r>
    </w:p>
    <w:p w:rsidR="00C50E5A" w:rsidRPr="00C50E5A" w:rsidRDefault="00C50E5A" w:rsidP="00C50E5A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r w:rsidRPr="00C50E5A">
        <w:rPr>
          <w:color w:val="B22222"/>
          <w:sz w:val="26"/>
          <w:szCs w:val="26"/>
        </w:rPr>
        <w:t>ANSI </w:t>
      </w:r>
      <w:proofErr w:type="spellStart"/>
      <w:r w:rsidRPr="00C50E5A">
        <w:rPr>
          <w:color w:val="222C37"/>
          <w:sz w:val="26"/>
          <w:szCs w:val="26"/>
        </w:rPr>
        <w:t>đã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công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bố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cách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phát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âm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chính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thức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của</w:t>
      </w:r>
      <w:proofErr w:type="spellEnd"/>
      <w:r w:rsidRPr="00C50E5A">
        <w:rPr>
          <w:color w:val="222C37"/>
          <w:sz w:val="26"/>
          <w:szCs w:val="26"/>
        </w:rPr>
        <w:t xml:space="preserve"> SQL </w:t>
      </w:r>
      <w:proofErr w:type="spellStart"/>
      <w:r w:rsidRPr="00C50E5A">
        <w:rPr>
          <w:color w:val="222C37"/>
          <w:sz w:val="26"/>
          <w:szCs w:val="26"/>
        </w:rPr>
        <w:t>là</w:t>
      </w:r>
      <w:proofErr w:type="spellEnd"/>
      <w:r w:rsidRPr="00C50E5A">
        <w:rPr>
          <w:color w:val="222C37"/>
          <w:sz w:val="26"/>
          <w:szCs w:val="26"/>
        </w:rPr>
        <w:t xml:space="preserve"> “</w:t>
      </w:r>
      <w:proofErr w:type="spellStart"/>
      <w:r w:rsidRPr="00C50E5A">
        <w:rPr>
          <w:color w:val="0000CD"/>
          <w:sz w:val="26"/>
          <w:szCs w:val="26"/>
        </w:rPr>
        <w:t>ess</w:t>
      </w:r>
      <w:proofErr w:type="spellEnd"/>
      <w:r w:rsidRPr="00C50E5A">
        <w:rPr>
          <w:color w:val="0000CD"/>
          <w:sz w:val="26"/>
          <w:szCs w:val="26"/>
        </w:rPr>
        <w:t xml:space="preserve"> </w:t>
      </w:r>
      <w:proofErr w:type="spellStart"/>
      <w:r w:rsidRPr="00C50E5A">
        <w:rPr>
          <w:color w:val="0000CD"/>
          <w:sz w:val="26"/>
          <w:szCs w:val="26"/>
        </w:rPr>
        <w:t>kyoo</w:t>
      </w:r>
      <w:proofErr w:type="spellEnd"/>
      <w:r w:rsidRPr="00C50E5A">
        <w:rPr>
          <w:color w:val="0000CD"/>
          <w:sz w:val="26"/>
          <w:szCs w:val="26"/>
        </w:rPr>
        <w:t xml:space="preserve"> ell</w:t>
      </w:r>
      <w:r w:rsidRPr="00C50E5A">
        <w:rPr>
          <w:color w:val="222C37"/>
          <w:sz w:val="26"/>
          <w:szCs w:val="26"/>
        </w:rPr>
        <w:t xml:space="preserve">”. </w:t>
      </w:r>
      <w:proofErr w:type="spellStart"/>
      <w:r w:rsidRPr="00C50E5A">
        <w:rPr>
          <w:color w:val="222C37"/>
          <w:sz w:val="26"/>
          <w:szCs w:val="26"/>
        </w:rPr>
        <w:t>Nhưng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rất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nhiều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các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chuyên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gia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cơ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sở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dữ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liệu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nói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tiếng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Anh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vẫn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gọi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nó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là</w:t>
      </w:r>
      <w:proofErr w:type="spellEnd"/>
      <w:r w:rsidRPr="00C50E5A">
        <w:rPr>
          <w:color w:val="222C37"/>
          <w:sz w:val="26"/>
          <w:szCs w:val="26"/>
        </w:rPr>
        <w:t> </w:t>
      </w:r>
      <w:r w:rsidRPr="00C50E5A">
        <w:rPr>
          <w:color w:val="0000CD"/>
          <w:sz w:val="26"/>
          <w:szCs w:val="26"/>
        </w:rPr>
        <w:t>sequel</w:t>
      </w:r>
      <w:r w:rsidRPr="00C50E5A">
        <w:rPr>
          <w:color w:val="222C37"/>
          <w:sz w:val="26"/>
          <w:szCs w:val="26"/>
        </w:rPr>
        <w:t>.</w:t>
      </w:r>
    </w:p>
    <w:p w:rsidR="00C50E5A" w:rsidRPr="00C50E5A" w:rsidRDefault="00C50E5A" w:rsidP="00C50E5A">
      <w:pPr>
        <w:pStyle w:val="NormalWeb"/>
        <w:shd w:val="clear" w:color="auto" w:fill="FFFFFF"/>
        <w:spacing w:before="0" w:beforeAutospacing="0" w:after="270" w:afterAutospacing="0"/>
        <w:rPr>
          <w:color w:val="222C37"/>
          <w:sz w:val="26"/>
          <w:szCs w:val="26"/>
        </w:rPr>
      </w:pPr>
      <w:proofErr w:type="spellStart"/>
      <w:r w:rsidRPr="00C50E5A">
        <w:rPr>
          <w:color w:val="222C37"/>
          <w:sz w:val="26"/>
          <w:szCs w:val="26"/>
        </w:rPr>
        <w:t>Một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quan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niệm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sai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khác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cũng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được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phổ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biến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rộng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rãi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đó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là</w:t>
      </w:r>
      <w:proofErr w:type="spellEnd"/>
      <w:r w:rsidRPr="00C50E5A">
        <w:rPr>
          <w:color w:val="222C37"/>
          <w:sz w:val="26"/>
          <w:szCs w:val="26"/>
        </w:rPr>
        <w:t xml:space="preserve"> SQL </w:t>
      </w:r>
      <w:proofErr w:type="spellStart"/>
      <w:r w:rsidRPr="00C50E5A">
        <w:rPr>
          <w:color w:val="222C37"/>
          <w:sz w:val="26"/>
          <w:szCs w:val="26"/>
        </w:rPr>
        <w:t>là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chữ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viết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tắt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của</w:t>
      </w:r>
      <w:proofErr w:type="spellEnd"/>
      <w:r w:rsidRPr="00C50E5A">
        <w:rPr>
          <w:color w:val="222C37"/>
          <w:sz w:val="26"/>
          <w:szCs w:val="26"/>
        </w:rPr>
        <w:t xml:space="preserve"> “Structured Query Language” (</w:t>
      </w:r>
      <w:proofErr w:type="spellStart"/>
      <w:r w:rsidRPr="00C50E5A">
        <w:rPr>
          <w:color w:val="222C37"/>
          <w:sz w:val="26"/>
          <w:szCs w:val="26"/>
        </w:rPr>
        <w:t>Ngôn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ngữ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truy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vấn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có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cấu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trúc</w:t>
      </w:r>
      <w:proofErr w:type="spellEnd"/>
      <w:r w:rsidRPr="00C50E5A">
        <w:rPr>
          <w:color w:val="222C37"/>
          <w:sz w:val="26"/>
          <w:szCs w:val="26"/>
        </w:rPr>
        <w:t xml:space="preserve">). </w:t>
      </w:r>
      <w:proofErr w:type="spellStart"/>
      <w:r w:rsidRPr="00C50E5A">
        <w:rPr>
          <w:color w:val="222C37"/>
          <w:sz w:val="26"/>
          <w:szCs w:val="26"/>
        </w:rPr>
        <w:t>Thực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tế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không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phải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như</w:t>
      </w:r>
      <w:proofErr w:type="spellEnd"/>
      <w:r w:rsidRPr="00C50E5A">
        <w:rPr>
          <w:color w:val="222C37"/>
          <w:sz w:val="26"/>
          <w:szCs w:val="26"/>
        </w:rPr>
        <w:t xml:space="preserve"> </w:t>
      </w:r>
      <w:proofErr w:type="spellStart"/>
      <w:r w:rsidRPr="00C50E5A">
        <w:rPr>
          <w:color w:val="222C37"/>
          <w:sz w:val="26"/>
          <w:szCs w:val="26"/>
        </w:rPr>
        <w:t>vậy</w:t>
      </w:r>
      <w:proofErr w:type="spellEnd"/>
      <w:r w:rsidRPr="00C50E5A">
        <w:rPr>
          <w:color w:val="222C37"/>
          <w:sz w:val="26"/>
          <w:szCs w:val="26"/>
        </w:rPr>
        <w:t>!</w:t>
      </w:r>
    </w:p>
    <w:p w:rsidR="00C50E5A" w:rsidRPr="00C50E5A" w:rsidRDefault="00C50E5A" w:rsidP="00C50E5A">
      <w:pPr>
        <w:shd w:val="clear" w:color="auto" w:fill="FFFFFF"/>
        <w:spacing w:after="270" w:line="240" w:lineRule="auto"/>
        <w:rPr>
          <w:rFonts w:ascii="Segoe UI" w:eastAsia="Times New Roman" w:hAnsi="Segoe UI" w:cs="Segoe UI"/>
          <w:color w:val="222C37"/>
          <w:sz w:val="24"/>
          <w:szCs w:val="24"/>
        </w:rPr>
      </w:pPr>
    </w:p>
    <w:p w:rsidR="00C50E5A" w:rsidRPr="00C50E5A" w:rsidRDefault="00C50E5A">
      <w:pPr>
        <w:rPr>
          <w:rFonts w:ascii="Times New Roman" w:hAnsi="Times New Roman" w:cs="Times New Roman"/>
          <w:sz w:val="32"/>
          <w:szCs w:val="32"/>
        </w:rPr>
      </w:pPr>
    </w:p>
    <w:sectPr w:rsidR="00C50E5A" w:rsidRPr="00C5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7522D"/>
    <w:multiLevelType w:val="hybridMultilevel"/>
    <w:tmpl w:val="999A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514D6"/>
    <w:multiLevelType w:val="multilevel"/>
    <w:tmpl w:val="03CC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9102E"/>
    <w:multiLevelType w:val="multilevel"/>
    <w:tmpl w:val="D37C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5135D"/>
    <w:multiLevelType w:val="multilevel"/>
    <w:tmpl w:val="F9A0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775"/>
    <w:rsid w:val="008B3775"/>
    <w:rsid w:val="00C50E5A"/>
    <w:rsid w:val="00FB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E778"/>
  <w15:chartTrackingRefBased/>
  <w15:docId w15:val="{C2CAEFE5-F9F7-4418-8B09-AF75D2D3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0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E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0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0E5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50E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2022-04-04T07:49:00Z</dcterms:created>
  <dcterms:modified xsi:type="dcterms:W3CDTF">2022-04-04T07:55:00Z</dcterms:modified>
</cp:coreProperties>
</file>