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686B3" w14:textId="2B49AEBB" w:rsidR="00C151E5" w:rsidRPr="00C151E5" w:rsidRDefault="00C151E5" w:rsidP="00C151E5">
      <w:pPr>
        <w:tabs>
          <w:tab w:val="left" w:pos="5193"/>
        </w:tabs>
        <w:jc w:val="center"/>
        <w:rPr>
          <w:u w:val="single"/>
        </w:rPr>
      </w:pPr>
      <w:r w:rsidRPr="00C151E5">
        <w:rPr>
          <w:rFonts w:ascii="Lato" w:hAnsi="Lato"/>
          <w:b/>
          <w:bCs/>
          <w:u w:val="single"/>
          <w:shd w:val="clear" w:color="auto" w:fill="FFFFFF"/>
        </w:rPr>
        <w:t>Soft</w:t>
      </w:r>
      <w:r w:rsidRPr="00C151E5">
        <w:rPr>
          <w:rFonts w:ascii="Lato" w:hAnsi="Lato"/>
          <w:b/>
          <w:bCs/>
          <w:u w:val="single"/>
          <w:shd w:val="clear" w:color="auto" w:fill="FFFFFF"/>
        </w:rPr>
        <w:t>w</w:t>
      </w:r>
      <w:r w:rsidRPr="00C151E5">
        <w:rPr>
          <w:rFonts w:ascii="Lato" w:hAnsi="Lato"/>
          <w:b/>
          <w:bCs/>
          <w:u w:val="single"/>
          <w:shd w:val="clear" w:color="auto" w:fill="FFFFFF"/>
        </w:rPr>
        <w:t>are Unit Decomposition Diagram</w:t>
      </w:r>
    </w:p>
    <w:p w14:paraId="5C079DCB" w14:textId="5DA69F86" w:rsidR="00C151E5" w:rsidRPr="00C151E5" w:rsidRDefault="00C151E5" w:rsidP="00C151E5">
      <w:pPr>
        <w:tabs>
          <w:tab w:val="left" w:pos="5193"/>
        </w:tabs>
        <w:jc w:val="center"/>
      </w:pPr>
      <w:r>
        <w:rPr>
          <w:noProof/>
        </w:rPr>
        <w:drawing>
          <wp:inline distT="0" distB="0" distL="0" distR="0" wp14:anchorId="0E768600" wp14:editId="5C42C5D3">
            <wp:extent cx="5943600" cy="6607810"/>
            <wp:effectExtent l="0" t="0" r="0" b="0"/>
            <wp:docPr id="1927154706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54706" name="Picture 1" descr="A diagram of a syste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1E5" w:rsidRPr="00C151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AD6AF" w14:textId="77777777" w:rsidR="00485658" w:rsidRDefault="00485658" w:rsidP="00C151E5">
      <w:pPr>
        <w:spacing w:after="0" w:line="240" w:lineRule="auto"/>
      </w:pPr>
      <w:r>
        <w:separator/>
      </w:r>
    </w:p>
  </w:endnote>
  <w:endnote w:type="continuationSeparator" w:id="0">
    <w:p w14:paraId="2591AEBF" w14:textId="77777777" w:rsidR="00485658" w:rsidRDefault="00485658" w:rsidP="00C15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A6F74" w14:textId="77777777" w:rsidR="00485658" w:rsidRDefault="00485658" w:rsidP="00C151E5">
      <w:pPr>
        <w:spacing w:after="0" w:line="240" w:lineRule="auto"/>
      </w:pPr>
      <w:r>
        <w:separator/>
      </w:r>
    </w:p>
  </w:footnote>
  <w:footnote w:type="continuationSeparator" w:id="0">
    <w:p w14:paraId="5839DF8D" w14:textId="77777777" w:rsidR="00485658" w:rsidRDefault="00485658" w:rsidP="00C151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1E5"/>
    <w:rsid w:val="00485658"/>
    <w:rsid w:val="00A75965"/>
    <w:rsid w:val="00C151E5"/>
    <w:rsid w:val="00CC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652D04"/>
  <w15:chartTrackingRefBased/>
  <w15:docId w15:val="{13C0A996-8899-204F-AA04-F2E831D08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1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5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51E5"/>
  </w:style>
  <w:style w:type="paragraph" w:styleId="Footer">
    <w:name w:val="footer"/>
    <w:basedOn w:val="Normal"/>
    <w:link w:val="FooterChar"/>
    <w:uiPriority w:val="99"/>
    <w:unhideWhenUsed/>
    <w:rsid w:val="00C15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51E5"/>
  </w:style>
  <w:style w:type="character" w:styleId="Hyperlink">
    <w:name w:val="Hyperlink"/>
    <w:basedOn w:val="DefaultParagraphFont"/>
    <w:uiPriority w:val="99"/>
    <w:semiHidden/>
    <w:unhideWhenUsed/>
    <w:rsid w:val="00C151E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151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Raghunatha Reddy</dc:creator>
  <cp:keywords/>
  <dc:description/>
  <cp:lastModifiedBy>Bhavya Raghunatha Reddy</cp:lastModifiedBy>
  <cp:revision>2</cp:revision>
  <dcterms:created xsi:type="dcterms:W3CDTF">2026-04-05T01:54:00Z</dcterms:created>
  <dcterms:modified xsi:type="dcterms:W3CDTF">2026-04-05T01:54:00Z</dcterms:modified>
</cp:coreProperties>
</file>