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C01A" w14:textId="04AE3702" w:rsidR="008B2EE4" w:rsidRDefault="008B2EE4" w:rsidP="00D937B7">
      <w:pPr>
        <w:spacing w:line="240" w:lineRule="auto"/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User Manual : </w:t>
      </w:r>
    </w:p>
    <w:p w14:paraId="109C3FE4" w14:textId="77777777" w:rsidR="005A66E1" w:rsidRDefault="009A1EC7" w:rsidP="00D937B7">
      <w:pPr>
        <w:spacing w:line="240" w:lineRule="auto"/>
        <w:jc w:val="both"/>
        <w:rPr>
          <w:b/>
          <w:bCs/>
          <w:sz w:val="28"/>
          <w:szCs w:val="28"/>
          <w:lang w:val="en-IN"/>
        </w:rPr>
      </w:pPr>
      <w:r w:rsidRPr="00B10995">
        <w:rPr>
          <w:b/>
          <w:bCs/>
          <w:sz w:val="28"/>
          <w:szCs w:val="28"/>
          <w:lang w:val="en-IN"/>
        </w:rPr>
        <w:t xml:space="preserve">Commad to run the </w:t>
      </w:r>
      <w:r w:rsidR="000C406E" w:rsidRPr="00B10995">
        <w:rPr>
          <w:b/>
          <w:bCs/>
          <w:sz w:val="28"/>
          <w:szCs w:val="28"/>
          <w:lang w:val="en-IN"/>
        </w:rPr>
        <w:t>system</w:t>
      </w:r>
      <w:r w:rsidRPr="00B10995">
        <w:rPr>
          <w:b/>
          <w:bCs/>
          <w:sz w:val="28"/>
          <w:szCs w:val="28"/>
          <w:lang w:val="en-IN"/>
        </w:rPr>
        <w:t xml:space="preserve"> </w:t>
      </w:r>
      <w:r w:rsidR="00FD0E28" w:rsidRPr="00B10995">
        <w:rPr>
          <w:b/>
          <w:bCs/>
          <w:sz w:val="28"/>
          <w:szCs w:val="28"/>
          <w:lang w:val="en-IN"/>
        </w:rPr>
        <w:t>at path dist_project/</w:t>
      </w:r>
      <w:r w:rsidR="000C406E" w:rsidRPr="00B10995">
        <w:rPr>
          <w:b/>
          <w:bCs/>
          <w:sz w:val="28"/>
          <w:szCs w:val="28"/>
          <w:lang w:val="en-IN"/>
        </w:rPr>
        <w:t xml:space="preserve"> :  </w:t>
      </w:r>
    </w:p>
    <w:p w14:paraId="680C2066" w14:textId="1011A965" w:rsidR="009A1EC7" w:rsidRPr="00B10995" w:rsidRDefault="009A1EC7" w:rsidP="00D937B7">
      <w:pPr>
        <w:spacing w:line="240" w:lineRule="auto"/>
        <w:jc w:val="both"/>
        <w:rPr>
          <w:b/>
          <w:bCs/>
          <w:sz w:val="28"/>
          <w:szCs w:val="28"/>
          <w:lang w:val="en-IN"/>
        </w:rPr>
      </w:pPr>
      <w:r w:rsidRPr="00B10995">
        <w:rPr>
          <w:b/>
          <w:bCs/>
          <w:sz w:val="28"/>
          <w:szCs w:val="28"/>
          <w:lang w:val="en-IN"/>
        </w:rPr>
        <w:t xml:space="preserve">python -m da --message-buffer-size </w:t>
      </w:r>
      <w:r w:rsidRPr="00B10995">
        <w:rPr>
          <w:b/>
          <w:bCs/>
          <w:sz w:val="28"/>
          <w:szCs w:val="28"/>
          <w:lang w:val="en-IN"/>
        </w:rPr>
        <w:t>xx</w:t>
      </w:r>
      <w:r w:rsidRPr="00B10995">
        <w:rPr>
          <w:b/>
          <w:bCs/>
          <w:sz w:val="28"/>
          <w:szCs w:val="28"/>
          <w:lang w:val="en-IN"/>
        </w:rPr>
        <w:t xml:space="preserve"> main.da</w:t>
      </w:r>
      <w:r w:rsidRPr="00B10995">
        <w:rPr>
          <w:b/>
          <w:bCs/>
          <w:sz w:val="28"/>
          <w:szCs w:val="28"/>
          <w:lang w:val="en-IN"/>
        </w:rPr>
        <w:t xml:space="preserve"> x</w:t>
      </w:r>
    </w:p>
    <w:p w14:paraId="031EB43B" w14:textId="77777777" w:rsidR="009A1EC7" w:rsidRDefault="009A1EC7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>where x is test case number and xx is message buffer size</w:t>
      </w:r>
    </w:p>
    <w:p w14:paraId="48079155" w14:textId="294432EA" w:rsidR="009A1EC7" w:rsidRDefault="009A1EC7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 xml:space="preserve">ex : </w:t>
      </w:r>
      <w:r w:rsidRPr="009A1EC7">
        <w:rPr>
          <w:lang w:val="en-IN"/>
        </w:rPr>
        <w:t>python -m da --message-buffer-size 100000 main.da</w:t>
      </w:r>
      <w:r>
        <w:rPr>
          <w:lang w:val="en-IN"/>
        </w:rPr>
        <w:t xml:space="preserve"> </w:t>
      </w:r>
      <w:r>
        <w:rPr>
          <w:lang w:val="en-IN"/>
        </w:rPr>
        <w:t>1 runs test case 1 with message buffer size of 100000 bytes</w:t>
      </w:r>
    </w:p>
    <w:p w14:paraId="386215AC" w14:textId="7A192704" w:rsidR="00FD0E28" w:rsidRDefault="00EA361E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>Configurations for t</w:t>
      </w:r>
      <w:r w:rsidR="00FD0E28">
        <w:rPr>
          <w:lang w:val="en-IN"/>
        </w:rPr>
        <w:t xml:space="preserve">est cases are included </w:t>
      </w:r>
      <w:r w:rsidR="00AC3023">
        <w:rPr>
          <w:lang w:val="en-IN"/>
        </w:rPr>
        <w:t xml:space="preserve">as text files </w:t>
      </w:r>
      <w:r w:rsidR="00FD0E28">
        <w:rPr>
          <w:lang w:val="en-IN"/>
        </w:rPr>
        <w:t>at path dist_project/test_cases/*</w:t>
      </w:r>
    </w:p>
    <w:p w14:paraId="1C02E1CD" w14:textId="0517DEBA" w:rsidR="00D76E60" w:rsidRDefault="00D76E60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>Logs and Ledgers are generated in folders of paths dist_project/ledgers/*, dis</w:t>
      </w:r>
      <w:r w:rsidR="006B6F31">
        <w:rPr>
          <w:lang w:val="en-IN"/>
        </w:rPr>
        <w:t>t</w:t>
      </w:r>
      <w:r>
        <w:rPr>
          <w:lang w:val="en-IN"/>
        </w:rPr>
        <w:t>_project/logs/*</w:t>
      </w:r>
      <w:r w:rsidR="006B6F31">
        <w:rPr>
          <w:lang w:val="en-IN"/>
        </w:rPr>
        <w:t xml:space="preserve"> </w:t>
      </w:r>
      <w:r w:rsidR="00AC3023">
        <w:rPr>
          <w:lang w:val="en-IN"/>
        </w:rPr>
        <w:t>respectively.</w:t>
      </w:r>
    </w:p>
    <w:p w14:paraId="1298CF79" w14:textId="55229685" w:rsidR="006B6F31" w:rsidRDefault="006B6F31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>Log and ledger files are of format replica_1.log and replica_1_ledger.txt</w:t>
      </w:r>
      <w:r w:rsidR="00AC3023">
        <w:rPr>
          <w:lang w:val="en-IN"/>
        </w:rPr>
        <w:t xml:space="preserve"> respectively.</w:t>
      </w:r>
    </w:p>
    <w:p w14:paraId="51399634" w14:textId="5032A46E" w:rsidR="00FD0E28" w:rsidRDefault="0033079C" w:rsidP="00D937B7">
      <w:pPr>
        <w:spacing w:line="240" w:lineRule="auto"/>
        <w:jc w:val="both"/>
        <w:rPr>
          <w:lang w:val="en-IN"/>
        </w:rPr>
      </w:pPr>
      <w:r w:rsidRPr="0033079C">
        <w:rPr>
          <w:lang w:val="en-IN"/>
        </w:rPr>
        <w:drawing>
          <wp:inline distT="0" distB="0" distL="0" distR="0" wp14:anchorId="41DB0047" wp14:editId="14BB0CC3">
            <wp:extent cx="5943600" cy="10458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006D" w14:textId="7301D20E" w:rsidR="009A1EC7" w:rsidRDefault="009A1EC7" w:rsidP="00D937B7">
      <w:pPr>
        <w:spacing w:line="240" w:lineRule="auto"/>
        <w:jc w:val="both"/>
        <w:rPr>
          <w:lang w:val="en-IN"/>
        </w:rPr>
      </w:pPr>
    </w:p>
    <w:p w14:paraId="4EF0A6C2" w14:textId="77777777" w:rsidR="005D2F92" w:rsidRDefault="00EA361E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>Test case 1 config file :</w:t>
      </w:r>
    </w:p>
    <w:p w14:paraId="783F2039" w14:textId="71E08F91" w:rsidR="00EA361E" w:rsidRDefault="00EA361E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>test_case1.txt:</w:t>
      </w:r>
    </w:p>
    <w:p w14:paraId="3816C00B" w14:textId="74D8C65C" w:rsidR="00EA361E" w:rsidRPr="00EA361E" w:rsidRDefault="00EA361E" w:rsidP="00D937B7">
      <w:pPr>
        <w:spacing w:line="240" w:lineRule="auto"/>
        <w:jc w:val="both"/>
        <w:rPr>
          <w:lang w:val="en-IN"/>
        </w:rPr>
      </w:pPr>
      <w:r w:rsidRPr="00EA361E">
        <w:rPr>
          <w:lang w:val="en-IN"/>
        </w:rPr>
        <w:t>n_clients = 3</w:t>
      </w:r>
      <w:r>
        <w:rPr>
          <w:lang w:val="en-IN"/>
        </w:rPr>
        <w:t xml:space="preserve">  {number of clients, int}</w:t>
      </w:r>
    </w:p>
    <w:p w14:paraId="5BD22E73" w14:textId="3B7A5E86" w:rsidR="00EA361E" w:rsidRPr="00EA361E" w:rsidRDefault="00EA361E" w:rsidP="00D937B7">
      <w:pPr>
        <w:spacing w:line="240" w:lineRule="auto"/>
        <w:jc w:val="both"/>
        <w:rPr>
          <w:lang w:val="en-IN"/>
        </w:rPr>
      </w:pPr>
      <w:r w:rsidRPr="00EA361E">
        <w:rPr>
          <w:lang w:val="en-IN"/>
        </w:rPr>
        <w:t>n_replicas = 5</w:t>
      </w:r>
      <w:r>
        <w:rPr>
          <w:lang w:val="en-IN"/>
        </w:rPr>
        <w:t xml:space="preserve"> {number of replicas, int}</w:t>
      </w:r>
    </w:p>
    <w:p w14:paraId="294CE46B" w14:textId="40804AD2" w:rsidR="00EA361E" w:rsidRPr="00EA361E" w:rsidRDefault="00EA361E" w:rsidP="00D937B7">
      <w:pPr>
        <w:spacing w:line="240" w:lineRule="auto"/>
        <w:jc w:val="both"/>
        <w:rPr>
          <w:lang w:val="en-IN"/>
        </w:rPr>
      </w:pPr>
      <w:r w:rsidRPr="00EA361E">
        <w:rPr>
          <w:lang w:val="en-IN"/>
        </w:rPr>
        <w:t>n_faluty_replicas = 0</w:t>
      </w:r>
      <w:r>
        <w:rPr>
          <w:lang w:val="en-IN"/>
        </w:rPr>
        <w:t xml:space="preserve"> {number of faulty replicas, int}</w:t>
      </w:r>
    </w:p>
    <w:p w14:paraId="05E3B344" w14:textId="43D2FDC9" w:rsidR="00EA361E" w:rsidRPr="00EA361E" w:rsidRDefault="00EA361E" w:rsidP="00D937B7">
      <w:pPr>
        <w:spacing w:line="240" w:lineRule="auto"/>
        <w:jc w:val="both"/>
        <w:rPr>
          <w:lang w:val="en-IN"/>
        </w:rPr>
      </w:pPr>
      <w:r w:rsidRPr="00EA361E">
        <w:rPr>
          <w:lang w:val="en-IN"/>
        </w:rPr>
        <w:t>n_client_txns = 5</w:t>
      </w:r>
      <w:r>
        <w:rPr>
          <w:lang w:val="en-IN"/>
        </w:rPr>
        <w:t xml:space="preserve"> {number of client transactions to generate, int}</w:t>
      </w:r>
    </w:p>
    <w:p w14:paraId="0B60FBBE" w14:textId="2573F1EB" w:rsidR="00EA361E" w:rsidRPr="00EA361E" w:rsidRDefault="00EA361E" w:rsidP="00D937B7">
      <w:pPr>
        <w:spacing w:line="240" w:lineRule="auto"/>
        <w:jc w:val="both"/>
        <w:rPr>
          <w:lang w:val="en-IN"/>
        </w:rPr>
      </w:pPr>
      <w:r w:rsidRPr="00EA361E">
        <w:rPr>
          <w:lang w:val="en-IN"/>
        </w:rPr>
        <w:t>random_seed = 100</w:t>
      </w:r>
      <w:r>
        <w:rPr>
          <w:lang w:val="en-IN"/>
        </w:rPr>
        <w:t xml:space="preserve"> {random seed used in faulty replica, replica, client, int} faulty replica uses seed in failure config</w:t>
      </w:r>
      <w:r w:rsidR="001832D2">
        <w:rPr>
          <w:lang w:val="en-IN"/>
        </w:rPr>
        <w:t xml:space="preserve">; </w:t>
      </w:r>
      <w:r>
        <w:rPr>
          <w:lang w:val="en-IN"/>
        </w:rPr>
        <w:t xml:space="preserve">replica uses seed for generating signatures, </w:t>
      </w:r>
      <w:r w:rsidR="001832D2">
        <w:rPr>
          <w:lang w:val="en-IN"/>
        </w:rPr>
        <w:t>leader election; client uses seed to generate random transactions.</w:t>
      </w:r>
    </w:p>
    <w:p w14:paraId="22A658CE" w14:textId="3329799D" w:rsidR="00EA361E" w:rsidRPr="00EA361E" w:rsidRDefault="00EA361E" w:rsidP="00D937B7">
      <w:pPr>
        <w:spacing w:line="240" w:lineRule="auto"/>
        <w:jc w:val="both"/>
        <w:rPr>
          <w:lang w:val="en-IN"/>
        </w:rPr>
      </w:pPr>
      <w:r w:rsidRPr="00EA361E">
        <w:rPr>
          <w:lang w:val="en-IN"/>
        </w:rPr>
        <w:t>client_timeout = 5</w:t>
      </w:r>
      <w:r w:rsidR="001832D2">
        <w:rPr>
          <w:lang w:val="en-IN"/>
        </w:rPr>
        <w:t xml:space="preserve"> {timeout for client to terminate if did not get f+1 responses of transactions from replica, float}</w:t>
      </w:r>
    </w:p>
    <w:p w14:paraId="62A993D3" w14:textId="4D664DB5" w:rsidR="00EA361E" w:rsidRPr="00EA361E" w:rsidRDefault="00EA361E" w:rsidP="00D937B7">
      <w:pPr>
        <w:spacing w:line="240" w:lineRule="auto"/>
        <w:jc w:val="both"/>
        <w:rPr>
          <w:lang w:val="en-IN"/>
        </w:rPr>
      </w:pPr>
      <w:r w:rsidRPr="00EA361E">
        <w:rPr>
          <w:lang w:val="en-IN"/>
        </w:rPr>
        <w:t>network_delta = 0.25</w:t>
      </w:r>
      <w:r w:rsidR="001832D2">
        <w:rPr>
          <w:lang w:val="en-IN"/>
        </w:rPr>
        <w:t xml:space="preserve"> {network delta used in get round timer formula : 4*network_delta, float}</w:t>
      </w:r>
    </w:p>
    <w:p w14:paraId="1E990050" w14:textId="004FB6B9" w:rsidR="00EA361E" w:rsidRPr="00EA361E" w:rsidRDefault="00EA361E" w:rsidP="00D937B7">
      <w:pPr>
        <w:spacing w:line="240" w:lineRule="auto"/>
        <w:jc w:val="both"/>
        <w:rPr>
          <w:lang w:val="en-IN"/>
        </w:rPr>
      </w:pPr>
      <w:r w:rsidRPr="00EA361E">
        <w:rPr>
          <w:lang w:val="en-IN"/>
        </w:rPr>
        <w:t>replica_leader_window_size = 10</w:t>
      </w:r>
      <w:r w:rsidR="001832D2">
        <w:rPr>
          <w:lang w:val="en-IN"/>
        </w:rPr>
        <w:t xml:space="preserve"> {window size used in leader election, int}</w:t>
      </w:r>
    </w:p>
    <w:p w14:paraId="6EADBDCC" w14:textId="244E0974" w:rsidR="00EA361E" w:rsidRPr="00EA361E" w:rsidRDefault="00EA361E" w:rsidP="00D937B7">
      <w:pPr>
        <w:spacing w:line="240" w:lineRule="auto"/>
        <w:jc w:val="both"/>
        <w:rPr>
          <w:lang w:val="en-IN"/>
        </w:rPr>
      </w:pPr>
      <w:r w:rsidRPr="00EA361E">
        <w:rPr>
          <w:lang w:val="en-IN"/>
        </w:rPr>
        <w:t>replica_leader_exclude_size = 3</w:t>
      </w:r>
      <w:r w:rsidR="001832D2">
        <w:rPr>
          <w:lang w:val="en-IN"/>
        </w:rPr>
        <w:t xml:space="preserve"> {exclude size used in leader election, int}</w:t>
      </w:r>
    </w:p>
    <w:p w14:paraId="1A5738EB" w14:textId="2DFF3CAC" w:rsidR="00EA361E" w:rsidRPr="00EA361E" w:rsidRDefault="00EA361E" w:rsidP="00D937B7">
      <w:pPr>
        <w:spacing w:line="240" w:lineRule="auto"/>
        <w:jc w:val="both"/>
        <w:rPr>
          <w:lang w:val="en-IN"/>
        </w:rPr>
      </w:pPr>
      <w:r w:rsidRPr="00EA361E">
        <w:rPr>
          <w:lang w:val="en-IN"/>
        </w:rPr>
        <w:t>client_txn_delay = 0</w:t>
      </w:r>
      <w:r w:rsidR="001832D2">
        <w:rPr>
          <w:lang w:val="en-IN"/>
        </w:rPr>
        <w:t xml:space="preserve"> {transaction delay between each transaction client sends to replicas, float}</w:t>
      </w:r>
    </w:p>
    <w:p w14:paraId="611110CA" w14:textId="150A4A3A" w:rsidR="00B10EA8" w:rsidRPr="00B10EA8" w:rsidRDefault="00EA361E" w:rsidP="00B10EA8">
      <w:pPr>
        <w:spacing w:line="240" w:lineRule="auto"/>
        <w:jc w:val="both"/>
        <w:rPr>
          <w:lang w:val="en-IN"/>
        </w:rPr>
      </w:pPr>
      <w:r w:rsidRPr="00EA361E">
        <w:rPr>
          <w:lang w:val="en-IN"/>
        </w:rPr>
        <w:t>description = Zero faulty replicas and no transaction delays</w:t>
      </w:r>
      <w:r w:rsidR="001832D2">
        <w:rPr>
          <w:lang w:val="en-IN"/>
        </w:rPr>
        <w:t xml:space="preserve"> {description of test case, stri</w:t>
      </w:r>
      <w:r w:rsidR="00B10EA8">
        <w:rPr>
          <w:lang w:val="en-IN"/>
        </w:rPr>
        <w:t>ng</w:t>
      </w:r>
    </w:p>
    <w:sectPr w:rsidR="00B10EA8" w:rsidRPr="00B10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C0NDIztDQ0tzQyNDVR0lEKTi0uzszPAykwrAUAH3h6wCwAAAA="/>
  </w:docVars>
  <w:rsids>
    <w:rsidRoot w:val="004C05D4"/>
    <w:rsid w:val="000C406E"/>
    <w:rsid w:val="001832D2"/>
    <w:rsid w:val="0033079C"/>
    <w:rsid w:val="004C05D4"/>
    <w:rsid w:val="005A66E1"/>
    <w:rsid w:val="005D2F92"/>
    <w:rsid w:val="006B6F31"/>
    <w:rsid w:val="008B2EE4"/>
    <w:rsid w:val="009A1EC7"/>
    <w:rsid w:val="00AC3023"/>
    <w:rsid w:val="00B10995"/>
    <w:rsid w:val="00B10EA8"/>
    <w:rsid w:val="00D76E60"/>
    <w:rsid w:val="00D937B7"/>
    <w:rsid w:val="00EA361E"/>
    <w:rsid w:val="00FD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CD1F"/>
  <w15:chartTrackingRefBased/>
  <w15:docId w15:val="{6F05641D-5628-4FD5-9E0D-6421E5AA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Kumar Reddy Katta</dc:creator>
  <cp:keywords/>
  <dc:description/>
  <cp:lastModifiedBy>Preetham Kumar Reddy Katta</cp:lastModifiedBy>
  <cp:revision>16</cp:revision>
  <dcterms:created xsi:type="dcterms:W3CDTF">2021-10-18T01:03:00Z</dcterms:created>
  <dcterms:modified xsi:type="dcterms:W3CDTF">2021-10-18T01:41:00Z</dcterms:modified>
</cp:coreProperties>
</file>