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Practice-5.2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java.nio.file.FileSystems;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java.nio.file.Path;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java.nio.file.Paths;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Employee class with custom serialization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Employee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private int id;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 Constructor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Employee(String name, int id)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 Getters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public String getName()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public int getId()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return id;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Custom serialization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public void writeObject(ObjectOutputStream oos) throws IOException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oos.writeUTF(name);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oos.writeInt(id);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// Custom deserialization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public void readObject(ObjectInputStream ois) throws IOException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name = ois.readUTF();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id = ois.readInt();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// Override toString() for easy printing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return "Employee{name='" + name + "', id=" + id + "}";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CombinedTest class to demonstrate Path resolution and custom serialization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public class CombinedTest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// Method to test Path and FileSystem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public static void testPath()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// Create an instance of FileSystem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java.nio.file.FileSystem fs = FileSystems.getDefault();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// Resolve a Path instance from a directory and filename path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Path directory = Paths.get("C:/JavaProgramming");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Path filename = Paths.get("employees.txt");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Path fullPath = directory.resolve(filename);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// Print the constructed Path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System.out.println("Constructed Path: " + fullPath);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// Serialize the Employee object to file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public static void serializeData(Employee employee)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try (ObjectOutputStream oos = new ObjectOutputStream(new FileOutputStream("employee.ser")))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employee.writeObject(oos);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System.out.println("Employee serialized successfully.");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 catch (IOException e)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System.err.println("Serialization error: " + e.getMessage());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// Deserialize the Employee object from file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public static Employee deserializeData() throws ClassNotFoundException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Employee employee = null;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try (ObjectInputStream ois = new ObjectInputStream(new FileInputStream("employee.ser")))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employee = new Employee("", 0); // Create an empty employee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employee.readObject(ois);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 catch (IOException e)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System.err.println("Deserialization error: " + e.getMessage());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return employee;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// Test Path and FileSystem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System.out.println("Testing Path and FileSystem:");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testPath();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// Create an Employee object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Employee emp = new Employee("John Doe", 12345);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// Test serialization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System.out.println("\nTesting Serialization:");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serializeData(emp);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// Test deserialization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System.out.println("\nTesting Deserialization:");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Employee deserializedEmp = deserializeData();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if (deserializedEmp != null)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System.out.println("Deserialized Employee: " + deserializedEmp);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} catch (ClassNotFoundException e)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System.err.println("ClassNotFoundException: " + e.getMessage());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// Main limitations of the java.io package (commented for reference)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System.out.println("\nLimitations of java.io package:");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System.out.println("1. Performance issues compared to java.nio.file.");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System.out.println("2. Limited file operations (no support for file attributes, symbolic links).");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System.out.println("3. Error handling with checked exceptions (IOException).");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System.out.println("4. Lack of direct support for advanced I/O operations like non-blocking I/O.");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System.out.println("5. No direct support for advanced file system features.");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