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B9B3D" w14:textId="77777777" w:rsidR="00610A45" w:rsidRDefault="00610A45">
      <w:pPr>
        <w:rPr>
          <w:rFonts w:ascii="Arial" w:eastAsia="Arial" w:hAnsi="Arial" w:cs="Arial"/>
          <w:b/>
          <w:sz w:val="20"/>
          <w:szCs w:val="20"/>
        </w:rPr>
      </w:pPr>
    </w:p>
    <w:p w14:paraId="4DFF1E78" w14:textId="77777777" w:rsidR="00610A45" w:rsidRDefault="00610A45">
      <w:pPr>
        <w:rPr>
          <w:rFonts w:ascii="Arial" w:eastAsia="Arial" w:hAnsi="Arial" w:cs="Arial"/>
          <w:b/>
          <w:sz w:val="20"/>
          <w:szCs w:val="20"/>
        </w:rPr>
      </w:pPr>
    </w:p>
    <w:tbl>
      <w:tblPr>
        <w:tblStyle w:val="a"/>
        <w:tblW w:w="10359"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9"/>
        <w:gridCol w:w="1843"/>
        <w:gridCol w:w="2268"/>
        <w:gridCol w:w="2126"/>
        <w:gridCol w:w="1843"/>
      </w:tblGrid>
      <w:tr w:rsidR="00610A45" w14:paraId="5BB34E6E" w14:textId="77777777">
        <w:tc>
          <w:tcPr>
            <w:tcW w:w="2279" w:type="dxa"/>
            <w:shd w:val="clear" w:color="auto" w:fill="EBF1DD"/>
          </w:tcPr>
          <w:p w14:paraId="4F40BAFC" w14:textId="77777777" w:rsidR="00610A45" w:rsidRDefault="00000000">
            <w:pPr>
              <w:jc w:val="left"/>
              <w:rPr>
                <w:rFonts w:ascii="Arial" w:eastAsia="Arial" w:hAnsi="Arial" w:cs="Arial"/>
              </w:rPr>
            </w:pPr>
            <w:bookmarkStart w:id="0" w:name="_heading=h.gjdgxs" w:colFirst="0" w:colLast="0"/>
            <w:bookmarkEnd w:id="0"/>
            <w:r>
              <w:rPr>
                <w:rFonts w:ascii="Arial" w:eastAsia="Arial" w:hAnsi="Arial" w:cs="Arial"/>
              </w:rPr>
              <w:t>Roles</w:t>
            </w:r>
          </w:p>
        </w:tc>
        <w:tc>
          <w:tcPr>
            <w:tcW w:w="1843" w:type="dxa"/>
            <w:shd w:val="clear" w:color="auto" w:fill="EBF1DD"/>
          </w:tcPr>
          <w:p w14:paraId="015223C7" w14:textId="77777777" w:rsidR="00610A45" w:rsidRDefault="00000000">
            <w:pPr>
              <w:jc w:val="left"/>
              <w:rPr>
                <w:rFonts w:ascii="Arial" w:eastAsia="Arial" w:hAnsi="Arial" w:cs="Arial"/>
              </w:rPr>
            </w:pPr>
            <w:r>
              <w:rPr>
                <w:rFonts w:ascii="Arial" w:eastAsia="Arial" w:hAnsi="Arial" w:cs="Arial"/>
              </w:rPr>
              <w:t>Name</w:t>
            </w:r>
          </w:p>
          <w:p w14:paraId="47332EAF" w14:textId="77777777" w:rsidR="00610A45" w:rsidRDefault="00610A45">
            <w:pPr>
              <w:jc w:val="left"/>
              <w:rPr>
                <w:rFonts w:ascii="Arial" w:eastAsia="Arial" w:hAnsi="Arial" w:cs="Arial"/>
              </w:rPr>
            </w:pPr>
          </w:p>
        </w:tc>
        <w:tc>
          <w:tcPr>
            <w:tcW w:w="2268" w:type="dxa"/>
            <w:shd w:val="clear" w:color="auto" w:fill="EBF1DD"/>
          </w:tcPr>
          <w:p w14:paraId="1192BB8E" w14:textId="77777777" w:rsidR="00610A45" w:rsidRDefault="00000000">
            <w:pPr>
              <w:jc w:val="left"/>
              <w:rPr>
                <w:rFonts w:ascii="Arial" w:eastAsia="Arial" w:hAnsi="Arial" w:cs="Arial"/>
              </w:rPr>
            </w:pPr>
            <w:r>
              <w:rPr>
                <w:rFonts w:ascii="Arial" w:eastAsia="Arial" w:hAnsi="Arial" w:cs="Arial"/>
              </w:rPr>
              <w:t>Designation</w:t>
            </w:r>
          </w:p>
        </w:tc>
        <w:tc>
          <w:tcPr>
            <w:tcW w:w="2126" w:type="dxa"/>
            <w:shd w:val="clear" w:color="auto" w:fill="EBF1DD"/>
          </w:tcPr>
          <w:p w14:paraId="4531FC92" w14:textId="77777777" w:rsidR="00610A45" w:rsidRDefault="00000000">
            <w:pPr>
              <w:jc w:val="left"/>
              <w:rPr>
                <w:rFonts w:ascii="Arial" w:eastAsia="Arial" w:hAnsi="Arial" w:cs="Arial"/>
              </w:rPr>
            </w:pPr>
            <w:r>
              <w:rPr>
                <w:rFonts w:ascii="Arial" w:eastAsia="Arial" w:hAnsi="Arial" w:cs="Arial"/>
              </w:rPr>
              <w:t>Signature</w:t>
            </w:r>
          </w:p>
        </w:tc>
        <w:tc>
          <w:tcPr>
            <w:tcW w:w="1843" w:type="dxa"/>
            <w:shd w:val="clear" w:color="auto" w:fill="EBF1DD"/>
          </w:tcPr>
          <w:p w14:paraId="29B3398B" w14:textId="77777777" w:rsidR="00610A45" w:rsidRDefault="00000000">
            <w:pPr>
              <w:jc w:val="left"/>
              <w:rPr>
                <w:rFonts w:ascii="Arial" w:eastAsia="Arial" w:hAnsi="Arial" w:cs="Arial"/>
              </w:rPr>
            </w:pPr>
            <w:r>
              <w:rPr>
                <w:rFonts w:ascii="Arial" w:eastAsia="Arial" w:hAnsi="Arial" w:cs="Arial"/>
              </w:rPr>
              <w:t>Date</w:t>
            </w:r>
          </w:p>
        </w:tc>
      </w:tr>
      <w:tr w:rsidR="00610A45" w14:paraId="611E308C" w14:textId="77777777">
        <w:trPr>
          <w:trHeight w:val="665"/>
        </w:trPr>
        <w:tc>
          <w:tcPr>
            <w:tcW w:w="2279" w:type="dxa"/>
            <w:shd w:val="clear" w:color="auto" w:fill="EBF1DD"/>
          </w:tcPr>
          <w:p w14:paraId="08D4B000" w14:textId="77777777" w:rsidR="00610A45" w:rsidRDefault="00000000">
            <w:pPr>
              <w:jc w:val="left"/>
              <w:rPr>
                <w:rFonts w:ascii="Arial" w:eastAsia="Arial" w:hAnsi="Arial" w:cs="Arial"/>
              </w:rPr>
            </w:pPr>
            <w:r>
              <w:rPr>
                <w:rFonts w:ascii="Arial" w:eastAsia="Arial" w:hAnsi="Arial" w:cs="Arial"/>
              </w:rPr>
              <w:t>Author</w:t>
            </w:r>
          </w:p>
        </w:tc>
        <w:tc>
          <w:tcPr>
            <w:tcW w:w="1843" w:type="dxa"/>
          </w:tcPr>
          <w:p w14:paraId="6270A1E7" w14:textId="77777777" w:rsidR="00610A45" w:rsidRDefault="00000000">
            <w:pPr>
              <w:jc w:val="left"/>
              <w:rPr>
                <w:rFonts w:ascii="Arial" w:eastAsia="Arial" w:hAnsi="Arial" w:cs="Arial"/>
                <w:color w:val="0070C0"/>
              </w:rPr>
            </w:pPr>
            <w:r>
              <w:rPr>
                <w:rFonts w:ascii="Arial" w:eastAsia="Arial" w:hAnsi="Arial" w:cs="Arial"/>
                <w:color w:val="0070C0"/>
              </w:rPr>
              <w:t xml:space="preserve"> </w:t>
            </w:r>
          </w:p>
        </w:tc>
        <w:tc>
          <w:tcPr>
            <w:tcW w:w="2268" w:type="dxa"/>
          </w:tcPr>
          <w:p w14:paraId="15FFF3B6" w14:textId="77777777" w:rsidR="00610A45" w:rsidRDefault="00000000">
            <w:pPr>
              <w:jc w:val="left"/>
              <w:rPr>
                <w:rFonts w:ascii="Arial" w:eastAsia="Arial" w:hAnsi="Arial" w:cs="Arial"/>
                <w:color w:val="0070C0"/>
              </w:rPr>
            </w:pPr>
            <w:r>
              <w:rPr>
                <w:rFonts w:ascii="Arial" w:eastAsia="Arial" w:hAnsi="Arial" w:cs="Arial"/>
                <w:color w:val="0070C0"/>
              </w:rPr>
              <w:t xml:space="preserve"> </w:t>
            </w:r>
          </w:p>
        </w:tc>
        <w:tc>
          <w:tcPr>
            <w:tcW w:w="2126" w:type="dxa"/>
          </w:tcPr>
          <w:p w14:paraId="173549F6" w14:textId="77777777" w:rsidR="00610A45" w:rsidRDefault="00610A45">
            <w:pPr>
              <w:jc w:val="left"/>
              <w:rPr>
                <w:rFonts w:ascii="Arial" w:eastAsia="Arial" w:hAnsi="Arial" w:cs="Arial"/>
              </w:rPr>
            </w:pPr>
          </w:p>
        </w:tc>
        <w:tc>
          <w:tcPr>
            <w:tcW w:w="1843" w:type="dxa"/>
          </w:tcPr>
          <w:p w14:paraId="726328B9" w14:textId="77777777" w:rsidR="00610A45" w:rsidRDefault="00610A45">
            <w:pPr>
              <w:jc w:val="left"/>
              <w:rPr>
                <w:rFonts w:ascii="Arial" w:eastAsia="Arial" w:hAnsi="Arial" w:cs="Arial"/>
              </w:rPr>
            </w:pPr>
          </w:p>
        </w:tc>
      </w:tr>
      <w:tr w:rsidR="00610A45" w14:paraId="1DD164FD" w14:textId="77777777">
        <w:tc>
          <w:tcPr>
            <w:tcW w:w="2279" w:type="dxa"/>
            <w:shd w:val="clear" w:color="auto" w:fill="EBF1DD"/>
          </w:tcPr>
          <w:p w14:paraId="5E396810" w14:textId="77777777" w:rsidR="00610A45" w:rsidRDefault="00000000">
            <w:pPr>
              <w:jc w:val="left"/>
              <w:rPr>
                <w:rFonts w:ascii="Arial" w:eastAsia="Arial" w:hAnsi="Arial" w:cs="Arial"/>
              </w:rPr>
            </w:pPr>
            <w:r>
              <w:rPr>
                <w:rFonts w:ascii="Arial" w:eastAsia="Arial" w:hAnsi="Arial" w:cs="Arial"/>
              </w:rPr>
              <w:t>Reviewer</w:t>
            </w:r>
          </w:p>
          <w:p w14:paraId="5B5A1BA8" w14:textId="77777777" w:rsidR="00610A45" w:rsidRDefault="00610A45">
            <w:pPr>
              <w:jc w:val="left"/>
              <w:rPr>
                <w:rFonts w:ascii="Arial" w:eastAsia="Arial" w:hAnsi="Arial" w:cs="Arial"/>
              </w:rPr>
            </w:pPr>
          </w:p>
          <w:p w14:paraId="2AE3E0D0" w14:textId="77777777" w:rsidR="00610A45" w:rsidRDefault="00610A45">
            <w:pPr>
              <w:jc w:val="left"/>
              <w:rPr>
                <w:rFonts w:ascii="Arial" w:eastAsia="Arial" w:hAnsi="Arial" w:cs="Arial"/>
              </w:rPr>
            </w:pPr>
          </w:p>
        </w:tc>
        <w:tc>
          <w:tcPr>
            <w:tcW w:w="1843" w:type="dxa"/>
          </w:tcPr>
          <w:p w14:paraId="03344ACE" w14:textId="77777777" w:rsidR="00610A45" w:rsidRDefault="00610A45">
            <w:pPr>
              <w:jc w:val="left"/>
              <w:rPr>
                <w:rFonts w:ascii="Arial" w:eastAsia="Arial" w:hAnsi="Arial" w:cs="Arial"/>
                <w:b/>
                <w:color w:val="0070C0"/>
              </w:rPr>
            </w:pPr>
          </w:p>
          <w:p w14:paraId="08268001" w14:textId="77777777" w:rsidR="00610A45" w:rsidRDefault="00610A45">
            <w:pPr>
              <w:jc w:val="left"/>
              <w:rPr>
                <w:rFonts w:ascii="Arial" w:eastAsia="Arial" w:hAnsi="Arial" w:cs="Arial"/>
                <w:b/>
                <w:color w:val="0070C0"/>
              </w:rPr>
            </w:pPr>
          </w:p>
          <w:p w14:paraId="48095E90" w14:textId="77777777" w:rsidR="00610A45" w:rsidRDefault="00610A45">
            <w:pPr>
              <w:jc w:val="left"/>
              <w:rPr>
                <w:rFonts w:ascii="Arial" w:eastAsia="Arial" w:hAnsi="Arial" w:cs="Arial"/>
                <w:b/>
                <w:color w:val="0070C0"/>
              </w:rPr>
            </w:pPr>
          </w:p>
        </w:tc>
        <w:tc>
          <w:tcPr>
            <w:tcW w:w="2268" w:type="dxa"/>
          </w:tcPr>
          <w:p w14:paraId="2A7D8DA0" w14:textId="77777777" w:rsidR="00610A45" w:rsidRDefault="00610A45">
            <w:pPr>
              <w:jc w:val="left"/>
              <w:rPr>
                <w:rFonts w:ascii="Arial" w:eastAsia="Arial" w:hAnsi="Arial" w:cs="Arial"/>
                <w:color w:val="0070C0"/>
              </w:rPr>
            </w:pPr>
          </w:p>
        </w:tc>
        <w:tc>
          <w:tcPr>
            <w:tcW w:w="2126" w:type="dxa"/>
          </w:tcPr>
          <w:p w14:paraId="2DAEFD15" w14:textId="77777777" w:rsidR="00610A45" w:rsidRDefault="00610A45">
            <w:pPr>
              <w:jc w:val="left"/>
              <w:rPr>
                <w:rFonts w:ascii="Arial" w:eastAsia="Arial" w:hAnsi="Arial" w:cs="Arial"/>
              </w:rPr>
            </w:pPr>
          </w:p>
        </w:tc>
        <w:tc>
          <w:tcPr>
            <w:tcW w:w="1843" w:type="dxa"/>
          </w:tcPr>
          <w:p w14:paraId="2D2FCCD2" w14:textId="77777777" w:rsidR="00610A45" w:rsidRDefault="00610A45">
            <w:pPr>
              <w:jc w:val="left"/>
              <w:rPr>
                <w:rFonts w:ascii="Arial" w:eastAsia="Arial" w:hAnsi="Arial" w:cs="Arial"/>
              </w:rPr>
            </w:pPr>
          </w:p>
        </w:tc>
      </w:tr>
      <w:tr w:rsidR="00610A45" w14:paraId="0FE33BB8" w14:textId="77777777">
        <w:tc>
          <w:tcPr>
            <w:tcW w:w="2279" w:type="dxa"/>
            <w:shd w:val="clear" w:color="auto" w:fill="EBF1DD"/>
          </w:tcPr>
          <w:p w14:paraId="051C0971" w14:textId="77777777" w:rsidR="00610A45" w:rsidRDefault="00000000">
            <w:pPr>
              <w:jc w:val="left"/>
              <w:rPr>
                <w:rFonts w:ascii="Arial" w:eastAsia="Arial" w:hAnsi="Arial" w:cs="Arial"/>
              </w:rPr>
            </w:pPr>
            <w:r>
              <w:rPr>
                <w:rFonts w:ascii="Arial" w:eastAsia="Arial" w:hAnsi="Arial" w:cs="Arial"/>
              </w:rPr>
              <w:t>Approver</w:t>
            </w:r>
          </w:p>
          <w:p w14:paraId="1FA2EB20" w14:textId="77777777" w:rsidR="00610A45" w:rsidRDefault="00610A45">
            <w:pPr>
              <w:jc w:val="left"/>
              <w:rPr>
                <w:rFonts w:ascii="Arial" w:eastAsia="Arial" w:hAnsi="Arial" w:cs="Arial"/>
              </w:rPr>
            </w:pPr>
          </w:p>
          <w:p w14:paraId="4822F182" w14:textId="77777777" w:rsidR="00610A45" w:rsidRDefault="00610A45">
            <w:pPr>
              <w:jc w:val="left"/>
              <w:rPr>
                <w:rFonts w:ascii="Arial" w:eastAsia="Arial" w:hAnsi="Arial" w:cs="Arial"/>
              </w:rPr>
            </w:pPr>
          </w:p>
        </w:tc>
        <w:tc>
          <w:tcPr>
            <w:tcW w:w="1843" w:type="dxa"/>
          </w:tcPr>
          <w:p w14:paraId="7F97DB9E" w14:textId="77777777" w:rsidR="00610A45" w:rsidRDefault="00610A45">
            <w:pPr>
              <w:jc w:val="left"/>
              <w:rPr>
                <w:rFonts w:ascii="Arial" w:eastAsia="Arial" w:hAnsi="Arial" w:cs="Arial"/>
                <w:b/>
                <w:color w:val="0070C0"/>
              </w:rPr>
            </w:pPr>
          </w:p>
        </w:tc>
        <w:tc>
          <w:tcPr>
            <w:tcW w:w="2268" w:type="dxa"/>
          </w:tcPr>
          <w:p w14:paraId="7FD142F7" w14:textId="77777777" w:rsidR="00610A45" w:rsidRDefault="00610A45">
            <w:pPr>
              <w:jc w:val="left"/>
              <w:rPr>
                <w:rFonts w:ascii="Arial" w:eastAsia="Arial" w:hAnsi="Arial" w:cs="Arial"/>
                <w:color w:val="0070C0"/>
              </w:rPr>
            </w:pPr>
          </w:p>
        </w:tc>
        <w:tc>
          <w:tcPr>
            <w:tcW w:w="2126" w:type="dxa"/>
          </w:tcPr>
          <w:p w14:paraId="1A0306A1" w14:textId="77777777" w:rsidR="00610A45" w:rsidRDefault="00610A45">
            <w:pPr>
              <w:jc w:val="left"/>
              <w:rPr>
                <w:rFonts w:ascii="Arial" w:eastAsia="Arial" w:hAnsi="Arial" w:cs="Arial"/>
              </w:rPr>
            </w:pPr>
          </w:p>
        </w:tc>
        <w:tc>
          <w:tcPr>
            <w:tcW w:w="1843" w:type="dxa"/>
          </w:tcPr>
          <w:p w14:paraId="0121FC93" w14:textId="77777777" w:rsidR="00610A45" w:rsidRDefault="00610A45">
            <w:pPr>
              <w:jc w:val="left"/>
              <w:rPr>
                <w:rFonts w:ascii="Arial" w:eastAsia="Arial" w:hAnsi="Arial" w:cs="Arial"/>
              </w:rPr>
            </w:pPr>
          </w:p>
        </w:tc>
      </w:tr>
    </w:tbl>
    <w:p w14:paraId="1B76AAAF" w14:textId="77777777" w:rsidR="00610A45" w:rsidRDefault="00610A45">
      <w:pPr>
        <w:rPr>
          <w:rFonts w:ascii="Arial" w:eastAsia="Arial" w:hAnsi="Arial" w:cs="Arial"/>
          <w:b/>
          <w:sz w:val="20"/>
          <w:szCs w:val="20"/>
        </w:rPr>
      </w:pPr>
    </w:p>
    <w:p w14:paraId="327EBA54" w14:textId="77777777" w:rsidR="00610A45" w:rsidRDefault="00610A45">
      <w:pPr>
        <w:rPr>
          <w:rFonts w:ascii="Arial" w:eastAsia="Arial" w:hAnsi="Arial" w:cs="Arial"/>
          <w:b/>
          <w:sz w:val="20"/>
          <w:szCs w:val="20"/>
        </w:rPr>
      </w:pPr>
    </w:p>
    <w:p w14:paraId="42BEF3EE" w14:textId="77777777" w:rsidR="00610A45" w:rsidRDefault="00610A45">
      <w:pPr>
        <w:rPr>
          <w:rFonts w:ascii="Arial" w:eastAsia="Arial" w:hAnsi="Arial" w:cs="Arial"/>
          <w:b/>
          <w:sz w:val="20"/>
          <w:szCs w:val="20"/>
        </w:rPr>
      </w:pPr>
    </w:p>
    <w:p w14:paraId="32A0D7A0" w14:textId="77777777" w:rsidR="00610A45" w:rsidRDefault="00610A45">
      <w:pPr>
        <w:rPr>
          <w:rFonts w:ascii="Arial" w:eastAsia="Arial" w:hAnsi="Arial" w:cs="Arial"/>
          <w:b/>
          <w:sz w:val="20"/>
          <w:szCs w:val="20"/>
        </w:rPr>
      </w:pPr>
    </w:p>
    <w:tbl>
      <w:tblPr>
        <w:tblStyle w:val="a0"/>
        <w:tblW w:w="10105"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083"/>
        <w:gridCol w:w="2894"/>
        <w:gridCol w:w="2130"/>
        <w:gridCol w:w="2342"/>
      </w:tblGrid>
      <w:tr w:rsidR="00610A45" w14:paraId="57DCA069" w14:textId="77777777">
        <w:trPr>
          <w:trHeight w:val="82"/>
        </w:trPr>
        <w:tc>
          <w:tcPr>
            <w:tcW w:w="10105" w:type="dxa"/>
            <w:gridSpan w:val="5"/>
            <w:tcBorders>
              <w:top w:val="single" w:sz="4" w:space="0" w:color="000000"/>
              <w:left w:val="single" w:sz="4" w:space="0" w:color="000000"/>
              <w:bottom w:val="single" w:sz="4" w:space="0" w:color="000000"/>
              <w:right w:val="single" w:sz="4" w:space="0" w:color="000000"/>
            </w:tcBorders>
            <w:shd w:val="clear" w:color="auto" w:fill="EBF1DD"/>
          </w:tcPr>
          <w:p w14:paraId="5F7CF555" w14:textId="77777777" w:rsidR="00610A45" w:rsidRDefault="00000000">
            <w:pPr>
              <w:tabs>
                <w:tab w:val="left" w:pos="1620"/>
              </w:tabs>
              <w:spacing w:line="276" w:lineRule="auto"/>
              <w:ind w:right="100"/>
              <w:jc w:val="center"/>
              <w:rPr>
                <w:rFonts w:ascii="Arial" w:eastAsia="Arial" w:hAnsi="Arial" w:cs="Arial"/>
                <w:sz w:val="20"/>
                <w:szCs w:val="20"/>
              </w:rPr>
            </w:pPr>
            <w:r>
              <w:rPr>
                <w:rFonts w:ascii="Arial" w:eastAsia="Arial" w:hAnsi="Arial" w:cs="Arial"/>
                <w:sz w:val="20"/>
                <w:szCs w:val="20"/>
              </w:rPr>
              <w:t>Revision History</w:t>
            </w:r>
          </w:p>
        </w:tc>
      </w:tr>
      <w:tr w:rsidR="00610A45" w14:paraId="33A26B22" w14:textId="77777777">
        <w:trPr>
          <w:trHeight w:val="82"/>
        </w:trPr>
        <w:tc>
          <w:tcPr>
            <w:tcW w:w="1656" w:type="dxa"/>
            <w:tcBorders>
              <w:top w:val="single" w:sz="4" w:space="0" w:color="000000"/>
              <w:left w:val="single" w:sz="4" w:space="0" w:color="000000"/>
              <w:bottom w:val="single" w:sz="4" w:space="0" w:color="000000"/>
              <w:right w:val="single" w:sz="4" w:space="0" w:color="000000"/>
            </w:tcBorders>
            <w:shd w:val="clear" w:color="auto" w:fill="EBF1DD"/>
          </w:tcPr>
          <w:p w14:paraId="4602B084" w14:textId="77777777" w:rsidR="00610A45" w:rsidRDefault="00000000">
            <w:pPr>
              <w:tabs>
                <w:tab w:val="left" w:pos="1620"/>
              </w:tabs>
              <w:spacing w:line="276" w:lineRule="auto"/>
              <w:ind w:right="100"/>
              <w:jc w:val="left"/>
              <w:rPr>
                <w:rFonts w:ascii="Arial" w:eastAsia="Arial" w:hAnsi="Arial" w:cs="Arial"/>
                <w:sz w:val="20"/>
                <w:szCs w:val="20"/>
              </w:rPr>
            </w:pPr>
            <w:r>
              <w:rPr>
                <w:rFonts w:ascii="Arial" w:eastAsia="Arial" w:hAnsi="Arial" w:cs="Arial"/>
                <w:sz w:val="20"/>
                <w:szCs w:val="20"/>
              </w:rPr>
              <w:t>DCO no.</w:t>
            </w:r>
          </w:p>
        </w:tc>
        <w:tc>
          <w:tcPr>
            <w:tcW w:w="1083" w:type="dxa"/>
            <w:tcBorders>
              <w:top w:val="single" w:sz="4" w:space="0" w:color="000000"/>
              <w:left w:val="single" w:sz="4" w:space="0" w:color="000000"/>
              <w:bottom w:val="single" w:sz="4" w:space="0" w:color="000000"/>
              <w:right w:val="single" w:sz="4" w:space="0" w:color="000000"/>
            </w:tcBorders>
            <w:shd w:val="clear" w:color="auto" w:fill="EBF1DD"/>
          </w:tcPr>
          <w:p w14:paraId="703A7FA8" w14:textId="77777777" w:rsidR="00610A45" w:rsidRDefault="00000000">
            <w:pPr>
              <w:tabs>
                <w:tab w:val="left" w:pos="1620"/>
              </w:tabs>
              <w:spacing w:line="276" w:lineRule="auto"/>
              <w:ind w:right="100"/>
              <w:jc w:val="center"/>
              <w:rPr>
                <w:rFonts w:ascii="Arial" w:eastAsia="Arial" w:hAnsi="Arial" w:cs="Arial"/>
                <w:sz w:val="20"/>
                <w:szCs w:val="20"/>
              </w:rPr>
            </w:pPr>
            <w:r>
              <w:rPr>
                <w:rFonts w:ascii="Arial" w:eastAsia="Arial" w:hAnsi="Arial" w:cs="Arial"/>
                <w:sz w:val="20"/>
                <w:szCs w:val="20"/>
              </w:rPr>
              <w:t>Revision</w:t>
            </w:r>
          </w:p>
        </w:tc>
        <w:tc>
          <w:tcPr>
            <w:tcW w:w="2894" w:type="dxa"/>
            <w:tcBorders>
              <w:top w:val="single" w:sz="4" w:space="0" w:color="000000"/>
              <w:left w:val="single" w:sz="4" w:space="0" w:color="000000"/>
              <w:bottom w:val="single" w:sz="4" w:space="0" w:color="000000"/>
              <w:right w:val="single" w:sz="4" w:space="0" w:color="000000"/>
            </w:tcBorders>
            <w:shd w:val="clear" w:color="auto" w:fill="EBF1DD"/>
          </w:tcPr>
          <w:p w14:paraId="0F4049B8" w14:textId="77777777" w:rsidR="00610A45" w:rsidRDefault="00000000">
            <w:pPr>
              <w:tabs>
                <w:tab w:val="left" w:pos="1620"/>
              </w:tabs>
              <w:spacing w:line="276" w:lineRule="auto"/>
              <w:ind w:right="100"/>
              <w:jc w:val="left"/>
              <w:rPr>
                <w:rFonts w:ascii="Arial" w:eastAsia="Arial" w:hAnsi="Arial" w:cs="Arial"/>
                <w:sz w:val="20"/>
                <w:szCs w:val="20"/>
              </w:rPr>
            </w:pPr>
            <w:r>
              <w:rPr>
                <w:rFonts w:ascii="Arial" w:eastAsia="Arial" w:hAnsi="Arial" w:cs="Arial"/>
                <w:sz w:val="20"/>
                <w:szCs w:val="20"/>
              </w:rPr>
              <w:t>Change Description</w:t>
            </w:r>
          </w:p>
        </w:tc>
        <w:tc>
          <w:tcPr>
            <w:tcW w:w="2130" w:type="dxa"/>
            <w:tcBorders>
              <w:top w:val="single" w:sz="4" w:space="0" w:color="000000"/>
              <w:left w:val="single" w:sz="4" w:space="0" w:color="000000"/>
              <w:bottom w:val="single" w:sz="4" w:space="0" w:color="000000"/>
              <w:right w:val="single" w:sz="4" w:space="0" w:color="000000"/>
            </w:tcBorders>
            <w:shd w:val="clear" w:color="auto" w:fill="EBF1DD"/>
          </w:tcPr>
          <w:p w14:paraId="3058CAB9" w14:textId="77777777" w:rsidR="00610A45" w:rsidRDefault="00000000">
            <w:pPr>
              <w:tabs>
                <w:tab w:val="left" w:pos="1620"/>
              </w:tabs>
              <w:spacing w:line="276" w:lineRule="auto"/>
              <w:ind w:right="100"/>
              <w:jc w:val="left"/>
              <w:rPr>
                <w:rFonts w:ascii="Arial" w:eastAsia="Arial" w:hAnsi="Arial" w:cs="Arial"/>
                <w:sz w:val="20"/>
                <w:szCs w:val="20"/>
              </w:rPr>
            </w:pPr>
            <w:r>
              <w:rPr>
                <w:rFonts w:ascii="Arial" w:eastAsia="Arial" w:hAnsi="Arial" w:cs="Arial"/>
                <w:sz w:val="20"/>
                <w:szCs w:val="20"/>
              </w:rPr>
              <w:t>Author</w:t>
            </w:r>
          </w:p>
        </w:tc>
        <w:tc>
          <w:tcPr>
            <w:tcW w:w="2342" w:type="dxa"/>
            <w:tcBorders>
              <w:top w:val="single" w:sz="4" w:space="0" w:color="000000"/>
              <w:left w:val="single" w:sz="4" w:space="0" w:color="000000"/>
              <w:bottom w:val="single" w:sz="4" w:space="0" w:color="000000"/>
              <w:right w:val="single" w:sz="4" w:space="0" w:color="000000"/>
            </w:tcBorders>
            <w:shd w:val="clear" w:color="auto" w:fill="EBF1DD"/>
          </w:tcPr>
          <w:p w14:paraId="5965DB7F" w14:textId="77777777" w:rsidR="00610A45" w:rsidRDefault="00000000">
            <w:pPr>
              <w:tabs>
                <w:tab w:val="left" w:pos="1620"/>
              </w:tabs>
              <w:spacing w:line="276" w:lineRule="auto"/>
              <w:ind w:right="100"/>
              <w:jc w:val="left"/>
              <w:rPr>
                <w:rFonts w:ascii="Arial" w:eastAsia="Arial" w:hAnsi="Arial" w:cs="Arial"/>
                <w:sz w:val="20"/>
                <w:szCs w:val="20"/>
              </w:rPr>
            </w:pPr>
            <w:r>
              <w:rPr>
                <w:rFonts w:ascii="Arial" w:eastAsia="Arial" w:hAnsi="Arial" w:cs="Arial"/>
                <w:sz w:val="20"/>
                <w:szCs w:val="20"/>
              </w:rPr>
              <w:t>Effective Date</w:t>
            </w:r>
          </w:p>
        </w:tc>
      </w:tr>
      <w:tr w:rsidR="00610A45" w14:paraId="1F56F4D1" w14:textId="77777777">
        <w:trPr>
          <w:trHeight w:val="604"/>
        </w:trPr>
        <w:tc>
          <w:tcPr>
            <w:tcW w:w="1656" w:type="dxa"/>
            <w:tcBorders>
              <w:top w:val="single" w:sz="4" w:space="0" w:color="000000"/>
              <w:left w:val="single" w:sz="4" w:space="0" w:color="000000"/>
              <w:bottom w:val="single" w:sz="4" w:space="0" w:color="000000"/>
              <w:right w:val="single" w:sz="4" w:space="0" w:color="000000"/>
            </w:tcBorders>
          </w:tcPr>
          <w:p w14:paraId="78F4C294" w14:textId="77777777" w:rsidR="00610A45" w:rsidRDefault="00000000">
            <w:pPr>
              <w:tabs>
                <w:tab w:val="left" w:pos="1620"/>
              </w:tabs>
              <w:spacing w:line="276" w:lineRule="auto"/>
              <w:ind w:right="100"/>
              <w:jc w:val="left"/>
              <w:rPr>
                <w:rFonts w:ascii="Arial" w:eastAsia="Arial" w:hAnsi="Arial" w:cs="Arial"/>
                <w:color w:val="0070C0"/>
                <w:sz w:val="20"/>
                <w:szCs w:val="20"/>
              </w:rPr>
            </w:pPr>
            <w:r>
              <w:rPr>
                <w:rFonts w:ascii="Arial" w:eastAsia="Arial" w:hAnsi="Arial" w:cs="Arial"/>
                <w:color w:val="0070C0"/>
                <w:sz w:val="20"/>
                <w:szCs w:val="20"/>
              </w:rPr>
              <w:t>DCO XXXXX</w:t>
            </w:r>
          </w:p>
        </w:tc>
        <w:tc>
          <w:tcPr>
            <w:tcW w:w="1083" w:type="dxa"/>
            <w:tcBorders>
              <w:top w:val="single" w:sz="4" w:space="0" w:color="000000"/>
              <w:left w:val="single" w:sz="4" w:space="0" w:color="000000"/>
              <w:bottom w:val="single" w:sz="4" w:space="0" w:color="000000"/>
              <w:right w:val="single" w:sz="4" w:space="0" w:color="000000"/>
            </w:tcBorders>
          </w:tcPr>
          <w:p w14:paraId="60D98FB1" w14:textId="77777777" w:rsidR="00610A45" w:rsidRDefault="00000000">
            <w:pPr>
              <w:tabs>
                <w:tab w:val="left" w:pos="1620"/>
              </w:tabs>
              <w:spacing w:line="276" w:lineRule="auto"/>
              <w:ind w:right="100"/>
              <w:jc w:val="center"/>
              <w:rPr>
                <w:rFonts w:ascii="Arial" w:eastAsia="Arial" w:hAnsi="Arial" w:cs="Arial"/>
                <w:color w:val="0070C0"/>
                <w:sz w:val="20"/>
                <w:szCs w:val="20"/>
              </w:rPr>
            </w:pPr>
            <w:r>
              <w:rPr>
                <w:rFonts w:ascii="Arial" w:eastAsia="Arial" w:hAnsi="Arial" w:cs="Arial"/>
                <w:color w:val="0070C0"/>
                <w:sz w:val="20"/>
                <w:szCs w:val="20"/>
              </w:rPr>
              <w:t>01</w:t>
            </w:r>
          </w:p>
        </w:tc>
        <w:tc>
          <w:tcPr>
            <w:tcW w:w="2894" w:type="dxa"/>
            <w:tcBorders>
              <w:top w:val="single" w:sz="4" w:space="0" w:color="000000"/>
              <w:left w:val="single" w:sz="4" w:space="0" w:color="000000"/>
              <w:bottom w:val="single" w:sz="4" w:space="0" w:color="000000"/>
              <w:right w:val="single" w:sz="4" w:space="0" w:color="000000"/>
            </w:tcBorders>
          </w:tcPr>
          <w:p w14:paraId="156A50BF" w14:textId="77777777" w:rsidR="00610A45" w:rsidRDefault="00000000">
            <w:pPr>
              <w:tabs>
                <w:tab w:val="left" w:pos="1620"/>
              </w:tabs>
              <w:spacing w:line="276" w:lineRule="auto"/>
              <w:ind w:right="100"/>
              <w:jc w:val="left"/>
              <w:rPr>
                <w:rFonts w:ascii="Arial" w:eastAsia="Arial" w:hAnsi="Arial" w:cs="Arial"/>
                <w:color w:val="0070C0"/>
                <w:sz w:val="20"/>
                <w:szCs w:val="20"/>
              </w:rPr>
            </w:pPr>
            <w:r>
              <w:rPr>
                <w:rFonts w:ascii="Arial" w:eastAsia="Arial" w:hAnsi="Arial" w:cs="Arial"/>
                <w:color w:val="0070C0"/>
                <w:sz w:val="20"/>
                <w:szCs w:val="20"/>
              </w:rPr>
              <w:t>Initial Release</w:t>
            </w:r>
          </w:p>
        </w:tc>
        <w:tc>
          <w:tcPr>
            <w:tcW w:w="2130" w:type="dxa"/>
            <w:tcBorders>
              <w:top w:val="single" w:sz="4" w:space="0" w:color="000000"/>
              <w:left w:val="single" w:sz="4" w:space="0" w:color="000000"/>
              <w:bottom w:val="single" w:sz="4" w:space="0" w:color="000000"/>
              <w:right w:val="single" w:sz="4" w:space="0" w:color="000000"/>
            </w:tcBorders>
          </w:tcPr>
          <w:p w14:paraId="2AA861E4" w14:textId="77777777" w:rsidR="00610A45" w:rsidRDefault="00610A45">
            <w:pPr>
              <w:tabs>
                <w:tab w:val="left" w:pos="1620"/>
              </w:tabs>
              <w:spacing w:line="276" w:lineRule="auto"/>
              <w:ind w:right="100"/>
              <w:jc w:val="left"/>
              <w:rPr>
                <w:rFonts w:ascii="Arial" w:eastAsia="Arial" w:hAnsi="Arial" w:cs="Arial"/>
                <w:color w:val="0070C0"/>
                <w:sz w:val="20"/>
                <w:szCs w:val="20"/>
              </w:rPr>
            </w:pPr>
          </w:p>
        </w:tc>
        <w:tc>
          <w:tcPr>
            <w:tcW w:w="2342" w:type="dxa"/>
            <w:tcBorders>
              <w:top w:val="single" w:sz="4" w:space="0" w:color="000000"/>
              <w:left w:val="single" w:sz="4" w:space="0" w:color="000000"/>
              <w:bottom w:val="single" w:sz="4" w:space="0" w:color="000000"/>
              <w:right w:val="single" w:sz="4" w:space="0" w:color="000000"/>
            </w:tcBorders>
          </w:tcPr>
          <w:p w14:paraId="18C02BA4" w14:textId="77777777" w:rsidR="00610A45" w:rsidRDefault="00000000">
            <w:pPr>
              <w:tabs>
                <w:tab w:val="left" w:pos="1620"/>
              </w:tabs>
              <w:spacing w:line="276" w:lineRule="auto"/>
              <w:ind w:right="100"/>
              <w:jc w:val="left"/>
              <w:rPr>
                <w:rFonts w:ascii="Arial" w:eastAsia="Arial" w:hAnsi="Arial" w:cs="Arial"/>
                <w:color w:val="0070C0"/>
                <w:sz w:val="20"/>
                <w:szCs w:val="20"/>
              </w:rPr>
            </w:pPr>
            <w:r>
              <w:rPr>
                <w:rFonts w:ascii="Arial" w:eastAsia="Arial" w:hAnsi="Arial" w:cs="Arial"/>
                <w:color w:val="0070C0"/>
                <w:sz w:val="20"/>
                <w:szCs w:val="20"/>
              </w:rPr>
              <w:t>XX-XXX-XXXX</w:t>
            </w:r>
          </w:p>
        </w:tc>
      </w:tr>
    </w:tbl>
    <w:p w14:paraId="65FABF47" w14:textId="77777777" w:rsidR="00610A45" w:rsidRDefault="00610A45">
      <w:pPr>
        <w:rPr>
          <w:rFonts w:ascii="Arial" w:eastAsia="Arial" w:hAnsi="Arial" w:cs="Arial"/>
          <w:b/>
          <w:sz w:val="20"/>
          <w:szCs w:val="20"/>
        </w:rPr>
      </w:pPr>
    </w:p>
    <w:p w14:paraId="5F890053" w14:textId="77777777" w:rsidR="00610A45" w:rsidRDefault="00610A45">
      <w:pPr>
        <w:rPr>
          <w:rFonts w:ascii="Arial" w:eastAsia="Arial" w:hAnsi="Arial" w:cs="Arial"/>
          <w:b/>
          <w:sz w:val="20"/>
          <w:szCs w:val="20"/>
        </w:rPr>
      </w:pPr>
    </w:p>
    <w:p w14:paraId="25DE61D2" w14:textId="77777777" w:rsidR="00610A45" w:rsidRDefault="00610A45">
      <w:pPr>
        <w:rPr>
          <w:rFonts w:ascii="Arial" w:eastAsia="Arial" w:hAnsi="Arial" w:cs="Arial"/>
          <w:b/>
          <w:sz w:val="20"/>
          <w:szCs w:val="20"/>
        </w:rPr>
      </w:pPr>
    </w:p>
    <w:p w14:paraId="5F5B7DD1" w14:textId="77777777" w:rsidR="00610A45" w:rsidRDefault="00610A45">
      <w:pPr>
        <w:rPr>
          <w:rFonts w:ascii="Arial" w:eastAsia="Arial" w:hAnsi="Arial" w:cs="Arial"/>
          <w:b/>
          <w:sz w:val="20"/>
          <w:szCs w:val="20"/>
        </w:rPr>
      </w:pPr>
    </w:p>
    <w:p w14:paraId="53F6B489" w14:textId="77777777" w:rsidR="00610A45" w:rsidRDefault="00610A45">
      <w:pPr>
        <w:rPr>
          <w:rFonts w:ascii="Arial" w:eastAsia="Arial" w:hAnsi="Arial" w:cs="Arial"/>
          <w:b/>
          <w:sz w:val="20"/>
          <w:szCs w:val="20"/>
        </w:rPr>
      </w:pPr>
    </w:p>
    <w:p w14:paraId="3A78BE0B" w14:textId="77777777" w:rsidR="00610A45" w:rsidRDefault="00610A45">
      <w:pPr>
        <w:rPr>
          <w:rFonts w:ascii="Arial" w:eastAsia="Arial" w:hAnsi="Arial" w:cs="Arial"/>
          <w:b/>
          <w:sz w:val="20"/>
          <w:szCs w:val="20"/>
        </w:rPr>
      </w:pPr>
    </w:p>
    <w:p w14:paraId="451F7068" w14:textId="77777777" w:rsidR="00610A45" w:rsidRDefault="00610A45">
      <w:pPr>
        <w:rPr>
          <w:rFonts w:ascii="Arial" w:eastAsia="Arial" w:hAnsi="Arial" w:cs="Arial"/>
          <w:b/>
          <w:sz w:val="20"/>
          <w:szCs w:val="20"/>
        </w:rPr>
      </w:pPr>
    </w:p>
    <w:p w14:paraId="62281966" w14:textId="77777777" w:rsidR="00610A45" w:rsidRDefault="00610A45">
      <w:pPr>
        <w:rPr>
          <w:rFonts w:ascii="Arial" w:eastAsia="Arial" w:hAnsi="Arial" w:cs="Arial"/>
          <w:b/>
          <w:sz w:val="20"/>
          <w:szCs w:val="20"/>
        </w:rPr>
      </w:pPr>
    </w:p>
    <w:p w14:paraId="3763532B" w14:textId="77777777" w:rsidR="00610A45" w:rsidRDefault="00610A45">
      <w:pPr>
        <w:rPr>
          <w:rFonts w:ascii="Arial" w:eastAsia="Arial" w:hAnsi="Arial" w:cs="Arial"/>
          <w:b/>
          <w:sz w:val="20"/>
          <w:szCs w:val="20"/>
        </w:rPr>
      </w:pPr>
    </w:p>
    <w:p w14:paraId="787A6EC9" w14:textId="77777777" w:rsidR="00610A45" w:rsidRDefault="00610A45">
      <w:pPr>
        <w:rPr>
          <w:rFonts w:ascii="Arial" w:eastAsia="Arial" w:hAnsi="Arial" w:cs="Arial"/>
          <w:b/>
          <w:sz w:val="20"/>
          <w:szCs w:val="20"/>
        </w:rPr>
      </w:pPr>
    </w:p>
    <w:p w14:paraId="0BF910E1" w14:textId="77777777" w:rsidR="00610A45" w:rsidRDefault="00610A45">
      <w:pPr>
        <w:rPr>
          <w:rFonts w:ascii="Arial" w:eastAsia="Arial" w:hAnsi="Arial" w:cs="Arial"/>
          <w:b/>
          <w:sz w:val="20"/>
          <w:szCs w:val="20"/>
        </w:rPr>
      </w:pPr>
    </w:p>
    <w:p w14:paraId="6D0944F4" w14:textId="77777777" w:rsidR="00610A45" w:rsidRDefault="00610A45">
      <w:pPr>
        <w:rPr>
          <w:rFonts w:ascii="Arial" w:eastAsia="Arial" w:hAnsi="Arial" w:cs="Arial"/>
          <w:b/>
          <w:sz w:val="20"/>
          <w:szCs w:val="20"/>
        </w:rPr>
      </w:pPr>
    </w:p>
    <w:p w14:paraId="17A72DD8" w14:textId="77777777" w:rsidR="00610A45" w:rsidRDefault="00610A45">
      <w:pPr>
        <w:rPr>
          <w:rFonts w:ascii="Arial" w:eastAsia="Arial" w:hAnsi="Arial" w:cs="Arial"/>
          <w:b/>
          <w:sz w:val="20"/>
          <w:szCs w:val="20"/>
        </w:rPr>
      </w:pPr>
    </w:p>
    <w:p w14:paraId="03966BD9" w14:textId="77777777" w:rsidR="00610A45" w:rsidRDefault="00610A45">
      <w:pPr>
        <w:rPr>
          <w:rFonts w:ascii="Arial" w:eastAsia="Arial" w:hAnsi="Arial" w:cs="Arial"/>
          <w:b/>
          <w:sz w:val="20"/>
          <w:szCs w:val="20"/>
        </w:rPr>
      </w:pPr>
    </w:p>
    <w:p w14:paraId="3CB41609" w14:textId="77777777" w:rsidR="00610A45" w:rsidRDefault="00610A45">
      <w:pPr>
        <w:rPr>
          <w:rFonts w:ascii="Arial" w:eastAsia="Arial" w:hAnsi="Arial" w:cs="Arial"/>
          <w:b/>
          <w:sz w:val="20"/>
          <w:szCs w:val="20"/>
        </w:rPr>
      </w:pPr>
    </w:p>
    <w:p w14:paraId="63BE2591" w14:textId="77777777" w:rsidR="00610A45" w:rsidRDefault="00610A45">
      <w:pPr>
        <w:rPr>
          <w:rFonts w:ascii="Arial" w:eastAsia="Arial" w:hAnsi="Arial" w:cs="Arial"/>
          <w:b/>
          <w:sz w:val="20"/>
          <w:szCs w:val="20"/>
        </w:rPr>
      </w:pPr>
    </w:p>
    <w:p w14:paraId="10B424C3" w14:textId="77777777" w:rsidR="00610A45" w:rsidRDefault="00610A45">
      <w:pPr>
        <w:rPr>
          <w:rFonts w:ascii="Arial" w:eastAsia="Arial" w:hAnsi="Arial" w:cs="Arial"/>
          <w:b/>
          <w:sz w:val="20"/>
          <w:szCs w:val="20"/>
        </w:rPr>
      </w:pPr>
    </w:p>
    <w:p w14:paraId="69F314B2" w14:textId="77777777" w:rsidR="00610A45" w:rsidRDefault="00610A45">
      <w:pPr>
        <w:rPr>
          <w:rFonts w:ascii="Arial" w:eastAsia="Arial" w:hAnsi="Arial" w:cs="Arial"/>
          <w:b/>
          <w:sz w:val="20"/>
          <w:szCs w:val="20"/>
        </w:rPr>
      </w:pPr>
    </w:p>
    <w:p w14:paraId="2D6DD1EC" w14:textId="77777777" w:rsidR="00610A45" w:rsidRDefault="00610A45">
      <w:pPr>
        <w:rPr>
          <w:rFonts w:ascii="Arial" w:eastAsia="Arial" w:hAnsi="Arial" w:cs="Arial"/>
          <w:b/>
          <w:sz w:val="20"/>
          <w:szCs w:val="20"/>
        </w:rPr>
      </w:pPr>
    </w:p>
    <w:p w14:paraId="691B1BBB" w14:textId="77777777" w:rsidR="00610A45" w:rsidRDefault="00610A45">
      <w:pPr>
        <w:rPr>
          <w:rFonts w:ascii="Arial" w:eastAsia="Arial" w:hAnsi="Arial" w:cs="Arial"/>
          <w:b/>
          <w:sz w:val="20"/>
          <w:szCs w:val="20"/>
        </w:rPr>
      </w:pPr>
    </w:p>
    <w:p w14:paraId="5003BC55" w14:textId="77777777" w:rsidR="00610A45" w:rsidRDefault="00610A45">
      <w:pPr>
        <w:rPr>
          <w:rFonts w:ascii="Arial" w:eastAsia="Arial" w:hAnsi="Arial" w:cs="Arial"/>
          <w:b/>
          <w:sz w:val="20"/>
          <w:szCs w:val="20"/>
        </w:rPr>
      </w:pPr>
    </w:p>
    <w:p w14:paraId="3A5CFC32" w14:textId="77777777" w:rsidR="00610A45" w:rsidRDefault="00610A45">
      <w:pPr>
        <w:rPr>
          <w:rFonts w:ascii="Arial" w:eastAsia="Arial" w:hAnsi="Arial" w:cs="Arial"/>
          <w:b/>
          <w:sz w:val="20"/>
          <w:szCs w:val="20"/>
        </w:rPr>
      </w:pPr>
    </w:p>
    <w:p w14:paraId="1C43D28C" w14:textId="77777777" w:rsidR="00610A45" w:rsidRDefault="00610A45">
      <w:pPr>
        <w:rPr>
          <w:rFonts w:ascii="Arial" w:eastAsia="Arial" w:hAnsi="Arial" w:cs="Arial"/>
          <w:b/>
          <w:sz w:val="20"/>
          <w:szCs w:val="20"/>
        </w:rPr>
      </w:pPr>
    </w:p>
    <w:p w14:paraId="70F10A2A" w14:textId="77777777" w:rsidR="00610A45" w:rsidRDefault="00610A45">
      <w:pPr>
        <w:rPr>
          <w:rFonts w:ascii="Arial" w:eastAsia="Arial" w:hAnsi="Arial" w:cs="Arial"/>
          <w:b/>
          <w:sz w:val="20"/>
          <w:szCs w:val="20"/>
        </w:rPr>
      </w:pPr>
    </w:p>
    <w:p w14:paraId="6A1FEE22" w14:textId="77777777" w:rsidR="00610A45" w:rsidRDefault="00610A45">
      <w:pPr>
        <w:rPr>
          <w:rFonts w:ascii="Arial" w:eastAsia="Arial" w:hAnsi="Arial" w:cs="Arial"/>
          <w:b/>
          <w:sz w:val="20"/>
          <w:szCs w:val="20"/>
        </w:rPr>
      </w:pPr>
    </w:p>
    <w:p w14:paraId="65FF7860" w14:textId="77777777" w:rsidR="00610A45" w:rsidRDefault="00610A45">
      <w:pPr>
        <w:rPr>
          <w:rFonts w:ascii="Arial" w:eastAsia="Arial" w:hAnsi="Arial" w:cs="Arial"/>
          <w:b/>
          <w:sz w:val="20"/>
          <w:szCs w:val="20"/>
        </w:rPr>
      </w:pPr>
    </w:p>
    <w:p w14:paraId="14B9D58B" w14:textId="77777777" w:rsidR="00610A45" w:rsidRDefault="00610A45">
      <w:pPr>
        <w:rPr>
          <w:rFonts w:ascii="Arial" w:eastAsia="Arial" w:hAnsi="Arial" w:cs="Arial"/>
          <w:b/>
          <w:sz w:val="20"/>
          <w:szCs w:val="20"/>
        </w:rPr>
      </w:pPr>
    </w:p>
    <w:p w14:paraId="3841E0BB" w14:textId="77777777" w:rsidR="00610A45" w:rsidRDefault="00610A45">
      <w:pPr>
        <w:rPr>
          <w:rFonts w:ascii="Arial" w:eastAsia="Arial" w:hAnsi="Arial" w:cs="Arial"/>
          <w:b/>
          <w:sz w:val="20"/>
          <w:szCs w:val="20"/>
        </w:rPr>
      </w:pPr>
    </w:p>
    <w:p w14:paraId="5257385B" w14:textId="77777777" w:rsidR="00610A45" w:rsidRDefault="00610A45">
      <w:pPr>
        <w:rPr>
          <w:rFonts w:ascii="Arial" w:eastAsia="Arial" w:hAnsi="Arial" w:cs="Arial"/>
          <w:b/>
          <w:sz w:val="20"/>
          <w:szCs w:val="20"/>
        </w:rPr>
      </w:pPr>
    </w:p>
    <w:p w14:paraId="7719CD67" w14:textId="77777777" w:rsidR="00610A45" w:rsidRDefault="00610A45">
      <w:pPr>
        <w:rPr>
          <w:rFonts w:ascii="Arial" w:eastAsia="Arial" w:hAnsi="Arial" w:cs="Arial"/>
          <w:b/>
          <w:sz w:val="20"/>
          <w:szCs w:val="20"/>
        </w:rPr>
      </w:pPr>
    </w:p>
    <w:p w14:paraId="33E9DA29" w14:textId="77777777" w:rsidR="00610A45" w:rsidRDefault="00610A45">
      <w:pPr>
        <w:rPr>
          <w:rFonts w:ascii="Arial" w:eastAsia="Arial" w:hAnsi="Arial" w:cs="Arial"/>
          <w:b/>
          <w:sz w:val="20"/>
          <w:szCs w:val="20"/>
        </w:rPr>
      </w:pPr>
    </w:p>
    <w:p w14:paraId="2D63268B" w14:textId="77777777" w:rsidR="00610A45" w:rsidRDefault="00610A45">
      <w:pPr>
        <w:rPr>
          <w:rFonts w:ascii="Arial" w:eastAsia="Arial" w:hAnsi="Arial" w:cs="Arial"/>
          <w:b/>
          <w:sz w:val="20"/>
          <w:szCs w:val="20"/>
        </w:rPr>
      </w:pPr>
    </w:p>
    <w:p w14:paraId="4FCA7F8E" w14:textId="77777777" w:rsidR="00610A45" w:rsidRDefault="00610A45">
      <w:pPr>
        <w:rPr>
          <w:rFonts w:ascii="Arial" w:eastAsia="Arial" w:hAnsi="Arial" w:cs="Arial"/>
          <w:b/>
          <w:sz w:val="20"/>
          <w:szCs w:val="20"/>
        </w:rPr>
      </w:pPr>
    </w:p>
    <w:p w14:paraId="268C5B5B" w14:textId="77777777" w:rsidR="00610A45" w:rsidRDefault="00610A45">
      <w:pPr>
        <w:rPr>
          <w:rFonts w:ascii="Arial" w:eastAsia="Arial" w:hAnsi="Arial" w:cs="Arial"/>
          <w:b/>
          <w:sz w:val="20"/>
          <w:szCs w:val="20"/>
        </w:rPr>
      </w:pPr>
    </w:p>
    <w:p w14:paraId="719973B1" w14:textId="77777777" w:rsidR="00610A45" w:rsidRDefault="00000000">
      <w:pPr>
        <w:numPr>
          <w:ilvl w:val="0"/>
          <w:numId w:val="5"/>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PURPOSE</w:t>
      </w:r>
    </w:p>
    <w:p w14:paraId="26F85200" w14:textId="77777777" w:rsidR="00610A45" w:rsidRDefault="00610A45">
      <w:pPr>
        <w:pBdr>
          <w:top w:val="nil"/>
          <w:left w:val="nil"/>
          <w:bottom w:val="nil"/>
          <w:right w:val="nil"/>
          <w:between w:val="nil"/>
        </w:pBdr>
        <w:ind w:left="567"/>
        <w:rPr>
          <w:rFonts w:ascii="Arial" w:eastAsia="Arial" w:hAnsi="Arial" w:cs="Arial"/>
          <w:color w:val="000000"/>
          <w:sz w:val="20"/>
          <w:szCs w:val="20"/>
        </w:rPr>
      </w:pPr>
    </w:p>
    <w:p w14:paraId="1F6E97DA" w14:textId="77777777" w:rsidR="00610A45" w:rsidRDefault="00000000">
      <w:pPr>
        <w:ind w:left="720"/>
        <w:rPr>
          <w:rFonts w:ascii="Arial" w:eastAsia="Arial" w:hAnsi="Arial" w:cs="Arial"/>
          <w:sz w:val="20"/>
          <w:szCs w:val="20"/>
        </w:rPr>
      </w:pPr>
      <w:r>
        <w:rPr>
          <w:rFonts w:ascii="Arial" w:eastAsia="Arial" w:hAnsi="Arial" w:cs="Arial"/>
          <w:sz w:val="20"/>
          <w:szCs w:val="20"/>
        </w:rPr>
        <w:t>The purpose of this procedure is to ensure employees are provided with the necessary knowledge and / or skills to produce high quality work, perform their duties effectively and competently and ensure employees are developed to undertake more responsibilities to achieve the organisation quality objectives.</w:t>
      </w:r>
    </w:p>
    <w:p w14:paraId="70C45577" w14:textId="77777777" w:rsidR="00610A45" w:rsidRDefault="00610A45">
      <w:pPr>
        <w:pBdr>
          <w:top w:val="nil"/>
          <w:left w:val="nil"/>
          <w:bottom w:val="nil"/>
          <w:right w:val="nil"/>
          <w:between w:val="nil"/>
        </w:pBdr>
        <w:ind w:left="567"/>
        <w:rPr>
          <w:rFonts w:ascii="Arial" w:eastAsia="Arial" w:hAnsi="Arial" w:cs="Arial"/>
          <w:color w:val="000000"/>
          <w:sz w:val="20"/>
          <w:szCs w:val="20"/>
        </w:rPr>
      </w:pPr>
    </w:p>
    <w:p w14:paraId="370FBD2D" w14:textId="77777777" w:rsidR="00610A45" w:rsidRDefault="00610A45">
      <w:pPr>
        <w:pBdr>
          <w:top w:val="nil"/>
          <w:left w:val="nil"/>
          <w:bottom w:val="nil"/>
          <w:right w:val="nil"/>
          <w:between w:val="nil"/>
        </w:pBdr>
        <w:ind w:left="1276"/>
        <w:rPr>
          <w:rFonts w:ascii="Arial" w:eastAsia="Arial" w:hAnsi="Arial" w:cs="Arial"/>
          <w:color w:val="000000"/>
          <w:sz w:val="20"/>
          <w:szCs w:val="20"/>
        </w:rPr>
      </w:pPr>
    </w:p>
    <w:p w14:paraId="71D9466E" w14:textId="77777777" w:rsidR="00610A45" w:rsidRDefault="00000000">
      <w:pPr>
        <w:numPr>
          <w:ilvl w:val="0"/>
          <w:numId w:val="5"/>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SCOPE</w:t>
      </w:r>
    </w:p>
    <w:p w14:paraId="376FD70F" w14:textId="77777777" w:rsidR="00610A45" w:rsidRDefault="00610A45">
      <w:pPr>
        <w:pBdr>
          <w:top w:val="nil"/>
          <w:left w:val="nil"/>
          <w:bottom w:val="nil"/>
          <w:right w:val="nil"/>
          <w:between w:val="nil"/>
        </w:pBdr>
        <w:ind w:left="567"/>
        <w:rPr>
          <w:rFonts w:ascii="Arial" w:eastAsia="Arial" w:hAnsi="Arial" w:cs="Arial"/>
          <w:color w:val="000000"/>
          <w:sz w:val="20"/>
          <w:szCs w:val="20"/>
        </w:rPr>
      </w:pPr>
    </w:p>
    <w:p w14:paraId="589A1FE8" w14:textId="77777777" w:rsidR="00610A45" w:rsidRDefault="00000000">
      <w:pPr>
        <w:ind w:left="630"/>
        <w:rPr>
          <w:rFonts w:ascii="Arial" w:eastAsia="Arial" w:hAnsi="Arial" w:cs="Arial"/>
          <w:sz w:val="20"/>
          <w:szCs w:val="20"/>
        </w:rPr>
      </w:pPr>
      <w:r>
        <w:rPr>
          <w:rFonts w:ascii="Arial" w:eastAsia="Arial" w:hAnsi="Arial" w:cs="Arial"/>
          <w:sz w:val="20"/>
          <w:szCs w:val="20"/>
        </w:rPr>
        <w:t xml:space="preserve">This procedure applies to all personnel performing activities related to product quality, quality management system and regulatory requirements in Kyron </w:t>
      </w:r>
      <w:proofErr w:type="gramStart"/>
      <w:r>
        <w:rPr>
          <w:rFonts w:ascii="Arial" w:eastAsia="Arial" w:hAnsi="Arial" w:cs="Arial"/>
          <w:sz w:val="20"/>
          <w:szCs w:val="20"/>
        </w:rPr>
        <w:t>Health .</w:t>
      </w:r>
      <w:proofErr w:type="gramEnd"/>
      <w:r>
        <w:rPr>
          <w:rFonts w:ascii="Arial" w:eastAsia="Arial" w:hAnsi="Arial" w:cs="Arial"/>
          <w:sz w:val="20"/>
          <w:szCs w:val="20"/>
        </w:rPr>
        <w:t xml:space="preserve"> </w:t>
      </w:r>
    </w:p>
    <w:p w14:paraId="2BC6EFBC" w14:textId="77777777" w:rsidR="00610A45" w:rsidRDefault="00610A45">
      <w:pPr>
        <w:pBdr>
          <w:top w:val="nil"/>
          <w:left w:val="nil"/>
          <w:bottom w:val="nil"/>
          <w:right w:val="nil"/>
          <w:between w:val="nil"/>
        </w:pBdr>
        <w:ind w:left="567"/>
        <w:rPr>
          <w:rFonts w:ascii="Arial" w:eastAsia="Arial" w:hAnsi="Arial" w:cs="Arial"/>
          <w:color w:val="000000"/>
          <w:sz w:val="20"/>
          <w:szCs w:val="20"/>
        </w:rPr>
      </w:pPr>
    </w:p>
    <w:p w14:paraId="09E7BAB8" w14:textId="77777777" w:rsidR="00610A45" w:rsidRDefault="00610A45">
      <w:pPr>
        <w:pBdr>
          <w:top w:val="nil"/>
          <w:left w:val="nil"/>
          <w:bottom w:val="nil"/>
          <w:right w:val="nil"/>
          <w:between w:val="nil"/>
        </w:pBdr>
        <w:ind w:left="567"/>
        <w:rPr>
          <w:rFonts w:ascii="Arial" w:eastAsia="Arial" w:hAnsi="Arial" w:cs="Arial"/>
          <w:color w:val="000000"/>
          <w:sz w:val="20"/>
          <w:szCs w:val="20"/>
        </w:rPr>
      </w:pPr>
    </w:p>
    <w:p w14:paraId="19F2D9E5" w14:textId="77777777" w:rsidR="00610A45" w:rsidRDefault="00000000">
      <w:pPr>
        <w:numPr>
          <w:ilvl w:val="0"/>
          <w:numId w:val="5"/>
        </w:numPr>
        <w:pBdr>
          <w:top w:val="nil"/>
          <w:left w:val="nil"/>
          <w:bottom w:val="nil"/>
          <w:right w:val="nil"/>
          <w:between w:val="nil"/>
        </w:pBdr>
        <w:ind w:left="567" w:hanging="567"/>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REFERENCES</w:t>
      </w:r>
    </w:p>
    <w:p w14:paraId="149DF0BF" w14:textId="77777777" w:rsidR="00610A45" w:rsidRDefault="00610A45">
      <w:pPr>
        <w:ind w:firstLine="720"/>
        <w:jc w:val="left"/>
        <w:rPr>
          <w:rFonts w:ascii="Arial" w:eastAsia="Arial" w:hAnsi="Arial" w:cs="Arial"/>
          <w:sz w:val="20"/>
          <w:szCs w:val="20"/>
        </w:rPr>
      </w:pPr>
    </w:p>
    <w:p w14:paraId="0A299EF7" w14:textId="77777777" w:rsidR="00610A45" w:rsidRDefault="00000000">
      <w:pPr>
        <w:ind w:firstLine="720"/>
        <w:jc w:val="left"/>
        <w:rPr>
          <w:rFonts w:ascii="Arial" w:eastAsia="Arial" w:hAnsi="Arial" w:cs="Arial"/>
          <w:sz w:val="20"/>
          <w:szCs w:val="20"/>
        </w:rPr>
      </w:pPr>
      <w:r>
        <w:rPr>
          <w:rFonts w:ascii="Arial" w:eastAsia="Arial" w:hAnsi="Arial" w:cs="Arial"/>
          <w:sz w:val="20"/>
          <w:szCs w:val="20"/>
        </w:rPr>
        <w:t>3.1</w:t>
      </w:r>
      <w:r>
        <w:rPr>
          <w:rFonts w:ascii="Arial" w:eastAsia="Arial" w:hAnsi="Arial" w:cs="Arial"/>
          <w:sz w:val="20"/>
          <w:szCs w:val="20"/>
        </w:rPr>
        <w:tab/>
        <w:t>External Documents</w:t>
      </w:r>
    </w:p>
    <w:p w14:paraId="79C41975" w14:textId="77777777" w:rsidR="00610A45" w:rsidRDefault="00000000">
      <w:pPr>
        <w:pStyle w:val="Heading2"/>
        <w:spacing w:before="0" w:line="240" w:lineRule="auto"/>
        <w:ind w:left="1008" w:firstLine="432"/>
        <w:rPr>
          <w:rFonts w:ascii="Arial" w:eastAsia="Arial" w:hAnsi="Arial"/>
          <w:b/>
          <w:sz w:val="20"/>
          <w:szCs w:val="20"/>
        </w:rPr>
      </w:pPr>
      <w:bookmarkStart w:id="1" w:name="_heading=h.30j0zll" w:colFirst="0" w:colLast="0"/>
      <w:bookmarkEnd w:id="1"/>
      <w:r>
        <w:rPr>
          <w:rFonts w:ascii="Arial" w:eastAsia="Arial" w:hAnsi="Arial"/>
          <w:sz w:val="20"/>
          <w:szCs w:val="20"/>
        </w:rPr>
        <w:t>3.1.1</w:t>
      </w:r>
      <w:r>
        <w:rPr>
          <w:rFonts w:ascii="Arial" w:eastAsia="Arial" w:hAnsi="Arial"/>
          <w:sz w:val="20"/>
          <w:szCs w:val="20"/>
        </w:rPr>
        <w:tab/>
        <w:t xml:space="preserve">EN ISO 13485:2016 </w:t>
      </w:r>
    </w:p>
    <w:p w14:paraId="73119264" w14:textId="77777777" w:rsidR="00610A45" w:rsidRDefault="00610A45">
      <w:pPr>
        <w:ind w:firstLine="720"/>
        <w:jc w:val="left"/>
        <w:rPr>
          <w:rFonts w:ascii="Arial" w:eastAsia="Arial" w:hAnsi="Arial" w:cs="Arial"/>
          <w:sz w:val="20"/>
          <w:szCs w:val="20"/>
        </w:rPr>
      </w:pPr>
    </w:p>
    <w:p w14:paraId="0429EDF5" w14:textId="77777777" w:rsidR="00610A45" w:rsidRDefault="00000000">
      <w:pPr>
        <w:numPr>
          <w:ilvl w:val="1"/>
          <w:numId w:val="1"/>
        </w:num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 xml:space="preserve">      Related Documents</w:t>
      </w:r>
    </w:p>
    <w:p w14:paraId="579A8B92" w14:textId="77777777" w:rsidR="00610A45" w:rsidRDefault="00000000">
      <w:pPr>
        <w:ind w:left="1416"/>
        <w:jc w:val="left"/>
        <w:rPr>
          <w:rFonts w:ascii="Arial" w:eastAsia="Arial" w:hAnsi="Arial" w:cs="Arial"/>
          <w:sz w:val="20"/>
          <w:szCs w:val="20"/>
        </w:rPr>
      </w:pPr>
      <w:r>
        <w:rPr>
          <w:rFonts w:ascii="Arial" w:eastAsia="Arial" w:hAnsi="Arial" w:cs="Arial"/>
          <w:sz w:val="20"/>
          <w:szCs w:val="20"/>
        </w:rPr>
        <w:t>3.2.1</w:t>
      </w:r>
      <w:r>
        <w:rPr>
          <w:rFonts w:ascii="Arial" w:eastAsia="Arial" w:hAnsi="Arial" w:cs="Arial"/>
          <w:sz w:val="20"/>
          <w:szCs w:val="20"/>
        </w:rPr>
        <w:tab/>
        <w:t>Quality Manual</w:t>
      </w:r>
    </w:p>
    <w:p w14:paraId="5EE94963" w14:textId="77777777" w:rsidR="00610A45" w:rsidRDefault="00000000">
      <w:pPr>
        <w:ind w:left="1416"/>
        <w:jc w:val="left"/>
        <w:rPr>
          <w:rFonts w:ascii="Arial" w:eastAsia="Arial" w:hAnsi="Arial" w:cs="Arial"/>
          <w:sz w:val="20"/>
          <w:szCs w:val="20"/>
        </w:rPr>
      </w:pPr>
      <w:r>
        <w:rPr>
          <w:rFonts w:ascii="Arial" w:eastAsia="Arial" w:hAnsi="Arial" w:cs="Arial"/>
          <w:sz w:val="20"/>
          <w:szCs w:val="20"/>
        </w:rPr>
        <w:t>3.2.2     SS-02001 to SS-02006 (Personnel Responsibility &amp; Authority)</w:t>
      </w:r>
    </w:p>
    <w:p w14:paraId="36B143A4" w14:textId="77777777" w:rsidR="00610A45" w:rsidRDefault="00000000">
      <w:pPr>
        <w:ind w:left="1416"/>
        <w:jc w:val="left"/>
        <w:rPr>
          <w:rFonts w:ascii="Arial" w:eastAsia="Arial" w:hAnsi="Arial" w:cs="Arial"/>
          <w:sz w:val="20"/>
          <w:szCs w:val="20"/>
        </w:rPr>
      </w:pPr>
      <w:r>
        <w:rPr>
          <w:rFonts w:ascii="Arial" w:eastAsia="Arial" w:hAnsi="Arial" w:cs="Arial"/>
          <w:sz w:val="20"/>
          <w:szCs w:val="20"/>
        </w:rPr>
        <w:t>3.2.3     SS-02007 to SS-020012 (Department Personnel Training Matrix)</w:t>
      </w:r>
    </w:p>
    <w:p w14:paraId="497CBAE7" w14:textId="77777777" w:rsidR="00610A45" w:rsidRDefault="00610A45">
      <w:pPr>
        <w:pBdr>
          <w:top w:val="nil"/>
          <w:left w:val="nil"/>
          <w:bottom w:val="nil"/>
          <w:right w:val="nil"/>
          <w:between w:val="nil"/>
        </w:pBdr>
        <w:ind w:left="1335"/>
        <w:jc w:val="left"/>
        <w:rPr>
          <w:rFonts w:ascii="Arial" w:eastAsia="Arial" w:hAnsi="Arial" w:cs="Arial"/>
          <w:color w:val="000000"/>
          <w:sz w:val="20"/>
          <w:szCs w:val="20"/>
        </w:rPr>
      </w:pPr>
    </w:p>
    <w:p w14:paraId="511AFEF7" w14:textId="77777777" w:rsidR="00610A45" w:rsidRDefault="00610A45">
      <w:pPr>
        <w:jc w:val="left"/>
        <w:rPr>
          <w:rFonts w:ascii="Arial" w:eastAsia="Arial" w:hAnsi="Arial" w:cs="Arial"/>
          <w:sz w:val="20"/>
          <w:szCs w:val="20"/>
        </w:rPr>
      </w:pPr>
    </w:p>
    <w:p w14:paraId="13B43BC6" w14:textId="77777777" w:rsidR="00610A45" w:rsidRDefault="00000000">
      <w:pPr>
        <w:pBdr>
          <w:top w:val="nil"/>
          <w:left w:val="nil"/>
          <w:bottom w:val="nil"/>
          <w:right w:val="nil"/>
          <w:between w:val="nil"/>
        </w:pBdr>
        <w:ind w:left="1276" w:hanging="1276"/>
        <w:rPr>
          <w:rFonts w:ascii="Arial Black" w:eastAsia="Arial Black" w:hAnsi="Arial Black" w:cs="Arial Black"/>
          <w:b/>
          <w:color w:val="000000"/>
          <w:sz w:val="20"/>
          <w:szCs w:val="20"/>
        </w:rPr>
      </w:pPr>
      <w:r>
        <w:rPr>
          <w:rFonts w:ascii="Arial Black" w:eastAsia="Arial Black" w:hAnsi="Arial Black" w:cs="Arial Black"/>
          <w:b/>
          <w:color w:val="000000"/>
          <w:sz w:val="20"/>
          <w:szCs w:val="20"/>
        </w:rPr>
        <w:t xml:space="preserve">4.0   DEFINITION </w:t>
      </w:r>
    </w:p>
    <w:p w14:paraId="0465DFF1" w14:textId="77777777" w:rsidR="00610A45" w:rsidRDefault="00610A45">
      <w:pPr>
        <w:pBdr>
          <w:top w:val="nil"/>
          <w:left w:val="nil"/>
          <w:bottom w:val="nil"/>
          <w:right w:val="nil"/>
          <w:between w:val="nil"/>
        </w:pBdr>
        <w:ind w:left="1276"/>
        <w:rPr>
          <w:rFonts w:ascii="Arial" w:eastAsia="Arial" w:hAnsi="Arial" w:cs="Arial"/>
          <w:color w:val="000000"/>
          <w:sz w:val="20"/>
          <w:szCs w:val="20"/>
        </w:rPr>
      </w:pPr>
    </w:p>
    <w:tbl>
      <w:tblPr>
        <w:tblStyle w:val="a1"/>
        <w:tblW w:w="5837" w:type="dxa"/>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7"/>
        <w:gridCol w:w="4230"/>
      </w:tblGrid>
      <w:tr w:rsidR="00610A45" w14:paraId="78E4D313" w14:textId="77777777">
        <w:tc>
          <w:tcPr>
            <w:tcW w:w="1607" w:type="dxa"/>
          </w:tcPr>
          <w:p w14:paraId="534CDF31" w14:textId="77777777" w:rsidR="00610A45"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TNA</w:t>
            </w:r>
          </w:p>
        </w:tc>
        <w:tc>
          <w:tcPr>
            <w:tcW w:w="4230" w:type="dxa"/>
          </w:tcPr>
          <w:p w14:paraId="471B2EF2" w14:textId="77777777" w:rsidR="00610A45"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Training Needs Analysis</w:t>
            </w:r>
          </w:p>
        </w:tc>
      </w:tr>
      <w:tr w:rsidR="00610A45" w14:paraId="6E7B347D" w14:textId="77777777">
        <w:tc>
          <w:tcPr>
            <w:tcW w:w="1607" w:type="dxa"/>
          </w:tcPr>
          <w:p w14:paraId="7D8285F2" w14:textId="77777777" w:rsidR="00610A45"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HR</w:t>
            </w:r>
          </w:p>
        </w:tc>
        <w:tc>
          <w:tcPr>
            <w:tcW w:w="4230" w:type="dxa"/>
          </w:tcPr>
          <w:p w14:paraId="13599379" w14:textId="77777777" w:rsidR="00610A45"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Human Resource</w:t>
            </w:r>
          </w:p>
        </w:tc>
      </w:tr>
      <w:tr w:rsidR="00610A45" w14:paraId="6BAFEC46" w14:textId="77777777">
        <w:tc>
          <w:tcPr>
            <w:tcW w:w="1607" w:type="dxa"/>
          </w:tcPr>
          <w:p w14:paraId="07998DB5" w14:textId="77777777" w:rsidR="00610A45"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HOD</w:t>
            </w:r>
          </w:p>
        </w:tc>
        <w:tc>
          <w:tcPr>
            <w:tcW w:w="4230" w:type="dxa"/>
          </w:tcPr>
          <w:p w14:paraId="28DE1A9E" w14:textId="77777777" w:rsidR="00610A45"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Head Of Department</w:t>
            </w:r>
          </w:p>
        </w:tc>
      </w:tr>
    </w:tbl>
    <w:p w14:paraId="57082134" w14:textId="77777777" w:rsidR="00610A45" w:rsidRDefault="00610A45">
      <w:pPr>
        <w:pBdr>
          <w:top w:val="nil"/>
          <w:left w:val="nil"/>
          <w:bottom w:val="nil"/>
          <w:right w:val="nil"/>
          <w:between w:val="nil"/>
        </w:pBdr>
        <w:ind w:left="1276" w:hanging="736"/>
        <w:rPr>
          <w:rFonts w:ascii="Arial" w:eastAsia="Arial" w:hAnsi="Arial" w:cs="Arial"/>
          <w:color w:val="000000"/>
          <w:sz w:val="20"/>
          <w:szCs w:val="20"/>
        </w:rPr>
      </w:pPr>
    </w:p>
    <w:p w14:paraId="6DEEB7C2" w14:textId="77777777" w:rsidR="00610A45" w:rsidRDefault="00610A45">
      <w:pPr>
        <w:pBdr>
          <w:top w:val="nil"/>
          <w:left w:val="nil"/>
          <w:bottom w:val="nil"/>
          <w:right w:val="nil"/>
          <w:between w:val="nil"/>
        </w:pBdr>
        <w:ind w:left="1276"/>
        <w:rPr>
          <w:rFonts w:ascii="Arial" w:eastAsia="Arial" w:hAnsi="Arial" w:cs="Arial"/>
          <w:color w:val="000000"/>
          <w:sz w:val="20"/>
          <w:szCs w:val="20"/>
        </w:rPr>
      </w:pPr>
    </w:p>
    <w:p w14:paraId="7A0C6E95" w14:textId="77777777" w:rsidR="00610A45" w:rsidRDefault="00000000">
      <w:pPr>
        <w:rPr>
          <w:rFonts w:ascii="Arial Black" w:eastAsia="Arial Black" w:hAnsi="Arial Black" w:cs="Arial Black"/>
          <w:b/>
          <w:sz w:val="20"/>
          <w:szCs w:val="20"/>
        </w:rPr>
      </w:pPr>
      <w:r>
        <w:rPr>
          <w:rFonts w:ascii="Arial Black" w:eastAsia="Arial Black" w:hAnsi="Arial Black" w:cs="Arial Black"/>
          <w:b/>
          <w:sz w:val="20"/>
          <w:szCs w:val="20"/>
        </w:rPr>
        <w:t>5.0   RESPONSIBILITY</w:t>
      </w:r>
    </w:p>
    <w:p w14:paraId="49FB338E" w14:textId="77777777" w:rsidR="00610A45" w:rsidRDefault="00610A45">
      <w:pPr>
        <w:rPr>
          <w:rFonts w:ascii="Arial Black" w:eastAsia="Arial Black" w:hAnsi="Arial Black" w:cs="Arial Black"/>
          <w:b/>
          <w:sz w:val="20"/>
          <w:szCs w:val="20"/>
        </w:rPr>
      </w:pPr>
    </w:p>
    <w:p w14:paraId="44F597F1" w14:textId="77777777" w:rsidR="00610A45" w:rsidRDefault="00000000">
      <w:pPr>
        <w:ind w:firstLine="630"/>
        <w:rPr>
          <w:rFonts w:ascii="Arial" w:eastAsia="Arial" w:hAnsi="Arial" w:cs="Arial"/>
          <w:sz w:val="20"/>
          <w:szCs w:val="20"/>
        </w:rPr>
      </w:pPr>
      <w:r>
        <w:rPr>
          <w:rFonts w:ascii="Arial" w:eastAsia="Arial" w:hAnsi="Arial" w:cs="Arial"/>
          <w:sz w:val="20"/>
          <w:szCs w:val="20"/>
        </w:rPr>
        <w:t xml:space="preserve">5.1 HR HOD shall be responsible for the contents of this document and in charge of </w:t>
      </w:r>
    </w:p>
    <w:p w14:paraId="1CD2CBB9" w14:textId="77777777" w:rsidR="00610A45" w:rsidRDefault="00000000">
      <w:pPr>
        <w:ind w:firstLine="630"/>
        <w:rPr>
          <w:rFonts w:ascii="Arial" w:eastAsia="Arial" w:hAnsi="Arial" w:cs="Arial"/>
          <w:sz w:val="20"/>
          <w:szCs w:val="20"/>
        </w:rPr>
      </w:pPr>
      <w:r>
        <w:rPr>
          <w:rFonts w:ascii="Arial" w:eastAsia="Arial" w:hAnsi="Arial" w:cs="Arial"/>
          <w:sz w:val="20"/>
          <w:szCs w:val="20"/>
        </w:rPr>
        <w:t xml:space="preserve">      recruitment of employees to meet organisation requirements.</w:t>
      </w:r>
    </w:p>
    <w:p w14:paraId="5DDE4382" w14:textId="77777777" w:rsidR="00610A45" w:rsidRDefault="00000000">
      <w:pPr>
        <w:ind w:left="990" w:hanging="360"/>
        <w:rPr>
          <w:rFonts w:ascii="Arial" w:eastAsia="Arial" w:hAnsi="Arial" w:cs="Arial"/>
          <w:b/>
          <w:sz w:val="20"/>
          <w:szCs w:val="20"/>
        </w:rPr>
      </w:pPr>
      <w:r>
        <w:rPr>
          <w:rFonts w:ascii="Arial" w:eastAsia="Arial" w:hAnsi="Arial" w:cs="Arial"/>
          <w:sz w:val="20"/>
          <w:szCs w:val="20"/>
        </w:rPr>
        <w:t>5.2 All HOD are responsible to ensure that the employees are trained on the assigned jobs and ensure Department Personnel Training Matrix is updated.</w:t>
      </w:r>
    </w:p>
    <w:p w14:paraId="32D0C11F" w14:textId="77777777" w:rsidR="00610A45" w:rsidRDefault="00610A45">
      <w:pPr>
        <w:rPr>
          <w:rFonts w:ascii="Arial" w:eastAsia="Arial" w:hAnsi="Arial" w:cs="Arial"/>
          <w:sz w:val="20"/>
          <w:szCs w:val="20"/>
        </w:rPr>
      </w:pPr>
    </w:p>
    <w:p w14:paraId="0D8D9583" w14:textId="77777777" w:rsidR="00610A45" w:rsidRDefault="00610A45">
      <w:pPr>
        <w:pBdr>
          <w:top w:val="nil"/>
          <w:left w:val="nil"/>
          <w:bottom w:val="nil"/>
          <w:right w:val="nil"/>
          <w:between w:val="nil"/>
        </w:pBdr>
        <w:ind w:left="1276"/>
        <w:jc w:val="left"/>
        <w:rPr>
          <w:rFonts w:ascii="Arial Black" w:eastAsia="Arial Black" w:hAnsi="Arial Black" w:cs="Arial Black"/>
          <w:color w:val="000000"/>
          <w:sz w:val="20"/>
          <w:szCs w:val="20"/>
        </w:rPr>
      </w:pPr>
    </w:p>
    <w:p w14:paraId="0BAD6E80" w14:textId="77777777" w:rsidR="00610A45" w:rsidRDefault="00000000">
      <w:pPr>
        <w:jc w:val="left"/>
        <w:rPr>
          <w:rFonts w:ascii="Arial Black" w:eastAsia="Arial Black" w:hAnsi="Arial Black" w:cs="Arial Black"/>
          <w:sz w:val="20"/>
          <w:szCs w:val="20"/>
        </w:rPr>
      </w:pPr>
      <w:r>
        <w:rPr>
          <w:rFonts w:ascii="Arial Black" w:eastAsia="Arial Black" w:hAnsi="Arial Black" w:cs="Arial Black"/>
          <w:sz w:val="20"/>
          <w:szCs w:val="20"/>
        </w:rPr>
        <w:t>6.0   PROCEDURE</w:t>
      </w:r>
      <w:r>
        <w:rPr>
          <w:rFonts w:ascii="Arial Black" w:eastAsia="Arial Black" w:hAnsi="Arial Black" w:cs="Arial Black"/>
          <w:sz w:val="20"/>
          <w:szCs w:val="20"/>
        </w:rPr>
        <w:br/>
      </w:r>
    </w:p>
    <w:p w14:paraId="1774E8EA" w14:textId="77777777" w:rsidR="00610A45" w:rsidRDefault="00000000">
      <w:pPr>
        <w:pBdr>
          <w:top w:val="nil"/>
          <w:left w:val="nil"/>
          <w:bottom w:val="nil"/>
          <w:right w:val="nil"/>
          <w:between w:val="nil"/>
        </w:pBdr>
        <w:ind w:firstLine="540"/>
        <w:rPr>
          <w:rFonts w:ascii="Arial" w:eastAsia="Arial" w:hAnsi="Arial" w:cs="Arial"/>
          <w:b/>
          <w:color w:val="000000"/>
          <w:sz w:val="20"/>
          <w:szCs w:val="20"/>
        </w:rPr>
      </w:pPr>
      <w:r>
        <w:rPr>
          <w:rFonts w:ascii="Arial" w:eastAsia="Arial" w:hAnsi="Arial" w:cs="Arial"/>
          <w:b/>
          <w:color w:val="000000"/>
          <w:sz w:val="20"/>
          <w:szCs w:val="20"/>
        </w:rPr>
        <w:t>6.1</w:t>
      </w:r>
      <w:r>
        <w:rPr>
          <w:rFonts w:ascii="Arial" w:eastAsia="Arial" w:hAnsi="Arial" w:cs="Arial"/>
          <w:color w:val="000000"/>
          <w:sz w:val="20"/>
          <w:szCs w:val="20"/>
        </w:rPr>
        <w:t xml:space="preserve"> </w:t>
      </w:r>
      <w:r>
        <w:rPr>
          <w:rFonts w:ascii="Arial" w:eastAsia="Arial" w:hAnsi="Arial" w:cs="Arial"/>
          <w:b/>
          <w:color w:val="000000"/>
          <w:sz w:val="20"/>
          <w:szCs w:val="20"/>
        </w:rPr>
        <w:t xml:space="preserve">Employee Training Needs Analysis </w:t>
      </w:r>
    </w:p>
    <w:p w14:paraId="7B180643" w14:textId="77777777" w:rsidR="00610A45" w:rsidRDefault="00610A45">
      <w:pPr>
        <w:pBdr>
          <w:top w:val="nil"/>
          <w:left w:val="nil"/>
          <w:bottom w:val="nil"/>
          <w:right w:val="nil"/>
          <w:between w:val="nil"/>
        </w:pBdr>
        <w:ind w:left="1440"/>
        <w:rPr>
          <w:rFonts w:ascii="Arial" w:eastAsia="Arial" w:hAnsi="Arial" w:cs="Arial"/>
          <w:b/>
          <w:color w:val="000000"/>
          <w:sz w:val="20"/>
          <w:szCs w:val="20"/>
        </w:rPr>
      </w:pPr>
    </w:p>
    <w:p w14:paraId="63B52D73" w14:textId="049655BB" w:rsidR="00610A45" w:rsidRDefault="00000000">
      <w:pPr>
        <w:pBdr>
          <w:top w:val="nil"/>
          <w:left w:val="nil"/>
          <w:bottom w:val="nil"/>
          <w:right w:val="nil"/>
          <w:between w:val="nil"/>
        </w:pBdr>
        <w:ind w:left="900"/>
        <w:rPr>
          <w:rFonts w:ascii="Arial" w:eastAsia="Arial" w:hAnsi="Arial" w:cs="Arial"/>
          <w:color w:val="000000"/>
          <w:sz w:val="20"/>
          <w:szCs w:val="20"/>
        </w:rPr>
      </w:pPr>
      <w:r>
        <w:rPr>
          <w:rFonts w:ascii="Arial" w:eastAsia="Arial" w:hAnsi="Arial" w:cs="Arial"/>
          <w:color w:val="000000"/>
          <w:sz w:val="20"/>
          <w:szCs w:val="20"/>
        </w:rPr>
        <w:t xml:space="preserve">Employee Training Needs Analysis form (FM-02002) is used to </w:t>
      </w:r>
      <w:r w:rsidR="001376CB">
        <w:rPr>
          <w:rFonts w:ascii="Arial" w:eastAsia="Arial" w:hAnsi="Arial" w:cs="Arial"/>
          <w:color w:val="000000"/>
          <w:sz w:val="20"/>
          <w:szCs w:val="20"/>
        </w:rPr>
        <w:t>analyse</w:t>
      </w:r>
      <w:r>
        <w:rPr>
          <w:rFonts w:ascii="Arial" w:eastAsia="Arial" w:hAnsi="Arial" w:cs="Arial"/>
          <w:color w:val="000000"/>
          <w:sz w:val="20"/>
          <w:szCs w:val="20"/>
        </w:rPr>
        <w:t xml:space="preserve"> the gaps between the existing skills and the required skills for an employee.</w:t>
      </w:r>
    </w:p>
    <w:p w14:paraId="389D9162" w14:textId="77777777" w:rsidR="00610A45" w:rsidRDefault="00610A45">
      <w:pPr>
        <w:pBdr>
          <w:top w:val="nil"/>
          <w:left w:val="nil"/>
          <w:bottom w:val="nil"/>
          <w:right w:val="nil"/>
          <w:between w:val="nil"/>
        </w:pBdr>
        <w:ind w:left="1440"/>
        <w:rPr>
          <w:rFonts w:ascii="Arial" w:eastAsia="Arial" w:hAnsi="Arial" w:cs="Arial"/>
          <w:b/>
          <w:color w:val="000000"/>
          <w:sz w:val="20"/>
          <w:szCs w:val="20"/>
        </w:rPr>
      </w:pPr>
    </w:p>
    <w:p w14:paraId="0FDF3911" w14:textId="77777777" w:rsidR="00610A45" w:rsidRDefault="00000000">
      <w:pPr>
        <w:pBdr>
          <w:top w:val="nil"/>
          <w:left w:val="nil"/>
          <w:bottom w:val="nil"/>
          <w:right w:val="nil"/>
          <w:between w:val="nil"/>
        </w:pBdr>
        <w:ind w:left="720"/>
        <w:rPr>
          <w:rFonts w:ascii="Arial" w:eastAsia="Arial" w:hAnsi="Arial" w:cs="Arial"/>
          <w:b/>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 xml:space="preserve"> 6.1.1 Frequency of Analysis</w:t>
      </w:r>
    </w:p>
    <w:p w14:paraId="019CFA33" w14:textId="77777777" w:rsidR="00610A45" w:rsidRDefault="00610A45">
      <w:pPr>
        <w:pBdr>
          <w:top w:val="nil"/>
          <w:left w:val="nil"/>
          <w:bottom w:val="nil"/>
          <w:right w:val="nil"/>
          <w:between w:val="nil"/>
        </w:pBdr>
        <w:ind w:left="2142"/>
        <w:rPr>
          <w:rFonts w:ascii="Arial" w:eastAsia="Arial" w:hAnsi="Arial" w:cs="Arial"/>
          <w:color w:val="000000"/>
          <w:sz w:val="20"/>
          <w:szCs w:val="20"/>
        </w:rPr>
      </w:pPr>
    </w:p>
    <w:p w14:paraId="7E3732C4" w14:textId="77777777" w:rsidR="00610A45" w:rsidRDefault="00000000">
      <w:pPr>
        <w:pBdr>
          <w:top w:val="nil"/>
          <w:left w:val="nil"/>
          <w:bottom w:val="nil"/>
          <w:right w:val="nil"/>
          <w:between w:val="nil"/>
        </w:pBdr>
        <w:ind w:left="1350"/>
        <w:rPr>
          <w:rFonts w:ascii="Arial" w:eastAsia="Arial" w:hAnsi="Arial" w:cs="Arial"/>
          <w:color w:val="000000"/>
          <w:sz w:val="20"/>
          <w:szCs w:val="20"/>
        </w:rPr>
      </w:pPr>
      <w:r>
        <w:rPr>
          <w:rFonts w:ascii="Arial" w:eastAsia="Arial" w:hAnsi="Arial" w:cs="Arial"/>
          <w:color w:val="000000"/>
          <w:sz w:val="20"/>
          <w:szCs w:val="20"/>
        </w:rPr>
        <w:lastRenderedPageBreak/>
        <w:t xml:space="preserve">Training needs analysis shall be conducted on a </w:t>
      </w:r>
      <w:r w:rsidRPr="0010233C">
        <w:rPr>
          <w:rFonts w:ascii="Arial" w:eastAsia="Arial" w:hAnsi="Arial" w:cs="Arial"/>
          <w:color w:val="000000"/>
          <w:sz w:val="20"/>
          <w:szCs w:val="20"/>
          <w:highlight w:val="green"/>
        </w:rPr>
        <w:t>yearly basis</w:t>
      </w:r>
      <w:r>
        <w:rPr>
          <w:rFonts w:ascii="Arial" w:eastAsia="Arial" w:hAnsi="Arial" w:cs="Arial"/>
          <w:color w:val="000000"/>
          <w:sz w:val="20"/>
          <w:szCs w:val="20"/>
        </w:rPr>
        <w:t xml:space="preserve"> for employees after the annual performance appraisal exercise. However, it can be conducted at any time should the need arise.</w:t>
      </w:r>
    </w:p>
    <w:p w14:paraId="26A38AE8" w14:textId="77777777" w:rsidR="00610A45" w:rsidRDefault="00610A45">
      <w:pPr>
        <w:pBdr>
          <w:top w:val="nil"/>
          <w:left w:val="nil"/>
          <w:bottom w:val="nil"/>
          <w:right w:val="nil"/>
          <w:between w:val="nil"/>
        </w:pBdr>
        <w:ind w:left="2142"/>
        <w:rPr>
          <w:rFonts w:ascii="Arial" w:eastAsia="Arial" w:hAnsi="Arial" w:cs="Arial"/>
          <w:color w:val="000000"/>
          <w:sz w:val="20"/>
          <w:szCs w:val="20"/>
        </w:rPr>
      </w:pPr>
    </w:p>
    <w:p w14:paraId="6B14B57A" w14:textId="77777777" w:rsidR="00610A45" w:rsidRDefault="00610A45">
      <w:pPr>
        <w:pBdr>
          <w:top w:val="nil"/>
          <w:left w:val="nil"/>
          <w:bottom w:val="nil"/>
          <w:right w:val="nil"/>
          <w:between w:val="nil"/>
        </w:pBdr>
        <w:ind w:left="2142"/>
        <w:rPr>
          <w:rFonts w:ascii="Arial" w:eastAsia="Arial" w:hAnsi="Arial" w:cs="Arial"/>
          <w:color w:val="000000"/>
          <w:sz w:val="20"/>
          <w:szCs w:val="20"/>
        </w:rPr>
      </w:pPr>
    </w:p>
    <w:p w14:paraId="1483094D" w14:textId="77777777" w:rsidR="00610A45" w:rsidRDefault="00000000">
      <w:pPr>
        <w:pBdr>
          <w:top w:val="nil"/>
          <w:left w:val="nil"/>
          <w:bottom w:val="nil"/>
          <w:right w:val="nil"/>
          <w:between w:val="nil"/>
        </w:pBdr>
        <w:ind w:left="720" w:firstLine="180"/>
        <w:rPr>
          <w:rFonts w:ascii="Arial" w:eastAsia="Arial" w:hAnsi="Arial" w:cs="Arial"/>
          <w:b/>
          <w:color w:val="000000"/>
          <w:sz w:val="20"/>
          <w:szCs w:val="20"/>
        </w:rPr>
      </w:pPr>
      <w:r>
        <w:rPr>
          <w:rFonts w:ascii="Arial" w:eastAsia="Arial" w:hAnsi="Arial" w:cs="Arial"/>
          <w:b/>
          <w:color w:val="000000"/>
          <w:sz w:val="20"/>
          <w:szCs w:val="20"/>
        </w:rPr>
        <w:t>6.1.2 Training Needs Guide</w:t>
      </w:r>
    </w:p>
    <w:p w14:paraId="02088BBE" w14:textId="77777777" w:rsidR="00610A45" w:rsidRDefault="00610A45">
      <w:pPr>
        <w:pBdr>
          <w:top w:val="nil"/>
          <w:left w:val="nil"/>
          <w:bottom w:val="nil"/>
          <w:right w:val="nil"/>
          <w:between w:val="nil"/>
        </w:pBdr>
        <w:ind w:left="2142"/>
        <w:rPr>
          <w:rFonts w:ascii="Arial" w:eastAsia="Arial" w:hAnsi="Arial" w:cs="Arial"/>
          <w:color w:val="000000"/>
          <w:sz w:val="20"/>
          <w:szCs w:val="20"/>
        </w:rPr>
      </w:pPr>
    </w:p>
    <w:p w14:paraId="1CE5B76A" w14:textId="77777777" w:rsidR="00610A45" w:rsidRDefault="00000000">
      <w:pPr>
        <w:pBdr>
          <w:top w:val="nil"/>
          <w:left w:val="nil"/>
          <w:bottom w:val="nil"/>
          <w:right w:val="nil"/>
          <w:between w:val="nil"/>
        </w:pBdr>
        <w:ind w:left="2142" w:hanging="701"/>
        <w:rPr>
          <w:rFonts w:ascii="Arial" w:eastAsia="Arial" w:hAnsi="Arial" w:cs="Arial"/>
          <w:color w:val="000000"/>
          <w:sz w:val="20"/>
          <w:szCs w:val="20"/>
        </w:rPr>
      </w:pPr>
      <w:r>
        <w:rPr>
          <w:rFonts w:ascii="Arial" w:eastAsia="Arial" w:hAnsi="Arial" w:cs="Arial"/>
          <w:color w:val="000000"/>
          <w:sz w:val="20"/>
          <w:szCs w:val="20"/>
        </w:rPr>
        <w:t xml:space="preserve">Training needs guide shall be as follows but no limited </w:t>
      </w:r>
      <w:proofErr w:type="gramStart"/>
      <w:r>
        <w:rPr>
          <w:rFonts w:ascii="Arial" w:eastAsia="Arial" w:hAnsi="Arial" w:cs="Arial"/>
          <w:color w:val="000000"/>
          <w:sz w:val="20"/>
          <w:szCs w:val="20"/>
        </w:rPr>
        <w:t>to :</w:t>
      </w:r>
      <w:proofErr w:type="gramEnd"/>
      <w:r>
        <w:rPr>
          <w:rFonts w:ascii="Arial" w:eastAsia="Arial" w:hAnsi="Arial" w:cs="Arial"/>
          <w:color w:val="000000"/>
          <w:sz w:val="20"/>
          <w:szCs w:val="20"/>
        </w:rPr>
        <w:t>-</w:t>
      </w:r>
    </w:p>
    <w:p w14:paraId="33BA2A9D" w14:textId="77777777" w:rsidR="00610A45" w:rsidRDefault="00610A45">
      <w:pPr>
        <w:pBdr>
          <w:top w:val="nil"/>
          <w:left w:val="nil"/>
          <w:bottom w:val="nil"/>
          <w:right w:val="nil"/>
          <w:between w:val="nil"/>
        </w:pBdr>
        <w:ind w:left="2142"/>
        <w:rPr>
          <w:rFonts w:ascii="Arial" w:eastAsia="Arial" w:hAnsi="Arial" w:cs="Arial"/>
          <w:color w:val="000000"/>
          <w:sz w:val="20"/>
          <w:szCs w:val="20"/>
        </w:rPr>
      </w:pPr>
    </w:p>
    <w:p w14:paraId="08018FFF" w14:textId="77777777" w:rsidR="00610A45" w:rsidRDefault="00000000">
      <w:pPr>
        <w:numPr>
          <w:ilvl w:val="0"/>
          <w:numId w:val="2"/>
        </w:numPr>
        <w:pBdr>
          <w:top w:val="nil"/>
          <w:left w:val="nil"/>
          <w:bottom w:val="nil"/>
          <w:right w:val="nil"/>
          <w:between w:val="nil"/>
        </w:pBdr>
        <w:ind w:left="1440" w:hanging="180"/>
        <w:rPr>
          <w:rFonts w:ascii="Arial" w:eastAsia="Arial" w:hAnsi="Arial" w:cs="Arial"/>
          <w:color w:val="000000"/>
          <w:sz w:val="20"/>
          <w:szCs w:val="20"/>
        </w:rPr>
      </w:pPr>
      <w:r>
        <w:rPr>
          <w:rFonts w:ascii="Arial" w:eastAsia="Arial" w:hAnsi="Arial" w:cs="Arial"/>
          <w:color w:val="000000"/>
          <w:sz w:val="20"/>
          <w:szCs w:val="20"/>
        </w:rPr>
        <w:t xml:space="preserve"> New Employee</w:t>
      </w:r>
    </w:p>
    <w:p w14:paraId="3EFDDDA3" w14:textId="77777777" w:rsidR="00610A45" w:rsidRDefault="00000000">
      <w:pPr>
        <w:numPr>
          <w:ilvl w:val="0"/>
          <w:numId w:val="2"/>
        </w:numPr>
        <w:pBdr>
          <w:top w:val="nil"/>
          <w:left w:val="nil"/>
          <w:bottom w:val="nil"/>
          <w:right w:val="nil"/>
          <w:between w:val="nil"/>
        </w:pBdr>
        <w:ind w:left="1530" w:hanging="270"/>
        <w:rPr>
          <w:rFonts w:ascii="Arial" w:eastAsia="Arial" w:hAnsi="Arial" w:cs="Arial"/>
          <w:color w:val="000000"/>
          <w:sz w:val="20"/>
          <w:szCs w:val="20"/>
        </w:rPr>
      </w:pPr>
      <w:r>
        <w:rPr>
          <w:rFonts w:ascii="Arial" w:eastAsia="Arial" w:hAnsi="Arial" w:cs="Arial"/>
          <w:color w:val="000000"/>
          <w:sz w:val="20"/>
          <w:szCs w:val="20"/>
        </w:rPr>
        <w:t>New Requirements (System, Technology, Product, Knowledge or Skill)</w:t>
      </w:r>
    </w:p>
    <w:p w14:paraId="2C2C924E" w14:textId="77777777" w:rsidR="00610A45" w:rsidRDefault="00000000">
      <w:pPr>
        <w:numPr>
          <w:ilvl w:val="0"/>
          <w:numId w:val="2"/>
        </w:numPr>
        <w:pBdr>
          <w:top w:val="nil"/>
          <w:left w:val="nil"/>
          <w:bottom w:val="nil"/>
          <w:right w:val="nil"/>
          <w:between w:val="nil"/>
        </w:pBdr>
        <w:ind w:left="1530" w:hanging="270"/>
        <w:rPr>
          <w:rFonts w:ascii="Arial" w:eastAsia="Arial" w:hAnsi="Arial" w:cs="Arial"/>
          <w:color w:val="000000"/>
          <w:sz w:val="20"/>
          <w:szCs w:val="20"/>
        </w:rPr>
      </w:pPr>
      <w:r>
        <w:rPr>
          <w:rFonts w:ascii="Arial" w:eastAsia="Arial" w:hAnsi="Arial" w:cs="Arial"/>
          <w:color w:val="000000"/>
          <w:sz w:val="20"/>
          <w:szCs w:val="20"/>
        </w:rPr>
        <w:t>Employee performance not meeting management expectations</w:t>
      </w:r>
    </w:p>
    <w:p w14:paraId="44F576E1" w14:textId="77777777" w:rsidR="00610A45" w:rsidRDefault="00000000">
      <w:pPr>
        <w:numPr>
          <w:ilvl w:val="0"/>
          <w:numId w:val="2"/>
        </w:numPr>
        <w:pBdr>
          <w:top w:val="nil"/>
          <w:left w:val="nil"/>
          <w:bottom w:val="nil"/>
          <w:right w:val="nil"/>
          <w:between w:val="nil"/>
        </w:pBdr>
        <w:ind w:left="1530" w:hanging="270"/>
        <w:rPr>
          <w:rFonts w:ascii="Arial" w:eastAsia="Arial" w:hAnsi="Arial" w:cs="Arial"/>
          <w:color w:val="000000"/>
          <w:sz w:val="20"/>
          <w:szCs w:val="20"/>
        </w:rPr>
      </w:pPr>
      <w:r>
        <w:rPr>
          <w:rFonts w:ascii="Arial" w:eastAsia="Arial" w:hAnsi="Arial" w:cs="Arial"/>
          <w:color w:val="000000"/>
          <w:sz w:val="20"/>
          <w:szCs w:val="20"/>
        </w:rPr>
        <w:t>Document / Process Change</w:t>
      </w:r>
    </w:p>
    <w:p w14:paraId="17DE6697" w14:textId="77777777" w:rsidR="00610A45" w:rsidRDefault="00000000">
      <w:pPr>
        <w:numPr>
          <w:ilvl w:val="0"/>
          <w:numId w:val="2"/>
        </w:numPr>
        <w:pBdr>
          <w:top w:val="nil"/>
          <w:left w:val="nil"/>
          <w:bottom w:val="nil"/>
          <w:right w:val="nil"/>
          <w:between w:val="nil"/>
        </w:pBdr>
        <w:ind w:left="1530" w:hanging="270"/>
        <w:rPr>
          <w:rFonts w:ascii="Arial" w:eastAsia="Arial" w:hAnsi="Arial" w:cs="Arial"/>
          <w:color w:val="000000"/>
          <w:sz w:val="20"/>
          <w:szCs w:val="20"/>
        </w:rPr>
      </w:pPr>
      <w:r>
        <w:rPr>
          <w:rFonts w:ascii="Arial" w:eastAsia="Arial" w:hAnsi="Arial" w:cs="Arial"/>
          <w:color w:val="000000"/>
          <w:sz w:val="20"/>
          <w:szCs w:val="20"/>
        </w:rPr>
        <w:t>Regulatory Requirements</w:t>
      </w:r>
    </w:p>
    <w:p w14:paraId="4A1261F5" w14:textId="77777777" w:rsidR="00610A45" w:rsidRDefault="00000000">
      <w:pPr>
        <w:numPr>
          <w:ilvl w:val="0"/>
          <w:numId w:val="2"/>
        </w:numPr>
        <w:pBdr>
          <w:top w:val="nil"/>
          <w:left w:val="nil"/>
          <w:bottom w:val="nil"/>
          <w:right w:val="nil"/>
          <w:between w:val="nil"/>
        </w:pBdr>
        <w:ind w:left="1530" w:hanging="270"/>
        <w:rPr>
          <w:rFonts w:ascii="Times New Roman" w:eastAsia="Times New Roman" w:hAnsi="Times New Roman"/>
          <w:color w:val="000000"/>
          <w:sz w:val="20"/>
          <w:szCs w:val="20"/>
        </w:rPr>
      </w:pPr>
      <w:r>
        <w:rPr>
          <w:rFonts w:ascii="Arial" w:eastAsia="Arial" w:hAnsi="Arial" w:cs="Arial"/>
          <w:color w:val="000000"/>
          <w:sz w:val="20"/>
          <w:szCs w:val="20"/>
        </w:rPr>
        <w:t>International Standards / Guidance / Medical Directive / Medical Regulation</w:t>
      </w:r>
    </w:p>
    <w:p w14:paraId="3E44C933" w14:textId="77777777" w:rsidR="00610A45" w:rsidRDefault="00610A45">
      <w:pPr>
        <w:pBdr>
          <w:top w:val="nil"/>
          <w:left w:val="nil"/>
          <w:bottom w:val="nil"/>
          <w:right w:val="nil"/>
          <w:between w:val="nil"/>
        </w:pBdr>
        <w:ind w:left="1530"/>
        <w:rPr>
          <w:rFonts w:ascii="Arial" w:eastAsia="Arial" w:hAnsi="Arial" w:cs="Arial"/>
          <w:color w:val="000000"/>
          <w:sz w:val="20"/>
          <w:szCs w:val="20"/>
        </w:rPr>
      </w:pPr>
    </w:p>
    <w:p w14:paraId="6FE77128" w14:textId="77777777" w:rsidR="00610A45" w:rsidRDefault="00000000">
      <w:pPr>
        <w:pBdr>
          <w:top w:val="nil"/>
          <w:left w:val="nil"/>
          <w:bottom w:val="nil"/>
          <w:right w:val="nil"/>
          <w:between w:val="nil"/>
        </w:pBdr>
        <w:ind w:left="1530" w:hanging="630"/>
        <w:rPr>
          <w:rFonts w:ascii="Arial" w:eastAsia="Arial" w:hAnsi="Arial" w:cs="Arial"/>
          <w:b/>
          <w:color w:val="000000"/>
          <w:sz w:val="20"/>
          <w:szCs w:val="20"/>
        </w:rPr>
      </w:pPr>
      <w:r>
        <w:rPr>
          <w:rFonts w:ascii="Arial" w:eastAsia="Arial" w:hAnsi="Arial" w:cs="Arial"/>
          <w:b/>
          <w:color w:val="000000"/>
          <w:sz w:val="20"/>
          <w:szCs w:val="20"/>
        </w:rPr>
        <w:t>6.1.3 Responsibility for Analysis and Develop Training Plan</w:t>
      </w:r>
    </w:p>
    <w:p w14:paraId="1CECFE40" w14:textId="77777777" w:rsidR="00610A45" w:rsidRDefault="00610A45">
      <w:pPr>
        <w:pBdr>
          <w:top w:val="nil"/>
          <w:left w:val="nil"/>
          <w:bottom w:val="nil"/>
          <w:right w:val="nil"/>
          <w:between w:val="nil"/>
        </w:pBdr>
        <w:ind w:left="1530" w:hanging="630"/>
        <w:rPr>
          <w:rFonts w:ascii="Arial" w:eastAsia="Arial" w:hAnsi="Arial" w:cs="Arial"/>
          <w:color w:val="000000"/>
          <w:sz w:val="20"/>
          <w:szCs w:val="20"/>
        </w:rPr>
      </w:pPr>
    </w:p>
    <w:p w14:paraId="4AE29452" w14:textId="77777777" w:rsidR="00610A45" w:rsidRDefault="00000000">
      <w:pPr>
        <w:pBdr>
          <w:top w:val="nil"/>
          <w:left w:val="nil"/>
          <w:bottom w:val="nil"/>
          <w:right w:val="nil"/>
          <w:between w:val="nil"/>
        </w:pBdr>
        <w:tabs>
          <w:tab w:val="left" w:pos="1350"/>
        </w:tabs>
        <w:ind w:left="1350" w:hanging="630"/>
        <w:rPr>
          <w:rFonts w:ascii="Arial" w:eastAsia="Arial" w:hAnsi="Arial" w:cs="Arial"/>
          <w:color w:val="000000"/>
          <w:sz w:val="20"/>
          <w:szCs w:val="20"/>
        </w:rPr>
      </w:pPr>
      <w:r>
        <w:rPr>
          <w:rFonts w:ascii="Arial" w:eastAsia="Arial" w:hAnsi="Arial" w:cs="Arial"/>
          <w:color w:val="000000"/>
          <w:sz w:val="20"/>
          <w:szCs w:val="20"/>
        </w:rPr>
        <w:t xml:space="preserve">            HOD/Manager will be responsible to assess and </w:t>
      </w:r>
      <w:proofErr w:type="spellStart"/>
      <w:r>
        <w:rPr>
          <w:rFonts w:ascii="Arial" w:eastAsia="Arial" w:hAnsi="Arial" w:cs="Arial"/>
          <w:color w:val="000000"/>
          <w:sz w:val="20"/>
          <w:szCs w:val="20"/>
        </w:rPr>
        <w:t>analyze</w:t>
      </w:r>
      <w:proofErr w:type="spellEnd"/>
      <w:r>
        <w:rPr>
          <w:rFonts w:ascii="Arial" w:eastAsia="Arial" w:hAnsi="Arial" w:cs="Arial"/>
          <w:color w:val="000000"/>
          <w:sz w:val="20"/>
          <w:szCs w:val="20"/>
        </w:rPr>
        <w:t xml:space="preserve"> existing sub-ordinates skill-set and recommend training to ensure company objective is achieved.  </w:t>
      </w:r>
    </w:p>
    <w:p w14:paraId="7160FB08" w14:textId="77777777" w:rsidR="00610A45" w:rsidRDefault="00000000">
      <w:pPr>
        <w:pBdr>
          <w:top w:val="nil"/>
          <w:left w:val="nil"/>
          <w:bottom w:val="nil"/>
          <w:right w:val="nil"/>
          <w:between w:val="nil"/>
        </w:pBdr>
        <w:ind w:left="1350" w:hanging="630"/>
        <w:rPr>
          <w:rFonts w:ascii="Times New Roman" w:eastAsia="Times New Roman" w:hAnsi="Times New Roman"/>
          <w:color w:val="000000"/>
          <w:sz w:val="20"/>
          <w:szCs w:val="20"/>
        </w:rPr>
      </w:pPr>
      <w:r>
        <w:rPr>
          <w:rFonts w:ascii="Arial" w:eastAsia="Arial" w:hAnsi="Arial" w:cs="Arial"/>
          <w:color w:val="000000"/>
          <w:sz w:val="20"/>
          <w:szCs w:val="20"/>
        </w:rPr>
        <w:t xml:space="preserve">           Based on the TNA, HOD will develop a training plan for his/her department and submit to HR department for consolidation and approval. </w:t>
      </w:r>
    </w:p>
    <w:p w14:paraId="308B5BAA" w14:textId="77777777" w:rsidR="00610A45" w:rsidRDefault="00610A45">
      <w:pPr>
        <w:jc w:val="left"/>
        <w:rPr>
          <w:rFonts w:ascii="Arial" w:eastAsia="Arial" w:hAnsi="Arial" w:cs="Arial"/>
          <w:sz w:val="20"/>
          <w:szCs w:val="20"/>
        </w:rPr>
      </w:pPr>
    </w:p>
    <w:p w14:paraId="6D48690A" w14:textId="77777777" w:rsidR="00610A45" w:rsidRDefault="00610A45">
      <w:pPr>
        <w:jc w:val="left"/>
        <w:rPr>
          <w:rFonts w:ascii="Arial" w:eastAsia="Arial" w:hAnsi="Arial" w:cs="Arial"/>
          <w:sz w:val="20"/>
          <w:szCs w:val="20"/>
        </w:rPr>
      </w:pPr>
    </w:p>
    <w:p w14:paraId="0DF28E23" w14:textId="77777777" w:rsidR="00610A45" w:rsidRDefault="00000000">
      <w:pPr>
        <w:ind w:firstLine="900"/>
        <w:jc w:val="left"/>
        <w:rPr>
          <w:rFonts w:ascii="Arial" w:eastAsia="Arial" w:hAnsi="Arial" w:cs="Arial"/>
          <w:b/>
          <w:sz w:val="20"/>
          <w:szCs w:val="20"/>
        </w:rPr>
      </w:pPr>
      <w:r>
        <w:rPr>
          <w:rFonts w:ascii="Arial" w:eastAsia="Arial" w:hAnsi="Arial" w:cs="Arial"/>
          <w:b/>
          <w:sz w:val="20"/>
          <w:szCs w:val="20"/>
        </w:rPr>
        <w:t>6.14 TNA Grading Guide</w:t>
      </w:r>
    </w:p>
    <w:p w14:paraId="2D437E9A" w14:textId="77777777" w:rsidR="00610A45" w:rsidRDefault="00000000">
      <w:pPr>
        <w:ind w:firstLine="720"/>
        <w:jc w:val="left"/>
        <w:rPr>
          <w:rFonts w:ascii="Arial" w:eastAsia="Arial" w:hAnsi="Arial" w:cs="Arial"/>
          <w:sz w:val="20"/>
          <w:szCs w:val="20"/>
        </w:rPr>
      </w:pPr>
      <w:r>
        <w:rPr>
          <w:rFonts w:ascii="Arial" w:eastAsia="Arial" w:hAnsi="Arial" w:cs="Arial"/>
          <w:sz w:val="20"/>
          <w:szCs w:val="20"/>
        </w:rPr>
        <w:t xml:space="preserve">         </w:t>
      </w:r>
    </w:p>
    <w:tbl>
      <w:tblPr>
        <w:tblStyle w:val="a2"/>
        <w:tblW w:w="753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1440"/>
        <w:gridCol w:w="3937"/>
      </w:tblGrid>
      <w:tr w:rsidR="00610A45" w14:paraId="26768679" w14:textId="77777777">
        <w:tc>
          <w:tcPr>
            <w:tcW w:w="2155" w:type="dxa"/>
            <w:shd w:val="clear" w:color="auto" w:fill="F2F2F2"/>
          </w:tcPr>
          <w:p w14:paraId="115CA208"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Evaluation Factor</w:t>
            </w:r>
          </w:p>
        </w:tc>
        <w:tc>
          <w:tcPr>
            <w:tcW w:w="1440" w:type="dxa"/>
            <w:shd w:val="clear" w:color="auto" w:fill="F2F2F2"/>
          </w:tcPr>
          <w:p w14:paraId="29C0B658"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Grading</w:t>
            </w:r>
          </w:p>
        </w:tc>
        <w:tc>
          <w:tcPr>
            <w:tcW w:w="3937" w:type="dxa"/>
            <w:shd w:val="clear" w:color="auto" w:fill="F2F2F2"/>
          </w:tcPr>
          <w:p w14:paraId="6120129A"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Definition</w:t>
            </w:r>
          </w:p>
        </w:tc>
      </w:tr>
      <w:tr w:rsidR="00610A45" w14:paraId="7A02DD1E" w14:textId="77777777">
        <w:tc>
          <w:tcPr>
            <w:tcW w:w="2155" w:type="dxa"/>
            <w:vMerge w:val="restart"/>
          </w:tcPr>
          <w:p w14:paraId="2C119258"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Present Ability</w:t>
            </w:r>
          </w:p>
        </w:tc>
        <w:tc>
          <w:tcPr>
            <w:tcW w:w="1440" w:type="dxa"/>
          </w:tcPr>
          <w:p w14:paraId="39281143"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Low (L)</w:t>
            </w:r>
          </w:p>
        </w:tc>
        <w:tc>
          <w:tcPr>
            <w:tcW w:w="3937" w:type="dxa"/>
          </w:tcPr>
          <w:p w14:paraId="512B0244"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Not able to work independently</w:t>
            </w:r>
          </w:p>
        </w:tc>
      </w:tr>
      <w:tr w:rsidR="00610A45" w14:paraId="132B75FE" w14:textId="77777777">
        <w:tc>
          <w:tcPr>
            <w:tcW w:w="2155" w:type="dxa"/>
            <w:vMerge/>
          </w:tcPr>
          <w:p w14:paraId="5AE9AFBF" w14:textId="77777777" w:rsidR="00610A45" w:rsidRDefault="00610A45">
            <w:pPr>
              <w:widowControl w:val="0"/>
              <w:pBdr>
                <w:top w:val="nil"/>
                <w:left w:val="nil"/>
                <w:bottom w:val="nil"/>
                <w:right w:val="nil"/>
                <w:between w:val="nil"/>
              </w:pBdr>
              <w:spacing w:line="276" w:lineRule="auto"/>
              <w:jc w:val="left"/>
              <w:rPr>
                <w:rFonts w:ascii="Arial" w:eastAsia="Arial" w:hAnsi="Arial" w:cs="Arial"/>
                <w:color w:val="000000"/>
                <w:sz w:val="20"/>
                <w:szCs w:val="20"/>
              </w:rPr>
            </w:pPr>
          </w:p>
        </w:tc>
        <w:tc>
          <w:tcPr>
            <w:tcW w:w="1440" w:type="dxa"/>
          </w:tcPr>
          <w:p w14:paraId="5208294C"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Moderate (M)</w:t>
            </w:r>
          </w:p>
        </w:tc>
        <w:tc>
          <w:tcPr>
            <w:tcW w:w="3937" w:type="dxa"/>
          </w:tcPr>
          <w:p w14:paraId="1E252C91"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Acceptable</w:t>
            </w:r>
          </w:p>
        </w:tc>
      </w:tr>
      <w:tr w:rsidR="00610A45" w14:paraId="562095FD" w14:textId="77777777">
        <w:tc>
          <w:tcPr>
            <w:tcW w:w="2155" w:type="dxa"/>
            <w:vMerge/>
          </w:tcPr>
          <w:p w14:paraId="055A5769" w14:textId="77777777" w:rsidR="00610A45" w:rsidRDefault="00610A45">
            <w:pPr>
              <w:widowControl w:val="0"/>
              <w:pBdr>
                <w:top w:val="nil"/>
                <w:left w:val="nil"/>
                <w:bottom w:val="nil"/>
                <w:right w:val="nil"/>
                <w:between w:val="nil"/>
              </w:pBdr>
              <w:spacing w:line="276" w:lineRule="auto"/>
              <w:jc w:val="left"/>
              <w:rPr>
                <w:rFonts w:ascii="Arial" w:eastAsia="Arial" w:hAnsi="Arial" w:cs="Arial"/>
                <w:color w:val="000000"/>
                <w:sz w:val="20"/>
                <w:szCs w:val="20"/>
              </w:rPr>
            </w:pPr>
          </w:p>
        </w:tc>
        <w:tc>
          <w:tcPr>
            <w:tcW w:w="1440" w:type="dxa"/>
          </w:tcPr>
          <w:p w14:paraId="75D80B37"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High (H)</w:t>
            </w:r>
          </w:p>
        </w:tc>
        <w:tc>
          <w:tcPr>
            <w:tcW w:w="3937" w:type="dxa"/>
          </w:tcPr>
          <w:p w14:paraId="7C334665"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Good, can work independently</w:t>
            </w:r>
          </w:p>
        </w:tc>
      </w:tr>
      <w:tr w:rsidR="00610A45" w14:paraId="585C41F3" w14:textId="77777777">
        <w:tc>
          <w:tcPr>
            <w:tcW w:w="2155" w:type="dxa"/>
            <w:vMerge w:val="restart"/>
          </w:tcPr>
          <w:p w14:paraId="3B26EA25"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Job Needs</w:t>
            </w:r>
          </w:p>
        </w:tc>
        <w:tc>
          <w:tcPr>
            <w:tcW w:w="1440" w:type="dxa"/>
          </w:tcPr>
          <w:p w14:paraId="5EF1621C"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Low (L)</w:t>
            </w:r>
          </w:p>
        </w:tc>
        <w:tc>
          <w:tcPr>
            <w:tcW w:w="3937" w:type="dxa"/>
          </w:tcPr>
          <w:p w14:paraId="6D4DAFC0"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No training required</w:t>
            </w:r>
          </w:p>
        </w:tc>
      </w:tr>
      <w:tr w:rsidR="00610A45" w14:paraId="7120D39E" w14:textId="77777777">
        <w:tc>
          <w:tcPr>
            <w:tcW w:w="2155" w:type="dxa"/>
            <w:vMerge/>
          </w:tcPr>
          <w:p w14:paraId="665AE203" w14:textId="77777777" w:rsidR="00610A45" w:rsidRDefault="00610A45">
            <w:pPr>
              <w:widowControl w:val="0"/>
              <w:pBdr>
                <w:top w:val="nil"/>
                <w:left w:val="nil"/>
                <w:bottom w:val="nil"/>
                <w:right w:val="nil"/>
                <w:between w:val="nil"/>
              </w:pBdr>
              <w:spacing w:line="276" w:lineRule="auto"/>
              <w:jc w:val="left"/>
              <w:rPr>
                <w:rFonts w:ascii="Arial" w:eastAsia="Arial" w:hAnsi="Arial" w:cs="Arial"/>
                <w:color w:val="000000"/>
                <w:sz w:val="20"/>
                <w:szCs w:val="20"/>
              </w:rPr>
            </w:pPr>
          </w:p>
        </w:tc>
        <w:tc>
          <w:tcPr>
            <w:tcW w:w="1440" w:type="dxa"/>
          </w:tcPr>
          <w:p w14:paraId="479D8C05"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Moderate (M)</w:t>
            </w:r>
          </w:p>
        </w:tc>
        <w:tc>
          <w:tcPr>
            <w:tcW w:w="3937" w:type="dxa"/>
          </w:tcPr>
          <w:p w14:paraId="02116A1F"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Training needs to be reviewed after 6 months</w:t>
            </w:r>
          </w:p>
        </w:tc>
      </w:tr>
      <w:tr w:rsidR="00610A45" w14:paraId="6B09FE60" w14:textId="77777777">
        <w:tc>
          <w:tcPr>
            <w:tcW w:w="2155" w:type="dxa"/>
            <w:vMerge/>
          </w:tcPr>
          <w:p w14:paraId="136342A0" w14:textId="77777777" w:rsidR="00610A45" w:rsidRDefault="00610A45">
            <w:pPr>
              <w:widowControl w:val="0"/>
              <w:pBdr>
                <w:top w:val="nil"/>
                <w:left w:val="nil"/>
                <w:bottom w:val="nil"/>
                <w:right w:val="nil"/>
                <w:between w:val="nil"/>
              </w:pBdr>
              <w:spacing w:line="276" w:lineRule="auto"/>
              <w:jc w:val="left"/>
              <w:rPr>
                <w:rFonts w:ascii="Arial" w:eastAsia="Arial" w:hAnsi="Arial" w:cs="Arial"/>
                <w:color w:val="000000"/>
                <w:sz w:val="20"/>
                <w:szCs w:val="20"/>
              </w:rPr>
            </w:pPr>
          </w:p>
        </w:tc>
        <w:tc>
          <w:tcPr>
            <w:tcW w:w="1440" w:type="dxa"/>
          </w:tcPr>
          <w:p w14:paraId="61FF9FA8"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High (H)</w:t>
            </w:r>
          </w:p>
        </w:tc>
        <w:tc>
          <w:tcPr>
            <w:tcW w:w="3937" w:type="dxa"/>
          </w:tcPr>
          <w:p w14:paraId="269CDE54" w14:textId="77777777" w:rsidR="00610A45" w:rsidRDefault="00000000">
            <w:pPr>
              <w:pBdr>
                <w:top w:val="nil"/>
                <w:left w:val="nil"/>
                <w:bottom w:val="nil"/>
                <w:right w:val="nil"/>
                <w:between w:val="nil"/>
              </w:pBdr>
              <w:tabs>
                <w:tab w:val="left" w:pos="0"/>
              </w:tabs>
              <w:rPr>
                <w:rFonts w:ascii="Arial" w:eastAsia="Arial" w:hAnsi="Arial" w:cs="Arial"/>
                <w:color w:val="000000"/>
                <w:sz w:val="20"/>
                <w:szCs w:val="20"/>
              </w:rPr>
            </w:pPr>
            <w:r>
              <w:rPr>
                <w:rFonts w:ascii="Arial" w:eastAsia="Arial" w:hAnsi="Arial" w:cs="Arial"/>
                <w:color w:val="000000"/>
                <w:sz w:val="20"/>
                <w:szCs w:val="20"/>
              </w:rPr>
              <w:t>Immediate training required</w:t>
            </w:r>
          </w:p>
        </w:tc>
      </w:tr>
    </w:tbl>
    <w:p w14:paraId="79709C1D" w14:textId="77777777" w:rsidR="00610A45" w:rsidRDefault="00610A45">
      <w:pPr>
        <w:ind w:firstLine="720"/>
        <w:jc w:val="left"/>
        <w:rPr>
          <w:rFonts w:ascii="Arial" w:eastAsia="Arial" w:hAnsi="Arial" w:cs="Arial"/>
          <w:sz w:val="20"/>
          <w:szCs w:val="20"/>
        </w:rPr>
      </w:pPr>
    </w:p>
    <w:p w14:paraId="7021EC75" w14:textId="77777777" w:rsidR="00610A45" w:rsidRDefault="00610A45">
      <w:pPr>
        <w:ind w:firstLine="720"/>
        <w:jc w:val="left"/>
        <w:rPr>
          <w:rFonts w:ascii="Arial" w:eastAsia="Arial" w:hAnsi="Arial" w:cs="Arial"/>
          <w:sz w:val="20"/>
          <w:szCs w:val="20"/>
        </w:rPr>
      </w:pPr>
    </w:p>
    <w:p w14:paraId="6079424F" w14:textId="77777777" w:rsidR="00610A45" w:rsidRDefault="00000000">
      <w:pPr>
        <w:ind w:firstLine="540"/>
        <w:jc w:val="left"/>
        <w:rPr>
          <w:rFonts w:ascii="Arial" w:eastAsia="Arial" w:hAnsi="Arial" w:cs="Arial"/>
          <w:b/>
          <w:sz w:val="20"/>
          <w:szCs w:val="20"/>
        </w:rPr>
      </w:pPr>
      <w:r>
        <w:rPr>
          <w:rFonts w:ascii="Arial" w:eastAsia="Arial" w:hAnsi="Arial" w:cs="Arial"/>
          <w:b/>
          <w:sz w:val="20"/>
          <w:szCs w:val="20"/>
        </w:rPr>
        <w:t>6.2 Employee Training Needs Identification</w:t>
      </w:r>
    </w:p>
    <w:p w14:paraId="26F1A9A4" w14:textId="77777777" w:rsidR="00610A45" w:rsidRDefault="00610A45">
      <w:pPr>
        <w:pBdr>
          <w:top w:val="nil"/>
          <w:left w:val="nil"/>
          <w:bottom w:val="nil"/>
          <w:right w:val="nil"/>
          <w:between w:val="nil"/>
        </w:pBdr>
        <w:rPr>
          <w:rFonts w:ascii="Times New Roman" w:eastAsia="Times New Roman" w:hAnsi="Times New Roman"/>
          <w:color w:val="000000"/>
          <w:sz w:val="20"/>
          <w:szCs w:val="20"/>
        </w:rPr>
      </w:pPr>
    </w:p>
    <w:p w14:paraId="2005C35C" w14:textId="77777777" w:rsidR="00610A45" w:rsidRDefault="00000000">
      <w:pPr>
        <w:pBdr>
          <w:top w:val="nil"/>
          <w:left w:val="nil"/>
          <w:bottom w:val="nil"/>
          <w:right w:val="nil"/>
          <w:between w:val="nil"/>
        </w:pBdr>
        <w:ind w:left="900"/>
        <w:rPr>
          <w:rFonts w:ascii="Arial" w:eastAsia="Arial" w:hAnsi="Arial" w:cs="Arial"/>
          <w:color w:val="000000"/>
          <w:sz w:val="20"/>
          <w:szCs w:val="20"/>
        </w:rPr>
      </w:pPr>
      <w:r>
        <w:rPr>
          <w:rFonts w:ascii="Arial" w:eastAsia="Arial" w:hAnsi="Arial" w:cs="Arial"/>
          <w:color w:val="000000"/>
          <w:sz w:val="20"/>
          <w:szCs w:val="20"/>
        </w:rPr>
        <w:t>Employee training needs shall be identified through appraisal/communication to ensure employees are provided with appropriate education, training and / or experience to perform assigned tasks. Training needs identification shall be as follows:</w:t>
      </w:r>
    </w:p>
    <w:p w14:paraId="18245E8A" w14:textId="77777777" w:rsidR="00610A45" w:rsidRDefault="00610A45">
      <w:pPr>
        <w:pBdr>
          <w:top w:val="nil"/>
          <w:left w:val="nil"/>
          <w:bottom w:val="nil"/>
          <w:right w:val="nil"/>
          <w:between w:val="nil"/>
        </w:pBdr>
        <w:ind w:left="1440"/>
        <w:rPr>
          <w:rFonts w:ascii="Times New Roman" w:eastAsia="Times New Roman" w:hAnsi="Times New Roman"/>
          <w:color w:val="000000"/>
          <w:sz w:val="20"/>
          <w:szCs w:val="20"/>
        </w:rPr>
      </w:pPr>
    </w:p>
    <w:p w14:paraId="464B9DDD" w14:textId="77777777" w:rsidR="00610A45" w:rsidRDefault="00610A45">
      <w:pPr>
        <w:pBdr>
          <w:top w:val="nil"/>
          <w:left w:val="nil"/>
          <w:bottom w:val="nil"/>
          <w:right w:val="nil"/>
          <w:between w:val="nil"/>
        </w:pBdr>
        <w:ind w:left="1440"/>
        <w:rPr>
          <w:rFonts w:ascii="Times New Roman" w:eastAsia="Times New Roman" w:hAnsi="Times New Roman"/>
          <w:color w:val="000000"/>
          <w:sz w:val="20"/>
          <w:szCs w:val="20"/>
        </w:rPr>
      </w:pPr>
    </w:p>
    <w:tbl>
      <w:tblPr>
        <w:tblStyle w:val="a3"/>
        <w:tblW w:w="836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1417"/>
        <w:gridCol w:w="2261"/>
        <w:gridCol w:w="2984"/>
      </w:tblGrid>
      <w:tr w:rsidR="00610A45" w14:paraId="2F8D8F83" w14:textId="77777777">
        <w:tc>
          <w:tcPr>
            <w:tcW w:w="1701" w:type="dxa"/>
          </w:tcPr>
          <w:p w14:paraId="5DF3F6EF"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Present Ability</w:t>
            </w:r>
          </w:p>
        </w:tc>
        <w:tc>
          <w:tcPr>
            <w:tcW w:w="1417" w:type="dxa"/>
          </w:tcPr>
          <w:p w14:paraId="73550BE2"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Job Needs</w:t>
            </w:r>
          </w:p>
        </w:tc>
        <w:tc>
          <w:tcPr>
            <w:tcW w:w="2261" w:type="dxa"/>
          </w:tcPr>
          <w:p w14:paraId="20B5CDDF"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Training Requirements</w:t>
            </w:r>
          </w:p>
        </w:tc>
        <w:tc>
          <w:tcPr>
            <w:tcW w:w="2984" w:type="dxa"/>
          </w:tcPr>
          <w:p w14:paraId="79A7A5B8"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Purpose</w:t>
            </w:r>
          </w:p>
        </w:tc>
      </w:tr>
      <w:tr w:rsidR="00610A45" w14:paraId="619E00CC" w14:textId="77777777">
        <w:tc>
          <w:tcPr>
            <w:tcW w:w="1701" w:type="dxa"/>
          </w:tcPr>
          <w:p w14:paraId="64C75E3E"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L</w:t>
            </w:r>
          </w:p>
        </w:tc>
        <w:tc>
          <w:tcPr>
            <w:tcW w:w="1417" w:type="dxa"/>
          </w:tcPr>
          <w:p w14:paraId="4F775F91"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M</w:t>
            </w:r>
          </w:p>
        </w:tc>
        <w:tc>
          <w:tcPr>
            <w:tcW w:w="2261" w:type="dxa"/>
          </w:tcPr>
          <w:p w14:paraId="319A1EDC"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Immediate training required</w:t>
            </w:r>
          </w:p>
        </w:tc>
        <w:tc>
          <w:tcPr>
            <w:tcW w:w="2984" w:type="dxa"/>
          </w:tcPr>
          <w:p w14:paraId="009EA7F5"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Immediate job application</w:t>
            </w:r>
          </w:p>
        </w:tc>
      </w:tr>
      <w:tr w:rsidR="00610A45" w14:paraId="1371F8B9" w14:textId="77777777">
        <w:tc>
          <w:tcPr>
            <w:tcW w:w="1701" w:type="dxa"/>
          </w:tcPr>
          <w:p w14:paraId="0591850E"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M</w:t>
            </w:r>
          </w:p>
        </w:tc>
        <w:tc>
          <w:tcPr>
            <w:tcW w:w="1417" w:type="dxa"/>
          </w:tcPr>
          <w:p w14:paraId="3AAA1B17"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M or H</w:t>
            </w:r>
          </w:p>
        </w:tc>
        <w:tc>
          <w:tcPr>
            <w:tcW w:w="2261" w:type="dxa"/>
          </w:tcPr>
          <w:p w14:paraId="2ADE1341"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Review within 6 months</w:t>
            </w:r>
          </w:p>
        </w:tc>
        <w:tc>
          <w:tcPr>
            <w:tcW w:w="2984" w:type="dxa"/>
          </w:tcPr>
          <w:p w14:paraId="24956C8C"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Job knowledge/ skills development or reinforcement (refresher training)</w:t>
            </w:r>
          </w:p>
        </w:tc>
      </w:tr>
      <w:tr w:rsidR="00610A45" w14:paraId="6F0F3CA8" w14:textId="77777777">
        <w:tc>
          <w:tcPr>
            <w:tcW w:w="1701" w:type="dxa"/>
          </w:tcPr>
          <w:p w14:paraId="165F9E16"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H</w:t>
            </w:r>
          </w:p>
        </w:tc>
        <w:tc>
          <w:tcPr>
            <w:tcW w:w="1417" w:type="dxa"/>
          </w:tcPr>
          <w:p w14:paraId="6D407367"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M or H</w:t>
            </w:r>
          </w:p>
        </w:tc>
        <w:tc>
          <w:tcPr>
            <w:tcW w:w="2261" w:type="dxa"/>
          </w:tcPr>
          <w:p w14:paraId="5C982636"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No training is required unless new requirements arise or are identified</w:t>
            </w:r>
          </w:p>
        </w:tc>
        <w:tc>
          <w:tcPr>
            <w:tcW w:w="2984" w:type="dxa"/>
          </w:tcPr>
          <w:p w14:paraId="53FEBFC1" w14:textId="77777777" w:rsidR="00610A45" w:rsidRDefault="00000000">
            <w:pPr>
              <w:pBdr>
                <w:top w:val="nil"/>
                <w:left w:val="nil"/>
                <w:bottom w:val="nil"/>
                <w:right w:val="nil"/>
                <w:between w:val="nil"/>
              </w:pBdr>
              <w:jc w:val="left"/>
              <w:rPr>
                <w:rFonts w:ascii="Arial" w:eastAsia="Arial" w:hAnsi="Arial" w:cs="Arial"/>
                <w:color w:val="000000"/>
                <w:sz w:val="20"/>
                <w:szCs w:val="20"/>
              </w:rPr>
            </w:pPr>
            <w:r>
              <w:rPr>
                <w:rFonts w:ascii="Arial" w:eastAsia="Arial" w:hAnsi="Arial" w:cs="Arial"/>
                <w:color w:val="000000"/>
                <w:sz w:val="20"/>
                <w:szCs w:val="20"/>
              </w:rPr>
              <w:t>For acquiring new job knowledge/skills requirements</w:t>
            </w:r>
          </w:p>
        </w:tc>
      </w:tr>
    </w:tbl>
    <w:p w14:paraId="3696E84D" w14:textId="77777777" w:rsidR="00610A45" w:rsidRDefault="00610A45">
      <w:pPr>
        <w:ind w:firstLine="540"/>
        <w:jc w:val="left"/>
        <w:rPr>
          <w:rFonts w:ascii="Arial" w:eastAsia="Arial" w:hAnsi="Arial" w:cs="Arial"/>
          <w:sz w:val="20"/>
          <w:szCs w:val="20"/>
        </w:rPr>
      </w:pPr>
    </w:p>
    <w:p w14:paraId="565AA1C5" w14:textId="77777777" w:rsidR="00610A45" w:rsidRDefault="00610A45">
      <w:pPr>
        <w:pBdr>
          <w:top w:val="nil"/>
          <w:left w:val="nil"/>
          <w:bottom w:val="nil"/>
          <w:right w:val="nil"/>
          <w:between w:val="nil"/>
        </w:pBdr>
        <w:rPr>
          <w:rFonts w:ascii="Arial" w:eastAsia="Arial" w:hAnsi="Arial" w:cs="Arial"/>
          <w:color w:val="000000"/>
          <w:sz w:val="20"/>
          <w:szCs w:val="20"/>
        </w:rPr>
      </w:pPr>
    </w:p>
    <w:p w14:paraId="6DFCED90" w14:textId="77777777" w:rsidR="00610A45" w:rsidRDefault="00000000">
      <w:pPr>
        <w:pBdr>
          <w:top w:val="nil"/>
          <w:left w:val="nil"/>
          <w:bottom w:val="nil"/>
          <w:right w:val="nil"/>
          <w:between w:val="nil"/>
        </w:pBdr>
        <w:ind w:firstLine="540"/>
        <w:rPr>
          <w:rFonts w:ascii="Times New Roman" w:eastAsia="Times New Roman" w:hAnsi="Times New Roman"/>
          <w:b/>
          <w:color w:val="000000"/>
          <w:sz w:val="20"/>
          <w:szCs w:val="20"/>
        </w:rPr>
      </w:pPr>
      <w:r>
        <w:rPr>
          <w:rFonts w:ascii="Arial" w:eastAsia="Arial" w:hAnsi="Arial" w:cs="Arial"/>
          <w:b/>
          <w:color w:val="000000"/>
          <w:sz w:val="20"/>
          <w:szCs w:val="20"/>
        </w:rPr>
        <w:lastRenderedPageBreak/>
        <w:t>6.3 Type of Training and Training Programs</w:t>
      </w:r>
    </w:p>
    <w:p w14:paraId="1B3295D7" w14:textId="77777777" w:rsidR="00610A45" w:rsidRDefault="00610A45">
      <w:pPr>
        <w:pBdr>
          <w:top w:val="nil"/>
          <w:left w:val="nil"/>
          <w:bottom w:val="nil"/>
          <w:right w:val="nil"/>
          <w:between w:val="nil"/>
        </w:pBdr>
        <w:tabs>
          <w:tab w:val="left" w:pos="2322"/>
        </w:tabs>
        <w:ind w:left="1440"/>
        <w:rPr>
          <w:rFonts w:ascii="Times New Roman" w:eastAsia="Times New Roman" w:hAnsi="Times New Roman"/>
          <w:b/>
          <w:color w:val="000000"/>
          <w:sz w:val="20"/>
          <w:szCs w:val="20"/>
        </w:rPr>
      </w:pPr>
    </w:p>
    <w:p w14:paraId="7EAB1B90" w14:textId="77777777" w:rsidR="00610A45" w:rsidRDefault="00000000">
      <w:pPr>
        <w:pBdr>
          <w:top w:val="nil"/>
          <w:left w:val="nil"/>
          <w:bottom w:val="nil"/>
          <w:right w:val="nil"/>
          <w:between w:val="nil"/>
        </w:pBdr>
        <w:tabs>
          <w:tab w:val="left" w:pos="2322"/>
        </w:tabs>
        <w:ind w:left="1440" w:hanging="450"/>
        <w:rPr>
          <w:rFonts w:ascii="Arial" w:eastAsia="Arial" w:hAnsi="Arial" w:cs="Arial"/>
          <w:b/>
          <w:color w:val="000000"/>
          <w:sz w:val="20"/>
          <w:szCs w:val="20"/>
        </w:rPr>
      </w:pPr>
      <w:r>
        <w:rPr>
          <w:rFonts w:ascii="Arial" w:eastAsia="Arial" w:hAnsi="Arial" w:cs="Arial"/>
          <w:b/>
          <w:color w:val="000000"/>
          <w:sz w:val="20"/>
          <w:szCs w:val="20"/>
        </w:rPr>
        <w:t>6.3.1 Trainer Led Training</w:t>
      </w:r>
    </w:p>
    <w:tbl>
      <w:tblPr>
        <w:tblStyle w:val="a4"/>
        <w:tblW w:w="925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3"/>
        <w:gridCol w:w="2938"/>
        <w:gridCol w:w="2772"/>
      </w:tblGrid>
      <w:tr w:rsidR="00610A45" w14:paraId="3B5E9CEC" w14:textId="77777777">
        <w:tc>
          <w:tcPr>
            <w:tcW w:w="3543" w:type="dxa"/>
          </w:tcPr>
          <w:p w14:paraId="054D67F1"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Type Of Training</w:t>
            </w:r>
          </w:p>
        </w:tc>
        <w:tc>
          <w:tcPr>
            <w:tcW w:w="2938" w:type="dxa"/>
          </w:tcPr>
          <w:p w14:paraId="05992926"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Purpose</w:t>
            </w:r>
          </w:p>
        </w:tc>
        <w:tc>
          <w:tcPr>
            <w:tcW w:w="2772" w:type="dxa"/>
          </w:tcPr>
          <w:p w14:paraId="5FCC4ACE"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Trainer</w:t>
            </w:r>
          </w:p>
        </w:tc>
      </w:tr>
      <w:tr w:rsidR="00610A45" w14:paraId="485D24B2" w14:textId="77777777">
        <w:tc>
          <w:tcPr>
            <w:tcW w:w="3543" w:type="dxa"/>
          </w:tcPr>
          <w:p w14:paraId="37B6ECA4" w14:textId="77777777" w:rsidR="00610A45" w:rsidRDefault="00000000">
            <w:pPr>
              <w:numPr>
                <w:ilvl w:val="0"/>
                <w:numId w:val="3"/>
              </w:numPr>
              <w:pBdr>
                <w:top w:val="nil"/>
                <w:left w:val="nil"/>
                <w:bottom w:val="nil"/>
                <w:right w:val="nil"/>
                <w:between w:val="nil"/>
              </w:pBdr>
              <w:ind w:left="409"/>
              <w:rPr>
                <w:rFonts w:ascii="Arial" w:eastAsia="Arial" w:hAnsi="Arial" w:cs="Arial"/>
                <w:color w:val="000000"/>
                <w:sz w:val="20"/>
                <w:szCs w:val="20"/>
              </w:rPr>
            </w:pPr>
            <w:r>
              <w:rPr>
                <w:rFonts w:ascii="Arial" w:eastAsia="Arial" w:hAnsi="Arial" w:cs="Arial"/>
                <w:color w:val="000000"/>
                <w:sz w:val="20"/>
                <w:szCs w:val="20"/>
              </w:rPr>
              <w:t>In-House Training</w:t>
            </w:r>
          </w:p>
          <w:p w14:paraId="7FA1206C" w14:textId="77777777" w:rsidR="00610A45" w:rsidRDefault="00000000">
            <w:pPr>
              <w:numPr>
                <w:ilvl w:val="0"/>
                <w:numId w:val="4"/>
              </w:numPr>
              <w:pBdr>
                <w:top w:val="nil"/>
                <w:left w:val="nil"/>
                <w:bottom w:val="nil"/>
                <w:right w:val="nil"/>
                <w:between w:val="nil"/>
              </w:pBdr>
              <w:ind w:left="720" w:hanging="311"/>
              <w:rPr>
                <w:rFonts w:ascii="Arial" w:eastAsia="Arial" w:hAnsi="Arial" w:cs="Arial"/>
                <w:color w:val="000000"/>
                <w:sz w:val="20"/>
                <w:szCs w:val="20"/>
              </w:rPr>
            </w:pPr>
            <w:r>
              <w:rPr>
                <w:rFonts w:ascii="Arial" w:eastAsia="Arial" w:hAnsi="Arial" w:cs="Arial"/>
                <w:color w:val="000000"/>
                <w:sz w:val="20"/>
                <w:szCs w:val="20"/>
              </w:rPr>
              <w:t>Job Specific Training</w:t>
            </w:r>
          </w:p>
        </w:tc>
        <w:tc>
          <w:tcPr>
            <w:tcW w:w="2938" w:type="dxa"/>
          </w:tcPr>
          <w:p w14:paraId="6365CF0F"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To familiarize with the Department policies and procedures and for immediate job application based on the training matrix.</w:t>
            </w:r>
          </w:p>
        </w:tc>
        <w:tc>
          <w:tcPr>
            <w:tcW w:w="2772" w:type="dxa"/>
          </w:tcPr>
          <w:p w14:paraId="53C56E28"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By Individual Departments</w:t>
            </w:r>
          </w:p>
          <w:p w14:paraId="581FCA19"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(SS-02007 to SS-02012)</w:t>
            </w:r>
          </w:p>
          <w:p w14:paraId="56990B8E" w14:textId="77777777" w:rsidR="00610A45" w:rsidRDefault="00610A45">
            <w:pPr>
              <w:pBdr>
                <w:top w:val="nil"/>
                <w:left w:val="nil"/>
                <w:bottom w:val="nil"/>
                <w:right w:val="nil"/>
                <w:between w:val="nil"/>
              </w:pBdr>
              <w:ind w:left="121"/>
              <w:rPr>
                <w:rFonts w:ascii="Arial" w:eastAsia="Arial" w:hAnsi="Arial" w:cs="Arial"/>
                <w:color w:val="000000"/>
                <w:sz w:val="20"/>
                <w:szCs w:val="20"/>
              </w:rPr>
            </w:pPr>
          </w:p>
        </w:tc>
      </w:tr>
      <w:tr w:rsidR="00610A45" w14:paraId="225796B9" w14:textId="77777777">
        <w:tc>
          <w:tcPr>
            <w:tcW w:w="3543" w:type="dxa"/>
          </w:tcPr>
          <w:p w14:paraId="38559FE6" w14:textId="77777777" w:rsidR="00610A45" w:rsidRDefault="00000000">
            <w:pPr>
              <w:numPr>
                <w:ilvl w:val="0"/>
                <w:numId w:val="3"/>
              </w:numPr>
              <w:pBdr>
                <w:top w:val="nil"/>
                <w:left w:val="nil"/>
                <w:bottom w:val="nil"/>
                <w:right w:val="nil"/>
                <w:between w:val="nil"/>
              </w:pBdr>
              <w:ind w:left="409"/>
              <w:jc w:val="left"/>
              <w:rPr>
                <w:rFonts w:ascii="Arial" w:eastAsia="Arial" w:hAnsi="Arial" w:cs="Arial"/>
                <w:color w:val="000000"/>
                <w:sz w:val="20"/>
                <w:szCs w:val="20"/>
              </w:rPr>
            </w:pPr>
            <w:r>
              <w:rPr>
                <w:rFonts w:ascii="Arial" w:eastAsia="Arial" w:hAnsi="Arial" w:cs="Arial"/>
                <w:color w:val="000000"/>
                <w:sz w:val="20"/>
                <w:szCs w:val="20"/>
              </w:rPr>
              <w:t>External Training (Include training within company premises by external vendors)</w:t>
            </w:r>
          </w:p>
        </w:tc>
        <w:tc>
          <w:tcPr>
            <w:tcW w:w="2938" w:type="dxa"/>
          </w:tcPr>
          <w:p w14:paraId="47E40F39"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As the job requirements arise</w:t>
            </w:r>
          </w:p>
        </w:tc>
        <w:tc>
          <w:tcPr>
            <w:tcW w:w="2772" w:type="dxa"/>
          </w:tcPr>
          <w:p w14:paraId="1328E14A" w14:textId="77777777" w:rsidR="00610A45"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External </w:t>
            </w:r>
          </w:p>
        </w:tc>
      </w:tr>
    </w:tbl>
    <w:p w14:paraId="153DEB96" w14:textId="77777777" w:rsidR="00610A45" w:rsidRDefault="00610A45">
      <w:pPr>
        <w:pBdr>
          <w:top w:val="nil"/>
          <w:left w:val="nil"/>
          <w:bottom w:val="nil"/>
          <w:right w:val="nil"/>
          <w:between w:val="nil"/>
        </w:pBdr>
        <w:ind w:left="1440"/>
        <w:rPr>
          <w:rFonts w:ascii="Times New Roman" w:eastAsia="Times New Roman" w:hAnsi="Times New Roman"/>
          <w:color w:val="000000"/>
          <w:sz w:val="20"/>
          <w:szCs w:val="20"/>
        </w:rPr>
      </w:pPr>
    </w:p>
    <w:p w14:paraId="03838BB3" w14:textId="77777777" w:rsidR="00610A45" w:rsidRDefault="00000000">
      <w:pPr>
        <w:ind w:left="990"/>
        <w:jc w:val="left"/>
        <w:rPr>
          <w:rFonts w:ascii="Arial" w:eastAsia="Arial" w:hAnsi="Arial" w:cs="Arial"/>
          <w:b/>
          <w:sz w:val="20"/>
          <w:szCs w:val="20"/>
        </w:rPr>
      </w:pPr>
      <w:r>
        <w:rPr>
          <w:rFonts w:ascii="Arial" w:eastAsia="Arial" w:hAnsi="Arial" w:cs="Arial"/>
          <w:b/>
          <w:sz w:val="20"/>
          <w:szCs w:val="20"/>
        </w:rPr>
        <w:t>6.3.2 Self Training</w:t>
      </w:r>
    </w:p>
    <w:p w14:paraId="6892F9F6" w14:textId="77777777" w:rsidR="00610A45" w:rsidRDefault="00000000">
      <w:pPr>
        <w:ind w:left="990" w:firstLine="270"/>
        <w:jc w:val="left"/>
        <w:rPr>
          <w:rFonts w:ascii="Arial" w:eastAsia="Arial" w:hAnsi="Arial" w:cs="Arial"/>
          <w:sz w:val="20"/>
          <w:szCs w:val="20"/>
        </w:rPr>
      </w:pPr>
      <w:r>
        <w:rPr>
          <w:rFonts w:ascii="Arial" w:eastAsia="Arial" w:hAnsi="Arial" w:cs="Arial"/>
          <w:sz w:val="20"/>
          <w:szCs w:val="20"/>
        </w:rPr>
        <w:t xml:space="preserve">    Where applicable, employee may be instructed by their manager/supervisor to self- </w:t>
      </w:r>
    </w:p>
    <w:p w14:paraId="698C4B73" w14:textId="77777777" w:rsidR="00610A45" w:rsidRDefault="00000000">
      <w:pPr>
        <w:ind w:left="1530" w:hanging="270"/>
        <w:jc w:val="left"/>
        <w:rPr>
          <w:rFonts w:ascii="Arial" w:eastAsia="Arial" w:hAnsi="Arial" w:cs="Arial"/>
          <w:sz w:val="20"/>
          <w:szCs w:val="20"/>
        </w:rPr>
      </w:pPr>
      <w:r>
        <w:rPr>
          <w:rFonts w:ascii="Arial" w:eastAsia="Arial" w:hAnsi="Arial" w:cs="Arial"/>
          <w:sz w:val="20"/>
          <w:szCs w:val="20"/>
        </w:rPr>
        <w:t xml:space="preserve">     training/reading of a new or revised document or standard base on their tertiary education background or previous job employment experience.</w:t>
      </w:r>
    </w:p>
    <w:p w14:paraId="463768FF" w14:textId="77777777" w:rsidR="00610A45" w:rsidRDefault="00610A45">
      <w:pPr>
        <w:ind w:left="990"/>
        <w:jc w:val="left"/>
        <w:rPr>
          <w:rFonts w:ascii="Arial" w:eastAsia="Arial" w:hAnsi="Arial" w:cs="Arial"/>
          <w:sz w:val="20"/>
          <w:szCs w:val="20"/>
        </w:rPr>
      </w:pPr>
    </w:p>
    <w:p w14:paraId="56C3DFE4" w14:textId="77777777" w:rsidR="00610A45" w:rsidRDefault="00000000">
      <w:pPr>
        <w:ind w:left="1530" w:hanging="540"/>
        <w:jc w:val="left"/>
        <w:rPr>
          <w:rFonts w:ascii="Arial" w:eastAsia="Arial" w:hAnsi="Arial" w:cs="Arial"/>
          <w:b/>
          <w:sz w:val="20"/>
          <w:szCs w:val="20"/>
        </w:rPr>
      </w:pPr>
      <w:r>
        <w:rPr>
          <w:rFonts w:ascii="Arial" w:eastAsia="Arial" w:hAnsi="Arial" w:cs="Arial"/>
          <w:b/>
          <w:sz w:val="20"/>
          <w:szCs w:val="20"/>
        </w:rPr>
        <w:t>6.3.3 Frequency</w:t>
      </w:r>
    </w:p>
    <w:p w14:paraId="33712531" w14:textId="77777777" w:rsidR="00610A45" w:rsidRDefault="00000000">
      <w:pPr>
        <w:ind w:left="1530" w:hanging="540"/>
        <w:jc w:val="left"/>
        <w:rPr>
          <w:rFonts w:ascii="Arial" w:eastAsia="Arial" w:hAnsi="Arial" w:cs="Arial"/>
          <w:sz w:val="20"/>
          <w:szCs w:val="20"/>
        </w:rPr>
      </w:pPr>
      <w:r>
        <w:rPr>
          <w:rFonts w:ascii="Arial" w:eastAsia="Arial" w:hAnsi="Arial" w:cs="Arial"/>
          <w:sz w:val="20"/>
          <w:szCs w:val="20"/>
        </w:rPr>
        <w:t xml:space="preserve">          HOD/Immediate supervisor shall </w:t>
      </w:r>
      <w:r w:rsidRPr="0010233C">
        <w:rPr>
          <w:rFonts w:ascii="Arial" w:eastAsia="Arial" w:hAnsi="Arial" w:cs="Arial"/>
          <w:sz w:val="20"/>
          <w:szCs w:val="20"/>
          <w:highlight w:val="green"/>
        </w:rPr>
        <w:t>review the training matrix on a yearly basis</w:t>
      </w:r>
      <w:r>
        <w:rPr>
          <w:rFonts w:ascii="Arial" w:eastAsia="Arial" w:hAnsi="Arial" w:cs="Arial"/>
          <w:sz w:val="20"/>
          <w:szCs w:val="20"/>
        </w:rPr>
        <w:t xml:space="preserve"> and ensure all relevant employees are trained on the updated work instruction, procedures, standards and regulatory directives or as and when required. New hires to complete all programs listed in the training matrix within 1 month of date joined.</w:t>
      </w:r>
    </w:p>
    <w:p w14:paraId="16AC89D7" w14:textId="77777777" w:rsidR="00610A45" w:rsidRDefault="00610A45">
      <w:pPr>
        <w:ind w:left="990"/>
        <w:jc w:val="left"/>
        <w:rPr>
          <w:rFonts w:ascii="Arial" w:eastAsia="Arial" w:hAnsi="Arial" w:cs="Arial"/>
          <w:sz w:val="20"/>
          <w:szCs w:val="20"/>
        </w:rPr>
      </w:pPr>
    </w:p>
    <w:p w14:paraId="7430CA0E" w14:textId="77777777" w:rsidR="00610A45" w:rsidRDefault="00000000">
      <w:pPr>
        <w:ind w:left="990" w:hanging="450"/>
        <w:jc w:val="left"/>
        <w:rPr>
          <w:rFonts w:ascii="Arial" w:eastAsia="Arial" w:hAnsi="Arial" w:cs="Arial"/>
          <w:b/>
          <w:sz w:val="20"/>
          <w:szCs w:val="20"/>
        </w:rPr>
      </w:pPr>
      <w:r>
        <w:rPr>
          <w:rFonts w:ascii="Arial" w:eastAsia="Arial" w:hAnsi="Arial" w:cs="Arial"/>
          <w:b/>
          <w:sz w:val="20"/>
          <w:szCs w:val="20"/>
        </w:rPr>
        <w:t>6.4 Evaluation of Training Effectiveness</w:t>
      </w:r>
    </w:p>
    <w:p w14:paraId="0EC469D5" w14:textId="77777777" w:rsidR="00610A45" w:rsidRDefault="00610A45">
      <w:pPr>
        <w:ind w:left="990"/>
        <w:jc w:val="left"/>
        <w:rPr>
          <w:rFonts w:ascii="Arial" w:eastAsia="Arial" w:hAnsi="Arial" w:cs="Arial"/>
          <w:sz w:val="20"/>
          <w:szCs w:val="20"/>
        </w:rPr>
      </w:pPr>
    </w:p>
    <w:p w14:paraId="201CD5D7" w14:textId="77777777" w:rsidR="00610A45" w:rsidRDefault="00000000">
      <w:pPr>
        <w:ind w:left="900"/>
        <w:jc w:val="left"/>
        <w:rPr>
          <w:rFonts w:ascii="Arial" w:eastAsia="Arial" w:hAnsi="Arial" w:cs="Arial"/>
          <w:sz w:val="20"/>
          <w:szCs w:val="20"/>
        </w:rPr>
      </w:pPr>
      <w:r>
        <w:rPr>
          <w:rFonts w:ascii="Arial" w:eastAsia="Arial" w:hAnsi="Arial" w:cs="Arial"/>
          <w:sz w:val="20"/>
          <w:szCs w:val="20"/>
        </w:rPr>
        <w:t>Trainer, HOD or immediate supervisor shall evaluate employee training effectiveness via the following method but not limited to;</w:t>
      </w:r>
    </w:p>
    <w:p w14:paraId="0D445B32" w14:textId="77777777" w:rsidR="00610A45" w:rsidRDefault="00000000">
      <w:pPr>
        <w:jc w:val="left"/>
        <w:rPr>
          <w:rFonts w:ascii="Arial" w:eastAsia="Arial" w:hAnsi="Arial" w:cs="Arial"/>
          <w:sz w:val="20"/>
          <w:szCs w:val="20"/>
        </w:rPr>
      </w:pPr>
      <w:r>
        <w:rPr>
          <w:rFonts w:ascii="Arial" w:eastAsia="Arial" w:hAnsi="Arial" w:cs="Arial"/>
          <w:sz w:val="20"/>
          <w:szCs w:val="20"/>
        </w:rPr>
        <w:t xml:space="preserve">                 </w:t>
      </w:r>
    </w:p>
    <w:p w14:paraId="126B4896" w14:textId="77777777" w:rsidR="00610A45" w:rsidRDefault="00000000">
      <w:pPr>
        <w:jc w:val="left"/>
        <w:rPr>
          <w:rFonts w:ascii="Arial" w:eastAsia="Arial" w:hAnsi="Arial" w:cs="Arial"/>
          <w:sz w:val="20"/>
          <w:szCs w:val="20"/>
        </w:rPr>
      </w:pPr>
      <w:r>
        <w:rPr>
          <w:rFonts w:ascii="Arial" w:eastAsia="Arial" w:hAnsi="Arial" w:cs="Arial"/>
          <w:sz w:val="20"/>
          <w:szCs w:val="20"/>
        </w:rPr>
        <w:t xml:space="preserve">                 6.4.1 Question &amp; Answer (Q&amp;A)</w:t>
      </w:r>
    </w:p>
    <w:p w14:paraId="38CC578B" w14:textId="77777777" w:rsidR="00610A45" w:rsidRDefault="00000000">
      <w:pPr>
        <w:jc w:val="left"/>
        <w:rPr>
          <w:rFonts w:ascii="Arial" w:eastAsia="Arial" w:hAnsi="Arial" w:cs="Arial"/>
          <w:sz w:val="20"/>
          <w:szCs w:val="20"/>
        </w:rPr>
      </w:pPr>
      <w:r>
        <w:rPr>
          <w:rFonts w:ascii="Arial" w:eastAsia="Arial" w:hAnsi="Arial" w:cs="Arial"/>
          <w:sz w:val="20"/>
          <w:szCs w:val="20"/>
        </w:rPr>
        <w:t xml:space="preserve">                 6.4.2 On Job Training (OJT)</w:t>
      </w:r>
    </w:p>
    <w:p w14:paraId="12473A0E" w14:textId="77777777" w:rsidR="00610A45" w:rsidRDefault="00000000">
      <w:pPr>
        <w:jc w:val="left"/>
        <w:rPr>
          <w:rFonts w:ascii="Arial" w:eastAsia="Arial" w:hAnsi="Arial" w:cs="Arial"/>
          <w:sz w:val="20"/>
          <w:szCs w:val="20"/>
        </w:rPr>
      </w:pPr>
      <w:r>
        <w:rPr>
          <w:rFonts w:ascii="Arial" w:eastAsia="Arial" w:hAnsi="Arial" w:cs="Arial"/>
          <w:sz w:val="20"/>
          <w:szCs w:val="20"/>
        </w:rPr>
        <w:t xml:space="preserve">                 6.4.3 Assessment</w:t>
      </w:r>
    </w:p>
    <w:p w14:paraId="518AD44C" w14:textId="77777777" w:rsidR="00610A45" w:rsidRDefault="00000000">
      <w:pPr>
        <w:jc w:val="left"/>
        <w:rPr>
          <w:rFonts w:ascii="Arial" w:eastAsia="Arial" w:hAnsi="Arial" w:cs="Arial"/>
          <w:sz w:val="20"/>
          <w:szCs w:val="20"/>
        </w:rPr>
      </w:pPr>
      <w:r>
        <w:rPr>
          <w:rFonts w:ascii="Arial" w:eastAsia="Arial" w:hAnsi="Arial" w:cs="Arial"/>
          <w:sz w:val="20"/>
          <w:szCs w:val="20"/>
        </w:rPr>
        <w:t xml:space="preserve">                 </w:t>
      </w:r>
    </w:p>
    <w:p w14:paraId="55FF3DB3" w14:textId="77777777" w:rsidR="00610A45" w:rsidRDefault="00000000">
      <w:pPr>
        <w:pBdr>
          <w:top w:val="nil"/>
          <w:left w:val="nil"/>
          <w:bottom w:val="nil"/>
          <w:right w:val="nil"/>
          <w:between w:val="nil"/>
        </w:pBdr>
        <w:ind w:left="990"/>
        <w:rPr>
          <w:rFonts w:ascii="Arial" w:eastAsia="Arial" w:hAnsi="Arial" w:cs="Arial"/>
          <w:color w:val="000000"/>
          <w:sz w:val="20"/>
          <w:szCs w:val="20"/>
        </w:rPr>
      </w:pPr>
      <w:r>
        <w:rPr>
          <w:rFonts w:ascii="Arial" w:eastAsia="Arial" w:hAnsi="Arial" w:cs="Arial"/>
          <w:color w:val="000000"/>
          <w:sz w:val="20"/>
          <w:szCs w:val="20"/>
        </w:rPr>
        <w:t>If the training provided has not met the appropriate training objectives, retraining and/or further training requirements shall be identified.</w:t>
      </w:r>
    </w:p>
    <w:p w14:paraId="3BEEF0EB" w14:textId="77777777" w:rsidR="00610A45" w:rsidRDefault="00610A45">
      <w:pPr>
        <w:pBdr>
          <w:top w:val="nil"/>
          <w:left w:val="nil"/>
          <w:bottom w:val="nil"/>
          <w:right w:val="nil"/>
          <w:between w:val="nil"/>
        </w:pBdr>
        <w:ind w:left="990"/>
        <w:rPr>
          <w:rFonts w:ascii="Arial" w:eastAsia="Arial" w:hAnsi="Arial" w:cs="Arial"/>
          <w:color w:val="000000"/>
          <w:sz w:val="20"/>
          <w:szCs w:val="20"/>
        </w:rPr>
      </w:pPr>
    </w:p>
    <w:p w14:paraId="589D28A2" w14:textId="77777777" w:rsidR="00610A45" w:rsidRDefault="00000000">
      <w:pPr>
        <w:pBdr>
          <w:top w:val="nil"/>
          <w:left w:val="nil"/>
          <w:bottom w:val="nil"/>
          <w:right w:val="nil"/>
          <w:between w:val="nil"/>
        </w:pBdr>
        <w:ind w:left="990" w:hanging="450"/>
        <w:rPr>
          <w:rFonts w:ascii="Arial" w:eastAsia="Arial" w:hAnsi="Arial" w:cs="Arial"/>
          <w:b/>
          <w:color w:val="000000"/>
          <w:sz w:val="20"/>
          <w:szCs w:val="20"/>
        </w:rPr>
      </w:pPr>
      <w:r>
        <w:rPr>
          <w:rFonts w:ascii="Arial" w:eastAsia="Arial" w:hAnsi="Arial" w:cs="Arial"/>
          <w:b/>
          <w:color w:val="000000"/>
          <w:sz w:val="20"/>
          <w:szCs w:val="20"/>
        </w:rPr>
        <w:t>6.5 Employee Training Records</w:t>
      </w:r>
    </w:p>
    <w:p w14:paraId="202CB0B6" w14:textId="77777777" w:rsidR="00610A45" w:rsidRDefault="00610A45">
      <w:pPr>
        <w:pBdr>
          <w:top w:val="nil"/>
          <w:left w:val="nil"/>
          <w:bottom w:val="nil"/>
          <w:right w:val="nil"/>
          <w:between w:val="nil"/>
        </w:pBdr>
        <w:ind w:left="990" w:hanging="450"/>
        <w:rPr>
          <w:rFonts w:ascii="Arial" w:eastAsia="Arial" w:hAnsi="Arial" w:cs="Arial"/>
          <w:color w:val="000000"/>
          <w:sz w:val="20"/>
          <w:szCs w:val="20"/>
        </w:rPr>
      </w:pPr>
    </w:p>
    <w:p w14:paraId="6D83F222" w14:textId="77777777" w:rsidR="00610A45" w:rsidRDefault="00000000">
      <w:pPr>
        <w:pBdr>
          <w:top w:val="nil"/>
          <w:left w:val="nil"/>
          <w:bottom w:val="nil"/>
          <w:right w:val="nil"/>
          <w:between w:val="nil"/>
        </w:pBdr>
        <w:ind w:left="1440" w:hanging="540"/>
        <w:rPr>
          <w:rFonts w:ascii="Arial" w:eastAsia="Arial" w:hAnsi="Arial" w:cs="Arial"/>
          <w:color w:val="000000"/>
          <w:sz w:val="20"/>
          <w:szCs w:val="20"/>
        </w:rPr>
      </w:pPr>
      <w:r>
        <w:rPr>
          <w:rFonts w:ascii="Arial" w:eastAsia="Arial" w:hAnsi="Arial" w:cs="Arial"/>
          <w:color w:val="000000"/>
          <w:sz w:val="20"/>
          <w:szCs w:val="20"/>
        </w:rPr>
        <w:t>6.5.1 Every employee is responsible to update his/her Individual Training Record upon completion of training and get the appropriate sign-off, before returning the form to the HR Department for filing.</w:t>
      </w:r>
    </w:p>
    <w:p w14:paraId="79ECEF25" w14:textId="77777777" w:rsidR="00610A45" w:rsidRDefault="00000000">
      <w:pPr>
        <w:pBdr>
          <w:top w:val="nil"/>
          <w:left w:val="nil"/>
          <w:bottom w:val="nil"/>
          <w:right w:val="nil"/>
          <w:between w:val="nil"/>
        </w:pBdr>
        <w:ind w:left="1440" w:hanging="540"/>
        <w:rPr>
          <w:rFonts w:ascii="Arial" w:eastAsia="Arial" w:hAnsi="Arial" w:cs="Arial"/>
          <w:color w:val="000000"/>
          <w:sz w:val="20"/>
          <w:szCs w:val="20"/>
        </w:rPr>
      </w:pPr>
      <w:r>
        <w:rPr>
          <w:rFonts w:ascii="Arial" w:eastAsia="Arial" w:hAnsi="Arial" w:cs="Arial"/>
          <w:color w:val="000000"/>
          <w:sz w:val="20"/>
          <w:szCs w:val="20"/>
        </w:rPr>
        <w:t>6.5.2 For courses conducted by external trainer, the certificate of attainment/attendance is to be attached with the training record and submit to HR for filing.</w:t>
      </w:r>
    </w:p>
    <w:p w14:paraId="119F54C2" w14:textId="77777777" w:rsidR="00610A45" w:rsidRDefault="00000000">
      <w:pPr>
        <w:pBdr>
          <w:top w:val="nil"/>
          <w:left w:val="nil"/>
          <w:bottom w:val="nil"/>
          <w:right w:val="nil"/>
          <w:between w:val="nil"/>
        </w:pBdr>
        <w:ind w:left="1350" w:hanging="450"/>
        <w:rPr>
          <w:rFonts w:ascii="Arial" w:eastAsia="Arial" w:hAnsi="Arial" w:cs="Arial"/>
          <w:color w:val="000000"/>
          <w:sz w:val="20"/>
          <w:szCs w:val="20"/>
        </w:rPr>
      </w:pPr>
      <w:r>
        <w:rPr>
          <w:rFonts w:ascii="Arial" w:eastAsia="Arial" w:hAnsi="Arial" w:cs="Arial"/>
          <w:color w:val="000000"/>
          <w:sz w:val="20"/>
          <w:szCs w:val="20"/>
        </w:rPr>
        <w:t xml:space="preserve">6.5.3 In-house trainer who conducted the group training is required to return the completed Group Training Record to the HR Department for filing. </w:t>
      </w:r>
    </w:p>
    <w:p w14:paraId="288342C3" w14:textId="77777777" w:rsidR="00610A45" w:rsidRDefault="00610A45">
      <w:pPr>
        <w:rPr>
          <w:rFonts w:ascii="Arial" w:eastAsia="Arial" w:hAnsi="Arial" w:cs="Arial"/>
          <w:sz w:val="20"/>
          <w:szCs w:val="20"/>
        </w:rPr>
      </w:pPr>
    </w:p>
    <w:p w14:paraId="4EA4F3BA" w14:textId="77777777" w:rsidR="00610A45" w:rsidRDefault="00000000">
      <w:pPr>
        <w:rPr>
          <w:rFonts w:ascii="Arial Black" w:eastAsia="Arial Black" w:hAnsi="Arial Black" w:cs="Arial Black"/>
          <w:b/>
          <w:sz w:val="20"/>
          <w:szCs w:val="20"/>
        </w:rPr>
      </w:pPr>
      <w:r>
        <w:rPr>
          <w:rFonts w:ascii="Arial Black" w:eastAsia="Arial Black" w:hAnsi="Arial Black" w:cs="Arial Black"/>
          <w:b/>
          <w:sz w:val="20"/>
          <w:szCs w:val="20"/>
        </w:rPr>
        <w:t>7.0   RECORD</w:t>
      </w:r>
    </w:p>
    <w:p w14:paraId="29270BF3" w14:textId="77777777" w:rsidR="00610A45" w:rsidRDefault="00610A45">
      <w:pPr>
        <w:pBdr>
          <w:top w:val="nil"/>
          <w:left w:val="nil"/>
          <w:bottom w:val="nil"/>
          <w:right w:val="nil"/>
          <w:between w:val="nil"/>
        </w:pBdr>
        <w:ind w:left="567"/>
        <w:rPr>
          <w:rFonts w:ascii="Arial" w:eastAsia="Arial" w:hAnsi="Arial" w:cs="Arial"/>
          <w:color w:val="000000"/>
          <w:sz w:val="20"/>
          <w:szCs w:val="20"/>
        </w:rPr>
      </w:pPr>
    </w:p>
    <w:p w14:paraId="5A0239E6" w14:textId="77777777" w:rsidR="00610A45" w:rsidRDefault="00000000">
      <w:pPr>
        <w:ind w:left="567"/>
        <w:rPr>
          <w:rFonts w:ascii="Arial" w:eastAsia="Arial" w:hAnsi="Arial" w:cs="Arial"/>
          <w:sz w:val="20"/>
          <w:szCs w:val="20"/>
        </w:rPr>
      </w:pPr>
      <w:r>
        <w:rPr>
          <w:rFonts w:ascii="Arial" w:eastAsia="Arial" w:hAnsi="Arial" w:cs="Arial"/>
          <w:sz w:val="20"/>
          <w:szCs w:val="20"/>
        </w:rPr>
        <w:t>7.1 FM-02001   Individual Training Record</w:t>
      </w:r>
    </w:p>
    <w:p w14:paraId="2274177B" w14:textId="77777777" w:rsidR="00610A45" w:rsidRDefault="00000000">
      <w:pPr>
        <w:ind w:left="567"/>
        <w:rPr>
          <w:rFonts w:ascii="Arial" w:eastAsia="Arial" w:hAnsi="Arial" w:cs="Arial"/>
          <w:sz w:val="20"/>
          <w:szCs w:val="20"/>
        </w:rPr>
      </w:pPr>
      <w:r>
        <w:rPr>
          <w:rFonts w:ascii="Arial" w:eastAsia="Arial" w:hAnsi="Arial" w:cs="Arial"/>
          <w:sz w:val="20"/>
          <w:szCs w:val="20"/>
        </w:rPr>
        <w:t>7.2 FM-02002   Training Needs Analysis</w:t>
      </w:r>
    </w:p>
    <w:p w14:paraId="5AB584E0" w14:textId="77777777" w:rsidR="00610A45" w:rsidRDefault="00000000">
      <w:pPr>
        <w:ind w:left="567"/>
        <w:rPr>
          <w:rFonts w:ascii="Arial" w:eastAsia="Arial" w:hAnsi="Arial" w:cs="Arial"/>
          <w:sz w:val="20"/>
          <w:szCs w:val="20"/>
        </w:rPr>
      </w:pPr>
      <w:r>
        <w:rPr>
          <w:rFonts w:ascii="Arial" w:eastAsia="Arial" w:hAnsi="Arial" w:cs="Arial"/>
          <w:sz w:val="20"/>
          <w:szCs w:val="20"/>
        </w:rPr>
        <w:t>7.3 FM-02003   Group Training Record</w:t>
      </w:r>
    </w:p>
    <w:p w14:paraId="00B77240" w14:textId="77777777" w:rsidR="00610A45" w:rsidRDefault="00000000">
      <w:pPr>
        <w:ind w:left="567"/>
        <w:rPr>
          <w:rFonts w:ascii="Arial" w:eastAsia="Arial" w:hAnsi="Arial" w:cs="Arial"/>
          <w:sz w:val="20"/>
          <w:szCs w:val="20"/>
        </w:rPr>
      </w:pPr>
      <w:r>
        <w:rPr>
          <w:rFonts w:ascii="Arial" w:eastAsia="Arial" w:hAnsi="Arial" w:cs="Arial"/>
          <w:sz w:val="20"/>
          <w:szCs w:val="20"/>
        </w:rPr>
        <w:t>7.4 FM-02004   Training Plan</w:t>
      </w:r>
    </w:p>
    <w:p w14:paraId="18A6B1CE" w14:textId="77777777" w:rsidR="00610A45" w:rsidRDefault="00610A45">
      <w:pPr>
        <w:ind w:left="567"/>
        <w:rPr>
          <w:rFonts w:ascii="Arial" w:eastAsia="Arial" w:hAnsi="Arial" w:cs="Arial"/>
          <w:sz w:val="20"/>
          <w:szCs w:val="20"/>
        </w:rPr>
      </w:pPr>
    </w:p>
    <w:p w14:paraId="4DFFFA49" w14:textId="77777777" w:rsidR="00610A45" w:rsidRDefault="00000000">
      <w:pPr>
        <w:pBdr>
          <w:top w:val="nil"/>
          <w:left w:val="nil"/>
          <w:bottom w:val="nil"/>
          <w:right w:val="nil"/>
          <w:between w:val="nil"/>
        </w:pBdr>
        <w:ind w:left="540"/>
        <w:rPr>
          <w:rFonts w:ascii="Arial" w:eastAsia="Arial" w:hAnsi="Arial" w:cs="Arial"/>
          <w:color w:val="000000"/>
          <w:sz w:val="20"/>
          <w:szCs w:val="20"/>
        </w:rPr>
      </w:pPr>
      <w:r>
        <w:rPr>
          <w:rFonts w:ascii="Arial" w:eastAsia="Arial" w:hAnsi="Arial" w:cs="Arial"/>
          <w:color w:val="000000"/>
          <w:sz w:val="20"/>
          <w:szCs w:val="20"/>
        </w:rPr>
        <w:t>The retention period for training documentation records is kept for a minimum of 5 years or based on employment term, whichever is longer.</w:t>
      </w:r>
    </w:p>
    <w:p w14:paraId="7031AEAD" w14:textId="77777777" w:rsidR="00610A45" w:rsidRDefault="00610A45">
      <w:pPr>
        <w:rPr>
          <w:rFonts w:ascii="Arial" w:eastAsia="Arial" w:hAnsi="Arial" w:cs="Arial"/>
          <w:sz w:val="20"/>
          <w:szCs w:val="20"/>
        </w:rPr>
      </w:pPr>
    </w:p>
    <w:p w14:paraId="3D071770" w14:textId="77777777" w:rsidR="00610A45" w:rsidRDefault="00000000">
      <w:pPr>
        <w:rPr>
          <w:rFonts w:ascii="Arial Black" w:eastAsia="Arial Black" w:hAnsi="Arial Black" w:cs="Arial Black"/>
          <w:b/>
          <w:sz w:val="20"/>
          <w:szCs w:val="20"/>
        </w:rPr>
      </w:pPr>
      <w:r>
        <w:rPr>
          <w:rFonts w:ascii="Arial Black" w:eastAsia="Arial Black" w:hAnsi="Arial Black" w:cs="Arial Black"/>
          <w:b/>
          <w:sz w:val="20"/>
          <w:szCs w:val="20"/>
        </w:rPr>
        <w:t>8.0    APPENDIX</w:t>
      </w:r>
    </w:p>
    <w:p w14:paraId="541AEF70" w14:textId="77777777" w:rsidR="00610A45" w:rsidRDefault="00610A45">
      <w:pPr>
        <w:pBdr>
          <w:top w:val="nil"/>
          <w:left w:val="nil"/>
          <w:bottom w:val="nil"/>
          <w:right w:val="nil"/>
          <w:between w:val="nil"/>
        </w:pBdr>
        <w:ind w:left="2136"/>
        <w:rPr>
          <w:rFonts w:ascii="Arial" w:eastAsia="Arial" w:hAnsi="Arial" w:cs="Arial"/>
          <w:color w:val="000000"/>
          <w:sz w:val="20"/>
          <w:szCs w:val="20"/>
        </w:rPr>
      </w:pPr>
    </w:p>
    <w:p w14:paraId="28608E08" w14:textId="77777777" w:rsidR="00610A45" w:rsidRDefault="00000000">
      <w:pPr>
        <w:ind w:left="567"/>
        <w:rPr>
          <w:rFonts w:ascii="Arial" w:eastAsia="Arial" w:hAnsi="Arial" w:cs="Arial"/>
          <w:sz w:val="20"/>
          <w:szCs w:val="20"/>
        </w:rPr>
      </w:pPr>
      <w:r>
        <w:rPr>
          <w:rFonts w:ascii="Arial" w:eastAsia="Arial" w:hAnsi="Arial" w:cs="Arial"/>
          <w:sz w:val="20"/>
          <w:szCs w:val="20"/>
        </w:rPr>
        <w:t>NA</w:t>
      </w:r>
    </w:p>
    <w:p w14:paraId="1B35836E" w14:textId="77777777" w:rsidR="00610A45" w:rsidRDefault="00610A45">
      <w:pPr>
        <w:rPr>
          <w:rFonts w:ascii="Arial" w:eastAsia="Arial" w:hAnsi="Arial" w:cs="Arial"/>
          <w:sz w:val="20"/>
          <w:szCs w:val="20"/>
        </w:rPr>
      </w:pPr>
    </w:p>
    <w:sectPr w:rsidR="00610A45">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66384" w14:textId="77777777" w:rsidR="00E56144" w:rsidRDefault="00E56144">
      <w:r>
        <w:separator/>
      </w:r>
    </w:p>
  </w:endnote>
  <w:endnote w:type="continuationSeparator" w:id="0">
    <w:p w14:paraId="2A2F9BE3" w14:textId="77777777" w:rsidR="00E56144" w:rsidRDefault="00E56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auto"/>
    <w:pitch w:val="default"/>
  </w:font>
  <w:font w:name="Arial Black">
    <w:panose1 w:val="020B0A04020102020204"/>
    <w:charset w:val="00"/>
    <w:family w:val="swiss"/>
    <w:pitch w:val="variable"/>
    <w:sig w:usb0="A00002AF" w:usb1="400078FB" w:usb2="00000000" w:usb3="00000000" w:csb0="0000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3A7EA" w14:textId="77777777" w:rsidR="00610A45" w:rsidRDefault="00000000">
    <w:pPr>
      <w:tabs>
        <w:tab w:val="center" w:pos="4680"/>
        <w:tab w:val="right" w:pos="10440"/>
      </w:tabs>
      <w:spacing w:before="60"/>
      <w:ind w:left="-284"/>
      <w:jc w:val="left"/>
      <w:rPr>
        <w:rFonts w:ascii="Verdana" w:eastAsia="Verdana" w:hAnsi="Verdana" w:cs="Verdana"/>
        <w:color w:val="7F7F7F"/>
        <w:sz w:val="22"/>
        <w:szCs w:val="22"/>
      </w:rPr>
    </w:pPr>
    <w:r>
      <w:rPr>
        <w:rFonts w:ascii="Verdana" w:eastAsia="Verdana" w:hAnsi="Verdana" w:cs="Verdana"/>
        <w:i/>
        <w:color w:val="7F7F7F"/>
        <w:sz w:val="16"/>
        <w:szCs w:val="16"/>
      </w:rPr>
      <w:tab/>
    </w:r>
  </w:p>
  <w:p w14:paraId="4A3D8A9B" w14:textId="77777777" w:rsidR="00610A45" w:rsidRDefault="00610A45">
    <w:pPr>
      <w:pBdr>
        <w:top w:val="nil"/>
        <w:left w:val="nil"/>
        <w:bottom w:val="nil"/>
        <w:right w:val="nil"/>
        <w:between w:val="nil"/>
      </w:pBdr>
      <w:tabs>
        <w:tab w:val="center" w:pos="4513"/>
        <w:tab w:val="right" w:pos="9026"/>
      </w:tabs>
      <w:rPr>
        <w:rFonts w:eastAsia="Cambria" w:cs="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1183D" w14:textId="77777777" w:rsidR="00E56144" w:rsidRDefault="00E56144">
      <w:r>
        <w:separator/>
      </w:r>
    </w:p>
  </w:footnote>
  <w:footnote w:type="continuationSeparator" w:id="0">
    <w:p w14:paraId="2B4BB38E" w14:textId="77777777" w:rsidR="00E56144" w:rsidRDefault="00E56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7C41B" w14:textId="77777777" w:rsidR="00610A45" w:rsidRDefault="00610A45">
    <w:pPr>
      <w:widowControl w:val="0"/>
      <w:pBdr>
        <w:top w:val="nil"/>
        <w:left w:val="nil"/>
        <w:bottom w:val="nil"/>
        <w:right w:val="nil"/>
        <w:between w:val="nil"/>
      </w:pBdr>
      <w:spacing w:line="276" w:lineRule="auto"/>
      <w:jc w:val="left"/>
      <w:rPr>
        <w:rFonts w:ascii="Arial" w:eastAsia="Arial" w:hAnsi="Arial" w:cs="Arial"/>
        <w:sz w:val="20"/>
        <w:szCs w:val="20"/>
      </w:rPr>
    </w:pPr>
  </w:p>
  <w:tbl>
    <w:tblPr>
      <w:tblStyle w:val="a5"/>
      <w:tblW w:w="1048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544"/>
      <w:gridCol w:w="5527"/>
      <w:gridCol w:w="1134"/>
      <w:gridCol w:w="1276"/>
    </w:tblGrid>
    <w:tr w:rsidR="00610A45" w14:paraId="6517050D" w14:textId="77777777">
      <w:trPr>
        <w:jc w:val="center"/>
      </w:trPr>
      <w:tc>
        <w:tcPr>
          <w:tcW w:w="2544" w:type="dxa"/>
          <w:vMerge w:val="restart"/>
          <w:tcBorders>
            <w:right w:val="nil"/>
          </w:tcBorders>
          <w:vAlign w:val="center"/>
        </w:tcPr>
        <w:p w14:paraId="738B3658" w14:textId="77777777" w:rsidR="00610A45" w:rsidRDefault="00000000">
          <w:pPr>
            <w:tabs>
              <w:tab w:val="center" w:pos="4680"/>
              <w:tab w:val="right" w:pos="9360"/>
            </w:tabs>
            <w:spacing w:line="252" w:lineRule="auto"/>
            <w:jc w:val="left"/>
            <w:rPr>
              <w:rFonts w:ascii="Tahoma" w:eastAsia="Tahoma" w:hAnsi="Tahoma" w:cs="Tahoma"/>
              <w:color w:val="0070C0"/>
            </w:rPr>
          </w:pPr>
          <w:r>
            <w:rPr>
              <w:noProof/>
            </w:rPr>
            <w:drawing>
              <wp:inline distT="0" distB="0" distL="0" distR="0" wp14:anchorId="2596B26D" wp14:editId="2147C283">
                <wp:extent cx="1273175" cy="483870"/>
                <wp:effectExtent l="0" t="0" r="0" b="0"/>
                <wp:docPr id="2"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
                        <a:srcRect/>
                        <a:stretch>
                          <a:fillRect/>
                        </a:stretch>
                      </pic:blipFill>
                      <pic:spPr>
                        <a:xfrm>
                          <a:off x="0" y="0"/>
                          <a:ext cx="1273175" cy="483870"/>
                        </a:xfrm>
                        <a:prstGeom prst="rect">
                          <a:avLst/>
                        </a:prstGeom>
                        <a:ln/>
                      </pic:spPr>
                    </pic:pic>
                  </a:graphicData>
                </a:graphic>
              </wp:inline>
            </w:drawing>
          </w:r>
        </w:p>
      </w:tc>
      <w:tc>
        <w:tcPr>
          <w:tcW w:w="5528" w:type="dxa"/>
          <w:vMerge w:val="restart"/>
          <w:tcBorders>
            <w:left w:val="nil"/>
          </w:tcBorders>
          <w:vAlign w:val="center"/>
        </w:tcPr>
        <w:p w14:paraId="3EB0B572" w14:textId="77777777" w:rsidR="00610A45" w:rsidRDefault="00000000">
          <w:pPr>
            <w:tabs>
              <w:tab w:val="center" w:pos="4680"/>
              <w:tab w:val="right" w:pos="9360"/>
            </w:tabs>
            <w:spacing w:line="252" w:lineRule="auto"/>
            <w:jc w:val="center"/>
            <w:rPr>
              <w:rFonts w:ascii="Arial" w:eastAsia="Arial" w:hAnsi="Arial" w:cs="Arial"/>
              <w:b/>
              <w:sz w:val="32"/>
              <w:szCs w:val="32"/>
            </w:rPr>
          </w:pPr>
          <w:r>
            <w:rPr>
              <w:rFonts w:ascii="Arial" w:eastAsia="Arial" w:hAnsi="Arial" w:cs="Arial"/>
              <w:b/>
              <w:sz w:val="32"/>
              <w:szCs w:val="32"/>
            </w:rPr>
            <w:t>QS-02-HR</w:t>
          </w:r>
        </w:p>
        <w:p w14:paraId="1C2DAA69" w14:textId="77777777" w:rsidR="00610A45" w:rsidRDefault="00000000">
          <w:pPr>
            <w:tabs>
              <w:tab w:val="center" w:pos="4680"/>
              <w:tab w:val="right" w:pos="9360"/>
            </w:tabs>
            <w:spacing w:line="252" w:lineRule="auto"/>
            <w:jc w:val="center"/>
            <w:rPr>
              <w:rFonts w:ascii="Arial" w:eastAsia="Arial" w:hAnsi="Arial" w:cs="Arial"/>
              <w:b/>
              <w:sz w:val="32"/>
              <w:szCs w:val="32"/>
            </w:rPr>
          </w:pPr>
          <w:r>
            <w:rPr>
              <w:rFonts w:ascii="Verdana" w:eastAsia="Verdana" w:hAnsi="Verdana" w:cs="Verdana"/>
              <w:b/>
              <w:sz w:val="32"/>
              <w:szCs w:val="32"/>
            </w:rPr>
            <w:t>Human Resource and Training Procedure</w:t>
          </w:r>
        </w:p>
      </w:tc>
      <w:tc>
        <w:tcPr>
          <w:tcW w:w="1134" w:type="dxa"/>
          <w:vAlign w:val="center"/>
        </w:tcPr>
        <w:p w14:paraId="1EEF4960" w14:textId="77777777" w:rsidR="00610A45" w:rsidRDefault="00000000">
          <w:pPr>
            <w:tabs>
              <w:tab w:val="center" w:pos="4680"/>
              <w:tab w:val="right" w:pos="9360"/>
            </w:tabs>
            <w:spacing w:line="252" w:lineRule="auto"/>
            <w:jc w:val="left"/>
            <w:rPr>
              <w:rFonts w:ascii="Arial" w:eastAsia="Arial" w:hAnsi="Arial" w:cs="Arial"/>
              <w:color w:val="1F497D"/>
              <w:sz w:val="20"/>
              <w:szCs w:val="20"/>
            </w:rPr>
          </w:pPr>
          <w:r>
            <w:rPr>
              <w:rFonts w:ascii="Arial" w:eastAsia="Arial" w:hAnsi="Arial" w:cs="Arial"/>
              <w:color w:val="1F497D"/>
              <w:sz w:val="20"/>
              <w:szCs w:val="20"/>
            </w:rPr>
            <w:t>Revision</w:t>
          </w:r>
        </w:p>
      </w:tc>
      <w:tc>
        <w:tcPr>
          <w:tcW w:w="1276" w:type="dxa"/>
        </w:tcPr>
        <w:p w14:paraId="5CDEA970" w14:textId="77777777" w:rsidR="00610A45" w:rsidRDefault="00000000">
          <w:pPr>
            <w:tabs>
              <w:tab w:val="center" w:pos="4680"/>
              <w:tab w:val="right" w:pos="9360"/>
            </w:tabs>
            <w:spacing w:line="252" w:lineRule="auto"/>
            <w:jc w:val="right"/>
            <w:rPr>
              <w:rFonts w:ascii="Arial" w:eastAsia="Arial" w:hAnsi="Arial" w:cs="Arial"/>
              <w:color w:val="1F497D"/>
              <w:sz w:val="20"/>
              <w:szCs w:val="20"/>
            </w:rPr>
          </w:pPr>
          <w:r>
            <w:rPr>
              <w:rFonts w:ascii="Arial" w:eastAsia="Arial" w:hAnsi="Arial" w:cs="Arial"/>
              <w:color w:val="1F497D"/>
              <w:sz w:val="20"/>
              <w:szCs w:val="20"/>
            </w:rPr>
            <w:t>00</w:t>
          </w:r>
        </w:p>
      </w:tc>
    </w:tr>
    <w:tr w:rsidR="00610A45" w14:paraId="6CC87112" w14:textId="77777777">
      <w:trPr>
        <w:jc w:val="center"/>
      </w:trPr>
      <w:tc>
        <w:tcPr>
          <w:tcW w:w="2544" w:type="dxa"/>
          <w:vMerge/>
          <w:tcBorders>
            <w:right w:val="nil"/>
          </w:tcBorders>
          <w:vAlign w:val="center"/>
        </w:tcPr>
        <w:p w14:paraId="3F29BBFC" w14:textId="77777777" w:rsidR="00610A45" w:rsidRDefault="00610A45">
          <w:pPr>
            <w:widowControl w:val="0"/>
            <w:pBdr>
              <w:top w:val="nil"/>
              <w:left w:val="nil"/>
              <w:bottom w:val="nil"/>
              <w:right w:val="nil"/>
              <w:between w:val="nil"/>
            </w:pBdr>
            <w:spacing w:line="276" w:lineRule="auto"/>
            <w:jc w:val="left"/>
            <w:rPr>
              <w:rFonts w:ascii="Arial" w:eastAsia="Arial" w:hAnsi="Arial" w:cs="Arial"/>
              <w:color w:val="1F497D"/>
              <w:sz w:val="20"/>
              <w:szCs w:val="20"/>
            </w:rPr>
          </w:pPr>
        </w:p>
      </w:tc>
      <w:tc>
        <w:tcPr>
          <w:tcW w:w="5528" w:type="dxa"/>
          <w:vMerge/>
          <w:tcBorders>
            <w:left w:val="nil"/>
          </w:tcBorders>
          <w:vAlign w:val="center"/>
        </w:tcPr>
        <w:p w14:paraId="3F1D7A7A" w14:textId="77777777" w:rsidR="00610A45" w:rsidRDefault="00610A45">
          <w:pPr>
            <w:widowControl w:val="0"/>
            <w:pBdr>
              <w:top w:val="nil"/>
              <w:left w:val="nil"/>
              <w:bottom w:val="nil"/>
              <w:right w:val="nil"/>
              <w:between w:val="nil"/>
            </w:pBdr>
            <w:spacing w:line="276" w:lineRule="auto"/>
            <w:jc w:val="left"/>
            <w:rPr>
              <w:rFonts w:ascii="Arial" w:eastAsia="Arial" w:hAnsi="Arial" w:cs="Arial"/>
              <w:color w:val="1F497D"/>
              <w:sz w:val="20"/>
              <w:szCs w:val="20"/>
            </w:rPr>
          </w:pPr>
        </w:p>
      </w:tc>
      <w:tc>
        <w:tcPr>
          <w:tcW w:w="1134" w:type="dxa"/>
          <w:vAlign w:val="center"/>
        </w:tcPr>
        <w:p w14:paraId="68F0828B" w14:textId="77777777" w:rsidR="00610A45" w:rsidRDefault="00000000">
          <w:pPr>
            <w:tabs>
              <w:tab w:val="center" w:pos="4680"/>
              <w:tab w:val="right" w:pos="9360"/>
            </w:tabs>
            <w:spacing w:line="252" w:lineRule="auto"/>
            <w:jc w:val="left"/>
            <w:rPr>
              <w:rFonts w:ascii="Arial" w:eastAsia="Arial" w:hAnsi="Arial" w:cs="Arial"/>
              <w:color w:val="1F497D"/>
              <w:sz w:val="20"/>
              <w:szCs w:val="20"/>
            </w:rPr>
          </w:pPr>
          <w:r>
            <w:rPr>
              <w:rFonts w:ascii="Arial" w:eastAsia="Arial" w:hAnsi="Arial" w:cs="Arial"/>
              <w:color w:val="1F497D"/>
              <w:sz w:val="20"/>
              <w:szCs w:val="20"/>
            </w:rPr>
            <w:t>Effective Date</w:t>
          </w:r>
        </w:p>
      </w:tc>
      <w:tc>
        <w:tcPr>
          <w:tcW w:w="1276" w:type="dxa"/>
        </w:tcPr>
        <w:p w14:paraId="6DCD01BC" w14:textId="77777777" w:rsidR="00610A45" w:rsidRDefault="00000000">
          <w:pPr>
            <w:tabs>
              <w:tab w:val="center" w:pos="4680"/>
              <w:tab w:val="right" w:pos="9360"/>
            </w:tabs>
            <w:spacing w:line="252" w:lineRule="auto"/>
            <w:ind w:hanging="250"/>
            <w:jc w:val="right"/>
            <w:rPr>
              <w:rFonts w:ascii="Arial" w:eastAsia="Arial" w:hAnsi="Arial" w:cs="Arial"/>
              <w:color w:val="44546A"/>
              <w:sz w:val="20"/>
              <w:szCs w:val="20"/>
            </w:rPr>
          </w:pPr>
          <w:r>
            <w:rPr>
              <w:rFonts w:ascii="Arial" w:eastAsia="Arial" w:hAnsi="Arial" w:cs="Arial"/>
              <w:color w:val="44546A"/>
              <w:sz w:val="20"/>
              <w:szCs w:val="20"/>
            </w:rPr>
            <w:t>XX-XXX-XX</w:t>
          </w:r>
        </w:p>
      </w:tc>
    </w:tr>
    <w:tr w:rsidR="00610A45" w14:paraId="3D3ADDAB" w14:textId="77777777">
      <w:trPr>
        <w:jc w:val="center"/>
      </w:trPr>
      <w:tc>
        <w:tcPr>
          <w:tcW w:w="2544" w:type="dxa"/>
          <w:vMerge/>
          <w:tcBorders>
            <w:right w:val="nil"/>
          </w:tcBorders>
          <w:vAlign w:val="center"/>
        </w:tcPr>
        <w:p w14:paraId="60A6AF68" w14:textId="77777777" w:rsidR="00610A45" w:rsidRDefault="00610A45">
          <w:pPr>
            <w:widowControl w:val="0"/>
            <w:pBdr>
              <w:top w:val="nil"/>
              <w:left w:val="nil"/>
              <w:bottom w:val="nil"/>
              <w:right w:val="nil"/>
              <w:between w:val="nil"/>
            </w:pBdr>
            <w:spacing w:line="276" w:lineRule="auto"/>
            <w:jc w:val="left"/>
            <w:rPr>
              <w:rFonts w:ascii="Arial" w:eastAsia="Arial" w:hAnsi="Arial" w:cs="Arial"/>
              <w:color w:val="44546A"/>
              <w:sz w:val="20"/>
              <w:szCs w:val="20"/>
            </w:rPr>
          </w:pPr>
        </w:p>
      </w:tc>
      <w:tc>
        <w:tcPr>
          <w:tcW w:w="5528" w:type="dxa"/>
          <w:vMerge/>
          <w:tcBorders>
            <w:left w:val="nil"/>
          </w:tcBorders>
          <w:vAlign w:val="center"/>
        </w:tcPr>
        <w:p w14:paraId="75A409F6" w14:textId="77777777" w:rsidR="00610A45" w:rsidRDefault="00610A45">
          <w:pPr>
            <w:widowControl w:val="0"/>
            <w:pBdr>
              <w:top w:val="nil"/>
              <w:left w:val="nil"/>
              <w:bottom w:val="nil"/>
              <w:right w:val="nil"/>
              <w:between w:val="nil"/>
            </w:pBdr>
            <w:spacing w:line="276" w:lineRule="auto"/>
            <w:jc w:val="left"/>
            <w:rPr>
              <w:rFonts w:ascii="Arial" w:eastAsia="Arial" w:hAnsi="Arial" w:cs="Arial"/>
              <w:color w:val="44546A"/>
              <w:sz w:val="20"/>
              <w:szCs w:val="20"/>
            </w:rPr>
          </w:pPr>
        </w:p>
      </w:tc>
      <w:tc>
        <w:tcPr>
          <w:tcW w:w="1134" w:type="dxa"/>
          <w:vAlign w:val="center"/>
        </w:tcPr>
        <w:p w14:paraId="311F12C3" w14:textId="77777777" w:rsidR="00610A45" w:rsidRDefault="00000000">
          <w:pPr>
            <w:tabs>
              <w:tab w:val="center" w:pos="4680"/>
              <w:tab w:val="right" w:pos="9360"/>
            </w:tabs>
            <w:spacing w:line="252" w:lineRule="auto"/>
            <w:jc w:val="left"/>
            <w:rPr>
              <w:rFonts w:ascii="Arial" w:eastAsia="Arial" w:hAnsi="Arial" w:cs="Arial"/>
              <w:color w:val="1F497D"/>
              <w:sz w:val="20"/>
              <w:szCs w:val="20"/>
            </w:rPr>
          </w:pPr>
          <w:r>
            <w:rPr>
              <w:rFonts w:ascii="Arial" w:eastAsia="Arial" w:hAnsi="Arial" w:cs="Arial"/>
              <w:color w:val="1F497D"/>
              <w:sz w:val="20"/>
              <w:szCs w:val="20"/>
            </w:rPr>
            <w:t>Page</w:t>
          </w:r>
        </w:p>
        <w:p w14:paraId="101F8800" w14:textId="77777777" w:rsidR="00610A45" w:rsidRDefault="00610A45">
          <w:pPr>
            <w:tabs>
              <w:tab w:val="center" w:pos="4680"/>
              <w:tab w:val="right" w:pos="9360"/>
            </w:tabs>
            <w:spacing w:line="252" w:lineRule="auto"/>
            <w:jc w:val="left"/>
            <w:rPr>
              <w:rFonts w:ascii="Arial" w:eastAsia="Arial" w:hAnsi="Arial" w:cs="Arial"/>
              <w:color w:val="1F497D"/>
              <w:sz w:val="20"/>
              <w:szCs w:val="20"/>
            </w:rPr>
          </w:pPr>
        </w:p>
      </w:tc>
      <w:tc>
        <w:tcPr>
          <w:tcW w:w="1276" w:type="dxa"/>
        </w:tcPr>
        <w:p w14:paraId="24B13494" w14:textId="77777777" w:rsidR="00610A45" w:rsidRDefault="00000000">
          <w:pPr>
            <w:tabs>
              <w:tab w:val="center" w:pos="4680"/>
              <w:tab w:val="right" w:pos="9360"/>
            </w:tabs>
            <w:spacing w:line="252" w:lineRule="auto"/>
            <w:ind w:hanging="251"/>
            <w:jc w:val="right"/>
            <w:rPr>
              <w:rFonts w:ascii="Arial" w:eastAsia="Arial" w:hAnsi="Arial" w:cs="Arial"/>
              <w:color w:val="1F497D"/>
              <w:sz w:val="20"/>
              <w:szCs w:val="20"/>
            </w:rPr>
          </w:pPr>
          <w:r>
            <w:rPr>
              <w:rFonts w:ascii="Arial" w:eastAsia="Arial" w:hAnsi="Arial" w:cs="Arial"/>
              <w:color w:val="1F497D"/>
              <w:sz w:val="20"/>
              <w:szCs w:val="20"/>
            </w:rPr>
            <w:fldChar w:fldCharType="begin"/>
          </w:r>
          <w:r>
            <w:rPr>
              <w:rFonts w:ascii="Arial" w:eastAsia="Arial" w:hAnsi="Arial" w:cs="Arial"/>
              <w:color w:val="1F497D"/>
              <w:sz w:val="20"/>
              <w:szCs w:val="20"/>
            </w:rPr>
            <w:instrText>PAGE</w:instrText>
          </w:r>
          <w:r>
            <w:rPr>
              <w:rFonts w:ascii="Arial" w:eastAsia="Arial" w:hAnsi="Arial" w:cs="Arial"/>
              <w:color w:val="1F497D"/>
              <w:sz w:val="20"/>
              <w:szCs w:val="20"/>
            </w:rPr>
            <w:fldChar w:fldCharType="separate"/>
          </w:r>
          <w:r w:rsidR="001376CB">
            <w:rPr>
              <w:rFonts w:ascii="Arial" w:eastAsia="Arial" w:hAnsi="Arial" w:cs="Arial"/>
              <w:noProof/>
              <w:color w:val="1F497D"/>
              <w:sz w:val="20"/>
              <w:szCs w:val="20"/>
            </w:rPr>
            <w:t>1</w:t>
          </w:r>
          <w:r>
            <w:rPr>
              <w:rFonts w:ascii="Arial" w:eastAsia="Arial" w:hAnsi="Arial" w:cs="Arial"/>
              <w:color w:val="1F497D"/>
              <w:sz w:val="20"/>
              <w:szCs w:val="20"/>
            </w:rPr>
            <w:fldChar w:fldCharType="end"/>
          </w:r>
          <w:r>
            <w:rPr>
              <w:rFonts w:ascii="Arial" w:eastAsia="Arial" w:hAnsi="Arial" w:cs="Arial"/>
              <w:color w:val="1F497D"/>
              <w:sz w:val="20"/>
              <w:szCs w:val="20"/>
            </w:rPr>
            <w:t xml:space="preserve"> of </w:t>
          </w:r>
          <w:r>
            <w:rPr>
              <w:rFonts w:ascii="Arial" w:eastAsia="Arial" w:hAnsi="Arial" w:cs="Arial"/>
              <w:b/>
              <w:color w:val="1F497D"/>
              <w:sz w:val="20"/>
              <w:szCs w:val="20"/>
            </w:rPr>
            <w:fldChar w:fldCharType="begin"/>
          </w:r>
          <w:r>
            <w:rPr>
              <w:rFonts w:ascii="Arial" w:eastAsia="Arial" w:hAnsi="Arial" w:cs="Arial"/>
              <w:b/>
              <w:color w:val="1F497D"/>
              <w:sz w:val="20"/>
              <w:szCs w:val="20"/>
            </w:rPr>
            <w:instrText>NUMPAGES</w:instrText>
          </w:r>
          <w:r>
            <w:rPr>
              <w:rFonts w:ascii="Arial" w:eastAsia="Arial" w:hAnsi="Arial" w:cs="Arial"/>
              <w:b/>
              <w:color w:val="1F497D"/>
              <w:sz w:val="20"/>
              <w:szCs w:val="20"/>
            </w:rPr>
            <w:fldChar w:fldCharType="separate"/>
          </w:r>
          <w:r w:rsidR="001376CB">
            <w:rPr>
              <w:rFonts w:ascii="Arial" w:eastAsia="Arial" w:hAnsi="Arial" w:cs="Arial"/>
              <w:b/>
              <w:noProof/>
              <w:color w:val="1F497D"/>
              <w:sz w:val="20"/>
              <w:szCs w:val="20"/>
            </w:rPr>
            <w:t>2</w:t>
          </w:r>
          <w:r>
            <w:rPr>
              <w:rFonts w:ascii="Arial" w:eastAsia="Arial" w:hAnsi="Arial" w:cs="Arial"/>
              <w:b/>
              <w:color w:val="1F497D"/>
              <w:sz w:val="20"/>
              <w:szCs w:val="20"/>
            </w:rPr>
            <w:fldChar w:fldCharType="end"/>
          </w:r>
        </w:p>
      </w:tc>
    </w:tr>
  </w:tbl>
  <w:p w14:paraId="1656C30A" w14:textId="77777777" w:rsidR="00610A45" w:rsidRDefault="00610A45">
    <w:pPr>
      <w:pBdr>
        <w:top w:val="nil"/>
        <w:left w:val="nil"/>
        <w:bottom w:val="nil"/>
        <w:right w:val="nil"/>
        <w:between w:val="nil"/>
      </w:pBdr>
      <w:tabs>
        <w:tab w:val="center" w:pos="4513"/>
        <w:tab w:val="right" w:pos="9026"/>
      </w:tabs>
      <w:rPr>
        <w:rFonts w:eastAsia="Cambria" w:cs="Cambria"/>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254E8"/>
    <w:multiLevelType w:val="multilevel"/>
    <w:tmpl w:val="34CE2B8C"/>
    <w:lvl w:ilvl="0">
      <w:start w:val="1"/>
      <w:numFmt w:val="decimal"/>
      <w:pStyle w:val="ListBullet"/>
      <w:lvlText w:val="%1.0"/>
      <w:lvlJc w:val="left"/>
      <w:pPr>
        <w:ind w:left="360" w:hanging="360"/>
      </w:pPr>
    </w:lvl>
    <w:lvl w:ilvl="1">
      <w:start w:val="1"/>
      <w:numFmt w:val="decimal"/>
      <w:lvlText w:val="%1.%2"/>
      <w:lvlJc w:val="left"/>
      <w:pPr>
        <w:ind w:left="1068" w:hanging="360"/>
      </w:pPr>
      <w:rPr>
        <w:b w:val="0"/>
      </w:rPr>
    </w:lvl>
    <w:lvl w:ilvl="2">
      <w:start w:val="1"/>
      <w:numFmt w:val="decimal"/>
      <w:lvlText w:val="%1.%2.%3"/>
      <w:lvlJc w:val="left"/>
      <w:pPr>
        <w:ind w:left="2136" w:hanging="720"/>
      </w:pPr>
      <w:rPr>
        <w:b w:val="0"/>
      </w:rPr>
    </w:lvl>
    <w:lvl w:ilvl="3">
      <w:start w:val="1"/>
      <w:numFmt w:val="bullet"/>
      <w:lvlText w:val="●"/>
      <w:lvlJc w:val="left"/>
      <w:pPr>
        <w:ind w:left="2844" w:hanging="720"/>
      </w:pPr>
      <w:rPr>
        <w:rFonts w:ascii="Noto Sans Symbols" w:eastAsia="Noto Sans Symbols" w:hAnsi="Noto Sans Symbols" w:cs="Noto Sans Symbols"/>
      </w:rPr>
    </w:lvl>
    <w:lvl w:ilvl="4">
      <w:start w:val="1"/>
      <w:numFmt w:val="decimal"/>
      <w:lvlText w:val="%1.%2.%3.●.%5"/>
      <w:lvlJc w:val="left"/>
      <w:pPr>
        <w:ind w:left="3912" w:hanging="1080"/>
      </w:pPr>
    </w:lvl>
    <w:lvl w:ilvl="5">
      <w:start w:val="1"/>
      <w:numFmt w:val="decimal"/>
      <w:lvlText w:val="%1.%2.%3.●.%5.%6"/>
      <w:lvlJc w:val="left"/>
      <w:pPr>
        <w:ind w:left="4620" w:hanging="1080"/>
      </w:pPr>
    </w:lvl>
    <w:lvl w:ilvl="6">
      <w:start w:val="1"/>
      <w:numFmt w:val="decimal"/>
      <w:lvlText w:val="%1.%2.%3.●.%5.%6.%7"/>
      <w:lvlJc w:val="left"/>
      <w:pPr>
        <w:ind w:left="5688" w:hanging="1440"/>
      </w:pPr>
    </w:lvl>
    <w:lvl w:ilvl="7">
      <w:start w:val="1"/>
      <w:numFmt w:val="decimal"/>
      <w:lvlText w:val="%1.%2.%3.●.%5.%6.%7.%8"/>
      <w:lvlJc w:val="left"/>
      <w:pPr>
        <w:ind w:left="6396" w:hanging="1440"/>
      </w:pPr>
    </w:lvl>
    <w:lvl w:ilvl="8">
      <w:start w:val="1"/>
      <w:numFmt w:val="decimal"/>
      <w:lvlText w:val="%1.%2.%3.●.%5.%6.%7.%8.%9"/>
      <w:lvlJc w:val="left"/>
      <w:pPr>
        <w:ind w:left="7464" w:hanging="1800"/>
      </w:pPr>
    </w:lvl>
  </w:abstractNum>
  <w:abstractNum w:abstractNumId="1" w15:restartNumberingAfterBreak="0">
    <w:nsid w:val="57AB109C"/>
    <w:multiLevelType w:val="multilevel"/>
    <w:tmpl w:val="E54E75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12C2C18"/>
    <w:multiLevelType w:val="multilevel"/>
    <w:tmpl w:val="9CF6F37C"/>
    <w:lvl w:ilvl="0">
      <w:start w:val="3"/>
      <w:numFmt w:val="decimal"/>
      <w:lvlText w:val="%1"/>
      <w:lvlJc w:val="left"/>
      <w:pPr>
        <w:ind w:left="360" w:hanging="360"/>
      </w:pPr>
    </w:lvl>
    <w:lvl w:ilvl="1">
      <w:start w:val="2"/>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6FE738B5"/>
    <w:multiLevelType w:val="multilevel"/>
    <w:tmpl w:val="85C8D61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78830EC0"/>
    <w:multiLevelType w:val="multilevel"/>
    <w:tmpl w:val="260855DE"/>
    <w:lvl w:ilvl="0">
      <w:start w:val="6"/>
      <w:numFmt w:val="bullet"/>
      <w:lvlText w:val="-"/>
      <w:lvlJc w:val="left"/>
      <w:pPr>
        <w:ind w:left="769" w:hanging="359"/>
      </w:pPr>
      <w:rPr>
        <w:rFonts w:ascii="Times New Roman" w:eastAsia="Times New Roman" w:hAnsi="Times New Roman" w:cs="Times New Roman"/>
      </w:rPr>
    </w:lvl>
    <w:lvl w:ilvl="1">
      <w:start w:val="1"/>
      <w:numFmt w:val="bullet"/>
      <w:lvlText w:val="o"/>
      <w:lvlJc w:val="left"/>
      <w:pPr>
        <w:ind w:left="1489" w:hanging="360"/>
      </w:pPr>
      <w:rPr>
        <w:rFonts w:ascii="Courier New" w:eastAsia="Courier New" w:hAnsi="Courier New" w:cs="Courier New"/>
      </w:rPr>
    </w:lvl>
    <w:lvl w:ilvl="2">
      <w:start w:val="1"/>
      <w:numFmt w:val="bullet"/>
      <w:lvlText w:val="▪"/>
      <w:lvlJc w:val="left"/>
      <w:pPr>
        <w:ind w:left="2209" w:hanging="360"/>
      </w:pPr>
      <w:rPr>
        <w:rFonts w:ascii="Noto Sans Symbols" w:eastAsia="Noto Sans Symbols" w:hAnsi="Noto Sans Symbols" w:cs="Noto Sans Symbols"/>
      </w:rPr>
    </w:lvl>
    <w:lvl w:ilvl="3">
      <w:start w:val="1"/>
      <w:numFmt w:val="bullet"/>
      <w:lvlText w:val="●"/>
      <w:lvlJc w:val="left"/>
      <w:pPr>
        <w:ind w:left="2929" w:hanging="360"/>
      </w:pPr>
      <w:rPr>
        <w:rFonts w:ascii="Noto Sans Symbols" w:eastAsia="Noto Sans Symbols" w:hAnsi="Noto Sans Symbols" w:cs="Noto Sans Symbols"/>
      </w:rPr>
    </w:lvl>
    <w:lvl w:ilvl="4">
      <w:start w:val="1"/>
      <w:numFmt w:val="bullet"/>
      <w:lvlText w:val="o"/>
      <w:lvlJc w:val="left"/>
      <w:pPr>
        <w:ind w:left="3649" w:hanging="360"/>
      </w:pPr>
      <w:rPr>
        <w:rFonts w:ascii="Courier New" w:eastAsia="Courier New" w:hAnsi="Courier New" w:cs="Courier New"/>
      </w:rPr>
    </w:lvl>
    <w:lvl w:ilvl="5">
      <w:start w:val="1"/>
      <w:numFmt w:val="bullet"/>
      <w:lvlText w:val="▪"/>
      <w:lvlJc w:val="left"/>
      <w:pPr>
        <w:ind w:left="4369" w:hanging="360"/>
      </w:pPr>
      <w:rPr>
        <w:rFonts w:ascii="Noto Sans Symbols" w:eastAsia="Noto Sans Symbols" w:hAnsi="Noto Sans Symbols" w:cs="Noto Sans Symbols"/>
      </w:rPr>
    </w:lvl>
    <w:lvl w:ilvl="6">
      <w:start w:val="1"/>
      <w:numFmt w:val="bullet"/>
      <w:lvlText w:val="●"/>
      <w:lvlJc w:val="left"/>
      <w:pPr>
        <w:ind w:left="5089" w:hanging="360"/>
      </w:pPr>
      <w:rPr>
        <w:rFonts w:ascii="Noto Sans Symbols" w:eastAsia="Noto Sans Symbols" w:hAnsi="Noto Sans Symbols" w:cs="Noto Sans Symbols"/>
      </w:rPr>
    </w:lvl>
    <w:lvl w:ilvl="7">
      <w:start w:val="1"/>
      <w:numFmt w:val="bullet"/>
      <w:lvlText w:val="o"/>
      <w:lvlJc w:val="left"/>
      <w:pPr>
        <w:ind w:left="5809" w:hanging="360"/>
      </w:pPr>
      <w:rPr>
        <w:rFonts w:ascii="Courier New" w:eastAsia="Courier New" w:hAnsi="Courier New" w:cs="Courier New"/>
      </w:rPr>
    </w:lvl>
    <w:lvl w:ilvl="8">
      <w:start w:val="1"/>
      <w:numFmt w:val="bullet"/>
      <w:lvlText w:val="▪"/>
      <w:lvlJc w:val="left"/>
      <w:pPr>
        <w:ind w:left="6529" w:hanging="360"/>
      </w:pPr>
      <w:rPr>
        <w:rFonts w:ascii="Noto Sans Symbols" w:eastAsia="Noto Sans Symbols" w:hAnsi="Noto Sans Symbols" w:cs="Noto Sans Symbols"/>
      </w:rPr>
    </w:lvl>
  </w:abstractNum>
  <w:abstractNum w:abstractNumId="5" w15:restartNumberingAfterBreak="0">
    <w:nsid w:val="7F216DDD"/>
    <w:multiLevelType w:val="multilevel"/>
    <w:tmpl w:val="2154DB56"/>
    <w:lvl w:ilvl="0">
      <w:start w:val="1"/>
      <w:numFmt w:val="lowerLetter"/>
      <w:lvlText w:val="%1)"/>
      <w:lvlJc w:val="left"/>
      <w:pPr>
        <w:ind w:left="2502" w:hanging="360"/>
      </w:pPr>
    </w:lvl>
    <w:lvl w:ilvl="1">
      <w:start w:val="1"/>
      <w:numFmt w:val="lowerLetter"/>
      <w:lvlText w:val="%2."/>
      <w:lvlJc w:val="left"/>
      <w:pPr>
        <w:ind w:left="3222" w:hanging="360"/>
      </w:pPr>
    </w:lvl>
    <w:lvl w:ilvl="2">
      <w:start w:val="1"/>
      <w:numFmt w:val="lowerRoman"/>
      <w:lvlText w:val="%3."/>
      <w:lvlJc w:val="right"/>
      <w:pPr>
        <w:ind w:left="3942" w:hanging="180"/>
      </w:pPr>
    </w:lvl>
    <w:lvl w:ilvl="3">
      <w:start w:val="1"/>
      <w:numFmt w:val="decimal"/>
      <w:lvlText w:val="%4."/>
      <w:lvlJc w:val="left"/>
      <w:pPr>
        <w:ind w:left="4662" w:hanging="360"/>
      </w:pPr>
    </w:lvl>
    <w:lvl w:ilvl="4">
      <w:start w:val="1"/>
      <w:numFmt w:val="lowerLetter"/>
      <w:lvlText w:val="%5."/>
      <w:lvlJc w:val="left"/>
      <w:pPr>
        <w:ind w:left="5382" w:hanging="360"/>
      </w:pPr>
    </w:lvl>
    <w:lvl w:ilvl="5">
      <w:start w:val="1"/>
      <w:numFmt w:val="lowerRoman"/>
      <w:lvlText w:val="%6."/>
      <w:lvlJc w:val="right"/>
      <w:pPr>
        <w:ind w:left="6102" w:hanging="180"/>
      </w:pPr>
    </w:lvl>
    <w:lvl w:ilvl="6">
      <w:start w:val="1"/>
      <w:numFmt w:val="decimal"/>
      <w:lvlText w:val="%7."/>
      <w:lvlJc w:val="left"/>
      <w:pPr>
        <w:ind w:left="6822" w:hanging="360"/>
      </w:pPr>
    </w:lvl>
    <w:lvl w:ilvl="7">
      <w:start w:val="1"/>
      <w:numFmt w:val="lowerLetter"/>
      <w:lvlText w:val="%8."/>
      <w:lvlJc w:val="left"/>
      <w:pPr>
        <w:ind w:left="7542" w:hanging="360"/>
      </w:pPr>
    </w:lvl>
    <w:lvl w:ilvl="8">
      <w:start w:val="1"/>
      <w:numFmt w:val="lowerRoman"/>
      <w:lvlText w:val="%9."/>
      <w:lvlJc w:val="right"/>
      <w:pPr>
        <w:ind w:left="8262" w:hanging="180"/>
      </w:pPr>
    </w:lvl>
  </w:abstractNum>
  <w:num w:numId="1" w16cid:durableId="1327175601">
    <w:abstractNumId w:val="2"/>
  </w:num>
  <w:num w:numId="2" w16cid:durableId="133183345">
    <w:abstractNumId w:val="5"/>
  </w:num>
  <w:num w:numId="3" w16cid:durableId="179246868">
    <w:abstractNumId w:val="1"/>
  </w:num>
  <w:num w:numId="4" w16cid:durableId="1293898584">
    <w:abstractNumId w:val="4"/>
  </w:num>
  <w:num w:numId="5" w16cid:durableId="1528130650">
    <w:abstractNumId w:val="0"/>
  </w:num>
  <w:num w:numId="6" w16cid:durableId="967856141">
    <w:abstractNumId w:val="3"/>
  </w:num>
  <w:num w:numId="7" w16cid:durableId="14566042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45"/>
    <w:rsid w:val="0010233C"/>
    <w:rsid w:val="001376CB"/>
    <w:rsid w:val="0022417B"/>
    <w:rsid w:val="00610A45"/>
    <w:rsid w:val="00AE46CB"/>
    <w:rsid w:val="00E5614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6345"/>
  <w15:docId w15:val="{F17B37F2-2055-47B3-862E-2757ED2EC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US" w:eastAsia="zh-CN" w:bidi="hi-IN"/>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rPr>
      <w:rFonts w:eastAsia="Batang" w:cs="Times New Roman"/>
      <w:lang w:val="en-GB" w:eastAsia="fr-FR"/>
    </w:rPr>
  </w:style>
  <w:style w:type="paragraph" w:styleId="Heading1">
    <w:name w:val="heading 1"/>
    <w:basedOn w:val="Normal"/>
    <w:next w:val="Normal"/>
    <w:link w:val="Heading1Char"/>
    <w:uiPriority w:val="9"/>
    <w:qFormat/>
    <w:rsid w:val="006B0683"/>
    <w:pPr>
      <w:keepNext/>
      <w:numPr>
        <w:numId w:val="6"/>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uiPriority w:val="9"/>
    <w:unhideWhenUsed/>
    <w:qFormat/>
    <w:rsid w:val="006B0683"/>
    <w:pPr>
      <w:keepNext/>
      <w:numPr>
        <w:ilvl w:val="1"/>
        <w:numId w:val="6"/>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uiPriority w:val="9"/>
    <w:semiHidden/>
    <w:unhideWhenUsed/>
    <w:qFormat/>
    <w:rsid w:val="006B0683"/>
    <w:pPr>
      <w:keepNext/>
      <w:numPr>
        <w:ilvl w:val="2"/>
        <w:numId w:val="6"/>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uiPriority w:val="9"/>
    <w:semiHidden/>
    <w:unhideWhenUsed/>
    <w:qFormat/>
    <w:rsid w:val="006B0683"/>
    <w:pPr>
      <w:keepNext/>
      <w:numPr>
        <w:ilvl w:val="3"/>
        <w:numId w:val="6"/>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uiPriority w:val="9"/>
    <w:semiHidden/>
    <w:unhideWhenUsed/>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uiPriority w:val="9"/>
    <w:semiHidden/>
    <w:unhideWhenUsed/>
    <w:qFormat/>
    <w:rsid w:val="006B0683"/>
    <w:pPr>
      <w:keepNext/>
      <w:numPr>
        <w:ilvl w:val="5"/>
        <w:numId w:val="6"/>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6"/>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6"/>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6"/>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ED2885"/>
    <w:pPr>
      <w:tabs>
        <w:tab w:val="center" w:pos="4513"/>
        <w:tab w:val="right" w:pos="9026"/>
      </w:tabs>
    </w:pPr>
  </w:style>
  <w:style w:type="character" w:customStyle="1" w:styleId="HeaderChar">
    <w:name w:val="Header Char"/>
    <w:basedOn w:val="DefaultParagraphFont"/>
    <w:link w:val="Header"/>
    <w:uiPriority w:val="99"/>
    <w:semiHidden/>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tabs>
        <w:tab w:val="left" w:pos="360"/>
        <w:tab w:val="num" w:pos="72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4523ED"/>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3A8D"/>
    <w:pPr>
      <w:jc w:val="right"/>
    </w:pPr>
    <w:rPr>
      <w:rFonts w:ascii="Comic Sans MS" w:eastAsia="SimSun" w:hAnsi="Comic Sans MS"/>
      <w:sz w:val="20"/>
      <w:szCs w:val="20"/>
      <w:lang w:val="en-US" w:eastAsia="en-US"/>
    </w:rPr>
  </w:style>
  <w:style w:type="character" w:customStyle="1" w:styleId="BodyTextChar">
    <w:name w:val="Body Text Char"/>
    <w:basedOn w:val="DefaultParagraphFont"/>
    <w:link w:val="BodyText"/>
    <w:rsid w:val="00F53A8D"/>
    <w:rPr>
      <w:rFonts w:ascii="Comic Sans MS" w:eastAsia="SimSun" w:hAnsi="Comic Sans MS" w:cs="Times New Roman"/>
      <w:sz w:val="20"/>
      <w:szCs w:val="20"/>
      <w:lang w:val="en-US" w:eastAsia="en-US"/>
    </w:rPr>
  </w:style>
  <w:style w:type="paragraph" w:styleId="Date">
    <w:name w:val="Date"/>
    <w:basedOn w:val="Normal"/>
    <w:next w:val="Normal"/>
    <w:link w:val="DateChar"/>
    <w:uiPriority w:val="99"/>
    <w:semiHidden/>
    <w:unhideWhenUsed/>
    <w:rsid w:val="00447728"/>
  </w:style>
  <w:style w:type="character" w:customStyle="1" w:styleId="DateChar">
    <w:name w:val="Date Char"/>
    <w:basedOn w:val="DefaultParagraphFont"/>
    <w:link w:val="Date"/>
    <w:uiPriority w:val="99"/>
    <w:semiHidden/>
    <w:rsid w:val="00447728"/>
    <w:rPr>
      <w:rFonts w:ascii="Cambria" w:eastAsia="Batang" w:hAnsi="Cambria" w:cs="Times New Roman"/>
      <w:sz w:val="24"/>
      <w:szCs w:val="24"/>
      <w:lang w:val="en-GB" w:eastAsia="fr-FR"/>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sz w:val="20"/>
      <w:szCs w:val="2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4MuyBvewAqGcr1l9wwXVTjIc+A==">AMUW2mXq5oI0ywmBvNbqca9+WSfIzoSu4jt+dX6LdpFUTQda4LJqvjMPYeEGZwEta8ypVfjSx76+jlwxJ2bYIJB/lLEwqq7ssZK7OAD/r153diTZDUwg+uZ6Wf6vyIZPkRsXNiB5WbhF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Wengie Cameron</cp:lastModifiedBy>
  <cp:revision>4</cp:revision>
  <dcterms:created xsi:type="dcterms:W3CDTF">2021-12-30T04:05:00Z</dcterms:created>
  <dcterms:modified xsi:type="dcterms:W3CDTF">2022-11-20T17:09:00Z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