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047"/>
        <w:gridCol w:w="2340"/>
        <w:gridCol w:w="2610"/>
        <w:gridCol w:w="1710"/>
        <w:gridCol w:w="1652"/>
      </w:tblGrid>
      <w:tr w:rsidR="001438F6" w:rsidRPr="00421439" w14:paraId="6881A8AA" w14:textId="77777777" w:rsidTr="00B97609">
        <w:tc>
          <w:tcPr>
            <w:tcW w:w="2047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2340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610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1710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652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B97609" w:rsidRPr="00421439" w14:paraId="3B9F3708" w14:textId="77777777" w:rsidTr="00B97609">
        <w:tc>
          <w:tcPr>
            <w:tcW w:w="2047" w:type="dxa"/>
            <w:shd w:val="clear" w:color="auto" w:fill="EAF1DD" w:themeFill="accent3" w:themeFillTint="33"/>
          </w:tcPr>
          <w:p w14:paraId="51306723" w14:textId="7777777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2340" w:type="dxa"/>
          </w:tcPr>
          <w:p w14:paraId="098C8ACF" w14:textId="18D6AC9C" w:rsidR="00B97609" w:rsidRDefault="00C26293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20B3495" w14:textId="32051F3F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610" w:type="dxa"/>
          </w:tcPr>
          <w:p w14:paraId="189F77EB" w14:textId="77777777" w:rsidR="00B9760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HR Manager</w:t>
            </w:r>
          </w:p>
          <w:p w14:paraId="71EAC14B" w14:textId="77777777" w:rsidR="00052BB8" w:rsidRDefault="00052BB8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32ED1CFC" w14:textId="38C82972" w:rsidR="00052BB8" w:rsidRPr="00421439" w:rsidRDefault="00052BB8" w:rsidP="00B97609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1710" w:type="dxa"/>
          </w:tcPr>
          <w:p w14:paraId="4D7DB5E7" w14:textId="7777777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652" w:type="dxa"/>
          </w:tcPr>
          <w:p w14:paraId="6AB84E42" w14:textId="7777777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B97609" w:rsidRPr="00421439" w14:paraId="38905BA0" w14:textId="77777777" w:rsidTr="00B97609">
        <w:tc>
          <w:tcPr>
            <w:tcW w:w="2047" w:type="dxa"/>
            <w:shd w:val="clear" w:color="auto" w:fill="EAF1DD" w:themeFill="accent3" w:themeFillTint="33"/>
          </w:tcPr>
          <w:p w14:paraId="660F0DD0" w14:textId="12680AE9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340" w:type="dxa"/>
          </w:tcPr>
          <w:p w14:paraId="796606D3" w14:textId="7EA8AD11" w:rsidR="00B97609" w:rsidRPr="00B37E17" w:rsidRDefault="00C26293" w:rsidP="00B97609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 </w:t>
            </w:r>
          </w:p>
          <w:p w14:paraId="73AB102B" w14:textId="77777777" w:rsidR="00B97609" w:rsidRPr="0037272E" w:rsidRDefault="00B97609" w:rsidP="00B97609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610" w:type="dxa"/>
          </w:tcPr>
          <w:p w14:paraId="049831F1" w14:textId="5A20B4BA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bCs/>
                <w:sz w:val="20"/>
                <w:szCs w:val="20"/>
                <w:lang w:val="en-SG"/>
              </w:rPr>
              <w:t>Management Representative</w:t>
            </w:r>
          </w:p>
        </w:tc>
        <w:tc>
          <w:tcPr>
            <w:tcW w:w="1710" w:type="dxa"/>
          </w:tcPr>
          <w:p w14:paraId="5DC0A8D1" w14:textId="7777777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652" w:type="dxa"/>
          </w:tcPr>
          <w:p w14:paraId="43193198" w14:textId="7777777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B97609" w:rsidRPr="00421439" w14:paraId="3E81F830" w14:textId="77777777" w:rsidTr="00B97609">
        <w:tc>
          <w:tcPr>
            <w:tcW w:w="2047" w:type="dxa"/>
            <w:shd w:val="clear" w:color="auto" w:fill="EAF1DD" w:themeFill="accent3" w:themeFillTint="33"/>
          </w:tcPr>
          <w:p w14:paraId="7C501F03" w14:textId="00125E80" w:rsidR="00B9760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B9760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340" w:type="dxa"/>
          </w:tcPr>
          <w:p w14:paraId="2FE75D41" w14:textId="4B1F7281" w:rsidR="00B97609" w:rsidRPr="0037272E" w:rsidRDefault="00C26293" w:rsidP="00B97609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610" w:type="dxa"/>
          </w:tcPr>
          <w:p w14:paraId="59F15E5A" w14:textId="3AA9C2E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Director</w:t>
            </w:r>
          </w:p>
        </w:tc>
        <w:tc>
          <w:tcPr>
            <w:tcW w:w="1710" w:type="dxa"/>
          </w:tcPr>
          <w:p w14:paraId="1BBD9770" w14:textId="7777777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652" w:type="dxa"/>
          </w:tcPr>
          <w:p w14:paraId="53675703" w14:textId="77777777" w:rsidR="00B97609" w:rsidRPr="00421439" w:rsidRDefault="00B97609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B97609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12A40253" w:rsidR="00B97609" w:rsidRDefault="00B97609" w:rsidP="00B97609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DCO 2022-</w:t>
            </w:r>
            <w:r>
              <w:rPr>
                <w:rFonts w:ascii="Arial" w:eastAsia="SimSun" w:hAnsi="Arial" w:cs="Arial"/>
                <w:sz w:val="20"/>
                <w:szCs w:val="16"/>
              </w:rPr>
              <w:t>0</w:t>
            </w: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63E384BA" w:rsidR="00B97609" w:rsidRDefault="00B97609" w:rsidP="00B97609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6BD828BD" w:rsidR="00B97609" w:rsidRDefault="00B97609" w:rsidP="00B97609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3822" w14:textId="00360428" w:rsidR="00B97609" w:rsidRDefault="00C26293" w:rsidP="00B97609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696C772" w14:textId="48D856A8" w:rsidR="00B97609" w:rsidRDefault="00B97609" w:rsidP="00B97609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451DE174" w:rsidR="00B97609" w:rsidRDefault="00B97609" w:rsidP="00B97609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hAnsi="Arial" w:cs="Arial"/>
                <w:sz w:val="20"/>
                <w:szCs w:val="16"/>
              </w:rPr>
              <w:t xml:space="preserve">01 </w:t>
            </w:r>
            <w:r w:rsidR="00C26293">
              <w:rPr>
                <w:rFonts w:ascii="Arial" w:hAnsi="Arial" w:cs="Arial"/>
                <w:sz w:val="20"/>
                <w:szCs w:val="16"/>
              </w:rPr>
              <w:t>Oct</w:t>
            </w:r>
            <w:r w:rsidRPr="00B37E17">
              <w:rPr>
                <w:rFonts w:ascii="Arial" w:hAnsi="Arial" w:cs="Arial"/>
                <w:sz w:val="20"/>
                <w:szCs w:val="16"/>
              </w:rPr>
              <w:t xml:space="preserve"> 2022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DA11209" w14:textId="073DD62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102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5"/>
        <w:gridCol w:w="5005"/>
      </w:tblGrid>
      <w:tr w:rsidR="00047B37" w:rsidRPr="00065DB6" w14:paraId="787DC23F" w14:textId="77777777" w:rsidTr="09F5B6CE">
        <w:trPr>
          <w:tblHeader/>
        </w:trPr>
        <w:tc>
          <w:tcPr>
            <w:tcW w:w="5255" w:type="dxa"/>
          </w:tcPr>
          <w:p w14:paraId="5592F6F3" w14:textId="77777777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65DB6">
              <w:rPr>
                <w:rFonts w:ascii="Arial" w:hAnsi="Arial" w:cs="Arial"/>
                <w:sz w:val="20"/>
                <w:szCs w:val="20"/>
              </w:rPr>
              <w:br w:type="page"/>
            </w:r>
            <w:r w:rsidRPr="00065DB6">
              <w:rPr>
                <w:rFonts w:ascii="Arial" w:hAnsi="Arial" w:cs="Arial"/>
                <w:sz w:val="20"/>
                <w:szCs w:val="20"/>
              </w:rPr>
              <w:br w:type="page"/>
            </w:r>
            <w:r w:rsidRPr="00065DB6">
              <w:rPr>
                <w:rFonts w:ascii="Arial" w:hAnsi="Arial" w:cs="Arial"/>
                <w:sz w:val="20"/>
                <w:szCs w:val="20"/>
              </w:rPr>
              <w:br w:type="page"/>
            </w:r>
            <w:r w:rsidRPr="00065DB6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  <w:p w14:paraId="0218A3FE" w14:textId="6EA6E4C2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Pr="00065DB6">
              <w:rPr>
                <w:rFonts w:ascii="Arial" w:hAnsi="Arial" w:cs="Arial"/>
                <w:sz w:val="20"/>
                <w:szCs w:val="20"/>
              </w:rPr>
              <w:t>A</w:t>
            </w:r>
            <w:r w:rsidR="007363E2">
              <w:rPr>
                <w:rFonts w:ascii="Arial" w:hAnsi="Arial" w:cs="Arial"/>
                <w:sz w:val="20"/>
                <w:szCs w:val="20"/>
              </w:rPr>
              <w:t>RA</w:t>
            </w:r>
            <w:r w:rsidRPr="00065DB6">
              <w:rPr>
                <w:rFonts w:ascii="Arial" w:hAnsi="Arial" w:cs="Arial"/>
                <w:sz w:val="20"/>
                <w:szCs w:val="20"/>
              </w:rPr>
              <w:t xml:space="preserve"> Manager</w:t>
            </w:r>
          </w:p>
        </w:tc>
        <w:tc>
          <w:tcPr>
            <w:tcW w:w="5005" w:type="dxa"/>
          </w:tcPr>
          <w:p w14:paraId="06580757" w14:textId="77777777" w:rsidR="00047B37" w:rsidRPr="00065DB6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65DB6">
              <w:rPr>
                <w:rFonts w:ascii="Arial" w:hAnsi="Arial" w:cs="Arial"/>
                <w:b/>
                <w:sz w:val="20"/>
                <w:szCs w:val="20"/>
              </w:rPr>
              <w:t>JOB GRADE</w:t>
            </w:r>
          </w:p>
          <w:p w14:paraId="7A1E53B2" w14:textId="77777777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65DB6">
              <w:rPr>
                <w:rFonts w:ascii="Arial" w:hAnsi="Arial" w:cs="Arial"/>
                <w:bCs/>
                <w:sz w:val="20"/>
                <w:szCs w:val="20"/>
              </w:rPr>
              <w:t>Manager</w:t>
            </w:r>
          </w:p>
        </w:tc>
      </w:tr>
      <w:tr w:rsidR="00047B37" w:rsidRPr="00065DB6" w14:paraId="7F799C53" w14:textId="77777777" w:rsidTr="09F5B6CE">
        <w:trPr>
          <w:tblHeader/>
        </w:trPr>
        <w:tc>
          <w:tcPr>
            <w:tcW w:w="5255" w:type="dxa"/>
          </w:tcPr>
          <w:p w14:paraId="0B91DFDA" w14:textId="77777777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65DB6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  <w:p w14:paraId="76457680" w14:textId="77777777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QA</w:t>
            </w:r>
          </w:p>
        </w:tc>
        <w:tc>
          <w:tcPr>
            <w:tcW w:w="5005" w:type="dxa"/>
          </w:tcPr>
          <w:p w14:paraId="61DFF134" w14:textId="77777777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65DB6">
              <w:rPr>
                <w:rFonts w:ascii="Arial" w:hAnsi="Arial" w:cs="Arial"/>
                <w:b/>
                <w:sz w:val="20"/>
                <w:szCs w:val="20"/>
              </w:rPr>
              <w:t>REPORT TO: (TITLE)</w:t>
            </w:r>
          </w:p>
          <w:p w14:paraId="67353686" w14:textId="1806547D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B97609">
              <w:rPr>
                <w:rFonts w:ascii="Arial" w:hAnsi="Arial" w:cs="Arial"/>
                <w:sz w:val="20"/>
                <w:szCs w:val="20"/>
              </w:rPr>
              <w:t>Director</w:t>
            </w:r>
          </w:p>
        </w:tc>
      </w:tr>
      <w:tr w:rsidR="00047B37" w:rsidRPr="00065DB6" w14:paraId="1D12D6B7" w14:textId="77777777" w:rsidTr="09F5B6CE">
        <w:tc>
          <w:tcPr>
            <w:tcW w:w="10260" w:type="dxa"/>
            <w:gridSpan w:val="2"/>
          </w:tcPr>
          <w:p w14:paraId="776F20B3" w14:textId="77777777" w:rsidR="00047B37" w:rsidRPr="00ED576A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576A">
              <w:rPr>
                <w:rFonts w:ascii="Arial" w:hAnsi="Arial" w:cs="Arial"/>
                <w:b/>
                <w:sz w:val="20"/>
                <w:szCs w:val="20"/>
              </w:rPr>
              <w:t>POSITION QUALIFICATION AND REQUIREMENTS</w:t>
            </w:r>
          </w:p>
          <w:p w14:paraId="7D46594D" w14:textId="28BFAD36" w:rsidR="00047B37" w:rsidRPr="00527562" w:rsidRDefault="11515AE9" w:rsidP="00047B37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27562">
              <w:rPr>
                <w:rFonts w:ascii="Arial" w:hAnsi="Arial" w:cs="Arial"/>
                <w:sz w:val="20"/>
                <w:szCs w:val="20"/>
                <w:highlight w:val="yellow"/>
              </w:rPr>
              <w:t>Diploma/Degree in Engineering/Science/Quality Management or equivalent in recognised institution with 6 to 8 years relevant working experience in Q</w:t>
            </w:r>
            <w:r w:rsidR="1D7DF13E" w:rsidRPr="00527562">
              <w:rPr>
                <w:rFonts w:ascii="Arial" w:hAnsi="Arial" w:cs="Arial"/>
                <w:sz w:val="20"/>
                <w:szCs w:val="20"/>
                <w:highlight w:val="yellow"/>
              </w:rPr>
              <w:t>uality Assurance/Regulatory Affairs</w:t>
            </w:r>
            <w:r w:rsidRPr="00527562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or equivalent including at least </w:t>
            </w:r>
            <w:r w:rsidRPr="00527562">
              <w:rPr>
                <w:rFonts w:ascii="Arial" w:hAnsi="Arial" w:cs="Arial"/>
                <w:strike/>
                <w:sz w:val="20"/>
                <w:szCs w:val="20"/>
                <w:highlight w:val="yellow"/>
              </w:rPr>
              <w:t>2</w:t>
            </w:r>
            <w:r w:rsidRPr="00527562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3 years supervisory.</w:t>
            </w:r>
          </w:p>
          <w:p w14:paraId="2C9CDBC4" w14:textId="0B47B2B1" w:rsidR="007363E2" w:rsidRPr="00ED576A" w:rsidRDefault="11515AE9" w:rsidP="00047B37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Knowledge in Quality Management System in ISO 13485</w:t>
            </w:r>
            <w:r w:rsidR="00ED576A" w:rsidRPr="00ED576A">
              <w:rPr>
                <w:rFonts w:ascii="Arial" w:hAnsi="Arial" w:cs="Arial"/>
                <w:sz w:val="20"/>
                <w:szCs w:val="20"/>
              </w:rPr>
              <w:t>.</w:t>
            </w:r>
            <w:bookmarkStart w:id="2" w:name="_GoBack"/>
            <w:bookmarkEnd w:id="2"/>
          </w:p>
          <w:p w14:paraId="0EDCDCEE" w14:textId="48551B6D" w:rsidR="00047B37" w:rsidRPr="00ED576A" w:rsidRDefault="007363E2" w:rsidP="00047B37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Familiar with countries regulatory requirements and product registration.</w:t>
            </w:r>
            <w:r w:rsidR="00047B37" w:rsidRPr="00ED576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A1456F9" w14:textId="1BF1188E" w:rsidR="00047B37" w:rsidRPr="00ED576A" w:rsidRDefault="11515AE9" w:rsidP="00047B37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Preferably certified lead auditor for ISO 13485</w:t>
            </w:r>
            <w:r w:rsidR="00ED576A" w:rsidRPr="00ED576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576A">
              <w:rPr>
                <w:rFonts w:ascii="Arial" w:hAnsi="Arial" w:cs="Arial"/>
                <w:sz w:val="20"/>
                <w:szCs w:val="20"/>
              </w:rPr>
              <w:t>standard</w:t>
            </w:r>
            <w:r w:rsidR="00ED576A" w:rsidRPr="00ED576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959775C" w14:textId="77777777" w:rsidR="00047B37" w:rsidRPr="00ED576A" w:rsidRDefault="00047B37" w:rsidP="00047B37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Self-motivated, mature, resourceful, independent worker, proactive team player, able to take charge and follow-through</w:t>
            </w:r>
          </w:p>
          <w:p w14:paraId="4844C349" w14:textId="77777777" w:rsidR="00047B37" w:rsidRPr="00ED576A" w:rsidRDefault="00047B37" w:rsidP="00047B37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Good problem solving and leadership skills</w:t>
            </w:r>
          </w:p>
          <w:p w14:paraId="1104B092" w14:textId="77777777" w:rsidR="00047B37" w:rsidRPr="00ED576A" w:rsidRDefault="11515AE9" w:rsidP="00047B37">
            <w:pPr>
              <w:numPr>
                <w:ilvl w:val="0"/>
                <w:numId w:val="2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Demonstrated ability to handle multiple projects</w:t>
            </w:r>
          </w:p>
          <w:p w14:paraId="04F7D3D3" w14:textId="1185AAEA" w:rsidR="09F5B6CE" w:rsidRPr="00ED576A" w:rsidRDefault="09F5B6CE" w:rsidP="09F5B6CE">
            <w:pPr>
              <w:numPr>
                <w:ilvl w:val="0"/>
                <w:numId w:val="22"/>
              </w:num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 w:rsidRPr="00ED576A">
              <w:rPr>
                <w:rFonts w:ascii="Arial" w:eastAsia="Arial" w:hAnsi="Arial" w:cs="Arial"/>
                <w:sz w:val="19"/>
                <w:szCs w:val="19"/>
              </w:rPr>
              <w:t>Able to have a scientific understanding of the product for implementation and organization of risk management, verification and validation (V&amp;V) and post-market surveillance activities.</w:t>
            </w:r>
          </w:p>
          <w:p w14:paraId="7BF69DD6" w14:textId="77777777" w:rsidR="00047B37" w:rsidRPr="00ED576A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F1221EA" w14:textId="77777777" w:rsidR="00047B37" w:rsidRPr="00ED576A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5ABDB8F" w14:textId="77777777" w:rsidR="00047B37" w:rsidRPr="00ED576A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71FBD42E" w14:textId="77777777" w:rsidTr="09F5B6CE">
        <w:tc>
          <w:tcPr>
            <w:tcW w:w="10260" w:type="dxa"/>
            <w:gridSpan w:val="2"/>
          </w:tcPr>
          <w:p w14:paraId="76C3F52E" w14:textId="77777777" w:rsidR="00047B37" w:rsidRPr="00ED576A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576A">
              <w:rPr>
                <w:rFonts w:ascii="Arial" w:hAnsi="Arial" w:cs="Arial"/>
                <w:b/>
                <w:sz w:val="20"/>
                <w:szCs w:val="20"/>
              </w:rPr>
              <w:t>POSITION RESPONSIBILITIES</w:t>
            </w:r>
          </w:p>
          <w:p w14:paraId="56A1E995" w14:textId="77777777" w:rsidR="00047B37" w:rsidRPr="00ED576A" w:rsidRDefault="00047B37" w:rsidP="00047B37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 xml:space="preserve">Monitor product quality performance and customer feedback. </w:t>
            </w:r>
          </w:p>
          <w:p w14:paraId="1C8AED58" w14:textId="77777777" w:rsidR="00047B37" w:rsidRPr="00ED576A" w:rsidRDefault="00047B37" w:rsidP="00047B37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Champion and oversee incoming, in-process and out-going inspection processes</w:t>
            </w:r>
          </w:p>
          <w:p w14:paraId="18C0183F" w14:textId="77777777" w:rsidR="00047B37" w:rsidRPr="00ED576A" w:rsidRDefault="00047B37" w:rsidP="00047B37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Implement appropriate Quality Improvement projects / corrective and preventive actions with proper follow up and documentation</w:t>
            </w:r>
          </w:p>
          <w:p w14:paraId="1C6EE31C" w14:textId="77777777" w:rsidR="00047B37" w:rsidRPr="00ED576A" w:rsidRDefault="00047B37" w:rsidP="00047B37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Manage effectively and perform necessary audits on key suppliers / contract manufacturers to ensure consistent raw material / finished product quality</w:t>
            </w:r>
          </w:p>
          <w:p w14:paraId="650B61D1" w14:textId="24CCE4A8" w:rsidR="00047B37" w:rsidRPr="00ED576A" w:rsidRDefault="00047B37" w:rsidP="00047B37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Resolve any quality related issues with suppliers / customers / internal departments</w:t>
            </w:r>
          </w:p>
          <w:p w14:paraId="00B4750F" w14:textId="72DDDF6A" w:rsidR="00047B37" w:rsidRPr="00ED576A" w:rsidRDefault="1D7DF13E" w:rsidP="00BA4BB0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Liaise with regulatory authority for product registration</w:t>
            </w:r>
          </w:p>
          <w:p w14:paraId="2C6CB4CD" w14:textId="2A3DCE64" w:rsidR="09F5B6CE" w:rsidRPr="00ED576A" w:rsidRDefault="09F5B6CE" w:rsidP="09F5B6CE">
            <w:pPr>
              <w:numPr>
                <w:ilvl w:val="0"/>
                <w:numId w:val="23"/>
              </w:num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 w:rsidRPr="00ED576A">
              <w:rPr>
                <w:rFonts w:ascii="Arial" w:eastAsia="Arial" w:hAnsi="Arial" w:cs="Arial"/>
                <w:sz w:val="19"/>
                <w:szCs w:val="19"/>
              </w:rPr>
              <w:t>Maintain overall Quality Management System, set up based on ISO13485</w:t>
            </w:r>
          </w:p>
          <w:p w14:paraId="0F59C26B" w14:textId="439F2B83" w:rsidR="09F5B6CE" w:rsidRPr="00ED576A" w:rsidRDefault="09F5B6CE" w:rsidP="09F5B6CE">
            <w:pPr>
              <w:numPr>
                <w:ilvl w:val="0"/>
                <w:numId w:val="23"/>
              </w:num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 w:rsidRPr="00ED576A">
              <w:rPr>
                <w:rFonts w:ascii="Arial" w:eastAsia="Arial" w:hAnsi="Arial" w:cs="Arial"/>
                <w:sz w:val="19"/>
                <w:szCs w:val="19"/>
              </w:rPr>
              <w:t>Manage the literature reviews and clinical evaluation reports.</w:t>
            </w:r>
          </w:p>
          <w:p w14:paraId="0E46D7A1" w14:textId="673FD50E" w:rsidR="09F5B6CE" w:rsidRPr="00ED576A" w:rsidRDefault="09F5B6CE" w:rsidP="09F5B6CE">
            <w:pPr>
              <w:numPr>
                <w:ilvl w:val="0"/>
                <w:numId w:val="23"/>
              </w:num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 w:rsidRPr="00ED576A">
              <w:rPr>
                <w:rFonts w:ascii="Arial" w:eastAsia="Arial" w:hAnsi="Arial" w:cs="Arial"/>
                <w:sz w:val="19"/>
                <w:szCs w:val="19"/>
              </w:rPr>
              <w:t>Together with R&amp;D team, manage and interface with company’s suppliers for quality contracts and conduct audits when critical to quality.</w:t>
            </w:r>
          </w:p>
          <w:p w14:paraId="04F9A1F9" w14:textId="62AC72CC" w:rsidR="09F5B6CE" w:rsidRPr="00ED576A" w:rsidRDefault="09F5B6CE" w:rsidP="09F5B6CE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</w:p>
          <w:p w14:paraId="25FB63AB" w14:textId="77777777" w:rsidR="00047B37" w:rsidRPr="00ED576A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82B58D6" w14:textId="77777777" w:rsidR="00047B37" w:rsidRPr="00ED576A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5E987E43" w14:textId="77777777" w:rsidTr="09F5B6CE">
        <w:tc>
          <w:tcPr>
            <w:tcW w:w="10260" w:type="dxa"/>
            <w:gridSpan w:val="2"/>
          </w:tcPr>
          <w:p w14:paraId="6507E756" w14:textId="77777777" w:rsidR="00047B37" w:rsidRPr="00065DB6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65DB6">
              <w:rPr>
                <w:rFonts w:ascii="Arial" w:hAnsi="Arial" w:cs="Arial"/>
                <w:b/>
                <w:sz w:val="20"/>
                <w:szCs w:val="20"/>
              </w:rPr>
              <w:t>AUTHORITY</w:t>
            </w:r>
          </w:p>
          <w:p w14:paraId="7B42CD8B" w14:textId="77777777" w:rsidR="00047B37" w:rsidRPr="00ED576A" w:rsidRDefault="00047B37" w:rsidP="00047B37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 w:rsidRPr="00ED576A">
              <w:rPr>
                <w:rFonts w:ascii="Arial" w:hAnsi="Arial" w:cs="Arial"/>
                <w:bCs/>
                <w:sz w:val="20"/>
                <w:szCs w:val="20"/>
              </w:rPr>
              <w:t>Recruit, train, promote, terminate and approve leave applications for direct reports</w:t>
            </w:r>
          </w:p>
          <w:p w14:paraId="4CD43EA3" w14:textId="040A119F" w:rsidR="00047B37" w:rsidRPr="00ED576A" w:rsidRDefault="00047B37" w:rsidP="00047B37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 w:rsidRPr="00ED576A">
              <w:rPr>
                <w:rFonts w:ascii="Arial" w:hAnsi="Arial" w:cs="Arial"/>
                <w:bCs/>
                <w:sz w:val="20"/>
                <w:szCs w:val="20"/>
              </w:rPr>
              <w:t xml:space="preserve">Approve Quotation, invoices and Purchase Order </w:t>
            </w:r>
          </w:p>
          <w:p w14:paraId="0573D7D9" w14:textId="77777777" w:rsidR="00047B37" w:rsidRPr="00ED576A" w:rsidRDefault="11515AE9" w:rsidP="09F5B6CE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Approve artwork control changes in all packaging and ensure it is in compliance with regulatory requirements</w:t>
            </w:r>
          </w:p>
          <w:p w14:paraId="52FAA019" w14:textId="57E0899B" w:rsidR="09F5B6CE" w:rsidRPr="00ED576A" w:rsidRDefault="09F5B6CE" w:rsidP="09F5B6CE">
            <w:pPr>
              <w:numPr>
                <w:ilvl w:val="0"/>
                <w:numId w:val="23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D576A">
              <w:rPr>
                <w:rFonts w:ascii="Arial" w:hAnsi="Arial" w:cs="Arial"/>
                <w:sz w:val="20"/>
                <w:szCs w:val="20"/>
              </w:rPr>
              <w:t>Negotiate with regulatory authorities throughout the product life cycle</w:t>
            </w:r>
          </w:p>
          <w:p w14:paraId="0BD69080" w14:textId="2A27025E" w:rsidR="09F5B6CE" w:rsidRPr="00ED576A" w:rsidRDefault="09F5B6CE" w:rsidP="09F5B6CE">
            <w:pPr>
              <w:numPr>
                <w:ilvl w:val="0"/>
                <w:numId w:val="23"/>
              </w:num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 w:rsidRPr="00ED576A">
              <w:rPr>
                <w:rFonts w:ascii="Arial" w:eastAsia="Arial" w:hAnsi="Arial" w:cs="Arial"/>
                <w:sz w:val="19"/>
                <w:szCs w:val="19"/>
              </w:rPr>
              <w:t>Initiate QMS related SOPs and monitor the QMS processes of the investee companies to ensure compliance to the ISO standards</w:t>
            </w:r>
          </w:p>
          <w:p w14:paraId="1632B35E" w14:textId="741B506D" w:rsidR="09F5B6CE" w:rsidRPr="00ED576A" w:rsidRDefault="09F5B6CE" w:rsidP="09F5B6CE">
            <w:pPr>
              <w:numPr>
                <w:ilvl w:val="0"/>
                <w:numId w:val="23"/>
              </w:num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 w:rsidRPr="00ED576A">
              <w:rPr>
                <w:rFonts w:ascii="Arial" w:eastAsia="Arial" w:hAnsi="Arial" w:cs="Arial"/>
                <w:sz w:val="19"/>
                <w:szCs w:val="19"/>
              </w:rPr>
              <w:t>Act as an overall quality owner of projects delivering QA documentation for defects, procedures and process and represent QA in project meetings</w:t>
            </w:r>
          </w:p>
          <w:p w14:paraId="482C5122" w14:textId="77777777" w:rsidR="00047B37" w:rsidRDefault="00047B37" w:rsidP="00BB2CAF">
            <w:pPr>
              <w:jc w:val="left"/>
              <w:rPr>
                <w:rFonts w:ascii="Arial" w:hAnsi="Arial" w:cs="Arial"/>
                <w:bCs/>
                <w:color w:val="0070C0"/>
                <w:sz w:val="20"/>
                <w:szCs w:val="20"/>
              </w:rPr>
            </w:pPr>
          </w:p>
          <w:p w14:paraId="6731731F" w14:textId="77777777" w:rsidR="00047B37" w:rsidRDefault="00047B37" w:rsidP="00BB2CAF">
            <w:pPr>
              <w:jc w:val="left"/>
              <w:rPr>
                <w:rFonts w:ascii="Arial" w:hAnsi="Arial" w:cs="Arial"/>
                <w:bCs/>
                <w:color w:val="0070C0"/>
                <w:sz w:val="20"/>
                <w:szCs w:val="20"/>
              </w:rPr>
            </w:pPr>
          </w:p>
          <w:p w14:paraId="6F1A4A12" w14:textId="77777777" w:rsidR="00047B37" w:rsidRPr="00065DB6" w:rsidRDefault="00047B37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563EF71D" w14:textId="489AF5FE" w:rsidR="004523ED" w:rsidRDefault="004523ED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sectPr w:rsidR="004523ED" w:rsidSect="00047B37">
      <w:headerReference w:type="default" r:id="rId10"/>
      <w:footerReference w:type="default" r:id="rId11"/>
      <w:pgSz w:w="11906" w:h="16838"/>
      <w:pgMar w:top="1440" w:right="119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F030AB" w14:textId="77777777" w:rsidR="00E61C4D" w:rsidRDefault="00E61C4D" w:rsidP="00ED2885">
      <w:r>
        <w:separator/>
      </w:r>
    </w:p>
  </w:endnote>
  <w:endnote w:type="continuationSeparator" w:id="0">
    <w:p w14:paraId="2D21944D" w14:textId="77777777" w:rsidR="00E61C4D" w:rsidRDefault="00E61C4D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32CCD5" w14:textId="29A5F544" w:rsidR="007E53FD" w:rsidRPr="00030A8B" w:rsidRDefault="007E53FD" w:rsidP="004A1AF1">
    <w:pPr>
      <w:tabs>
        <w:tab w:val="center" w:pos="4680"/>
        <w:tab w:val="right" w:pos="10440"/>
      </w:tabs>
      <w:spacing w:before="60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B6DA86" w14:textId="77777777" w:rsidR="00E61C4D" w:rsidRDefault="00E61C4D" w:rsidP="00ED2885">
      <w:r>
        <w:separator/>
      </w:r>
    </w:p>
  </w:footnote>
  <w:footnote w:type="continuationSeparator" w:id="0">
    <w:p w14:paraId="4D2D1A9D" w14:textId="77777777" w:rsidR="00E61C4D" w:rsidRDefault="00E61C4D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278F4D5F" w:rsidR="007E53FD" w:rsidRPr="00421439" w:rsidRDefault="004E6945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  <w:lang w:val="en-IN" w:eastAsia="en-IN"/>
            </w:rPr>
            <w:drawing>
              <wp:inline distT="0" distB="0" distL="0" distR="0" wp14:anchorId="78992E24" wp14:editId="7A04DC96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5068AF51" w:rsidR="007E53FD" w:rsidRPr="00FC10E0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FC10E0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FC10E0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FC10E0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001</w:t>
          </w:r>
        </w:p>
        <w:p w14:paraId="4AC0F2BE" w14:textId="74297D85" w:rsidR="007E53FD" w:rsidRPr="00421439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FC10E0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Personnel Responsibility &amp; Authority (QA</w:t>
          </w:r>
          <w:r w:rsidR="007363E2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RA</w:t>
          </w:r>
          <w:r w:rsidRPr="00FC10E0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B9760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B97609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14C6F828" w:rsidR="007E53FD" w:rsidRPr="00B97609" w:rsidRDefault="004E6945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B9760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B97609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4EAFA83E" w:rsidR="007E53FD" w:rsidRPr="00B97609" w:rsidRDefault="004E6945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20</w:t>
          </w:r>
          <w:r w:rsidR="007E53FD" w:rsidRPr="00B97609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 w:rsidR="00C2629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Oct</w:t>
          </w:r>
          <w:r w:rsidR="007E53FD" w:rsidRPr="00B97609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 w:rsidR="00B97609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2022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B9760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B97609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B9760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4295D2AD" w:rsidR="007E53FD" w:rsidRPr="00B9760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B97609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begin"/>
          </w:r>
          <w:r w:rsidRPr="00B97609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B97609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separate"/>
          </w:r>
          <w:r w:rsidR="00527562">
            <w:rPr>
              <w:rFonts w:ascii="Arial" w:eastAsia="Times New Roman" w:hAnsi="Arial" w:cs="Arial"/>
              <w:bCs/>
              <w:noProof/>
              <w:sz w:val="20"/>
              <w:szCs w:val="20"/>
              <w:lang w:val="en-US" w:eastAsia="en-US"/>
            </w:rPr>
            <w:t>2</w:t>
          </w:r>
          <w:r w:rsidRPr="00B97609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end"/>
          </w:r>
          <w:r w:rsidRPr="00B97609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 xml:space="preserve"> of </w:t>
          </w:r>
          <w:r w:rsidRPr="00B97609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begin"/>
          </w:r>
          <w:r w:rsidRPr="00B97609">
            <w:rPr>
              <w:rFonts w:ascii="Arial" w:eastAsia="Yu Gothic" w:hAnsi="Arial" w:cs="Arial"/>
              <w:sz w:val="20"/>
              <w:szCs w:val="20"/>
              <w:lang w:val="en-US" w:eastAsia="en-US"/>
            </w:rPr>
            <w:instrText xml:space="preserve"> NUMPAGES </w:instrText>
          </w:r>
          <w:r w:rsidRPr="00B97609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separate"/>
          </w:r>
          <w:r w:rsidR="00527562">
            <w:rPr>
              <w:rFonts w:ascii="Arial" w:eastAsia="Yu Gothic" w:hAnsi="Arial" w:cs="Arial"/>
              <w:noProof/>
              <w:sz w:val="20"/>
              <w:szCs w:val="20"/>
              <w:lang w:val="en-US" w:eastAsia="en-US"/>
            </w:rPr>
            <w:t>2</w:t>
          </w:r>
          <w:r w:rsidRPr="00B97609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2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1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15"/>
  </w:num>
  <w:num w:numId="4">
    <w:abstractNumId w:val="19"/>
  </w:num>
  <w:num w:numId="5">
    <w:abstractNumId w:val="4"/>
  </w:num>
  <w:num w:numId="6">
    <w:abstractNumId w:val="5"/>
  </w:num>
  <w:num w:numId="7">
    <w:abstractNumId w:val="10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>
    <w:abstractNumId w:val="11"/>
  </w:num>
  <w:num w:numId="9">
    <w:abstractNumId w:val="0"/>
  </w:num>
  <w:num w:numId="10">
    <w:abstractNumId w:val="2"/>
  </w:num>
  <w:num w:numId="11">
    <w:abstractNumId w:val="22"/>
  </w:num>
  <w:num w:numId="12">
    <w:abstractNumId w:val="21"/>
  </w:num>
  <w:num w:numId="13">
    <w:abstractNumId w:val="7"/>
  </w:num>
  <w:num w:numId="14">
    <w:abstractNumId w:val="17"/>
  </w:num>
  <w:num w:numId="15">
    <w:abstractNumId w:val="13"/>
  </w:num>
  <w:num w:numId="16">
    <w:abstractNumId w:val="16"/>
  </w:num>
  <w:num w:numId="17">
    <w:abstractNumId w:val="3"/>
  </w:num>
  <w:num w:numId="18">
    <w:abstractNumId w:val="14"/>
  </w:num>
  <w:num w:numId="19">
    <w:abstractNumId w:val="8"/>
  </w:num>
  <w:num w:numId="20">
    <w:abstractNumId w:val="9"/>
  </w:num>
  <w:num w:numId="21">
    <w:abstractNumId w:val="18"/>
  </w:num>
  <w:num w:numId="22">
    <w:abstractNumId w:val="1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7FB"/>
    <w:rsid w:val="000407FB"/>
    <w:rsid w:val="00047B37"/>
    <w:rsid w:val="00052BB8"/>
    <w:rsid w:val="00057D70"/>
    <w:rsid w:val="000903E5"/>
    <w:rsid w:val="000B00CC"/>
    <w:rsid w:val="00111FC0"/>
    <w:rsid w:val="00133AEB"/>
    <w:rsid w:val="001438F6"/>
    <w:rsid w:val="00153026"/>
    <w:rsid w:val="00185D6C"/>
    <w:rsid w:val="001A126D"/>
    <w:rsid w:val="001C32C1"/>
    <w:rsid w:val="001E5470"/>
    <w:rsid w:val="00216035"/>
    <w:rsid w:val="00272BA5"/>
    <w:rsid w:val="002E3BBB"/>
    <w:rsid w:val="00305BCF"/>
    <w:rsid w:val="003403FA"/>
    <w:rsid w:val="0037272E"/>
    <w:rsid w:val="003D734E"/>
    <w:rsid w:val="0040740E"/>
    <w:rsid w:val="0043795B"/>
    <w:rsid w:val="0044011B"/>
    <w:rsid w:val="0045116A"/>
    <w:rsid w:val="004523ED"/>
    <w:rsid w:val="004852E2"/>
    <w:rsid w:val="00486CFB"/>
    <w:rsid w:val="004A0131"/>
    <w:rsid w:val="004A1AF1"/>
    <w:rsid w:val="004D33B9"/>
    <w:rsid w:val="004D7F85"/>
    <w:rsid w:val="004E6945"/>
    <w:rsid w:val="004F06B4"/>
    <w:rsid w:val="004F1FEC"/>
    <w:rsid w:val="00527562"/>
    <w:rsid w:val="0054039F"/>
    <w:rsid w:val="005935FA"/>
    <w:rsid w:val="005E0510"/>
    <w:rsid w:val="005E5497"/>
    <w:rsid w:val="00612DA6"/>
    <w:rsid w:val="006769CB"/>
    <w:rsid w:val="006B0683"/>
    <w:rsid w:val="006E5E18"/>
    <w:rsid w:val="0072625B"/>
    <w:rsid w:val="007363E2"/>
    <w:rsid w:val="0075558B"/>
    <w:rsid w:val="007858F1"/>
    <w:rsid w:val="007B7F29"/>
    <w:rsid w:val="007D5F8E"/>
    <w:rsid w:val="007E53FD"/>
    <w:rsid w:val="007F7DA3"/>
    <w:rsid w:val="0082194D"/>
    <w:rsid w:val="0085119A"/>
    <w:rsid w:val="00860C9A"/>
    <w:rsid w:val="0086160D"/>
    <w:rsid w:val="00873622"/>
    <w:rsid w:val="00875DC0"/>
    <w:rsid w:val="008834B0"/>
    <w:rsid w:val="00887362"/>
    <w:rsid w:val="008B3B22"/>
    <w:rsid w:val="009136DD"/>
    <w:rsid w:val="00927578"/>
    <w:rsid w:val="00934860"/>
    <w:rsid w:val="00942BC6"/>
    <w:rsid w:val="009518FE"/>
    <w:rsid w:val="00984F41"/>
    <w:rsid w:val="009920C5"/>
    <w:rsid w:val="009D2E3B"/>
    <w:rsid w:val="00A96FD4"/>
    <w:rsid w:val="00AB7804"/>
    <w:rsid w:val="00AF4990"/>
    <w:rsid w:val="00B2617F"/>
    <w:rsid w:val="00B967E6"/>
    <w:rsid w:val="00B97609"/>
    <w:rsid w:val="00BA4279"/>
    <w:rsid w:val="00BB6C4A"/>
    <w:rsid w:val="00BE4F7D"/>
    <w:rsid w:val="00C26293"/>
    <w:rsid w:val="00C57F55"/>
    <w:rsid w:val="00C64267"/>
    <w:rsid w:val="00CD5D1D"/>
    <w:rsid w:val="00D40EE1"/>
    <w:rsid w:val="00D457D4"/>
    <w:rsid w:val="00D536A0"/>
    <w:rsid w:val="00DB6C4D"/>
    <w:rsid w:val="00E26704"/>
    <w:rsid w:val="00E61C4D"/>
    <w:rsid w:val="00E728CE"/>
    <w:rsid w:val="00E72C1D"/>
    <w:rsid w:val="00E8735B"/>
    <w:rsid w:val="00EC245D"/>
    <w:rsid w:val="00ED0B6A"/>
    <w:rsid w:val="00ED2885"/>
    <w:rsid w:val="00ED576A"/>
    <w:rsid w:val="00F1093A"/>
    <w:rsid w:val="00F13BAE"/>
    <w:rsid w:val="00F502E6"/>
    <w:rsid w:val="00F931F6"/>
    <w:rsid w:val="00F93375"/>
    <w:rsid w:val="00FC10E0"/>
    <w:rsid w:val="00FE5F88"/>
    <w:rsid w:val="03B9CBC0"/>
    <w:rsid w:val="045A841B"/>
    <w:rsid w:val="09F5B6CE"/>
    <w:rsid w:val="11515AE9"/>
    <w:rsid w:val="16B19157"/>
    <w:rsid w:val="1CB49FE6"/>
    <w:rsid w:val="1D7DF13E"/>
    <w:rsid w:val="30DCFF08"/>
    <w:rsid w:val="35218B1A"/>
    <w:rsid w:val="4C3DC2FF"/>
    <w:rsid w:val="4DD99360"/>
    <w:rsid w:val="5A6C93B4"/>
    <w:rsid w:val="67F1C364"/>
    <w:rsid w:val="712DD476"/>
    <w:rsid w:val="7AFDC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5BB406-4D0E-44F1-8609-301FACA6E0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93EDC8-C0D0-42B9-81EC-58831F49F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E71B50-5096-4DE9-B12D-DFAAC9B50C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Rajan Ojha</cp:lastModifiedBy>
  <cp:revision>6</cp:revision>
  <dcterms:created xsi:type="dcterms:W3CDTF">2022-05-09T04:09:00Z</dcterms:created>
  <dcterms:modified xsi:type="dcterms:W3CDTF">2023-03-01T11:15:00Z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