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359" w:type="dxa"/>
        <w:tblInd w:w="-612" w:type="dxa"/>
        <w:tblLook w:val="04A0" w:firstRow="1" w:lastRow="0" w:firstColumn="1" w:lastColumn="0" w:noHBand="0" w:noVBand="1"/>
      </w:tblPr>
      <w:tblGrid>
        <w:gridCol w:w="2279"/>
        <w:gridCol w:w="1843"/>
        <w:gridCol w:w="2268"/>
        <w:gridCol w:w="2126"/>
        <w:gridCol w:w="1843"/>
      </w:tblGrid>
      <w:tr w:rsidR="001C4EE3" w:rsidRPr="00421439" w14:paraId="299379FF" w14:textId="77777777" w:rsidTr="00FD1375">
        <w:tc>
          <w:tcPr>
            <w:tcW w:w="2279" w:type="dxa"/>
            <w:shd w:val="clear" w:color="auto" w:fill="EAF1DD" w:themeFill="accent3" w:themeFillTint="33"/>
          </w:tcPr>
          <w:p w14:paraId="39CA3282" w14:textId="77777777" w:rsidR="001C4EE3" w:rsidRPr="00421439" w:rsidRDefault="001C4EE3" w:rsidP="00FD1375">
            <w:pPr>
              <w:jc w:val="left"/>
              <w:rPr>
                <w:rFonts w:ascii="Arial" w:eastAsia="Times New Roman" w:hAnsi="Arial" w:cs="Arial"/>
                <w:bCs/>
                <w:sz w:val="20"/>
                <w:szCs w:val="20"/>
                <w:lang w:eastAsia="en-US"/>
              </w:rPr>
            </w:pPr>
            <w:bookmarkStart w:id="0" w:name="_Hlk32926707"/>
            <w:bookmarkStart w:id="1" w:name="_Hlk35442338"/>
            <w:r w:rsidRPr="00421439">
              <w:rPr>
                <w:rFonts w:ascii="Arial" w:eastAsia="Times New Roman" w:hAnsi="Arial" w:cs="Arial"/>
                <w:bCs/>
                <w:sz w:val="20"/>
                <w:szCs w:val="20"/>
                <w:lang w:eastAsia="en-US"/>
              </w:rPr>
              <w:t>Roles</w:t>
            </w:r>
          </w:p>
        </w:tc>
        <w:tc>
          <w:tcPr>
            <w:tcW w:w="1843" w:type="dxa"/>
            <w:shd w:val="clear" w:color="auto" w:fill="EAF1DD" w:themeFill="accent3" w:themeFillTint="33"/>
          </w:tcPr>
          <w:p w14:paraId="1D0072DB" w14:textId="77777777" w:rsidR="001C4EE3" w:rsidRPr="00421439" w:rsidRDefault="001C4EE3"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Name</w:t>
            </w:r>
          </w:p>
          <w:p w14:paraId="3542F5EE" w14:textId="77777777" w:rsidR="001C4EE3" w:rsidRPr="00421439" w:rsidRDefault="001C4EE3" w:rsidP="00FD1375">
            <w:pPr>
              <w:jc w:val="left"/>
              <w:rPr>
                <w:rFonts w:ascii="Arial" w:eastAsia="Times New Roman" w:hAnsi="Arial" w:cs="Arial"/>
                <w:bCs/>
                <w:sz w:val="20"/>
                <w:szCs w:val="20"/>
                <w:lang w:eastAsia="en-US"/>
              </w:rPr>
            </w:pPr>
          </w:p>
        </w:tc>
        <w:tc>
          <w:tcPr>
            <w:tcW w:w="2268" w:type="dxa"/>
            <w:shd w:val="clear" w:color="auto" w:fill="EAF1DD" w:themeFill="accent3" w:themeFillTint="33"/>
          </w:tcPr>
          <w:p w14:paraId="64E1720B" w14:textId="77777777" w:rsidR="001C4EE3" w:rsidRPr="00421439" w:rsidRDefault="001C4EE3"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Designation</w:t>
            </w:r>
          </w:p>
        </w:tc>
        <w:tc>
          <w:tcPr>
            <w:tcW w:w="2126" w:type="dxa"/>
            <w:shd w:val="clear" w:color="auto" w:fill="EAF1DD" w:themeFill="accent3" w:themeFillTint="33"/>
          </w:tcPr>
          <w:p w14:paraId="37E0EDE2" w14:textId="77777777" w:rsidR="001C4EE3" w:rsidRPr="00421439" w:rsidRDefault="001C4EE3"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Signature</w:t>
            </w:r>
          </w:p>
        </w:tc>
        <w:tc>
          <w:tcPr>
            <w:tcW w:w="1843" w:type="dxa"/>
            <w:shd w:val="clear" w:color="auto" w:fill="EAF1DD" w:themeFill="accent3" w:themeFillTint="33"/>
          </w:tcPr>
          <w:p w14:paraId="4B12C16E" w14:textId="77777777" w:rsidR="001C4EE3" w:rsidRPr="00421439" w:rsidRDefault="001C4EE3"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Date</w:t>
            </w:r>
          </w:p>
        </w:tc>
      </w:tr>
      <w:tr w:rsidR="001C4EE3" w:rsidRPr="00421439" w14:paraId="2742C86A" w14:textId="77777777" w:rsidTr="00FD1375">
        <w:tc>
          <w:tcPr>
            <w:tcW w:w="2279" w:type="dxa"/>
            <w:shd w:val="clear" w:color="auto" w:fill="EAF1DD" w:themeFill="accent3" w:themeFillTint="33"/>
          </w:tcPr>
          <w:p w14:paraId="19BBE7BB" w14:textId="77777777" w:rsidR="001C4EE3" w:rsidRPr="00421439" w:rsidRDefault="001C4EE3"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Author</w:t>
            </w:r>
          </w:p>
        </w:tc>
        <w:tc>
          <w:tcPr>
            <w:tcW w:w="1843" w:type="dxa"/>
          </w:tcPr>
          <w:p w14:paraId="4901A68A" w14:textId="77777777" w:rsidR="001C4EE3" w:rsidRDefault="001C4EE3" w:rsidP="00FD1375">
            <w:pPr>
              <w:jc w:val="left"/>
              <w:rPr>
                <w:rFonts w:ascii="Arial" w:eastAsia="Times New Roman" w:hAnsi="Arial" w:cs="Arial"/>
                <w:bCs/>
                <w:color w:val="0070C0"/>
                <w:sz w:val="20"/>
                <w:szCs w:val="20"/>
                <w:lang w:eastAsia="en-US"/>
              </w:rPr>
            </w:pPr>
          </w:p>
          <w:p w14:paraId="57657F0C" w14:textId="77777777" w:rsidR="00636895" w:rsidRDefault="00636895" w:rsidP="00FD1375">
            <w:pPr>
              <w:jc w:val="left"/>
              <w:rPr>
                <w:rFonts w:ascii="Arial" w:eastAsia="Times New Roman" w:hAnsi="Arial" w:cs="Arial"/>
                <w:bCs/>
                <w:color w:val="0070C0"/>
                <w:sz w:val="20"/>
                <w:szCs w:val="20"/>
                <w:lang w:eastAsia="en-US"/>
              </w:rPr>
            </w:pPr>
          </w:p>
          <w:p w14:paraId="5DDADFCE" w14:textId="5F5EEAE0" w:rsidR="00636895" w:rsidRPr="00421439" w:rsidRDefault="00636895" w:rsidP="00FD1375">
            <w:pPr>
              <w:jc w:val="left"/>
              <w:rPr>
                <w:rFonts w:ascii="Arial" w:eastAsia="Times New Roman" w:hAnsi="Arial" w:cs="Arial"/>
                <w:bCs/>
                <w:color w:val="0070C0"/>
                <w:sz w:val="20"/>
                <w:szCs w:val="20"/>
                <w:lang w:eastAsia="en-US"/>
              </w:rPr>
            </w:pPr>
          </w:p>
        </w:tc>
        <w:tc>
          <w:tcPr>
            <w:tcW w:w="2268" w:type="dxa"/>
          </w:tcPr>
          <w:p w14:paraId="30C8DD18" w14:textId="7AC1E0CB" w:rsidR="001C4EE3" w:rsidRPr="00421439" w:rsidRDefault="001C4EE3" w:rsidP="00FD1375">
            <w:pPr>
              <w:jc w:val="left"/>
              <w:rPr>
                <w:rFonts w:ascii="Arial" w:eastAsia="Times New Roman" w:hAnsi="Arial" w:cs="Arial"/>
                <w:bCs/>
                <w:color w:val="0070C0"/>
                <w:sz w:val="20"/>
                <w:szCs w:val="20"/>
                <w:lang w:eastAsia="en-US"/>
              </w:rPr>
            </w:pPr>
          </w:p>
        </w:tc>
        <w:tc>
          <w:tcPr>
            <w:tcW w:w="2126" w:type="dxa"/>
          </w:tcPr>
          <w:p w14:paraId="24D6B3D8" w14:textId="77777777" w:rsidR="001C4EE3" w:rsidRPr="00421439" w:rsidRDefault="001C4EE3" w:rsidP="00FD1375">
            <w:pPr>
              <w:jc w:val="left"/>
              <w:rPr>
                <w:rFonts w:ascii="Arial" w:eastAsia="Times New Roman" w:hAnsi="Arial" w:cs="Arial"/>
                <w:bCs/>
                <w:sz w:val="20"/>
                <w:szCs w:val="20"/>
                <w:lang w:eastAsia="en-US"/>
              </w:rPr>
            </w:pPr>
          </w:p>
        </w:tc>
        <w:tc>
          <w:tcPr>
            <w:tcW w:w="1843" w:type="dxa"/>
          </w:tcPr>
          <w:p w14:paraId="5BBE1BF1" w14:textId="77777777" w:rsidR="001C4EE3" w:rsidRPr="00421439" w:rsidRDefault="001C4EE3" w:rsidP="00FD1375">
            <w:pPr>
              <w:jc w:val="left"/>
              <w:rPr>
                <w:rFonts w:ascii="Arial" w:eastAsia="Times New Roman" w:hAnsi="Arial" w:cs="Arial"/>
                <w:bCs/>
                <w:sz w:val="20"/>
                <w:szCs w:val="20"/>
                <w:lang w:eastAsia="en-US"/>
              </w:rPr>
            </w:pPr>
          </w:p>
        </w:tc>
      </w:tr>
      <w:tr w:rsidR="001C4EE3" w:rsidRPr="00421439" w14:paraId="0CA74F94" w14:textId="77777777" w:rsidTr="00FD1375">
        <w:tc>
          <w:tcPr>
            <w:tcW w:w="2279" w:type="dxa"/>
            <w:shd w:val="clear" w:color="auto" w:fill="EAF1DD" w:themeFill="accent3" w:themeFillTint="33"/>
          </w:tcPr>
          <w:p w14:paraId="480F5882" w14:textId="04BA8E68" w:rsidR="001C4EE3" w:rsidRPr="00421439" w:rsidRDefault="001C4EE3"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Reviewer</w:t>
            </w:r>
          </w:p>
          <w:p w14:paraId="0FC35071" w14:textId="77777777" w:rsidR="001C4EE3" w:rsidRPr="00421439" w:rsidRDefault="001C4EE3" w:rsidP="00FD1375">
            <w:pPr>
              <w:jc w:val="left"/>
              <w:rPr>
                <w:rFonts w:ascii="Arial" w:eastAsia="Times New Roman" w:hAnsi="Arial" w:cs="Arial"/>
                <w:bCs/>
                <w:sz w:val="20"/>
                <w:szCs w:val="20"/>
                <w:lang w:eastAsia="en-US"/>
              </w:rPr>
            </w:pPr>
          </w:p>
          <w:p w14:paraId="52F1B107" w14:textId="77777777" w:rsidR="001C4EE3" w:rsidRPr="00421439" w:rsidRDefault="001C4EE3" w:rsidP="00FD1375">
            <w:pPr>
              <w:jc w:val="left"/>
              <w:rPr>
                <w:rFonts w:ascii="Arial" w:eastAsia="Times New Roman" w:hAnsi="Arial" w:cs="Arial"/>
                <w:bCs/>
                <w:sz w:val="20"/>
                <w:szCs w:val="20"/>
                <w:lang w:eastAsia="en-US"/>
              </w:rPr>
            </w:pPr>
          </w:p>
        </w:tc>
        <w:tc>
          <w:tcPr>
            <w:tcW w:w="1843" w:type="dxa"/>
          </w:tcPr>
          <w:p w14:paraId="4E4A8C88" w14:textId="77777777" w:rsidR="001C4EE3" w:rsidRPr="00421439" w:rsidRDefault="001C4EE3" w:rsidP="00FD1375">
            <w:pPr>
              <w:jc w:val="left"/>
              <w:rPr>
                <w:rFonts w:ascii="Arial" w:eastAsia="Times New Roman" w:hAnsi="Arial" w:cs="Arial"/>
                <w:bCs/>
                <w:color w:val="0070C0"/>
                <w:sz w:val="20"/>
                <w:szCs w:val="20"/>
                <w:lang w:eastAsia="en-US"/>
              </w:rPr>
            </w:pPr>
          </w:p>
        </w:tc>
        <w:tc>
          <w:tcPr>
            <w:tcW w:w="2268" w:type="dxa"/>
          </w:tcPr>
          <w:p w14:paraId="1CFE25EF" w14:textId="7AD9BADD" w:rsidR="001C4EE3" w:rsidRPr="00421439" w:rsidRDefault="001C4EE3" w:rsidP="00FD1375">
            <w:pPr>
              <w:jc w:val="left"/>
              <w:rPr>
                <w:rFonts w:ascii="Arial" w:eastAsia="Times New Roman" w:hAnsi="Arial" w:cs="Arial"/>
                <w:bCs/>
                <w:color w:val="0070C0"/>
                <w:sz w:val="20"/>
                <w:szCs w:val="20"/>
                <w:lang w:eastAsia="en-US"/>
              </w:rPr>
            </w:pPr>
          </w:p>
        </w:tc>
        <w:tc>
          <w:tcPr>
            <w:tcW w:w="2126" w:type="dxa"/>
          </w:tcPr>
          <w:p w14:paraId="5D020436" w14:textId="77777777" w:rsidR="001C4EE3" w:rsidRPr="00421439" w:rsidRDefault="001C4EE3" w:rsidP="00FD1375">
            <w:pPr>
              <w:jc w:val="left"/>
              <w:rPr>
                <w:rFonts w:ascii="Arial" w:eastAsia="Times New Roman" w:hAnsi="Arial" w:cs="Arial"/>
                <w:bCs/>
                <w:sz w:val="20"/>
                <w:szCs w:val="20"/>
                <w:lang w:eastAsia="en-US"/>
              </w:rPr>
            </w:pPr>
          </w:p>
        </w:tc>
        <w:tc>
          <w:tcPr>
            <w:tcW w:w="1843" w:type="dxa"/>
          </w:tcPr>
          <w:p w14:paraId="316862E9" w14:textId="77777777" w:rsidR="001C4EE3" w:rsidRPr="00421439" w:rsidRDefault="001C4EE3" w:rsidP="00FD1375">
            <w:pPr>
              <w:jc w:val="left"/>
              <w:rPr>
                <w:rFonts w:ascii="Arial" w:eastAsia="Times New Roman" w:hAnsi="Arial" w:cs="Arial"/>
                <w:bCs/>
                <w:sz w:val="20"/>
                <w:szCs w:val="20"/>
                <w:lang w:eastAsia="en-US"/>
              </w:rPr>
            </w:pPr>
          </w:p>
        </w:tc>
      </w:tr>
      <w:tr w:rsidR="00130FFB" w:rsidRPr="00421439" w14:paraId="3D219939" w14:textId="77777777" w:rsidTr="00FD1375">
        <w:tc>
          <w:tcPr>
            <w:tcW w:w="2279" w:type="dxa"/>
            <w:shd w:val="clear" w:color="auto" w:fill="EAF1DD" w:themeFill="accent3" w:themeFillTint="33"/>
          </w:tcPr>
          <w:p w14:paraId="13969BB7" w14:textId="0CB33F6F" w:rsidR="00130FFB" w:rsidRDefault="00130FFB"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Approver</w:t>
            </w:r>
          </w:p>
          <w:p w14:paraId="24F09476" w14:textId="77777777" w:rsidR="00130FFB" w:rsidRDefault="00130FFB" w:rsidP="00FD1375">
            <w:pPr>
              <w:jc w:val="left"/>
              <w:rPr>
                <w:rFonts w:ascii="Arial" w:eastAsia="Times New Roman" w:hAnsi="Arial" w:cs="Arial"/>
                <w:bCs/>
                <w:sz w:val="20"/>
                <w:szCs w:val="20"/>
                <w:lang w:eastAsia="en-US"/>
              </w:rPr>
            </w:pPr>
          </w:p>
          <w:p w14:paraId="5FF1C381" w14:textId="13E074E1" w:rsidR="00130FFB" w:rsidRPr="00421439" w:rsidRDefault="00130FFB" w:rsidP="00FD1375">
            <w:pPr>
              <w:jc w:val="left"/>
              <w:rPr>
                <w:rFonts w:ascii="Arial" w:eastAsia="Times New Roman" w:hAnsi="Arial" w:cs="Arial"/>
                <w:bCs/>
                <w:sz w:val="20"/>
                <w:szCs w:val="20"/>
                <w:lang w:eastAsia="en-US"/>
              </w:rPr>
            </w:pPr>
          </w:p>
        </w:tc>
        <w:tc>
          <w:tcPr>
            <w:tcW w:w="1843" w:type="dxa"/>
          </w:tcPr>
          <w:p w14:paraId="58E6271E" w14:textId="77777777" w:rsidR="00130FFB" w:rsidRPr="00421439" w:rsidRDefault="00130FFB" w:rsidP="00FD1375">
            <w:pPr>
              <w:jc w:val="left"/>
              <w:rPr>
                <w:rFonts w:ascii="Arial" w:eastAsia="Times New Roman" w:hAnsi="Arial" w:cs="Arial"/>
                <w:bCs/>
                <w:color w:val="0070C0"/>
                <w:sz w:val="20"/>
                <w:szCs w:val="20"/>
                <w:lang w:eastAsia="en-US"/>
              </w:rPr>
            </w:pPr>
          </w:p>
        </w:tc>
        <w:tc>
          <w:tcPr>
            <w:tcW w:w="2268" w:type="dxa"/>
          </w:tcPr>
          <w:p w14:paraId="1077A263" w14:textId="77777777" w:rsidR="00130FFB" w:rsidRPr="00421439" w:rsidRDefault="00130FFB" w:rsidP="00FD1375">
            <w:pPr>
              <w:jc w:val="left"/>
              <w:rPr>
                <w:rFonts w:ascii="Arial" w:eastAsia="Times New Roman" w:hAnsi="Arial" w:cs="Arial"/>
                <w:bCs/>
                <w:color w:val="0070C0"/>
                <w:sz w:val="20"/>
                <w:szCs w:val="20"/>
                <w:lang w:eastAsia="en-US"/>
              </w:rPr>
            </w:pPr>
          </w:p>
        </w:tc>
        <w:tc>
          <w:tcPr>
            <w:tcW w:w="2126" w:type="dxa"/>
          </w:tcPr>
          <w:p w14:paraId="589D6670" w14:textId="77777777" w:rsidR="00130FFB" w:rsidRPr="00421439" w:rsidRDefault="00130FFB" w:rsidP="00FD1375">
            <w:pPr>
              <w:jc w:val="left"/>
              <w:rPr>
                <w:rFonts w:ascii="Arial" w:eastAsia="Times New Roman" w:hAnsi="Arial" w:cs="Arial"/>
                <w:bCs/>
                <w:sz w:val="20"/>
                <w:szCs w:val="20"/>
                <w:lang w:eastAsia="en-US"/>
              </w:rPr>
            </w:pPr>
          </w:p>
        </w:tc>
        <w:tc>
          <w:tcPr>
            <w:tcW w:w="1843" w:type="dxa"/>
          </w:tcPr>
          <w:p w14:paraId="296FB28D" w14:textId="77777777" w:rsidR="00130FFB" w:rsidRPr="00421439" w:rsidRDefault="00130FFB" w:rsidP="00FD1375">
            <w:pPr>
              <w:jc w:val="left"/>
              <w:rPr>
                <w:rFonts w:ascii="Arial" w:eastAsia="Times New Roman" w:hAnsi="Arial" w:cs="Arial"/>
                <w:bCs/>
                <w:sz w:val="20"/>
                <w:szCs w:val="20"/>
                <w:lang w:eastAsia="en-US"/>
              </w:rPr>
            </w:pPr>
          </w:p>
        </w:tc>
      </w:tr>
      <w:bookmarkEnd w:id="0"/>
    </w:tbl>
    <w:p w14:paraId="09A48675" w14:textId="77777777" w:rsidR="001C4EE3" w:rsidRDefault="001C4EE3" w:rsidP="001C4EE3">
      <w:pPr>
        <w:rPr>
          <w:rFonts w:ascii="Arial" w:hAnsi="Arial" w:cs="Arial"/>
          <w:b/>
          <w:sz w:val="20"/>
          <w:szCs w:val="20"/>
        </w:rPr>
      </w:pPr>
    </w:p>
    <w:p w14:paraId="07C6F7FF" w14:textId="77777777" w:rsidR="001C4EE3" w:rsidRDefault="001C4EE3" w:rsidP="001C4EE3">
      <w:pPr>
        <w:rPr>
          <w:rFonts w:ascii="Arial" w:hAnsi="Arial" w:cs="Arial"/>
          <w:b/>
          <w:sz w:val="20"/>
          <w:szCs w:val="20"/>
        </w:rPr>
      </w:pPr>
    </w:p>
    <w:tbl>
      <w:tblPr>
        <w:tblW w:w="5604"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5"/>
        <w:gridCol w:w="1083"/>
        <w:gridCol w:w="2973"/>
        <w:gridCol w:w="2190"/>
        <w:gridCol w:w="2407"/>
      </w:tblGrid>
      <w:tr w:rsidR="00130FFB" w:rsidRPr="00421439" w14:paraId="4C491B87" w14:textId="77777777" w:rsidTr="00130FFB">
        <w:trPr>
          <w:trHeight w:val="82"/>
        </w:trPr>
        <w:tc>
          <w:tcPr>
            <w:tcW w:w="5000" w:type="pct"/>
            <w:gridSpan w:val="5"/>
            <w:tcBorders>
              <w:top w:val="single" w:sz="4" w:space="0" w:color="auto"/>
            </w:tcBorders>
            <w:shd w:val="clear" w:color="auto" w:fill="EAF1DD" w:themeFill="accent3" w:themeFillTint="33"/>
          </w:tcPr>
          <w:p w14:paraId="14D8628B" w14:textId="46019270" w:rsidR="00130FFB" w:rsidRPr="00421439" w:rsidRDefault="00130FFB" w:rsidP="00130FFB">
            <w:pPr>
              <w:tabs>
                <w:tab w:val="left" w:pos="1620"/>
              </w:tabs>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 History</w:t>
            </w:r>
          </w:p>
        </w:tc>
      </w:tr>
      <w:tr w:rsidR="001C4EE3" w:rsidRPr="00421439" w14:paraId="07EB2EA5" w14:textId="77777777" w:rsidTr="00FD1375">
        <w:trPr>
          <w:trHeight w:val="82"/>
        </w:trPr>
        <w:tc>
          <w:tcPr>
            <w:tcW w:w="823" w:type="pct"/>
            <w:tcBorders>
              <w:top w:val="single" w:sz="4" w:space="0" w:color="auto"/>
              <w:right w:val="single" w:sz="4" w:space="0" w:color="auto"/>
            </w:tcBorders>
            <w:shd w:val="clear" w:color="auto" w:fill="EAF1DD" w:themeFill="accent3" w:themeFillTint="33"/>
          </w:tcPr>
          <w:p w14:paraId="77249BAB" w14:textId="77777777" w:rsidR="001C4EE3" w:rsidRPr="00421439" w:rsidRDefault="001C4EE3"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DCO no.</w:t>
            </w:r>
          </w:p>
        </w:tc>
        <w:tc>
          <w:tcPr>
            <w:tcW w:w="523" w:type="pct"/>
            <w:tcBorders>
              <w:top w:val="single" w:sz="4" w:space="0" w:color="auto"/>
              <w:left w:val="single" w:sz="4" w:space="0" w:color="auto"/>
              <w:right w:val="single" w:sz="4" w:space="0" w:color="auto"/>
            </w:tcBorders>
            <w:shd w:val="clear" w:color="auto" w:fill="EAF1DD" w:themeFill="accent3" w:themeFillTint="33"/>
          </w:tcPr>
          <w:p w14:paraId="5274EB80" w14:textId="77777777" w:rsidR="001C4EE3" w:rsidRPr="00421439" w:rsidRDefault="001C4EE3" w:rsidP="00FD1375">
            <w:pPr>
              <w:tabs>
                <w:tab w:val="left" w:pos="1620"/>
              </w:tabs>
              <w:ind w:right="100"/>
              <w:jc w:val="center"/>
              <w:rPr>
                <w:rFonts w:ascii="Arial" w:eastAsia="SimSun" w:hAnsi="Arial" w:cs="Arial"/>
                <w:sz w:val="20"/>
                <w:szCs w:val="20"/>
                <w:lang w:val="en-US" w:eastAsia="en-US"/>
              </w:rPr>
            </w:pPr>
            <w:r w:rsidRPr="00421439">
              <w:rPr>
                <w:rFonts w:ascii="Arial" w:eastAsia="SimSun" w:hAnsi="Arial" w:cs="Arial"/>
                <w:sz w:val="20"/>
                <w:szCs w:val="20"/>
                <w:lang w:val="en-US" w:eastAsia="en-US"/>
              </w:rPr>
              <w:t>Revision</w:t>
            </w:r>
          </w:p>
        </w:tc>
        <w:tc>
          <w:tcPr>
            <w:tcW w:w="1435" w:type="pct"/>
            <w:tcBorders>
              <w:top w:val="single" w:sz="4" w:space="0" w:color="auto"/>
              <w:left w:val="single" w:sz="4" w:space="0" w:color="auto"/>
              <w:right w:val="single" w:sz="4" w:space="0" w:color="auto"/>
            </w:tcBorders>
            <w:shd w:val="clear" w:color="auto" w:fill="EAF1DD" w:themeFill="accent3" w:themeFillTint="33"/>
          </w:tcPr>
          <w:p w14:paraId="6A7B7B6B" w14:textId="77777777" w:rsidR="001C4EE3" w:rsidRPr="00421439" w:rsidRDefault="001C4EE3"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Change Description</w:t>
            </w:r>
          </w:p>
        </w:tc>
        <w:tc>
          <w:tcPr>
            <w:tcW w:w="1057" w:type="pct"/>
            <w:tcBorders>
              <w:top w:val="single" w:sz="4" w:space="0" w:color="auto"/>
              <w:left w:val="single" w:sz="4" w:space="0" w:color="auto"/>
            </w:tcBorders>
            <w:shd w:val="clear" w:color="auto" w:fill="EAF1DD" w:themeFill="accent3" w:themeFillTint="33"/>
          </w:tcPr>
          <w:p w14:paraId="1E3AA39F" w14:textId="77777777" w:rsidR="001C4EE3" w:rsidRPr="00421439" w:rsidRDefault="001C4EE3"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Author</w:t>
            </w:r>
          </w:p>
        </w:tc>
        <w:tc>
          <w:tcPr>
            <w:tcW w:w="1162" w:type="pct"/>
            <w:shd w:val="clear" w:color="auto" w:fill="EAF1DD" w:themeFill="accent3" w:themeFillTint="33"/>
          </w:tcPr>
          <w:p w14:paraId="4AA3C5E1" w14:textId="77777777" w:rsidR="001C4EE3" w:rsidRPr="00421439" w:rsidRDefault="001C4EE3"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Effective Date</w:t>
            </w:r>
          </w:p>
        </w:tc>
      </w:tr>
      <w:tr w:rsidR="001C4EE3" w:rsidRPr="00421439" w14:paraId="4CD28191" w14:textId="77777777" w:rsidTr="00FD1375">
        <w:trPr>
          <w:trHeight w:val="604"/>
        </w:trPr>
        <w:tc>
          <w:tcPr>
            <w:tcW w:w="823" w:type="pct"/>
          </w:tcPr>
          <w:p w14:paraId="6469249D" w14:textId="1FA71753" w:rsidR="001C4EE3" w:rsidRPr="00421439" w:rsidRDefault="001C4EE3" w:rsidP="00FD1375">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DCO</w:t>
            </w:r>
            <w:r>
              <w:rPr>
                <w:rFonts w:ascii="Arial" w:eastAsia="SimSun" w:hAnsi="Arial" w:cs="Arial"/>
                <w:color w:val="0070C0"/>
                <w:sz w:val="20"/>
                <w:szCs w:val="20"/>
                <w:lang w:val="en-US" w:eastAsia="en-US"/>
              </w:rPr>
              <w:t xml:space="preserve"> </w:t>
            </w:r>
            <w:r w:rsidR="00636895">
              <w:rPr>
                <w:rFonts w:ascii="Arial" w:eastAsia="SimSun" w:hAnsi="Arial" w:cs="Arial"/>
                <w:color w:val="0070C0"/>
                <w:sz w:val="20"/>
                <w:szCs w:val="20"/>
                <w:lang w:val="en-US" w:eastAsia="en-US"/>
              </w:rPr>
              <w:t>XXXXX</w:t>
            </w:r>
          </w:p>
        </w:tc>
        <w:tc>
          <w:tcPr>
            <w:tcW w:w="523" w:type="pct"/>
          </w:tcPr>
          <w:p w14:paraId="30AE8F7A" w14:textId="77777777" w:rsidR="001C4EE3" w:rsidRPr="00421439" w:rsidRDefault="001C4EE3" w:rsidP="00FD1375">
            <w:pPr>
              <w:tabs>
                <w:tab w:val="left" w:pos="1620"/>
              </w:tabs>
              <w:ind w:right="100"/>
              <w:jc w:val="center"/>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01</w:t>
            </w:r>
          </w:p>
        </w:tc>
        <w:tc>
          <w:tcPr>
            <w:tcW w:w="1435" w:type="pct"/>
          </w:tcPr>
          <w:p w14:paraId="33C2F923" w14:textId="77777777" w:rsidR="001C4EE3" w:rsidRPr="00421439" w:rsidRDefault="001C4EE3" w:rsidP="00FD1375">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Initial Release</w:t>
            </w:r>
          </w:p>
        </w:tc>
        <w:tc>
          <w:tcPr>
            <w:tcW w:w="1057" w:type="pct"/>
          </w:tcPr>
          <w:p w14:paraId="59DC87EF" w14:textId="0F766336" w:rsidR="001C4EE3" w:rsidRPr="00421439" w:rsidRDefault="001C4EE3" w:rsidP="00FD1375">
            <w:pPr>
              <w:tabs>
                <w:tab w:val="left" w:pos="1620"/>
              </w:tabs>
              <w:ind w:right="100"/>
              <w:jc w:val="left"/>
              <w:rPr>
                <w:rFonts w:ascii="Arial" w:eastAsia="SimSun" w:hAnsi="Arial" w:cs="Arial"/>
                <w:color w:val="0070C0"/>
                <w:sz w:val="20"/>
                <w:szCs w:val="20"/>
                <w:lang w:val="en-US" w:eastAsia="en-US"/>
              </w:rPr>
            </w:pPr>
          </w:p>
        </w:tc>
        <w:tc>
          <w:tcPr>
            <w:tcW w:w="1162" w:type="pct"/>
          </w:tcPr>
          <w:p w14:paraId="7C57BBF4" w14:textId="6E5C327C" w:rsidR="001C4EE3" w:rsidRPr="00421439" w:rsidRDefault="008B0069" w:rsidP="00FD1375">
            <w:pPr>
              <w:tabs>
                <w:tab w:val="left" w:pos="1620"/>
              </w:tabs>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XX-XXX-XXXX</w:t>
            </w:r>
          </w:p>
        </w:tc>
      </w:tr>
      <w:bookmarkEnd w:id="1"/>
    </w:tbl>
    <w:p w14:paraId="230BC0CB" w14:textId="3643F506" w:rsidR="00ED2885" w:rsidRDefault="00ED2885" w:rsidP="00C37823">
      <w:pPr>
        <w:spacing w:line="276" w:lineRule="auto"/>
        <w:rPr>
          <w:rFonts w:ascii="Arial" w:hAnsi="Arial" w:cs="Arial"/>
          <w:b/>
          <w:sz w:val="20"/>
          <w:szCs w:val="20"/>
        </w:rPr>
      </w:pPr>
    </w:p>
    <w:p w14:paraId="681BBCAC" w14:textId="0B21F5FE" w:rsidR="00F27B25" w:rsidRDefault="00F27B25" w:rsidP="00C37823">
      <w:pPr>
        <w:spacing w:line="276" w:lineRule="auto"/>
        <w:rPr>
          <w:rFonts w:ascii="Arial" w:hAnsi="Arial" w:cs="Arial"/>
          <w:b/>
          <w:sz w:val="20"/>
          <w:szCs w:val="20"/>
        </w:rPr>
      </w:pPr>
    </w:p>
    <w:p w14:paraId="30E6CD24" w14:textId="2158BCF1" w:rsidR="00F27B25" w:rsidRDefault="00F27B25" w:rsidP="00C37823">
      <w:pPr>
        <w:spacing w:line="276" w:lineRule="auto"/>
        <w:rPr>
          <w:rFonts w:ascii="Arial" w:hAnsi="Arial" w:cs="Arial"/>
          <w:b/>
          <w:sz w:val="20"/>
          <w:szCs w:val="20"/>
        </w:rPr>
      </w:pPr>
    </w:p>
    <w:p w14:paraId="64551B60" w14:textId="30082A10" w:rsidR="00F27B25" w:rsidRDefault="00F27B25" w:rsidP="00C37823">
      <w:pPr>
        <w:spacing w:line="276" w:lineRule="auto"/>
        <w:rPr>
          <w:rFonts w:ascii="Arial" w:hAnsi="Arial" w:cs="Arial"/>
          <w:b/>
          <w:sz w:val="20"/>
          <w:szCs w:val="20"/>
        </w:rPr>
      </w:pPr>
    </w:p>
    <w:p w14:paraId="444268C7" w14:textId="42BA6047" w:rsidR="00F27B25" w:rsidRDefault="00F27B25" w:rsidP="00C37823">
      <w:pPr>
        <w:spacing w:line="276" w:lineRule="auto"/>
        <w:rPr>
          <w:rFonts w:ascii="Arial" w:hAnsi="Arial" w:cs="Arial"/>
          <w:b/>
          <w:sz w:val="20"/>
          <w:szCs w:val="20"/>
        </w:rPr>
      </w:pPr>
    </w:p>
    <w:p w14:paraId="030C504C" w14:textId="6209AB8B" w:rsidR="00F27B25" w:rsidRDefault="008B0069" w:rsidP="008B0069">
      <w:pPr>
        <w:tabs>
          <w:tab w:val="left" w:pos="5820"/>
        </w:tabs>
        <w:spacing w:line="276" w:lineRule="auto"/>
        <w:rPr>
          <w:rFonts w:ascii="Arial" w:hAnsi="Arial" w:cs="Arial"/>
          <w:b/>
          <w:sz w:val="20"/>
          <w:szCs w:val="20"/>
        </w:rPr>
      </w:pPr>
      <w:r>
        <w:rPr>
          <w:rFonts w:ascii="Arial" w:hAnsi="Arial" w:cs="Arial"/>
          <w:b/>
          <w:sz w:val="20"/>
          <w:szCs w:val="20"/>
        </w:rPr>
        <w:tab/>
      </w:r>
    </w:p>
    <w:p w14:paraId="34930A89" w14:textId="0807F2AB" w:rsidR="00F27B25" w:rsidRDefault="00F27B25" w:rsidP="00C37823">
      <w:pPr>
        <w:spacing w:line="276" w:lineRule="auto"/>
        <w:rPr>
          <w:rFonts w:ascii="Arial" w:hAnsi="Arial" w:cs="Arial"/>
          <w:b/>
          <w:sz w:val="20"/>
          <w:szCs w:val="20"/>
        </w:rPr>
      </w:pPr>
    </w:p>
    <w:p w14:paraId="33F54A99" w14:textId="643BA1D0" w:rsidR="00F27B25" w:rsidRDefault="00F27B25" w:rsidP="00C37823">
      <w:pPr>
        <w:spacing w:line="276" w:lineRule="auto"/>
        <w:rPr>
          <w:rFonts w:ascii="Arial" w:hAnsi="Arial" w:cs="Arial"/>
          <w:b/>
          <w:sz w:val="20"/>
          <w:szCs w:val="20"/>
        </w:rPr>
      </w:pPr>
    </w:p>
    <w:p w14:paraId="5EBBA308" w14:textId="5F6A52CE" w:rsidR="00F27B25" w:rsidRDefault="00F27B25" w:rsidP="00C37823">
      <w:pPr>
        <w:spacing w:line="276" w:lineRule="auto"/>
        <w:rPr>
          <w:rFonts w:ascii="Arial" w:hAnsi="Arial" w:cs="Arial"/>
          <w:b/>
          <w:sz w:val="20"/>
          <w:szCs w:val="20"/>
        </w:rPr>
      </w:pPr>
    </w:p>
    <w:p w14:paraId="0CF78E11" w14:textId="1011E4DD" w:rsidR="00F27B25" w:rsidRDefault="00F27B25" w:rsidP="00C37823">
      <w:pPr>
        <w:spacing w:line="276" w:lineRule="auto"/>
        <w:rPr>
          <w:rFonts w:ascii="Arial" w:hAnsi="Arial" w:cs="Arial"/>
          <w:b/>
          <w:sz w:val="20"/>
          <w:szCs w:val="20"/>
        </w:rPr>
      </w:pPr>
    </w:p>
    <w:p w14:paraId="1985BF17" w14:textId="3B008FCD" w:rsidR="00F27B25" w:rsidRDefault="00F27B25" w:rsidP="00C37823">
      <w:pPr>
        <w:spacing w:line="276" w:lineRule="auto"/>
        <w:rPr>
          <w:rFonts w:ascii="Arial" w:hAnsi="Arial" w:cs="Arial"/>
          <w:b/>
          <w:sz w:val="20"/>
          <w:szCs w:val="20"/>
        </w:rPr>
      </w:pPr>
    </w:p>
    <w:p w14:paraId="1F997907" w14:textId="5DC4B4F1" w:rsidR="00F27B25" w:rsidRDefault="00F27B25" w:rsidP="00C37823">
      <w:pPr>
        <w:spacing w:line="276" w:lineRule="auto"/>
        <w:rPr>
          <w:rFonts w:ascii="Arial" w:hAnsi="Arial" w:cs="Arial"/>
          <w:b/>
          <w:sz w:val="20"/>
          <w:szCs w:val="20"/>
        </w:rPr>
      </w:pPr>
    </w:p>
    <w:p w14:paraId="5E5E729E" w14:textId="685FF4E8" w:rsidR="00F27B25" w:rsidRDefault="00F27B25" w:rsidP="00C37823">
      <w:pPr>
        <w:spacing w:line="276" w:lineRule="auto"/>
        <w:rPr>
          <w:rFonts w:ascii="Arial" w:hAnsi="Arial" w:cs="Arial"/>
          <w:b/>
          <w:sz w:val="20"/>
          <w:szCs w:val="20"/>
        </w:rPr>
      </w:pPr>
    </w:p>
    <w:p w14:paraId="44435C7F" w14:textId="67404369" w:rsidR="00F27B25" w:rsidRDefault="00F27B25" w:rsidP="00C37823">
      <w:pPr>
        <w:spacing w:line="276" w:lineRule="auto"/>
        <w:rPr>
          <w:rFonts w:ascii="Arial" w:hAnsi="Arial" w:cs="Arial"/>
          <w:b/>
          <w:sz w:val="20"/>
          <w:szCs w:val="20"/>
        </w:rPr>
      </w:pPr>
    </w:p>
    <w:p w14:paraId="2766F3BB" w14:textId="33A10595" w:rsidR="00F27B25" w:rsidRDefault="00F27B25" w:rsidP="00C37823">
      <w:pPr>
        <w:spacing w:line="276" w:lineRule="auto"/>
        <w:rPr>
          <w:rFonts w:ascii="Arial" w:hAnsi="Arial" w:cs="Arial"/>
          <w:b/>
          <w:sz w:val="20"/>
          <w:szCs w:val="20"/>
        </w:rPr>
      </w:pPr>
    </w:p>
    <w:p w14:paraId="435FE4E5" w14:textId="50DCEEC5" w:rsidR="00F27B25" w:rsidRDefault="00F27B25" w:rsidP="00C37823">
      <w:pPr>
        <w:spacing w:line="276" w:lineRule="auto"/>
        <w:rPr>
          <w:rFonts w:ascii="Arial" w:hAnsi="Arial" w:cs="Arial"/>
          <w:b/>
          <w:sz w:val="20"/>
          <w:szCs w:val="20"/>
        </w:rPr>
      </w:pPr>
    </w:p>
    <w:p w14:paraId="46C0E3A4" w14:textId="70E9EFE1" w:rsidR="00F27B25" w:rsidRDefault="00F27B25" w:rsidP="00C37823">
      <w:pPr>
        <w:spacing w:line="276" w:lineRule="auto"/>
        <w:rPr>
          <w:rFonts w:ascii="Arial" w:hAnsi="Arial" w:cs="Arial"/>
          <w:b/>
          <w:sz w:val="20"/>
          <w:szCs w:val="20"/>
        </w:rPr>
      </w:pPr>
    </w:p>
    <w:p w14:paraId="59A47AC1" w14:textId="16062D3C" w:rsidR="00F27B25" w:rsidRDefault="00F27B25" w:rsidP="00C37823">
      <w:pPr>
        <w:spacing w:line="276" w:lineRule="auto"/>
        <w:rPr>
          <w:rFonts w:ascii="Arial" w:hAnsi="Arial" w:cs="Arial"/>
          <w:b/>
          <w:sz w:val="20"/>
          <w:szCs w:val="20"/>
        </w:rPr>
      </w:pPr>
    </w:p>
    <w:p w14:paraId="06021896" w14:textId="1975F867" w:rsidR="00F27B25" w:rsidRDefault="00F27B25" w:rsidP="00C37823">
      <w:pPr>
        <w:spacing w:line="276" w:lineRule="auto"/>
        <w:rPr>
          <w:rFonts w:ascii="Arial" w:hAnsi="Arial" w:cs="Arial"/>
          <w:b/>
          <w:sz w:val="20"/>
          <w:szCs w:val="20"/>
        </w:rPr>
      </w:pPr>
    </w:p>
    <w:p w14:paraId="5DC74CF3" w14:textId="41DFF5B2" w:rsidR="00F27B25" w:rsidRDefault="00F27B25" w:rsidP="00C37823">
      <w:pPr>
        <w:spacing w:line="276" w:lineRule="auto"/>
        <w:rPr>
          <w:rFonts w:ascii="Arial" w:hAnsi="Arial" w:cs="Arial"/>
          <w:b/>
          <w:sz w:val="20"/>
          <w:szCs w:val="20"/>
        </w:rPr>
      </w:pPr>
    </w:p>
    <w:p w14:paraId="47E18B53" w14:textId="32AACAF1" w:rsidR="00F27B25" w:rsidRDefault="00F27B25" w:rsidP="00C37823">
      <w:pPr>
        <w:spacing w:line="276" w:lineRule="auto"/>
        <w:rPr>
          <w:rFonts w:ascii="Arial" w:hAnsi="Arial" w:cs="Arial"/>
          <w:b/>
          <w:sz w:val="20"/>
          <w:szCs w:val="20"/>
        </w:rPr>
      </w:pPr>
    </w:p>
    <w:p w14:paraId="5D384695" w14:textId="52F8A376" w:rsidR="00F27B25" w:rsidRDefault="00F27B25" w:rsidP="00C37823">
      <w:pPr>
        <w:spacing w:line="276" w:lineRule="auto"/>
        <w:rPr>
          <w:rFonts w:ascii="Arial" w:hAnsi="Arial" w:cs="Arial"/>
          <w:b/>
          <w:sz w:val="20"/>
          <w:szCs w:val="20"/>
        </w:rPr>
      </w:pPr>
    </w:p>
    <w:p w14:paraId="27A3BDD6" w14:textId="4FB677A9" w:rsidR="00F27B25" w:rsidRDefault="00F27B25" w:rsidP="00C37823">
      <w:pPr>
        <w:spacing w:line="276" w:lineRule="auto"/>
        <w:rPr>
          <w:rFonts w:ascii="Arial" w:hAnsi="Arial" w:cs="Arial"/>
          <w:b/>
          <w:sz w:val="20"/>
          <w:szCs w:val="20"/>
        </w:rPr>
      </w:pPr>
    </w:p>
    <w:p w14:paraId="26195BB9" w14:textId="35E08D11" w:rsidR="00F27B25" w:rsidRDefault="00F27B25" w:rsidP="00C37823">
      <w:pPr>
        <w:spacing w:line="276" w:lineRule="auto"/>
        <w:rPr>
          <w:rFonts w:ascii="Arial" w:hAnsi="Arial" w:cs="Arial"/>
          <w:b/>
          <w:sz w:val="20"/>
          <w:szCs w:val="20"/>
        </w:rPr>
      </w:pPr>
    </w:p>
    <w:p w14:paraId="02909C3F" w14:textId="00C6D2EA" w:rsidR="00F27B25" w:rsidRDefault="00F27B25" w:rsidP="00C37823">
      <w:pPr>
        <w:spacing w:line="276" w:lineRule="auto"/>
        <w:rPr>
          <w:rFonts w:ascii="Arial" w:hAnsi="Arial" w:cs="Arial"/>
          <w:b/>
          <w:sz w:val="20"/>
          <w:szCs w:val="20"/>
        </w:rPr>
      </w:pPr>
    </w:p>
    <w:p w14:paraId="66960D0F" w14:textId="257FF62D" w:rsidR="00F27B25" w:rsidRDefault="00F27B25" w:rsidP="00C37823">
      <w:pPr>
        <w:spacing w:line="276" w:lineRule="auto"/>
        <w:rPr>
          <w:rFonts w:ascii="Arial" w:hAnsi="Arial" w:cs="Arial"/>
          <w:b/>
          <w:sz w:val="20"/>
          <w:szCs w:val="20"/>
        </w:rPr>
      </w:pPr>
    </w:p>
    <w:p w14:paraId="3913DB23" w14:textId="49CAAFCC" w:rsidR="00F27B25" w:rsidRDefault="00F27B25" w:rsidP="00C37823">
      <w:pPr>
        <w:spacing w:line="276" w:lineRule="auto"/>
        <w:rPr>
          <w:rFonts w:ascii="Arial" w:hAnsi="Arial" w:cs="Arial"/>
          <w:b/>
          <w:sz w:val="20"/>
          <w:szCs w:val="20"/>
        </w:rPr>
      </w:pPr>
    </w:p>
    <w:p w14:paraId="7FC6F607" w14:textId="0ED97158" w:rsidR="00F27B25" w:rsidRDefault="00F27B25" w:rsidP="00C37823">
      <w:pPr>
        <w:spacing w:line="276" w:lineRule="auto"/>
        <w:rPr>
          <w:rFonts w:ascii="Arial" w:hAnsi="Arial" w:cs="Arial"/>
          <w:b/>
          <w:sz w:val="20"/>
          <w:szCs w:val="20"/>
        </w:rPr>
      </w:pPr>
    </w:p>
    <w:p w14:paraId="46DDE7C1" w14:textId="4A10A616" w:rsidR="00F27B25" w:rsidRDefault="00F27B25" w:rsidP="00C37823">
      <w:pPr>
        <w:spacing w:line="276" w:lineRule="auto"/>
        <w:rPr>
          <w:rFonts w:ascii="Arial" w:hAnsi="Arial" w:cs="Arial"/>
          <w:b/>
          <w:sz w:val="20"/>
          <w:szCs w:val="20"/>
        </w:rPr>
      </w:pPr>
    </w:p>
    <w:p w14:paraId="7BC08510" w14:textId="719A8343" w:rsidR="00F27B25" w:rsidRDefault="00F27B25" w:rsidP="00C37823">
      <w:pPr>
        <w:spacing w:line="276" w:lineRule="auto"/>
        <w:rPr>
          <w:rFonts w:ascii="Arial" w:hAnsi="Arial" w:cs="Arial"/>
          <w:b/>
          <w:sz w:val="20"/>
          <w:szCs w:val="20"/>
        </w:rPr>
      </w:pPr>
    </w:p>
    <w:p w14:paraId="14F0007E" w14:textId="0DA3E5F4" w:rsidR="00ED2885" w:rsidRDefault="00ED2885" w:rsidP="00C37823">
      <w:pPr>
        <w:pStyle w:val="ListParagraph"/>
        <w:numPr>
          <w:ilvl w:val="0"/>
          <w:numId w:val="1"/>
        </w:numPr>
        <w:spacing w:line="276" w:lineRule="auto"/>
        <w:ind w:left="567" w:hanging="567"/>
        <w:contextualSpacing w:val="0"/>
        <w:jc w:val="left"/>
        <w:rPr>
          <w:rFonts w:ascii="Arial Black" w:hAnsi="Arial Black" w:cs="Arial"/>
          <w:b/>
          <w:sz w:val="20"/>
          <w:szCs w:val="20"/>
        </w:rPr>
      </w:pPr>
      <w:r w:rsidRPr="00A1111A">
        <w:rPr>
          <w:rFonts w:ascii="Arial Black" w:hAnsi="Arial Black" w:cs="Arial"/>
          <w:b/>
          <w:sz w:val="20"/>
          <w:szCs w:val="20"/>
        </w:rPr>
        <w:lastRenderedPageBreak/>
        <w:t>PURPOSE</w:t>
      </w:r>
    </w:p>
    <w:p w14:paraId="63B98B98" w14:textId="77777777" w:rsidR="00407FD0" w:rsidRPr="008D7897" w:rsidRDefault="00407FD0" w:rsidP="00407FD0">
      <w:pPr>
        <w:pStyle w:val="ListParagraph"/>
        <w:spacing w:line="276" w:lineRule="auto"/>
        <w:ind w:left="567"/>
        <w:contextualSpacing w:val="0"/>
        <w:jc w:val="left"/>
        <w:rPr>
          <w:rFonts w:ascii="Arial Black" w:hAnsi="Arial Black" w:cs="Arial"/>
          <w:b/>
          <w:sz w:val="20"/>
          <w:szCs w:val="20"/>
        </w:rPr>
      </w:pPr>
    </w:p>
    <w:p w14:paraId="2A75833C" w14:textId="049ABB88" w:rsidR="00845C20" w:rsidRDefault="00353041" w:rsidP="00916399">
      <w:pPr>
        <w:pStyle w:val="Heading1"/>
        <w:numPr>
          <w:ilvl w:val="0"/>
          <w:numId w:val="0"/>
        </w:numPr>
        <w:spacing w:before="0"/>
        <w:ind w:left="630" w:right="-101"/>
        <w:rPr>
          <w:rFonts w:ascii="Arial" w:hAnsi="Arial"/>
          <w:sz w:val="20"/>
          <w:szCs w:val="20"/>
        </w:rPr>
      </w:pPr>
      <w:r w:rsidRPr="00130FFB">
        <w:rPr>
          <w:rFonts w:ascii="Arial" w:hAnsi="Arial" w:cs="Tahoma"/>
          <w:bCs w:val="0"/>
          <w:color w:val="auto"/>
          <w:kern w:val="28"/>
          <w:sz w:val="20"/>
          <w:szCs w:val="20"/>
          <w:lang w:eastAsia="he-IL" w:bidi="he-IL"/>
        </w:rPr>
        <w:t xml:space="preserve">This procedure describes the requirements for maintaining the work environment </w:t>
      </w:r>
      <w:r w:rsidR="00762915">
        <w:rPr>
          <w:rFonts w:ascii="Arial" w:hAnsi="Arial" w:cs="Tahoma"/>
          <w:bCs w:val="0"/>
          <w:color w:val="auto"/>
          <w:kern w:val="28"/>
          <w:sz w:val="20"/>
          <w:szCs w:val="20"/>
          <w:lang w:eastAsia="he-IL" w:bidi="he-IL"/>
        </w:rPr>
        <w:t xml:space="preserve">and product </w:t>
      </w:r>
      <w:r w:rsidR="00916399">
        <w:rPr>
          <w:rFonts w:ascii="Arial" w:hAnsi="Arial" w:cs="Tahoma"/>
          <w:bCs w:val="0"/>
          <w:color w:val="auto"/>
          <w:kern w:val="28"/>
          <w:sz w:val="20"/>
          <w:szCs w:val="20"/>
          <w:lang w:eastAsia="he-IL" w:bidi="he-IL"/>
        </w:rPr>
        <w:t>cleanliness</w:t>
      </w:r>
      <w:r w:rsidR="00762915">
        <w:rPr>
          <w:rFonts w:ascii="Arial" w:hAnsi="Arial" w:cs="Tahoma"/>
          <w:bCs w:val="0"/>
          <w:color w:val="auto"/>
          <w:kern w:val="28"/>
          <w:sz w:val="20"/>
          <w:szCs w:val="20"/>
          <w:lang w:eastAsia="he-IL" w:bidi="he-IL"/>
        </w:rPr>
        <w:t xml:space="preserve"> </w:t>
      </w:r>
      <w:r w:rsidRPr="00130FFB">
        <w:rPr>
          <w:rFonts w:ascii="Arial" w:hAnsi="Arial" w:cs="Tahoma"/>
          <w:bCs w:val="0"/>
          <w:color w:val="auto"/>
          <w:kern w:val="28"/>
          <w:sz w:val="20"/>
          <w:szCs w:val="20"/>
          <w:lang w:eastAsia="he-IL" w:bidi="he-IL"/>
        </w:rPr>
        <w:t xml:space="preserve">needed to achieve product and service conformity within </w:t>
      </w:r>
      <w:r w:rsidR="00334E5C">
        <w:rPr>
          <w:rFonts w:ascii="Arial" w:hAnsi="Arial"/>
          <w:sz w:val="20"/>
          <w:szCs w:val="20"/>
          <w:lang w:val="en-SG"/>
        </w:rPr>
        <w:t>Kyron Healthcare</w:t>
      </w:r>
      <w:r w:rsidR="005638FA" w:rsidRPr="00130FFB">
        <w:rPr>
          <w:rFonts w:ascii="Arial" w:hAnsi="Arial" w:cs="Tahoma"/>
          <w:bCs w:val="0"/>
          <w:color w:val="auto"/>
          <w:kern w:val="28"/>
          <w:sz w:val="20"/>
          <w:szCs w:val="20"/>
          <w:lang w:eastAsia="he-IL" w:bidi="he-IL"/>
        </w:rPr>
        <w:t>.</w:t>
      </w:r>
      <w:r w:rsidR="00845C20">
        <w:rPr>
          <w:rFonts w:ascii="Arial" w:hAnsi="Arial"/>
          <w:sz w:val="20"/>
          <w:szCs w:val="20"/>
        </w:rPr>
        <w:br/>
      </w:r>
    </w:p>
    <w:p w14:paraId="79386963" w14:textId="77777777" w:rsidR="00ED2885" w:rsidRPr="008D7897" w:rsidRDefault="00ED2885" w:rsidP="00C37823">
      <w:pPr>
        <w:pStyle w:val="ListParagraph"/>
        <w:numPr>
          <w:ilvl w:val="0"/>
          <w:numId w:val="1"/>
        </w:numPr>
        <w:spacing w:line="276" w:lineRule="auto"/>
        <w:ind w:left="567" w:hanging="567"/>
        <w:contextualSpacing w:val="0"/>
        <w:rPr>
          <w:rFonts w:ascii="Arial Black" w:hAnsi="Arial Black" w:cs="Arial"/>
          <w:b/>
          <w:sz w:val="20"/>
          <w:szCs w:val="20"/>
        </w:rPr>
      </w:pPr>
      <w:r w:rsidRPr="00A1111A">
        <w:rPr>
          <w:rFonts w:ascii="Arial Black" w:hAnsi="Arial Black" w:cs="Arial"/>
          <w:b/>
          <w:sz w:val="20"/>
          <w:szCs w:val="20"/>
        </w:rPr>
        <w:t>SCOPE</w:t>
      </w:r>
    </w:p>
    <w:p w14:paraId="042FFDF2" w14:textId="77777777" w:rsidR="00ED2885" w:rsidRDefault="00ED2885" w:rsidP="00C37823">
      <w:pPr>
        <w:pStyle w:val="ListParagraph"/>
        <w:spacing w:line="276" w:lineRule="auto"/>
        <w:ind w:left="567"/>
        <w:contextualSpacing w:val="0"/>
        <w:rPr>
          <w:rFonts w:ascii="Arial" w:hAnsi="Arial" w:cs="Arial"/>
          <w:sz w:val="20"/>
          <w:szCs w:val="20"/>
        </w:rPr>
      </w:pPr>
    </w:p>
    <w:p w14:paraId="58C5AF8D" w14:textId="5DDCA6A9" w:rsidR="00390D9A" w:rsidRDefault="005638FA" w:rsidP="00E602DA">
      <w:pPr>
        <w:spacing w:line="276" w:lineRule="auto"/>
        <w:ind w:left="720" w:hanging="360"/>
        <w:rPr>
          <w:rFonts w:ascii="Arial" w:hAnsi="Arial" w:cs="Arial"/>
          <w:sz w:val="20"/>
          <w:szCs w:val="20"/>
        </w:rPr>
      </w:pPr>
      <w:r>
        <w:rPr>
          <w:rFonts w:ascii="Arial" w:hAnsi="Arial" w:cs="Arial"/>
          <w:sz w:val="20"/>
          <w:szCs w:val="20"/>
        </w:rPr>
        <w:t xml:space="preserve">     </w:t>
      </w:r>
      <w:r w:rsidR="00916399">
        <w:rPr>
          <w:rFonts w:ascii="Arial" w:hAnsi="Arial" w:cs="Arial"/>
          <w:sz w:val="20"/>
          <w:szCs w:val="20"/>
        </w:rPr>
        <w:t>A</w:t>
      </w:r>
      <w:r w:rsidRPr="005638FA">
        <w:rPr>
          <w:rFonts w:ascii="Arial" w:hAnsi="Arial" w:cs="Arial"/>
          <w:sz w:val="20"/>
          <w:szCs w:val="20"/>
        </w:rPr>
        <w:t>ppl</w:t>
      </w:r>
      <w:r w:rsidR="00916399">
        <w:rPr>
          <w:rFonts w:ascii="Arial" w:hAnsi="Arial" w:cs="Arial"/>
          <w:sz w:val="20"/>
          <w:szCs w:val="20"/>
        </w:rPr>
        <w:t>y</w:t>
      </w:r>
      <w:r w:rsidRPr="005638FA">
        <w:rPr>
          <w:rFonts w:ascii="Arial" w:hAnsi="Arial" w:cs="Arial"/>
          <w:sz w:val="20"/>
          <w:szCs w:val="20"/>
        </w:rPr>
        <w:t xml:space="preserve"> to the work environment required for the proper and </w:t>
      </w:r>
      <w:r w:rsidR="00916399" w:rsidRPr="005638FA">
        <w:rPr>
          <w:rFonts w:ascii="Arial" w:hAnsi="Arial" w:cs="Arial"/>
          <w:sz w:val="20"/>
          <w:szCs w:val="20"/>
        </w:rPr>
        <w:t xml:space="preserve">efficient </w:t>
      </w:r>
      <w:r w:rsidR="00916399">
        <w:rPr>
          <w:rFonts w:ascii="Arial" w:hAnsi="Arial" w:cs="Arial"/>
          <w:sz w:val="20"/>
          <w:szCs w:val="20"/>
        </w:rPr>
        <w:t>operations</w:t>
      </w:r>
      <w:r w:rsidRPr="005638FA">
        <w:rPr>
          <w:rFonts w:ascii="Arial" w:hAnsi="Arial" w:cs="Arial"/>
          <w:sz w:val="20"/>
          <w:szCs w:val="20"/>
        </w:rPr>
        <w:t xml:space="preserve"> of </w:t>
      </w:r>
      <w:r w:rsidR="00E602DA">
        <w:rPr>
          <w:rFonts w:ascii="Arial" w:hAnsi="Arial" w:cs="Arial"/>
          <w:sz w:val="20"/>
          <w:szCs w:val="20"/>
        </w:rPr>
        <w:t xml:space="preserve"> Kyron</w:t>
      </w:r>
      <w:r w:rsidRPr="005638FA">
        <w:rPr>
          <w:rFonts w:ascii="Arial" w:hAnsi="Arial" w:cs="Arial"/>
          <w:sz w:val="20"/>
          <w:szCs w:val="20"/>
        </w:rPr>
        <w:t>,</w:t>
      </w:r>
      <w:r w:rsidR="00E602DA">
        <w:rPr>
          <w:rFonts w:ascii="Arial" w:hAnsi="Arial" w:cs="Arial"/>
          <w:sz w:val="20"/>
          <w:szCs w:val="20"/>
        </w:rPr>
        <w:t xml:space="preserve"> </w:t>
      </w:r>
      <w:r w:rsidRPr="005638FA">
        <w:rPr>
          <w:rFonts w:ascii="Arial" w:hAnsi="Arial" w:cs="Arial"/>
          <w:sz w:val="20"/>
          <w:szCs w:val="20"/>
        </w:rPr>
        <w:t>which can include but not limited to the business offices,</w:t>
      </w:r>
      <w:r w:rsidR="00762915">
        <w:rPr>
          <w:rFonts w:ascii="Arial" w:hAnsi="Arial" w:cs="Arial"/>
          <w:sz w:val="20"/>
          <w:szCs w:val="20"/>
        </w:rPr>
        <w:t xml:space="preserve"> </w:t>
      </w:r>
      <w:r w:rsidRPr="005638FA">
        <w:rPr>
          <w:rFonts w:ascii="Arial" w:hAnsi="Arial" w:cs="Arial"/>
          <w:sz w:val="20"/>
          <w:szCs w:val="20"/>
        </w:rPr>
        <w:t xml:space="preserve">manufacturing and storage spaces. </w:t>
      </w:r>
    </w:p>
    <w:p w14:paraId="737DE768" w14:textId="77777777" w:rsidR="005638FA" w:rsidRPr="005638FA" w:rsidRDefault="005638FA" w:rsidP="005638FA">
      <w:pPr>
        <w:spacing w:line="276" w:lineRule="auto"/>
        <w:ind w:left="567"/>
        <w:rPr>
          <w:rFonts w:ascii="Arial" w:hAnsi="Arial" w:cs="Arial"/>
          <w:sz w:val="20"/>
          <w:szCs w:val="20"/>
        </w:rPr>
      </w:pPr>
    </w:p>
    <w:p w14:paraId="69CF52F1" w14:textId="77777777" w:rsidR="005935FA" w:rsidRPr="00A1111A" w:rsidRDefault="005935FA" w:rsidP="00C37823">
      <w:pPr>
        <w:pStyle w:val="ListParagraph"/>
        <w:numPr>
          <w:ilvl w:val="0"/>
          <w:numId w:val="1"/>
        </w:numPr>
        <w:spacing w:line="276" w:lineRule="auto"/>
        <w:ind w:left="567" w:hanging="567"/>
        <w:contextualSpacing w:val="0"/>
        <w:rPr>
          <w:rFonts w:ascii="Arial Black" w:hAnsi="Arial Black" w:cs="Arial"/>
          <w:b/>
          <w:sz w:val="20"/>
          <w:szCs w:val="20"/>
        </w:rPr>
      </w:pPr>
      <w:r w:rsidRPr="00A1111A">
        <w:rPr>
          <w:rFonts w:ascii="Arial Black" w:hAnsi="Arial Black" w:cs="Arial"/>
          <w:b/>
          <w:sz w:val="20"/>
          <w:szCs w:val="20"/>
        </w:rPr>
        <w:t>REFERENCES</w:t>
      </w:r>
    </w:p>
    <w:p w14:paraId="51ADCA75" w14:textId="571647A6" w:rsidR="00D40EE1" w:rsidRPr="00E86132" w:rsidRDefault="00E86132" w:rsidP="00762915">
      <w:pPr>
        <w:pStyle w:val="ListParagraph"/>
        <w:numPr>
          <w:ilvl w:val="1"/>
          <w:numId w:val="1"/>
        </w:numPr>
        <w:spacing w:line="276" w:lineRule="auto"/>
        <w:ind w:hanging="540"/>
        <w:rPr>
          <w:rFonts w:ascii="Arial" w:hAnsi="Arial" w:cs="Arial"/>
          <w:sz w:val="20"/>
          <w:szCs w:val="20"/>
        </w:rPr>
      </w:pPr>
      <w:r w:rsidRPr="00E86132">
        <w:rPr>
          <w:rFonts w:ascii="Arial" w:hAnsi="Arial" w:cs="Arial"/>
          <w:sz w:val="20"/>
          <w:szCs w:val="20"/>
        </w:rPr>
        <w:t>External Documents</w:t>
      </w:r>
    </w:p>
    <w:p w14:paraId="25E01870" w14:textId="3DCDC5BD" w:rsidR="00EB2028" w:rsidRPr="00916399" w:rsidRDefault="00E86132" w:rsidP="00762915">
      <w:pPr>
        <w:pStyle w:val="Heading2"/>
        <w:numPr>
          <w:ilvl w:val="0"/>
          <w:numId w:val="0"/>
        </w:numPr>
        <w:spacing w:before="0"/>
        <w:ind w:firstLine="360"/>
        <w:rPr>
          <w:rFonts w:ascii="Arial" w:eastAsiaTheme="minorEastAsia" w:hAnsi="Arial"/>
          <w:b/>
          <w:bCs w:val="0"/>
          <w:color w:val="auto"/>
          <w:sz w:val="20"/>
          <w:szCs w:val="20"/>
          <w:lang w:eastAsia="zh-CN"/>
        </w:rPr>
      </w:pPr>
      <w:r>
        <w:rPr>
          <w:rFonts w:ascii="Arial" w:hAnsi="Arial"/>
          <w:sz w:val="20"/>
          <w:szCs w:val="20"/>
        </w:rPr>
        <w:t xml:space="preserve">               3.</w:t>
      </w:r>
      <w:r w:rsidRPr="00916399">
        <w:rPr>
          <w:rFonts w:ascii="Arial" w:hAnsi="Arial"/>
          <w:color w:val="auto"/>
          <w:sz w:val="20"/>
          <w:szCs w:val="20"/>
        </w:rPr>
        <w:t>1.1</w:t>
      </w:r>
      <w:r w:rsidR="00762915">
        <w:rPr>
          <w:rFonts w:ascii="Arial" w:hAnsi="Arial"/>
          <w:color w:val="auto"/>
          <w:sz w:val="20"/>
          <w:szCs w:val="20"/>
        </w:rPr>
        <w:t xml:space="preserve"> </w:t>
      </w:r>
      <w:r w:rsidR="00334E5C">
        <w:rPr>
          <w:rFonts w:ascii="Arial" w:hAnsi="Arial"/>
          <w:color w:val="auto"/>
          <w:sz w:val="20"/>
          <w:szCs w:val="20"/>
        </w:rPr>
        <w:t xml:space="preserve"> </w:t>
      </w:r>
      <w:r w:rsidR="00EB2028" w:rsidRPr="00916399">
        <w:rPr>
          <w:rFonts w:ascii="Arial" w:hAnsi="Arial"/>
          <w:color w:val="auto"/>
          <w:sz w:val="20"/>
          <w:szCs w:val="20"/>
        </w:rPr>
        <w:t xml:space="preserve"> ISO 13485:2016 </w:t>
      </w:r>
    </w:p>
    <w:p w14:paraId="373C784E" w14:textId="77777777" w:rsidR="00EB2028" w:rsidRPr="00E86132" w:rsidRDefault="00EB2028" w:rsidP="00E86132">
      <w:pPr>
        <w:spacing w:line="276" w:lineRule="auto"/>
        <w:rPr>
          <w:rFonts w:ascii="Arial" w:hAnsi="Arial" w:cs="Arial"/>
          <w:sz w:val="20"/>
          <w:szCs w:val="20"/>
        </w:rPr>
      </w:pPr>
    </w:p>
    <w:p w14:paraId="133CBB5B" w14:textId="06751F41" w:rsidR="004D7F85" w:rsidRPr="00E86132" w:rsidRDefault="00E86132" w:rsidP="00762915">
      <w:pPr>
        <w:spacing w:line="276" w:lineRule="auto"/>
        <w:ind w:left="270"/>
        <w:rPr>
          <w:rFonts w:ascii="Arial" w:hAnsi="Arial" w:cs="Arial"/>
          <w:sz w:val="20"/>
          <w:szCs w:val="20"/>
        </w:rPr>
      </w:pPr>
      <w:r>
        <w:rPr>
          <w:rFonts w:ascii="Arial" w:hAnsi="Arial" w:cs="Arial"/>
          <w:sz w:val="20"/>
          <w:szCs w:val="20"/>
        </w:rPr>
        <w:t xml:space="preserve">       3.2</w:t>
      </w:r>
      <w:r w:rsidRPr="00E86132">
        <w:rPr>
          <w:rFonts w:ascii="Arial" w:hAnsi="Arial" w:cs="Arial"/>
          <w:sz w:val="20"/>
          <w:szCs w:val="20"/>
        </w:rPr>
        <w:t xml:space="preserve">   </w:t>
      </w:r>
      <w:r w:rsidR="00762915">
        <w:rPr>
          <w:rFonts w:ascii="Arial" w:hAnsi="Arial" w:cs="Arial"/>
          <w:sz w:val="20"/>
          <w:szCs w:val="20"/>
        </w:rPr>
        <w:t xml:space="preserve"> </w:t>
      </w:r>
      <w:r w:rsidR="00130FFB">
        <w:rPr>
          <w:rFonts w:ascii="Arial" w:hAnsi="Arial" w:cs="Arial"/>
          <w:sz w:val="20"/>
          <w:szCs w:val="20"/>
        </w:rPr>
        <w:t xml:space="preserve">Related </w:t>
      </w:r>
      <w:r w:rsidR="00644F9C" w:rsidRPr="00E86132">
        <w:rPr>
          <w:rFonts w:ascii="Arial" w:hAnsi="Arial" w:cs="Arial"/>
          <w:sz w:val="20"/>
          <w:szCs w:val="20"/>
        </w:rPr>
        <w:t>Documents</w:t>
      </w:r>
    </w:p>
    <w:p w14:paraId="4BF8C807" w14:textId="5D7DF0C6" w:rsidR="005935FA" w:rsidRPr="00390D9A" w:rsidRDefault="00E86132" w:rsidP="00762915">
      <w:pPr>
        <w:spacing w:line="276" w:lineRule="auto"/>
        <w:ind w:firstLine="1170"/>
        <w:rPr>
          <w:rFonts w:ascii="Arial" w:hAnsi="Arial" w:cs="Arial"/>
          <w:sz w:val="20"/>
          <w:szCs w:val="20"/>
        </w:rPr>
      </w:pPr>
      <w:r>
        <w:rPr>
          <w:rFonts w:ascii="Arial" w:hAnsi="Arial" w:cs="Arial"/>
          <w:sz w:val="20"/>
          <w:szCs w:val="20"/>
        </w:rPr>
        <w:t xml:space="preserve">3.2.1   </w:t>
      </w:r>
      <w:r w:rsidRPr="00E86132">
        <w:rPr>
          <w:rFonts w:ascii="Arial" w:hAnsi="Arial" w:cs="Arial"/>
          <w:sz w:val="20"/>
          <w:szCs w:val="20"/>
        </w:rPr>
        <w:t>Quality Manual</w:t>
      </w:r>
      <w:r w:rsidR="00390D9A">
        <w:rPr>
          <w:rFonts w:ascii="Arial" w:hAnsi="Arial" w:cs="Arial"/>
          <w:sz w:val="20"/>
          <w:szCs w:val="20"/>
        </w:rPr>
        <w:tab/>
      </w:r>
      <w:r w:rsidR="00644F9C" w:rsidRPr="00390D9A">
        <w:rPr>
          <w:rFonts w:ascii="Arial" w:hAnsi="Arial" w:cs="Arial"/>
          <w:sz w:val="20"/>
          <w:szCs w:val="20"/>
        </w:rPr>
        <w:br/>
      </w:r>
    </w:p>
    <w:p w14:paraId="49D99659" w14:textId="1AD3B666" w:rsidR="00390D9A" w:rsidRPr="005638FA" w:rsidRDefault="006C6405" w:rsidP="00E86132">
      <w:pPr>
        <w:pStyle w:val="ListParagraph"/>
        <w:numPr>
          <w:ilvl w:val="0"/>
          <w:numId w:val="1"/>
        </w:numPr>
        <w:spacing w:line="276" w:lineRule="auto"/>
        <w:rPr>
          <w:rFonts w:ascii="Arial Black" w:hAnsi="Arial Black" w:cs="Arial"/>
          <w:b/>
          <w:sz w:val="20"/>
          <w:szCs w:val="20"/>
        </w:rPr>
      </w:pPr>
      <w:r>
        <w:rPr>
          <w:rFonts w:ascii="Arial Black" w:hAnsi="Arial Black" w:cs="Arial"/>
          <w:b/>
          <w:sz w:val="20"/>
          <w:szCs w:val="20"/>
        </w:rPr>
        <w:t xml:space="preserve">   </w:t>
      </w:r>
      <w:r w:rsidR="005935FA" w:rsidRPr="006C6405">
        <w:rPr>
          <w:rFonts w:ascii="Arial Black" w:hAnsi="Arial Black" w:cs="Arial"/>
          <w:b/>
          <w:sz w:val="20"/>
          <w:szCs w:val="20"/>
        </w:rPr>
        <w:t>DEFINITIONS</w:t>
      </w:r>
    </w:p>
    <w:p w14:paraId="7C32045B" w14:textId="443886AB" w:rsidR="005638FA" w:rsidRDefault="005638FA" w:rsidP="005638FA">
      <w:pPr>
        <w:pStyle w:val="Heading1"/>
        <w:numPr>
          <w:ilvl w:val="0"/>
          <w:numId w:val="0"/>
        </w:numPr>
        <w:spacing w:before="0" w:line="240" w:lineRule="auto"/>
        <w:ind w:left="720" w:right="-101"/>
        <w:rPr>
          <w:rFonts w:ascii="Arial" w:hAnsi="Arial"/>
          <w:b/>
          <w:color w:val="000000" w:themeColor="text1"/>
          <w:sz w:val="20"/>
          <w:szCs w:val="20"/>
        </w:rPr>
      </w:pPr>
    </w:p>
    <w:tbl>
      <w:tblPr>
        <w:tblStyle w:val="TableGrid"/>
        <w:tblW w:w="0" w:type="auto"/>
        <w:tblInd w:w="378" w:type="dxa"/>
        <w:tblLook w:val="04A0" w:firstRow="1" w:lastRow="0" w:firstColumn="1" w:lastColumn="0" w:noHBand="0" w:noVBand="1"/>
      </w:tblPr>
      <w:tblGrid>
        <w:gridCol w:w="2160"/>
        <w:gridCol w:w="6704"/>
      </w:tblGrid>
      <w:tr w:rsidR="00130FFB" w:rsidRPr="00130FFB" w14:paraId="4A0373F4" w14:textId="77777777" w:rsidTr="00916399">
        <w:tc>
          <w:tcPr>
            <w:tcW w:w="2160" w:type="dxa"/>
          </w:tcPr>
          <w:p w14:paraId="1FF23492" w14:textId="4AFB14D0" w:rsidR="00130FFB" w:rsidRPr="00130FFB" w:rsidRDefault="00130FFB" w:rsidP="00130FFB">
            <w:pPr>
              <w:rPr>
                <w:rFonts w:ascii="Arial" w:hAnsi="Arial" w:cs="Arial"/>
                <w:sz w:val="20"/>
                <w:szCs w:val="20"/>
                <w:lang w:val="en-US" w:eastAsia="en-US"/>
              </w:rPr>
            </w:pPr>
            <w:r w:rsidRPr="00130FFB">
              <w:rPr>
                <w:rFonts w:ascii="Arial" w:hAnsi="Arial" w:cs="Arial"/>
                <w:sz w:val="20"/>
                <w:szCs w:val="20"/>
                <w:lang w:val="en-US" w:eastAsia="en-US"/>
              </w:rPr>
              <w:t>Work Environment</w:t>
            </w:r>
          </w:p>
        </w:tc>
        <w:tc>
          <w:tcPr>
            <w:tcW w:w="6704" w:type="dxa"/>
          </w:tcPr>
          <w:p w14:paraId="29D7772B" w14:textId="19729821" w:rsidR="00130FFB" w:rsidRPr="00130FFB" w:rsidRDefault="00130FFB" w:rsidP="00130FFB">
            <w:pPr>
              <w:rPr>
                <w:rFonts w:ascii="Arial" w:hAnsi="Arial" w:cs="Arial"/>
                <w:sz w:val="20"/>
                <w:szCs w:val="20"/>
                <w:lang w:val="en-US" w:eastAsia="en-US"/>
              </w:rPr>
            </w:pPr>
            <w:r w:rsidRPr="005638FA">
              <w:rPr>
                <w:rFonts w:ascii="Arial" w:hAnsi="Arial"/>
                <w:color w:val="000000" w:themeColor="text1"/>
                <w:sz w:val="20"/>
                <w:szCs w:val="20"/>
              </w:rPr>
              <w:t xml:space="preserve">This includes all work environments that could adversely affect the quality </w:t>
            </w:r>
            <w:r>
              <w:rPr>
                <w:rFonts w:ascii="Arial" w:hAnsi="Arial"/>
                <w:color w:val="000000" w:themeColor="text1"/>
                <w:sz w:val="20"/>
                <w:szCs w:val="20"/>
              </w:rPr>
              <w:t xml:space="preserve">  </w:t>
            </w:r>
            <w:r w:rsidRPr="005638FA">
              <w:rPr>
                <w:rFonts w:ascii="Arial" w:hAnsi="Arial"/>
                <w:color w:val="000000" w:themeColor="text1"/>
                <w:sz w:val="20"/>
                <w:szCs w:val="20"/>
              </w:rPr>
              <w:t>of the products and services, not limited to office, manufacturing and storage spaces</w:t>
            </w:r>
            <w:r w:rsidR="00916399">
              <w:rPr>
                <w:rFonts w:ascii="Arial" w:hAnsi="Arial"/>
                <w:color w:val="000000" w:themeColor="text1"/>
                <w:sz w:val="20"/>
                <w:szCs w:val="20"/>
              </w:rPr>
              <w:t>.</w:t>
            </w:r>
          </w:p>
        </w:tc>
      </w:tr>
    </w:tbl>
    <w:p w14:paraId="479316BA" w14:textId="77777777" w:rsidR="00130FFB" w:rsidRPr="00130FFB" w:rsidRDefault="00130FFB" w:rsidP="00130FFB">
      <w:pPr>
        <w:rPr>
          <w:lang w:val="en-US" w:eastAsia="en-US"/>
        </w:rPr>
      </w:pPr>
    </w:p>
    <w:p w14:paraId="625B4F54" w14:textId="77777777" w:rsidR="004D7F85" w:rsidRPr="006C6405" w:rsidRDefault="004D7F85" w:rsidP="000669FD">
      <w:pPr>
        <w:spacing w:line="276" w:lineRule="auto"/>
        <w:jc w:val="left"/>
        <w:rPr>
          <w:rFonts w:ascii="Arial" w:hAnsi="Arial" w:cs="Arial"/>
          <w:b/>
          <w:sz w:val="20"/>
          <w:szCs w:val="20"/>
        </w:rPr>
      </w:pPr>
    </w:p>
    <w:p w14:paraId="63FF2D78" w14:textId="32EF58F1" w:rsidR="00ED2885" w:rsidRDefault="00ED2885" w:rsidP="00E86132">
      <w:pPr>
        <w:pStyle w:val="ListParagraph"/>
        <w:numPr>
          <w:ilvl w:val="0"/>
          <w:numId w:val="1"/>
        </w:numPr>
        <w:spacing w:line="276" w:lineRule="auto"/>
        <w:ind w:left="567" w:hanging="567"/>
        <w:contextualSpacing w:val="0"/>
        <w:jc w:val="left"/>
        <w:rPr>
          <w:rFonts w:ascii="Arial Black" w:hAnsi="Arial Black" w:cs="Arial"/>
          <w:b/>
          <w:sz w:val="20"/>
          <w:szCs w:val="20"/>
        </w:rPr>
      </w:pPr>
      <w:r w:rsidRPr="006C6405">
        <w:rPr>
          <w:rFonts w:ascii="Arial Black" w:hAnsi="Arial Black" w:cs="Arial"/>
          <w:b/>
          <w:sz w:val="20"/>
          <w:szCs w:val="20"/>
        </w:rPr>
        <w:t>RESPONSIBILITY</w:t>
      </w:r>
    </w:p>
    <w:p w14:paraId="2333E354" w14:textId="77777777" w:rsidR="00762915" w:rsidRPr="006C6405" w:rsidRDefault="00762915" w:rsidP="00762915">
      <w:pPr>
        <w:pStyle w:val="ListParagraph"/>
        <w:spacing w:line="276" w:lineRule="auto"/>
        <w:ind w:left="567"/>
        <w:contextualSpacing w:val="0"/>
        <w:jc w:val="left"/>
        <w:rPr>
          <w:rFonts w:ascii="Arial Black" w:hAnsi="Arial Black" w:cs="Arial"/>
          <w:b/>
          <w:sz w:val="20"/>
          <w:szCs w:val="20"/>
        </w:rPr>
      </w:pPr>
    </w:p>
    <w:p w14:paraId="77C9A12E" w14:textId="570E5DC0" w:rsidR="00762915" w:rsidRDefault="00762915" w:rsidP="00C83683">
      <w:pPr>
        <w:ind w:left="900" w:right="144" w:hanging="338"/>
        <w:rPr>
          <w:rFonts w:ascii="Arial" w:eastAsia="Times New Roman" w:hAnsi="Arial" w:cs="Arial"/>
          <w:sz w:val="20"/>
          <w:szCs w:val="20"/>
        </w:rPr>
      </w:pPr>
      <w:r w:rsidRPr="00762915">
        <w:rPr>
          <w:rFonts w:ascii="Arial" w:eastAsia="Times New Roman" w:hAnsi="Arial" w:cs="Arial"/>
          <w:sz w:val="20"/>
          <w:szCs w:val="20"/>
        </w:rPr>
        <w:t>5.</w:t>
      </w:r>
      <w:r w:rsidR="00C83683">
        <w:rPr>
          <w:rFonts w:ascii="Arial" w:eastAsia="Times New Roman" w:hAnsi="Arial" w:cs="Arial"/>
          <w:sz w:val="20"/>
          <w:szCs w:val="20"/>
        </w:rPr>
        <w:t>1</w:t>
      </w:r>
      <w:r>
        <w:rPr>
          <w:rFonts w:ascii="Arial" w:eastAsia="Times New Roman" w:hAnsi="Arial" w:cs="Arial"/>
          <w:sz w:val="20"/>
          <w:szCs w:val="20"/>
        </w:rPr>
        <w:t xml:space="preserve">The Engineering department is responsible for proper control and maintenance of </w:t>
      </w:r>
      <w:r w:rsidR="00E602DA">
        <w:rPr>
          <w:rFonts w:ascii="Arial" w:eastAsia="Times New Roman" w:hAnsi="Arial" w:cs="Arial"/>
          <w:sz w:val="20"/>
          <w:szCs w:val="20"/>
        </w:rPr>
        <w:t>Kyron</w:t>
      </w:r>
      <w:r w:rsidR="000A02A4">
        <w:rPr>
          <w:rFonts w:ascii="Arial" w:eastAsia="Times New Roman" w:hAnsi="Arial" w:cs="Arial"/>
          <w:sz w:val="20"/>
          <w:szCs w:val="20"/>
        </w:rPr>
        <w:t xml:space="preserve"> </w:t>
      </w:r>
      <w:r>
        <w:rPr>
          <w:rFonts w:ascii="Arial" w:eastAsia="Times New Roman" w:hAnsi="Arial" w:cs="Arial"/>
          <w:sz w:val="20"/>
          <w:szCs w:val="20"/>
        </w:rPr>
        <w:t xml:space="preserve">infrastructure and work environment to ensure compliance to requirements. </w:t>
      </w:r>
      <w:r w:rsidRPr="00762915">
        <w:rPr>
          <w:rFonts w:ascii="Arial" w:eastAsia="Times New Roman" w:hAnsi="Arial" w:cs="Arial"/>
          <w:sz w:val="20"/>
          <w:szCs w:val="20"/>
        </w:rPr>
        <w:t xml:space="preserve"> </w:t>
      </w:r>
    </w:p>
    <w:p w14:paraId="331720F5" w14:textId="74E8A5CF" w:rsidR="005638FA" w:rsidRDefault="00762915" w:rsidP="00762915">
      <w:pPr>
        <w:ind w:left="562" w:right="144"/>
        <w:rPr>
          <w:rFonts w:ascii="Arial" w:eastAsia="Times New Roman" w:hAnsi="Arial" w:cs="Arial"/>
          <w:sz w:val="20"/>
          <w:szCs w:val="20"/>
        </w:rPr>
      </w:pPr>
      <w:r>
        <w:rPr>
          <w:rFonts w:ascii="Arial" w:eastAsia="Times New Roman" w:hAnsi="Arial" w:cs="Arial"/>
          <w:sz w:val="20"/>
          <w:szCs w:val="20"/>
        </w:rPr>
        <w:t xml:space="preserve">5.2 </w:t>
      </w:r>
      <w:r w:rsidR="005638FA" w:rsidRPr="00762915">
        <w:rPr>
          <w:rFonts w:ascii="Arial" w:eastAsia="Times New Roman" w:hAnsi="Arial" w:cs="Arial"/>
          <w:sz w:val="20"/>
          <w:szCs w:val="20"/>
        </w:rPr>
        <w:t xml:space="preserve">Quality Assurance is responsible for the proper </w:t>
      </w:r>
      <w:r w:rsidR="00C83683">
        <w:rPr>
          <w:rFonts w:ascii="Arial" w:eastAsia="Times New Roman" w:hAnsi="Arial" w:cs="Arial"/>
          <w:sz w:val="20"/>
          <w:szCs w:val="20"/>
        </w:rPr>
        <w:t>documentation and records maintenance.</w:t>
      </w:r>
    </w:p>
    <w:p w14:paraId="1C2DE71E" w14:textId="37787A79" w:rsidR="00C83683" w:rsidRPr="00762915" w:rsidRDefault="00C83683" w:rsidP="00762915">
      <w:pPr>
        <w:ind w:left="562" w:right="144"/>
        <w:rPr>
          <w:rFonts w:ascii="Arial" w:eastAsia="Times New Roman" w:hAnsi="Arial" w:cs="Arial"/>
          <w:sz w:val="20"/>
          <w:szCs w:val="20"/>
        </w:rPr>
      </w:pPr>
      <w:r>
        <w:rPr>
          <w:rFonts w:ascii="Arial" w:eastAsia="Times New Roman" w:hAnsi="Arial" w:cs="Arial"/>
          <w:sz w:val="20"/>
          <w:szCs w:val="20"/>
        </w:rPr>
        <w:t xml:space="preserve">5.3 Respective department is responsible for daily cleaning in their own premises. </w:t>
      </w:r>
    </w:p>
    <w:p w14:paraId="5D085A33" w14:textId="77777777" w:rsidR="004D7F85" w:rsidRPr="00D40EE1" w:rsidRDefault="004D7F85" w:rsidP="004D7F85">
      <w:pPr>
        <w:pStyle w:val="ListParagraph"/>
        <w:ind w:left="1276"/>
        <w:contextualSpacing w:val="0"/>
        <w:rPr>
          <w:rFonts w:ascii="Arial" w:hAnsi="Arial" w:cs="Arial"/>
          <w:sz w:val="20"/>
          <w:szCs w:val="20"/>
        </w:rPr>
      </w:pPr>
    </w:p>
    <w:p w14:paraId="098B9EC6" w14:textId="2A9537D5" w:rsidR="00A639C1" w:rsidRPr="00993039" w:rsidRDefault="006C6405" w:rsidP="00A639C1">
      <w:pPr>
        <w:pStyle w:val="ListParagraph"/>
        <w:numPr>
          <w:ilvl w:val="0"/>
          <w:numId w:val="1"/>
        </w:numPr>
        <w:rPr>
          <w:rFonts w:ascii="Arial Black" w:hAnsi="Arial Black" w:cs="Arial"/>
          <w:b/>
          <w:sz w:val="20"/>
          <w:szCs w:val="20"/>
        </w:rPr>
      </w:pPr>
      <w:r>
        <w:rPr>
          <w:rFonts w:ascii="Arial Black" w:hAnsi="Arial Black" w:cs="Arial"/>
          <w:b/>
          <w:sz w:val="20"/>
          <w:szCs w:val="20"/>
        </w:rPr>
        <w:t xml:space="preserve">  </w:t>
      </w:r>
      <w:r w:rsidR="00ED2885" w:rsidRPr="00C520F1">
        <w:rPr>
          <w:rFonts w:ascii="Arial Black" w:hAnsi="Arial Black" w:cs="Arial"/>
          <w:b/>
          <w:sz w:val="20"/>
          <w:szCs w:val="20"/>
        </w:rPr>
        <w:t>PROCEDURES</w:t>
      </w:r>
    </w:p>
    <w:p w14:paraId="482CFCB8" w14:textId="77777777" w:rsidR="00A639C1" w:rsidRPr="003E1316" w:rsidRDefault="00A639C1" w:rsidP="003E1316">
      <w:pPr>
        <w:spacing w:before="100" w:beforeAutospacing="1" w:after="100" w:afterAutospacing="1"/>
        <w:ind w:firstLine="540"/>
        <w:outlineLvl w:val="1"/>
        <w:rPr>
          <w:rFonts w:ascii="Helvetica" w:eastAsia="Times New Roman" w:hAnsi="Helvetica" w:cs="Helvetica"/>
          <w:b/>
          <w:bCs/>
          <w:sz w:val="20"/>
          <w:szCs w:val="20"/>
        </w:rPr>
      </w:pPr>
      <w:r w:rsidRPr="003E1316">
        <w:rPr>
          <w:rFonts w:ascii="Arial" w:eastAsia="Times New Roman" w:hAnsi="Arial" w:cs="Arial"/>
          <w:b/>
          <w:bCs/>
          <w:sz w:val="20"/>
          <w:szCs w:val="20"/>
        </w:rPr>
        <w:t>6.1. Controls of Work Environment</w:t>
      </w:r>
    </w:p>
    <w:p w14:paraId="46DED6EA" w14:textId="35F06ECC" w:rsidR="00744FD9" w:rsidRDefault="00A639C1" w:rsidP="00E602DA">
      <w:pPr>
        <w:spacing w:before="150" w:after="150"/>
        <w:ind w:left="990" w:right="150"/>
        <w:rPr>
          <w:rFonts w:ascii="Arial" w:eastAsia="Times New Roman" w:hAnsi="Arial" w:cs="Arial"/>
          <w:sz w:val="20"/>
          <w:szCs w:val="20"/>
        </w:rPr>
      </w:pPr>
      <w:r w:rsidRPr="003E1316">
        <w:rPr>
          <w:rFonts w:ascii="Arial" w:eastAsia="Times New Roman" w:hAnsi="Arial" w:cs="Arial"/>
          <w:sz w:val="20"/>
          <w:szCs w:val="20"/>
        </w:rPr>
        <w:t xml:space="preserve">Relevant </w:t>
      </w:r>
      <w:r w:rsidR="003E1316">
        <w:rPr>
          <w:rFonts w:ascii="Arial" w:eastAsia="Times New Roman" w:hAnsi="Arial" w:cs="Arial"/>
          <w:sz w:val="20"/>
          <w:szCs w:val="20"/>
        </w:rPr>
        <w:t xml:space="preserve">standard operating procedure or </w:t>
      </w:r>
      <w:r w:rsidRPr="003E1316">
        <w:rPr>
          <w:rFonts w:ascii="Arial" w:eastAsia="Times New Roman" w:hAnsi="Arial" w:cs="Arial"/>
          <w:sz w:val="20"/>
          <w:szCs w:val="20"/>
        </w:rPr>
        <w:t>work instructions are made accessible and in a simple to understand manner for the staff to ensure efficient and consistent operations in their respective work areas. Staff has to read and understand the relevant</w:t>
      </w:r>
      <w:r w:rsidR="00E602DA">
        <w:rPr>
          <w:rFonts w:ascii="Arial" w:eastAsia="Times New Roman" w:hAnsi="Arial" w:cs="Arial"/>
          <w:sz w:val="20"/>
          <w:szCs w:val="20"/>
        </w:rPr>
        <w:t xml:space="preserve"> u</w:t>
      </w:r>
      <w:r w:rsidRPr="003E1316">
        <w:rPr>
          <w:rFonts w:ascii="Arial" w:eastAsia="Times New Roman" w:hAnsi="Arial" w:cs="Arial"/>
          <w:sz w:val="20"/>
          <w:szCs w:val="20"/>
        </w:rPr>
        <w:t xml:space="preserve">ser/equipment manual and ensure compliance to these instructions. The supervisors’ and managers’ role is to </w:t>
      </w:r>
      <w:r w:rsidR="003E1316">
        <w:rPr>
          <w:rFonts w:ascii="Arial" w:eastAsia="Times New Roman" w:hAnsi="Arial" w:cs="Arial"/>
          <w:sz w:val="20"/>
          <w:szCs w:val="20"/>
        </w:rPr>
        <w:t xml:space="preserve">ensure </w:t>
      </w:r>
      <w:r w:rsidR="00744FD9">
        <w:rPr>
          <w:rFonts w:ascii="Arial" w:eastAsia="Times New Roman" w:hAnsi="Arial" w:cs="Arial"/>
          <w:sz w:val="20"/>
          <w:szCs w:val="20"/>
        </w:rPr>
        <w:t xml:space="preserve">personal and product </w:t>
      </w:r>
      <w:r w:rsidR="003E1316">
        <w:rPr>
          <w:rFonts w:ascii="Arial" w:eastAsia="Times New Roman" w:hAnsi="Arial" w:cs="Arial"/>
          <w:sz w:val="20"/>
          <w:szCs w:val="20"/>
        </w:rPr>
        <w:t xml:space="preserve">safety awareness </w:t>
      </w:r>
      <w:r w:rsidR="00744FD9">
        <w:rPr>
          <w:rFonts w:ascii="Arial" w:eastAsia="Times New Roman" w:hAnsi="Arial" w:cs="Arial"/>
          <w:sz w:val="20"/>
          <w:szCs w:val="20"/>
        </w:rPr>
        <w:t>are demonstrated to very staff via</w:t>
      </w:r>
      <w:r w:rsidRPr="003E1316">
        <w:rPr>
          <w:rFonts w:ascii="Arial" w:eastAsia="Times New Roman" w:hAnsi="Arial" w:cs="Arial"/>
          <w:sz w:val="20"/>
          <w:szCs w:val="20"/>
        </w:rPr>
        <w:t xml:space="preserve"> train</w:t>
      </w:r>
      <w:r w:rsidR="00744FD9">
        <w:rPr>
          <w:rFonts w:ascii="Arial" w:eastAsia="Times New Roman" w:hAnsi="Arial" w:cs="Arial"/>
          <w:sz w:val="20"/>
          <w:szCs w:val="20"/>
        </w:rPr>
        <w:t>ing.</w:t>
      </w:r>
    </w:p>
    <w:p w14:paraId="1BCCFA43" w14:textId="21A99271" w:rsidR="00736EAA" w:rsidRDefault="00736EAA" w:rsidP="003E1316">
      <w:pPr>
        <w:spacing w:before="150" w:after="150"/>
        <w:ind w:left="990" w:right="150"/>
        <w:jc w:val="left"/>
        <w:rPr>
          <w:rFonts w:ascii="Arial" w:eastAsia="Times New Roman" w:hAnsi="Arial" w:cs="Arial"/>
          <w:sz w:val="20"/>
          <w:szCs w:val="20"/>
        </w:rPr>
      </w:pPr>
    </w:p>
    <w:p w14:paraId="0163B213" w14:textId="68B33F24" w:rsidR="00736EAA" w:rsidRDefault="00736EAA" w:rsidP="003E1316">
      <w:pPr>
        <w:spacing w:before="150" w:after="150"/>
        <w:ind w:left="990" w:right="150"/>
        <w:jc w:val="left"/>
        <w:rPr>
          <w:rFonts w:ascii="Arial" w:eastAsia="Times New Roman" w:hAnsi="Arial" w:cs="Arial"/>
          <w:sz w:val="20"/>
          <w:szCs w:val="20"/>
        </w:rPr>
      </w:pPr>
    </w:p>
    <w:p w14:paraId="3F8A49C8" w14:textId="77777777" w:rsidR="00736EAA" w:rsidRDefault="00736EAA" w:rsidP="003E1316">
      <w:pPr>
        <w:spacing w:before="150" w:after="150"/>
        <w:ind w:left="990" w:right="150"/>
        <w:jc w:val="left"/>
        <w:rPr>
          <w:rFonts w:ascii="Arial" w:eastAsia="Times New Roman" w:hAnsi="Arial" w:cs="Arial"/>
          <w:sz w:val="20"/>
          <w:szCs w:val="20"/>
        </w:rPr>
      </w:pPr>
    </w:p>
    <w:p w14:paraId="1FBF539C" w14:textId="7908E853" w:rsidR="00744FD9" w:rsidRDefault="00744FD9" w:rsidP="003E1316">
      <w:pPr>
        <w:spacing w:before="150" w:after="150"/>
        <w:ind w:left="990" w:right="150"/>
        <w:jc w:val="left"/>
        <w:rPr>
          <w:rFonts w:ascii="Arial" w:eastAsia="Times New Roman" w:hAnsi="Arial" w:cs="Arial"/>
          <w:sz w:val="20"/>
          <w:szCs w:val="20"/>
        </w:rPr>
      </w:pPr>
      <w:r>
        <w:rPr>
          <w:rFonts w:ascii="Arial" w:eastAsia="Times New Roman" w:hAnsi="Arial" w:cs="Arial"/>
          <w:sz w:val="20"/>
          <w:szCs w:val="20"/>
        </w:rPr>
        <w:lastRenderedPageBreak/>
        <w:t xml:space="preserve">6.1.1 </w:t>
      </w:r>
      <w:r w:rsidR="00494F5F">
        <w:rPr>
          <w:rFonts w:ascii="Arial" w:eastAsia="Times New Roman" w:hAnsi="Arial" w:cs="Arial"/>
          <w:sz w:val="20"/>
          <w:szCs w:val="20"/>
        </w:rPr>
        <w:t>Housekeeping</w:t>
      </w:r>
    </w:p>
    <w:p w14:paraId="207D8242" w14:textId="433B1CD2" w:rsidR="00736EAA" w:rsidRPr="00736EAA" w:rsidRDefault="00736EAA" w:rsidP="00736EAA">
      <w:pPr>
        <w:ind w:left="1440"/>
        <w:jc w:val="left"/>
        <w:rPr>
          <w:rFonts w:ascii="Arial" w:eastAsia="SimSun" w:hAnsi="Arial" w:cs="Arial"/>
          <w:b/>
          <w:sz w:val="20"/>
          <w:szCs w:val="20"/>
          <w:lang w:eastAsia="en-US"/>
        </w:rPr>
      </w:pPr>
      <w:r w:rsidRPr="00736EAA">
        <w:rPr>
          <w:rFonts w:ascii="Arial" w:hAnsi="Arial" w:cs="Arial"/>
          <w:sz w:val="20"/>
          <w:szCs w:val="20"/>
          <w:lang w:eastAsia="en-US"/>
        </w:rPr>
        <w:t xml:space="preserve">Proper </w:t>
      </w:r>
      <w:r w:rsidR="00494F5F" w:rsidRPr="00736EAA">
        <w:rPr>
          <w:rFonts w:ascii="Arial" w:hAnsi="Arial" w:cs="Arial"/>
          <w:sz w:val="20"/>
          <w:szCs w:val="20"/>
          <w:lang w:eastAsia="en-US"/>
        </w:rPr>
        <w:t>housekeeping</w:t>
      </w:r>
      <w:r w:rsidRPr="00736EAA">
        <w:rPr>
          <w:rFonts w:ascii="Arial" w:hAnsi="Arial" w:cs="Arial"/>
          <w:sz w:val="20"/>
          <w:szCs w:val="20"/>
          <w:lang w:eastAsia="en-US"/>
        </w:rPr>
        <w:t xml:space="preserve"> is expected to be maintained within all premises in the </w:t>
      </w:r>
      <w:r w:rsidR="00E602DA">
        <w:rPr>
          <w:rFonts w:ascii="Arial" w:hAnsi="Arial" w:cs="Arial"/>
          <w:sz w:val="20"/>
          <w:szCs w:val="20"/>
          <w:lang w:eastAsia="en-US"/>
        </w:rPr>
        <w:t>Kyron</w:t>
      </w:r>
      <w:r w:rsidR="000A02A4">
        <w:rPr>
          <w:rFonts w:ascii="Arial" w:hAnsi="Arial" w:cs="Arial"/>
          <w:sz w:val="20"/>
          <w:szCs w:val="20"/>
          <w:lang w:eastAsia="en-US"/>
        </w:rPr>
        <w:t xml:space="preserve"> </w:t>
      </w:r>
      <w:r w:rsidRPr="00736EAA">
        <w:rPr>
          <w:rFonts w:ascii="Arial" w:hAnsi="Arial" w:cs="Arial"/>
          <w:sz w:val="20"/>
          <w:szCs w:val="20"/>
          <w:lang w:eastAsia="en-US"/>
        </w:rPr>
        <w:t>in order to promote a conducive and safe working environment for all employees.</w:t>
      </w:r>
    </w:p>
    <w:p w14:paraId="7CACB06A" w14:textId="77777777" w:rsidR="00736EAA" w:rsidRDefault="00736EAA" w:rsidP="00736EAA">
      <w:pPr>
        <w:spacing w:before="150" w:after="150"/>
        <w:ind w:left="990" w:right="150"/>
        <w:jc w:val="left"/>
        <w:rPr>
          <w:rFonts w:ascii="Arial" w:eastAsia="Times New Roman" w:hAnsi="Arial" w:cs="Arial"/>
          <w:sz w:val="20"/>
          <w:szCs w:val="20"/>
        </w:rPr>
      </w:pPr>
      <w:r>
        <w:rPr>
          <w:rFonts w:ascii="Arial" w:eastAsia="Times New Roman" w:hAnsi="Arial" w:cs="Arial"/>
          <w:sz w:val="20"/>
          <w:szCs w:val="20"/>
        </w:rPr>
        <w:t>6.1.2 Pest Control</w:t>
      </w:r>
    </w:p>
    <w:p w14:paraId="747A845B" w14:textId="537D2B52" w:rsidR="00736EAA" w:rsidRDefault="00736EAA" w:rsidP="00736EAA">
      <w:pPr>
        <w:ind w:left="1526"/>
        <w:rPr>
          <w:rFonts w:ascii="Arial" w:hAnsi="Arial" w:cs="Arial"/>
          <w:sz w:val="20"/>
          <w:szCs w:val="20"/>
          <w:lang w:eastAsia="en-US"/>
        </w:rPr>
      </w:pPr>
      <w:r w:rsidRPr="00736EAA">
        <w:rPr>
          <w:rFonts w:ascii="Arial" w:hAnsi="Arial" w:cs="Arial"/>
          <w:sz w:val="20"/>
          <w:szCs w:val="20"/>
          <w:lang w:eastAsia="en-US"/>
        </w:rPr>
        <w:t xml:space="preserve">Pest control is required for </w:t>
      </w:r>
      <w:r>
        <w:rPr>
          <w:rFonts w:ascii="Arial" w:hAnsi="Arial" w:cs="Arial"/>
          <w:sz w:val="20"/>
          <w:szCs w:val="20"/>
          <w:lang w:eastAsia="en-US"/>
        </w:rPr>
        <w:t xml:space="preserve">production and </w:t>
      </w:r>
      <w:r w:rsidRPr="00736EAA">
        <w:rPr>
          <w:rFonts w:ascii="Arial" w:hAnsi="Arial" w:cs="Arial"/>
          <w:sz w:val="20"/>
          <w:szCs w:val="20"/>
          <w:lang w:eastAsia="en-US"/>
        </w:rPr>
        <w:t xml:space="preserve">storage facilities within </w:t>
      </w:r>
      <w:r>
        <w:rPr>
          <w:rFonts w:ascii="Arial" w:hAnsi="Arial" w:cs="Arial"/>
          <w:sz w:val="20"/>
          <w:szCs w:val="20"/>
          <w:lang w:eastAsia="en-US"/>
        </w:rPr>
        <w:t xml:space="preserve">the </w:t>
      </w:r>
      <w:r w:rsidR="00E602DA">
        <w:rPr>
          <w:rFonts w:ascii="Arial" w:hAnsi="Arial" w:cs="Arial"/>
          <w:sz w:val="20"/>
          <w:szCs w:val="20"/>
          <w:lang w:eastAsia="en-US"/>
        </w:rPr>
        <w:t>Kyron</w:t>
      </w:r>
      <w:r w:rsidRPr="00736EAA">
        <w:rPr>
          <w:rFonts w:ascii="Arial" w:hAnsi="Arial" w:cs="Arial"/>
          <w:sz w:val="20"/>
          <w:szCs w:val="20"/>
          <w:lang w:eastAsia="en-US"/>
        </w:rPr>
        <w:t xml:space="preserve">. The Operations Officer or designate shall ensure that </w:t>
      </w:r>
      <w:r w:rsidR="008B723A">
        <w:rPr>
          <w:rFonts w:ascii="Arial" w:hAnsi="Arial" w:cs="Arial"/>
          <w:sz w:val="20"/>
          <w:szCs w:val="20"/>
          <w:lang w:eastAsia="en-US"/>
        </w:rPr>
        <w:t>p</w:t>
      </w:r>
      <w:r w:rsidRPr="00736EAA">
        <w:rPr>
          <w:rFonts w:ascii="Arial" w:hAnsi="Arial" w:cs="Arial"/>
          <w:sz w:val="20"/>
          <w:szCs w:val="20"/>
          <w:lang w:eastAsia="en-US"/>
        </w:rPr>
        <w:t xml:space="preserve">est </w:t>
      </w:r>
      <w:r w:rsidR="008B723A">
        <w:rPr>
          <w:rFonts w:ascii="Arial" w:hAnsi="Arial" w:cs="Arial"/>
          <w:sz w:val="20"/>
          <w:szCs w:val="20"/>
          <w:lang w:eastAsia="en-US"/>
        </w:rPr>
        <w:t xml:space="preserve">control is carried out on </w:t>
      </w:r>
      <w:r w:rsidR="008B723A" w:rsidRPr="005826E7">
        <w:rPr>
          <w:rFonts w:ascii="Arial" w:hAnsi="Arial" w:cs="Arial"/>
          <w:color w:val="0070C0"/>
          <w:sz w:val="20"/>
          <w:szCs w:val="20"/>
          <w:lang w:eastAsia="en-US"/>
        </w:rPr>
        <w:t>monthly</w:t>
      </w:r>
      <w:r w:rsidR="008B723A">
        <w:rPr>
          <w:rFonts w:ascii="Arial" w:hAnsi="Arial" w:cs="Arial"/>
          <w:sz w:val="20"/>
          <w:szCs w:val="20"/>
          <w:lang w:eastAsia="en-US"/>
        </w:rPr>
        <w:t xml:space="preserve"> basis</w:t>
      </w:r>
      <w:r w:rsidRPr="00736EAA">
        <w:rPr>
          <w:rFonts w:ascii="Arial" w:hAnsi="Arial" w:cs="Arial"/>
          <w:sz w:val="20"/>
          <w:szCs w:val="20"/>
          <w:lang w:eastAsia="en-US"/>
        </w:rPr>
        <w:t xml:space="preserve">. </w:t>
      </w:r>
      <w:r w:rsidR="008B723A">
        <w:rPr>
          <w:rFonts w:ascii="Arial" w:hAnsi="Arial" w:cs="Arial"/>
          <w:sz w:val="20"/>
          <w:szCs w:val="20"/>
          <w:lang w:eastAsia="en-US"/>
        </w:rPr>
        <w:t xml:space="preserve">External service provider may be engaged to carry out. </w:t>
      </w:r>
      <w:r w:rsidRPr="00736EAA">
        <w:rPr>
          <w:rFonts w:ascii="Arial" w:hAnsi="Arial" w:cs="Arial"/>
          <w:sz w:val="20"/>
          <w:szCs w:val="20"/>
          <w:lang w:eastAsia="en-US"/>
        </w:rPr>
        <w:t xml:space="preserve">Pest </w:t>
      </w:r>
      <w:r w:rsidR="008B723A">
        <w:rPr>
          <w:rFonts w:ascii="Arial" w:hAnsi="Arial" w:cs="Arial"/>
          <w:sz w:val="20"/>
          <w:szCs w:val="20"/>
          <w:lang w:eastAsia="en-US"/>
        </w:rPr>
        <w:t xml:space="preserve">control floor plan </w:t>
      </w:r>
      <w:r w:rsidR="00F40753">
        <w:rPr>
          <w:rFonts w:ascii="Arial" w:hAnsi="Arial" w:cs="Arial"/>
          <w:sz w:val="20"/>
          <w:szCs w:val="20"/>
          <w:lang w:eastAsia="en-US"/>
        </w:rPr>
        <w:t>where all</w:t>
      </w:r>
      <w:r w:rsidR="008B723A">
        <w:rPr>
          <w:rFonts w:ascii="Arial" w:hAnsi="Arial" w:cs="Arial"/>
          <w:sz w:val="20"/>
          <w:szCs w:val="20"/>
          <w:lang w:eastAsia="en-US"/>
        </w:rPr>
        <w:t xml:space="preserve"> the </w:t>
      </w:r>
      <w:r w:rsidRPr="00736EAA">
        <w:rPr>
          <w:rFonts w:ascii="Arial" w:hAnsi="Arial" w:cs="Arial"/>
          <w:sz w:val="20"/>
          <w:szCs w:val="20"/>
          <w:lang w:eastAsia="en-US"/>
        </w:rPr>
        <w:t xml:space="preserve">baits are placed </w:t>
      </w:r>
      <w:r w:rsidR="00F40753">
        <w:rPr>
          <w:rFonts w:ascii="Arial" w:hAnsi="Arial" w:cs="Arial"/>
          <w:sz w:val="20"/>
          <w:szCs w:val="20"/>
          <w:lang w:eastAsia="en-US"/>
        </w:rPr>
        <w:t>shall be established.</w:t>
      </w:r>
      <w:r w:rsidR="00A3045F">
        <w:rPr>
          <w:rFonts w:ascii="Arial" w:hAnsi="Arial" w:cs="Arial"/>
          <w:sz w:val="20"/>
          <w:szCs w:val="20"/>
          <w:lang w:eastAsia="en-US"/>
        </w:rPr>
        <w:t xml:space="preserve"> Pest control record shall be maintained.</w:t>
      </w:r>
    </w:p>
    <w:p w14:paraId="2EF59554" w14:textId="1E6E7F26" w:rsidR="00F40753" w:rsidRDefault="00F40753" w:rsidP="00736EAA">
      <w:pPr>
        <w:ind w:left="1526"/>
        <w:rPr>
          <w:rFonts w:ascii="Arial" w:hAnsi="Arial" w:cs="Arial"/>
          <w:sz w:val="20"/>
          <w:szCs w:val="20"/>
          <w:lang w:eastAsia="en-US"/>
        </w:rPr>
      </w:pPr>
    </w:p>
    <w:p w14:paraId="1010A129" w14:textId="7DE36632" w:rsidR="00F40753" w:rsidRDefault="00F40753" w:rsidP="00F40753">
      <w:pPr>
        <w:ind w:left="1526" w:hanging="536"/>
        <w:rPr>
          <w:rFonts w:ascii="Arial" w:hAnsi="Arial" w:cs="Arial"/>
          <w:sz w:val="20"/>
          <w:szCs w:val="20"/>
          <w:lang w:eastAsia="en-US"/>
        </w:rPr>
      </w:pPr>
      <w:r>
        <w:rPr>
          <w:rFonts w:ascii="Arial" w:hAnsi="Arial" w:cs="Arial"/>
          <w:sz w:val="20"/>
          <w:szCs w:val="20"/>
          <w:lang w:eastAsia="en-US"/>
        </w:rPr>
        <w:t xml:space="preserve">6.1.3 Temperature </w:t>
      </w:r>
      <w:r w:rsidR="00A3045F">
        <w:rPr>
          <w:rFonts w:ascii="Arial" w:hAnsi="Arial" w:cs="Arial"/>
          <w:sz w:val="20"/>
          <w:szCs w:val="20"/>
          <w:lang w:eastAsia="en-US"/>
        </w:rPr>
        <w:t xml:space="preserve">and Humidity </w:t>
      </w:r>
      <w:r>
        <w:rPr>
          <w:rFonts w:ascii="Arial" w:hAnsi="Arial" w:cs="Arial"/>
          <w:sz w:val="20"/>
          <w:szCs w:val="20"/>
          <w:lang w:eastAsia="en-US"/>
        </w:rPr>
        <w:t>Control</w:t>
      </w:r>
    </w:p>
    <w:p w14:paraId="4F211D84" w14:textId="44763D99" w:rsidR="00F40753" w:rsidRDefault="00F40753" w:rsidP="00F40753">
      <w:pPr>
        <w:ind w:left="1526" w:hanging="536"/>
        <w:rPr>
          <w:rFonts w:ascii="Arial" w:hAnsi="Arial" w:cs="Arial"/>
          <w:sz w:val="20"/>
          <w:szCs w:val="20"/>
          <w:lang w:eastAsia="en-US"/>
        </w:rPr>
      </w:pPr>
    </w:p>
    <w:p w14:paraId="0725FEF6" w14:textId="7D1EC72A" w:rsidR="00F40753" w:rsidRDefault="00F40753" w:rsidP="00F40753">
      <w:pPr>
        <w:ind w:left="1526" w:hanging="536"/>
        <w:rPr>
          <w:rFonts w:ascii="Arial" w:hAnsi="Arial" w:cs="Arial"/>
          <w:sz w:val="20"/>
          <w:szCs w:val="20"/>
          <w:lang w:eastAsia="en-US"/>
        </w:rPr>
      </w:pPr>
      <w:r>
        <w:rPr>
          <w:rFonts w:ascii="Arial" w:hAnsi="Arial" w:cs="Arial"/>
          <w:sz w:val="20"/>
          <w:szCs w:val="20"/>
          <w:lang w:eastAsia="en-US"/>
        </w:rPr>
        <w:t xml:space="preserve">         For product that required special st</w:t>
      </w:r>
      <w:r w:rsidR="00A3045F">
        <w:rPr>
          <w:rFonts w:ascii="Arial" w:hAnsi="Arial" w:cs="Arial"/>
          <w:sz w:val="20"/>
          <w:szCs w:val="20"/>
          <w:lang w:eastAsia="en-US"/>
        </w:rPr>
        <w:t>orage due to nature of product requirements, respective department heads have to ensure proper monitoring and maintenance is carried out adequately. External service providers may be engaged to conduct maintenance. Monitoring and maintenance records shall be maintained.</w:t>
      </w:r>
    </w:p>
    <w:p w14:paraId="20CB9A6F" w14:textId="3DF057AF" w:rsidR="00536867" w:rsidRDefault="00536867" w:rsidP="00F40753">
      <w:pPr>
        <w:ind w:left="1526" w:hanging="536"/>
        <w:rPr>
          <w:rFonts w:ascii="Arial" w:hAnsi="Arial" w:cs="Arial"/>
          <w:sz w:val="20"/>
          <w:szCs w:val="20"/>
          <w:lang w:eastAsia="en-US"/>
        </w:rPr>
      </w:pPr>
    </w:p>
    <w:p w14:paraId="4860B9BA" w14:textId="058CEB49" w:rsidR="00536867" w:rsidRPr="000A02A4" w:rsidRDefault="00536867" w:rsidP="00F40753">
      <w:pPr>
        <w:ind w:left="1526" w:hanging="536"/>
        <w:rPr>
          <w:rFonts w:ascii="Arial" w:hAnsi="Arial" w:cs="Arial"/>
          <w:sz w:val="20"/>
          <w:szCs w:val="20"/>
          <w:lang w:eastAsia="en-US"/>
        </w:rPr>
      </w:pPr>
      <w:r w:rsidRPr="000A02A4">
        <w:rPr>
          <w:rFonts w:ascii="Arial" w:hAnsi="Arial" w:cs="Arial"/>
          <w:sz w:val="20"/>
          <w:szCs w:val="20"/>
          <w:lang w:eastAsia="en-US"/>
        </w:rPr>
        <w:t>6.1.4 Cleanroom Control</w:t>
      </w:r>
    </w:p>
    <w:p w14:paraId="3F92AC53" w14:textId="77777777" w:rsidR="000A02A4" w:rsidRDefault="005826E7" w:rsidP="000A02A4">
      <w:pPr>
        <w:ind w:left="1526" w:hanging="536"/>
        <w:rPr>
          <w:rFonts w:ascii="Arial" w:hAnsi="Arial" w:cs="Arial"/>
          <w:sz w:val="20"/>
          <w:szCs w:val="20"/>
          <w:lang w:eastAsia="en-US"/>
        </w:rPr>
      </w:pPr>
      <w:r w:rsidRPr="000A02A4">
        <w:rPr>
          <w:rFonts w:ascii="Arial" w:hAnsi="Arial" w:cs="Arial"/>
          <w:sz w:val="20"/>
          <w:szCs w:val="20"/>
          <w:lang w:eastAsia="en-US"/>
        </w:rPr>
        <w:t xml:space="preserve">         Product that required to manufacture in the cleanroom environment shall comply to respective cleanroom classification (</w:t>
      </w:r>
      <w:proofErr w:type="spellStart"/>
      <w:r w:rsidRPr="000A02A4">
        <w:rPr>
          <w:rFonts w:ascii="Arial" w:hAnsi="Arial" w:cs="Arial"/>
          <w:sz w:val="20"/>
          <w:szCs w:val="20"/>
          <w:lang w:eastAsia="en-US"/>
        </w:rPr>
        <w:t>Eg</w:t>
      </w:r>
      <w:proofErr w:type="spellEnd"/>
      <w:r w:rsidRPr="000A02A4">
        <w:rPr>
          <w:rFonts w:ascii="Arial" w:hAnsi="Arial" w:cs="Arial"/>
          <w:sz w:val="20"/>
          <w:szCs w:val="20"/>
          <w:lang w:eastAsia="en-US"/>
        </w:rPr>
        <w:t>, ISO Class 6, ISO Class 7, etc)</w:t>
      </w:r>
      <w:r w:rsidR="007E1051" w:rsidRPr="000A02A4">
        <w:rPr>
          <w:rFonts w:ascii="Arial" w:hAnsi="Arial" w:cs="Arial"/>
          <w:sz w:val="20"/>
          <w:szCs w:val="20"/>
          <w:lang w:eastAsia="en-US"/>
        </w:rPr>
        <w:t xml:space="preserve"> requirements.</w:t>
      </w:r>
      <w:r w:rsidR="00710DB4" w:rsidRPr="000A02A4">
        <w:rPr>
          <w:rFonts w:ascii="Arial" w:hAnsi="Arial" w:cs="Arial"/>
          <w:sz w:val="20"/>
          <w:szCs w:val="20"/>
          <w:lang w:eastAsia="en-US"/>
        </w:rPr>
        <w:t xml:space="preserve"> </w:t>
      </w:r>
    </w:p>
    <w:p w14:paraId="2526E724" w14:textId="0C14B5EE" w:rsidR="00710DB4" w:rsidRPr="000A02A4" w:rsidRDefault="00710DB4" w:rsidP="000A02A4">
      <w:pPr>
        <w:ind w:left="1526" w:hanging="108"/>
        <w:rPr>
          <w:rFonts w:ascii="Arial" w:hAnsi="Arial" w:cs="Arial"/>
          <w:sz w:val="20"/>
          <w:szCs w:val="20"/>
          <w:lang w:eastAsia="en-US"/>
        </w:rPr>
      </w:pPr>
      <w:r w:rsidRPr="000A02A4">
        <w:rPr>
          <w:rFonts w:ascii="Arial" w:hAnsi="Arial" w:cs="Arial"/>
          <w:sz w:val="20"/>
          <w:szCs w:val="20"/>
          <w:lang w:eastAsia="en-US"/>
        </w:rPr>
        <w:t xml:space="preserve">Staffs entering shall </w:t>
      </w:r>
      <w:r w:rsidR="008D5F55" w:rsidRPr="000A02A4">
        <w:rPr>
          <w:rFonts w:ascii="Arial" w:hAnsi="Arial" w:cs="Arial"/>
          <w:sz w:val="20"/>
          <w:szCs w:val="20"/>
          <w:lang w:eastAsia="en-US"/>
        </w:rPr>
        <w:t xml:space="preserve">be trained and </w:t>
      </w:r>
      <w:r w:rsidRPr="000A02A4">
        <w:rPr>
          <w:rFonts w:ascii="Arial" w:hAnsi="Arial" w:cs="Arial"/>
          <w:sz w:val="20"/>
          <w:szCs w:val="20"/>
          <w:lang w:eastAsia="en-US"/>
        </w:rPr>
        <w:t xml:space="preserve">comply to </w:t>
      </w:r>
      <w:r w:rsidR="007E1051" w:rsidRPr="000A02A4">
        <w:rPr>
          <w:rFonts w:ascii="Arial" w:hAnsi="Arial" w:cs="Arial"/>
          <w:sz w:val="20"/>
          <w:szCs w:val="20"/>
          <w:lang w:eastAsia="en-US"/>
        </w:rPr>
        <w:t xml:space="preserve">established </w:t>
      </w:r>
      <w:r w:rsidRPr="000A02A4">
        <w:rPr>
          <w:rFonts w:ascii="Arial" w:hAnsi="Arial" w:cs="Arial"/>
          <w:sz w:val="20"/>
          <w:szCs w:val="20"/>
          <w:lang w:eastAsia="en-US"/>
        </w:rPr>
        <w:t xml:space="preserve">gowning requirements and cleanroom rules by the </w:t>
      </w:r>
      <w:r w:rsidR="00E602DA">
        <w:rPr>
          <w:rFonts w:ascii="Arial" w:hAnsi="Arial" w:cs="Arial"/>
          <w:sz w:val="20"/>
          <w:szCs w:val="20"/>
          <w:lang w:eastAsia="en-US"/>
        </w:rPr>
        <w:t>Kyron</w:t>
      </w:r>
      <w:r w:rsidRPr="000A02A4">
        <w:rPr>
          <w:rFonts w:ascii="Arial" w:hAnsi="Arial" w:cs="Arial"/>
          <w:sz w:val="20"/>
          <w:szCs w:val="20"/>
          <w:lang w:eastAsia="en-US"/>
        </w:rPr>
        <w:t>.</w:t>
      </w:r>
    </w:p>
    <w:p w14:paraId="0CE7B629" w14:textId="41C64C47" w:rsidR="00710DB4" w:rsidRPr="000A02A4" w:rsidRDefault="00710DB4" w:rsidP="000A02A4">
      <w:pPr>
        <w:ind w:left="1526" w:firstLine="34"/>
        <w:rPr>
          <w:rFonts w:ascii="Arial" w:hAnsi="Arial" w:cs="Arial"/>
          <w:sz w:val="20"/>
          <w:szCs w:val="20"/>
          <w:lang w:eastAsia="en-US"/>
        </w:rPr>
      </w:pPr>
      <w:r w:rsidRPr="000A02A4">
        <w:rPr>
          <w:rFonts w:ascii="Arial" w:hAnsi="Arial" w:cs="Arial"/>
          <w:sz w:val="20"/>
          <w:szCs w:val="20"/>
          <w:lang w:eastAsia="en-US"/>
        </w:rPr>
        <w:t>Bi-annual or annual cleanroom performance verification shall be carried out by trained personnel or certified service providers.</w:t>
      </w:r>
      <w:r w:rsidR="008D5F55" w:rsidRPr="000A02A4">
        <w:rPr>
          <w:rFonts w:ascii="Arial" w:hAnsi="Arial" w:cs="Arial"/>
          <w:sz w:val="20"/>
          <w:szCs w:val="20"/>
          <w:lang w:eastAsia="en-US"/>
        </w:rPr>
        <w:t xml:space="preserve"> Performance report shall be maintained.</w:t>
      </w:r>
    </w:p>
    <w:p w14:paraId="66AF9D12" w14:textId="6F6922D8" w:rsidR="00710DB4" w:rsidRPr="00FB71FF" w:rsidRDefault="00710DB4" w:rsidP="008D5F55">
      <w:pPr>
        <w:pStyle w:val="ListParagraph"/>
        <w:ind w:left="1710"/>
        <w:rPr>
          <w:rFonts w:ascii="Arial" w:hAnsi="Arial" w:cs="Arial"/>
          <w:color w:val="0070C0"/>
          <w:sz w:val="20"/>
          <w:szCs w:val="20"/>
          <w:lang w:eastAsia="en-US"/>
        </w:rPr>
      </w:pPr>
    </w:p>
    <w:p w14:paraId="5DB886BA" w14:textId="77777777" w:rsidR="008D5F55" w:rsidRPr="000A02A4" w:rsidRDefault="008D5F55" w:rsidP="000A02A4">
      <w:pPr>
        <w:ind w:firstLine="720"/>
        <w:rPr>
          <w:rFonts w:ascii="Arial" w:hAnsi="Arial" w:cs="Arial"/>
          <w:sz w:val="20"/>
          <w:szCs w:val="20"/>
          <w:lang w:eastAsia="en-US"/>
        </w:rPr>
      </w:pPr>
      <w:r w:rsidRPr="000A02A4">
        <w:rPr>
          <w:rFonts w:ascii="Arial" w:hAnsi="Arial" w:cs="Arial"/>
          <w:sz w:val="20"/>
          <w:szCs w:val="20"/>
          <w:lang w:eastAsia="en-US"/>
        </w:rPr>
        <w:t>6.1.5 Electrostatic Discharge (ESD) Protected Area</w:t>
      </w:r>
    </w:p>
    <w:p w14:paraId="712EEC14" w14:textId="191945E7" w:rsidR="00F27C56" w:rsidRPr="000A02A4" w:rsidRDefault="008D5F55" w:rsidP="000A02A4">
      <w:pPr>
        <w:ind w:left="1526" w:firstLine="34"/>
        <w:rPr>
          <w:rFonts w:ascii="Arial" w:hAnsi="Arial" w:cs="Arial"/>
          <w:sz w:val="20"/>
          <w:szCs w:val="20"/>
          <w:lang w:eastAsia="en-US"/>
        </w:rPr>
      </w:pPr>
      <w:r w:rsidRPr="000A02A4">
        <w:rPr>
          <w:rFonts w:ascii="Arial" w:hAnsi="Arial" w:cs="Arial"/>
          <w:sz w:val="20"/>
          <w:szCs w:val="20"/>
          <w:lang w:eastAsia="en-US"/>
        </w:rPr>
        <w:t xml:space="preserve"> All working table/desk </w:t>
      </w:r>
      <w:r w:rsidR="00F27C56" w:rsidRPr="000A02A4">
        <w:rPr>
          <w:rFonts w:ascii="Arial" w:hAnsi="Arial" w:cs="Arial"/>
          <w:sz w:val="20"/>
          <w:szCs w:val="20"/>
          <w:lang w:eastAsia="en-US"/>
        </w:rPr>
        <w:t xml:space="preserve">and staffs </w:t>
      </w:r>
      <w:r w:rsidRPr="000A02A4">
        <w:rPr>
          <w:rFonts w:ascii="Arial" w:hAnsi="Arial" w:cs="Arial"/>
          <w:sz w:val="20"/>
          <w:szCs w:val="20"/>
          <w:lang w:eastAsia="en-US"/>
        </w:rPr>
        <w:t xml:space="preserve">are to be </w:t>
      </w:r>
      <w:r w:rsidR="00F27C56" w:rsidRPr="000A02A4">
        <w:rPr>
          <w:rFonts w:ascii="Arial" w:hAnsi="Arial" w:cs="Arial"/>
          <w:sz w:val="20"/>
          <w:szCs w:val="20"/>
          <w:lang w:eastAsia="en-US"/>
        </w:rPr>
        <w:t>properly ‘</w:t>
      </w:r>
      <w:r w:rsidRPr="000A02A4">
        <w:rPr>
          <w:rFonts w:ascii="Arial" w:hAnsi="Arial" w:cs="Arial"/>
          <w:sz w:val="20"/>
          <w:szCs w:val="20"/>
          <w:lang w:eastAsia="en-US"/>
        </w:rPr>
        <w:t>grounded</w:t>
      </w:r>
      <w:r w:rsidR="00F27C56" w:rsidRPr="000A02A4">
        <w:rPr>
          <w:rFonts w:ascii="Arial" w:hAnsi="Arial" w:cs="Arial"/>
          <w:sz w:val="20"/>
          <w:szCs w:val="20"/>
          <w:lang w:eastAsia="en-US"/>
        </w:rPr>
        <w:t xml:space="preserve">’ to eliminate/minimise </w:t>
      </w:r>
      <w:r w:rsidRPr="000A02A4">
        <w:rPr>
          <w:rFonts w:ascii="Arial" w:hAnsi="Arial" w:cs="Arial"/>
          <w:sz w:val="20"/>
          <w:szCs w:val="20"/>
          <w:lang w:eastAsia="en-US"/>
        </w:rPr>
        <w:t>charge build-up on ESD sensitive electronics</w:t>
      </w:r>
      <w:r w:rsidR="00F27C56" w:rsidRPr="000A02A4">
        <w:rPr>
          <w:rFonts w:ascii="Arial" w:hAnsi="Arial" w:cs="Arial"/>
          <w:sz w:val="20"/>
          <w:szCs w:val="20"/>
          <w:lang w:eastAsia="en-US"/>
        </w:rPr>
        <w:t xml:space="preserve">. Supervisor/Technician is to perform regular check to ensure protective device is </w:t>
      </w:r>
      <w:r w:rsidR="008C719E" w:rsidRPr="000A02A4">
        <w:rPr>
          <w:rFonts w:ascii="Arial" w:hAnsi="Arial" w:cs="Arial"/>
          <w:sz w:val="20"/>
          <w:szCs w:val="20"/>
          <w:lang w:eastAsia="en-US"/>
        </w:rPr>
        <w:t>good working condition.</w:t>
      </w:r>
      <w:r w:rsidR="00F27C56" w:rsidRPr="000A02A4">
        <w:rPr>
          <w:rFonts w:ascii="Arial" w:hAnsi="Arial" w:cs="Arial"/>
          <w:sz w:val="20"/>
          <w:szCs w:val="20"/>
          <w:lang w:eastAsia="en-US"/>
        </w:rPr>
        <w:t xml:space="preserve">  </w:t>
      </w:r>
    </w:p>
    <w:p w14:paraId="7E5A2C74" w14:textId="5BE08E6B" w:rsidR="005826E7" w:rsidRDefault="005826E7" w:rsidP="00F40753">
      <w:pPr>
        <w:ind w:left="1526" w:hanging="536"/>
        <w:rPr>
          <w:rFonts w:ascii="Arial" w:hAnsi="Arial" w:cs="Arial"/>
          <w:sz w:val="20"/>
          <w:szCs w:val="20"/>
          <w:lang w:eastAsia="en-US"/>
        </w:rPr>
      </w:pPr>
      <w:r>
        <w:rPr>
          <w:rFonts w:ascii="Arial" w:hAnsi="Arial" w:cs="Arial"/>
          <w:sz w:val="20"/>
          <w:szCs w:val="20"/>
          <w:lang w:eastAsia="en-US"/>
        </w:rPr>
        <w:t xml:space="preserve">        </w:t>
      </w:r>
    </w:p>
    <w:p w14:paraId="60EBE509" w14:textId="77777777" w:rsidR="00A639C1" w:rsidRPr="00F244D1" w:rsidRDefault="00A639C1" w:rsidP="00A639C1">
      <w:pPr>
        <w:spacing w:before="100" w:beforeAutospacing="1" w:after="100" w:afterAutospacing="1"/>
        <w:outlineLvl w:val="1"/>
        <w:rPr>
          <w:rFonts w:ascii="Helvetica" w:eastAsia="Times New Roman" w:hAnsi="Helvetica" w:cs="Helvetica"/>
          <w:b/>
          <w:bCs/>
          <w:sz w:val="20"/>
          <w:szCs w:val="20"/>
        </w:rPr>
      </w:pPr>
      <w:r w:rsidRPr="00F244D1">
        <w:rPr>
          <w:rFonts w:ascii="Arial" w:eastAsia="Times New Roman" w:hAnsi="Arial" w:cs="Arial"/>
          <w:b/>
          <w:bCs/>
          <w:sz w:val="20"/>
          <w:szCs w:val="20"/>
        </w:rPr>
        <w:t>6.2. Contamination Control</w:t>
      </w:r>
    </w:p>
    <w:p w14:paraId="546D786B" w14:textId="0F713869" w:rsidR="00FB71FF" w:rsidRDefault="00E602DA" w:rsidP="0071763F">
      <w:pPr>
        <w:spacing w:before="150" w:after="150"/>
        <w:ind w:left="360" w:right="150"/>
        <w:rPr>
          <w:rFonts w:ascii="Arial" w:eastAsia="Times New Roman" w:hAnsi="Arial" w:cs="Arial"/>
          <w:sz w:val="20"/>
          <w:szCs w:val="20"/>
        </w:rPr>
      </w:pPr>
      <w:r>
        <w:rPr>
          <w:rFonts w:ascii="Arial" w:eastAsia="Times New Roman" w:hAnsi="Arial" w:cs="Arial"/>
          <w:sz w:val="20"/>
          <w:szCs w:val="20"/>
        </w:rPr>
        <w:t>Kyron</w:t>
      </w:r>
      <w:r w:rsidR="0071763F">
        <w:rPr>
          <w:rFonts w:ascii="Arial" w:eastAsia="Times New Roman" w:hAnsi="Arial" w:cs="Arial"/>
          <w:sz w:val="20"/>
          <w:szCs w:val="20"/>
        </w:rPr>
        <w:t xml:space="preserve"> Healthcare</w:t>
      </w:r>
      <w:r w:rsidR="00A639C1" w:rsidRPr="00F244D1">
        <w:rPr>
          <w:rFonts w:ascii="Arial" w:eastAsia="Times New Roman" w:hAnsi="Arial" w:cs="Arial"/>
          <w:sz w:val="20"/>
          <w:szCs w:val="20"/>
        </w:rPr>
        <w:t xml:space="preserve"> will plan and document the control of contaminated or potentially contaminated products in order to prevent contamination of the work environment, staff and/or the product in the respective work instructions.</w:t>
      </w:r>
    </w:p>
    <w:p w14:paraId="2AB6ADF2" w14:textId="1C17B452" w:rsidR="00A639C1" w:rsidRPr="00F244D1" w:rsidRDefault="00600CEC" w:rsidP="00FB71FF">
      <w:pPr>
        <w:spacing w:before="150" w:after="150"/>
        <w:ind w:left="360" w:right="150"/>
        <w:jc w:val="left"/>
        <w:rPr>
          <w:rFonts w:ascii="Helvetica" w:eastAsia="Times New Roman" w:hAnsi="Helvetica" w:cs="Helvetica"/>
        </w:rPr>
      </w:pPr>
      <w:r w:rsidRPr="00F244D1">
        <w:rPr>
          <w:rFonts w:ascii="Arial" w:eastAsia="Times New Roman" w:hAnsi="Arial" w:cs="Arial"/>
          <w:sz w:val="20"/>
          <w:szCs w:val="20"/>
        </w:rPr>
        <w:t xml:space="preserve">The following </w:t>
      </w:r>
      <w:r w:rsidR="00A639C1" w:rsidRPr="00F244D1">
        <w:rPr>
          <w:rFonts w:ascii="Arial" w:eastAsia="Times New Roman" w:hAnsi="Arial" w:cs="Arial"/>
          <w:sz w:val="20"/>
          <w:szCs w:val="20"/>
        </w:rPr>
        <w:t>could help with contamination controls are</w:t>
      </w:r>
      <w:r w:rsidRPr="00F244D1">
        <w:rPr>
          <w:rFonts w:ascii="Arial" w:eastAsia="Times New Roman" w:hAnsi="Arial" w:cs="Arial"/>
          <w:sz w:val="20"/>
          <w:szCs w:val="20"/>
        </w:rPr>
        <w:t xml:space="preserve"> but not limited</w:t>
      </w:r>
      <w:r w:rsidR="00A639C1" w:rsidRPr="00F244D1">
        <w:rPr>
          <w:rFonts w:ascii="Arial" w:eastAsia="Times New Roman" w:hAnsi="Arial" w:cs="Arial"/>
          <w:sz w:val="20"/>
          <w:szCs w:val="20"/>
        </w:rPr>
        <w:t>:</w:t>
      </w:r>
    </w:p>
    <w:p w14:paraId="3D3BD76F" w14:textId="0A3BE92B" w:rsidR="00A639C1" w:rsidRPr="00FB71FF" w:rsidRDefault="00600CEC" w:rsidP="00A639C1">
      <w:pPr>
        <w:numPr>
          <w:ilvl w:val="0"/>
          <w:numId w:val="44"/>
        </w:numPr>
        <w:spacing w:before="100" w:beforeAutospacing="1" w:after="100" w:afterAutospacing="1"/>
        <w:jc w:val="left"/>
        <w:rPr>
          <w:rFonts w:ascii="Helvetica" w:eastAsia="Times New Roman" w:hAnsi="Helvetica" w:cs="Helvetica"/>
          <w:color w:val="0070C0"/>
        </w:rPr>
      </w:pPr>
      <w:r w:rsidRPr="00F244D1">
        <w:rPr>
          <w:rFonts w:ascii="Arial" w:eastAsia="Times New Roman" w:hAnsi="Arial" w:cs="Arial"/>
          <w:sz w:val="20"/>
          <w:szCs w:val="20"/>
        </w:rPr>
        <w:t xml:space="preserve">Staff to perform </w:t>
      </w:r>
      <w:r w:rsidR="00B125A9" w:rsidRPr="00F244D1">
        <w:rPr>
          <w:rFonts w:ascii="Arial" w:eastAsia="Times New Roman" w:hAnsi="Arial" w:cs="Arial"/>
          <w:sz w:val="20"/>
          <w:szCs w:val="20"/>
        </w:rPr>
        <w:t xml:space="preserve">own workstation </w:t>
      </w:r>
      <w:r w:rsidRPr="00F244D1">
        <w:rPr>
          <w:rFonts w:ascii="Arial" w:eastAsia="Times New Roman" w:hAnsi="Arial" w:cs="Arial"/>
          <w:sz w:val="20"/>
          <w:szCs w:val="20"/>
        </w:rPr>
        <w:t>c</w:t>
      </w:r>
      <w:r w:rsidR="00A639C1" w:rsidRPr="00F244D1">
        <w:rPr>
          <w:rFonts w:ascii="Arial" w:eastAsia="Times New Roman" w:hAnsi="Arial" w:cs="Arial"/>
          <w:sz w:val="20"/>
          <w:szCs w:val="20"/>
        </w:rPr>
        <w:t>lea</w:t>
      </w:r>
      <w:r w:rsidRPr="00F244D1">
        <w:rPr>
          <w:rFonts w:ascii="Arial" w:eastAsia="Times New Roman" w:hAnsi="Arial" w:cs="Arial"/>
          <w:sz w:val="20"/>
          <w:szCs w:val="20"/>
        </w:rPr>
        <w:t>n</w:t>
      </w:r>
      <w:r w:rsidR="00A639C1" w:rsidRPr="00F244D1">
        <w:rPr>
          <w:rFonts w:ascii="Arial" w:eastAsia="Times New Roman" w:hAnsi="Arial" w:cs="Arial"/>
          <w:sz w:val="20"/>
          <w:szCs w:val="20"/>
        </w:rPr>
        <w:t xml:space="preserve">ing </w:t>
      </w:r>
      <w:r w:rsidR="00B125A9" w:rsidRPr="00F244D1">
        <w:rPr>
          <w:rFonts w:ascii="Arial" w:eastAsia="Times New Roman" w:hAnsi="Arial" w:cs="Arial"/>
          <w:sz w:val="20"/>
          <w:szCs w:val="20"/>
        </w:rPr>
        <w:t xml:space="preserve">before and after work commencement </w:t>
      </w:r>
      <w:r w:rsidR="00B125A9" w:rsidRPr="00FB71FF">
        <w:rPr>
          <w:rFonts w:ascii="Arial" w:eastAsia="Times New Roman" w:hAnsi="Arial" w:cs="Arial"/>
          <w:color w:val="0070C0"/>
          <w:sz w:val="20"/>
          <w:szCs w:val="20"/>
        </w:rPr>
        <w:t>with 70% IPA.</w:t>
      </w:r>
    </w:p>
    <w:p w14:paraId="376CDC4E" w14:textId="4149BDA8" w:rsidR="00B125A9" w:rsidRPr="00F244D1" w:rsidRDefault="00B125A9" w:rsidP="00A639C1">
      <w:pPr>
        <w:numPr>
          <w:ilvl w:val="0"/>
          <w:numId w:val="44"/>
        </w:numPr>
        <w:spacing w:before="100" w:beforeAutospacing="1" w:after="100" w:afterAutospacing="1"/>
        <w:jc w:val="left"/>
        <w:rPr>
          <w:rFonts w:ascii="Helvetica" w:eastAsia="Times New Roman" w:hAnsi="Helvetica" w:cs="Helvetica"/>
        </w:rPr>
      </w:pPr>
      <w:r w:rsidRPr="00F244D1">
        <w:rPr>
          <w:rFonts w:ascii="Arial" w:eastAsia="Times New Roman" w:hAnsi="Arial" w:cs="Arial"/>
          <w:sz w:val="20"/>
          <w:szCs w:val="20"/>
        </w:rPr>
        <w:t xml:space="preserve">Staff to perform daily </w:t>
      </w:r>
      <w:r w:rsidR="00A14C59" w:rsidRPr="00F244D1">
        <w:rPr>
          <w:rFonts w:ascii="Arial" w:eastAsia="Times New Roman" w:hAnsi="Arial" w:cs="Arial"/>
          <w:sz w:val="20"/>
          <w:szCs w:val="20"/>
        </w:rPr>
        <w:t>housekeeping</w:t>
      </w:r>
      <w:r w:rsidRPr="00F244D1">
        <w:rPr>
          <w:rFonts w:ascii="Arial" w:eastAsia="Times New Roman" w:hAnsi="Arial" w:cs="Arial"/>
          <w:sz w:val="20"/>
          <w:szCs w:val="20"/>
        </w:rPr>
        <w:t xml:space="preserve"> on the production and storage areas.</w:t>
      </w:r>
    </w:p>
    <w:p w14:paraId="3BC491D8" w14:textId="2CFFA776" w:rsidR="00A639C1" w:rsidRPr="00F244D1" w:rsidRDefault="00B125A9" w:rsidP="00A639C1">
      <w:pPr>
        <w:numPr>
          <w:ilvl w:val="0"/>
          <w:numId w:val="44"/>
        </w:numPr>
        <w:spacing w:before="100" w:beforeAutospacing="1" w:after="100" w:afterAutospacing="1"/>
        <w:jc w:val="left"/>
        <w:rPr>
          <w:rFonts w:ascii="Helvetica" w:eastAsia="Times New Roman" w:hAnsi="Helvetica" w:cs="Helvetica"/>
        </w:rPr>
      </w:pPr>
      <w:r w:rsidRPr="00F244D1">
        <w:rPr>
          <w:rFonts w:ascii="Arial" w:eastAsia="Times New Roman" w:hAnsi="Arial" w:cs="Arial"/>
          <w:sz w:val="20"/>
          <w:szCs w:val="20"/>
        </w:rPr>
        <w:t xml:space="preserve">Staff not feeling well is not allow work in the production area. </w:t>
      </w:r>
    </w:p>
    <w:p w14:paraId="7F1BE11C" w14:textId="53D75A02" w:rsidR="00A639C1" w:rsidRPr="00F244D1" w:rsidRDefault="00A639C1" w:rsidP="00A639C1">
      <w:pPr>
        <w:numPr>
          <w:ilvl w:val="0"/>
          <w:numId w:val="44"/>
        </w:numPr>
        <w:spacing w:before="100" w:beforeAutospacing="1" w:after="100" w:afterAutospacing="1"/>
        <w:jc w:val="left"/>
        <w:rPr>
          <w:rFonts w:ascii="Helvetica" w:eastAsia="Times New Roman" w:hAnsi="Helvetica" w:cs="Helvetica"/>
        </w:rPr>
      </w:pPr>
      <w:r w:rsidRPr="00F244D1">
        <w:rPr>
          <w:rFonts w:ascii="Arial" w:eastAsia="Times New Roman" w:hAnsi="Arial" w:cs="Arial"/>
          <w:sz w:val="20"/>
          <w:szCs w:val="20"/>
        </w:rPr>
        <w:t>Process validation of cleaning method, assembly, packing</w:t>
      </w:r>
      <w:r w:rsidR="00B125A9" w:rsidRPr="00F244D1">
        <w:rPr>
          <w:rFonts w:ascii="Arial" w:eastAsia="Times New Roman" w:hAnsi="Arial" w:cs="Arial"/>
          <w:sz w:val="20"/>
          <w:szCs w:val="20"/>
        </w:rPr>
        <w:t xml:space="preserve">, </w:t>
      </w:r>
      <w:r w:rsidRPr="00F244D1">
        <w:rPr>
          <w:rFonts w:ascii="Arial" w:eastAsia="Times New Roman" w:hAnsi="Arial" w:cs="Arial"/>
          <w:sz w:val="20"/>
          <w:szCs w:val="20"/>
        </w:rPr>
        <w:t>sterilisation</w:t>
      </w:r>
      <w:r w:rsidR="00B125A9" w:rsidRPr="00F244D1">
        <w:rPr>
          <w:rFonts w:ascii="Arial" w:eastAsia="Times New Roman" w:hAnsi="Arial" w:cs="Arial"/>
          <w:sz w:val="20"/>
          <w:szCs w:val="20"/>
        </w:rPr>
        <w:t>, where applicable.</w:t>
      </w:r>
    </w:p>
    <w:p w14:paraId="6B97E09C" w14:textId="4B4EF988" w:rsidR="00A639C1" w:rsidRPr="00F244D1" w:rsidRDefault="00A639C1" w:rsidP="00A639C1">
      <w:pPr>
        <w:numPr>
          <w:ilvl w:val="0"/>
          <w:numId w:val="44"/>
        </w:numPr>
        <w:spacing w:before="100" w:beforeAutospacing="1" w:after="100" w:afterAutospacing="1"/>
        <w:jc w:val="left"/>
        <w:rPr>
          <w:rFonts w:ascii="Helvetica" w:eastAsia="Times New Roman" w:hAnsi="Helvetica" w:cs="Helvetica"/>
        </w:rPr>
      </w:pPr>
      <w:r w:rsidRPr="00F244D1">
        <w:rPr>
          <w:rFonts w:ascii="Arial" w:eastAsia="Times New Roman" w:hAnsi="Arial" w:cs="Arial"/>
          <w:sz w:val="20"/>
          <w:szCs w:val="20"/>
        </w:rPr>
        <w:t>Proper segregation of contamination product and normal product</w:t>
      </w:r>
      <w:r w:rsidR="00B125A9" w:rsidRPr="00F244D1">
        <w:rPr>
          <w:rFonts w:ascii="Arial" w:eastAsia="Times New Roman" w:hAnsi="Arial" w:cs="Arial"/>
          <w:sz w:val="20"/>
          <w:szCs w:val="20"/>
        </w:rPr>
        <w:t>.</w:t>
      </w:r>
    </w:p>
    <w:p w14:paraId="213A7B1F" w14:textId="3694ACFE" w:rsidR="00A14C59" w:rsidRPr="00F244D1" w:rsidRDefault="00A14C59" w:rsidP="00A639C1">
      <w:pPr>
        <w:numPr>
          <w:ilvl w:val="0"/>
          <w:numId w:val="44"/>
        </w:numPr>
        <w:spacing w:before="100" w:beforeAutospacing="1" w:after="100" w:afterAutospacing="1"/>
        <w:jc w:val="left"/>
        <w:rPr>
          <w:rFonts w:ascii="Helvetica" w:eastAsia="Times New Roman" w:hAnsi="Helvetica" w:cs="Helvetica"/>
        </w:rPr>
      </w:pPr>
      <w:r w:rsidRPr="00F244D1">
        <w:rPr>
          <w:rFonts w:ascii="Arial" w:eastAsia="Times New Roman" w:hAnsi="Arial" w:cs="Arial"/>
          <w:sz w:val="20"/>
          <w:szCs w:val="20"/>
        </w:rPr>
        <w:t xml:space="preserve">Perform </w:t>
      </w:r>
      <w:r w:rsidR="00494F5F" w:rsidRPr="00F244D1">
        <w:rPr>
          <w:rFonts w:ascii="Arial" w:hAnsi="Arial" w:cs="Arial"/>
          <w:sz w:val="20"/>
          <w:szCs w:val="20"/>
          <w:lang w:eastAsia="en-US"/>
        </w:rPr>
        <w:t>Bi-annual or annual c</w:t>
      </w:r>
      <w:r w:rsidRPr="00F244D1">
        <w:rPr>
          <w:rFonts w:ascii="Arial" w:eastAsia="Times New Roman" w:hAnsi="Arial" w:cs="Arial"/>
          <w:sz w:val="20"/>
          <w:szCs w:val="20"/>
        </w:rPr>
        <w:t>leanroom microbial test for air, workstation and operators.</w:t>
      </w:r>
    </w:p>
    <w:p w14:paraId="0DD34BBD" w14:textId="34F18BAC" w:rsidR="00FB0D2E" w:rsidRPr="00FB0D2E" w:rsidRDefault="00FB0D2E" w:rsidP="00E86132">
      <w:pPr>
        <w:pStyle w:val="ListParagraph"/>
        <w:numPr>
          <w:ilvl w:val="0"/>
          <w:numId w:val="1"/>
        </w:numPr>
        <w:contextualSpacing w:val="0"/>
        <w:rPr>
          <w:rFonts w:ascii="Arial Black" w:hAnsi="Arial Black" w:cs="Arial"/>
          <w:bCs/>
          <w:sz w:val="20"/>
          <w:szCs w:val="20"/>
        </w:rPr>
      </w:pPr>
      <w:r>
        <w:rPr>
          <w:rFonts w:ascii="Arial Black" w:hAnsi="Arial Black" w:cs="Arial"/>
          <w:b/>
          <w:sz w:val="20"/>
          <w:szCs w:val="20"/>
        </w:rPr>
        <w:t xml:space="preserve">   </w:t>
      </w:r>
      <w:r w:rsidR="00A14C59">
        <w:rPr>
          <w:rFonts w:ascii="Arial Black" w:hAnsi="Arial Black" w:cs="Arial"/>
          <w:b/>
          <w:sz w:val="20"/>
          <w:szCs w:val="20"/>
        </w:rPr>
        <w:t>RECORD</w:t>
      </w:r>
    </w:p>
    <w:p w14:paraId="509A322D" w14:textId="77777777" w:rsidR="00A14C59" w:rsidRDefault="00FB0D2E" w:rsidP="00FB0D2E">
      <w:pPr>
        <w:ind w:left="360"/>
        <w:rPr>
          <w:rFonts w:ascii="Arial" w:hAnsi="Arial" w:cs="Arial"/>
          <w:sz w:val="20"/>
          <w:szCs w:val="20"/>
        </w:rPr>
      </w:pPr>
      <w:r>
        <w:rPr>
          <w:rFonts w:ascii="Arial" w:hAnsi="Arial" w:cs="Arial"/>
          <w:sz w:val="20"/>
          <w:szCs w:val="20"/>
        </w:rPr>
        <w:lastRenderedPageBreak/>
        <w:t xml:space="preserve">    </w:t>
      </w:r>
    </w:p>
    <w:p w14:paraId="13A6E7D2" w14:textId="77777777" w:rsidR="0071763F" w:rsidRPr="00C94671" w:rsidRDefault="0071763F" w:rsidP="0071763F">
      <w:pPr>
        <w:pStyle w:val="ListParagraph"/>
        <w:numPr>
          <w:ilvl w:val="1"/>
          <w:numId w:val="1"/>
        </w:numPr>
        <w:rPr>
          <w:rFonts w:ascii="Arial" w:hAnsi="Arial" w:cs="Arial"/>
          <w:sz w:val="20"/>
          <w:szCs w:val="20"/>
        </w:rPr>
      </w:pPr>
      <w:r w:rsidRPr="00C94671">
        <w:rPr>
          <w:rFonts w:ascii="Arial" w:hAnsi="Arial" w:cs="Arial"/>
          <w:sz w:val="20"/>
          <w:szCs w:val="20"/>
        </w:rPr>
        <w:t>Pest control report</w:t>
      </w:r>
      <w:r>
        <w:rPr>
          <w:rFonts w:ascii="Arial" w:hAnsi="Arial" w:cs="Arial"/>
          <w:sz w:val="20"/>
          <w:szCs w:val="20"/>
        </w:rPr>
        <w:t xml:space="preserve"> (Third party)</w:t>
      </w:r>
    </w:p>
    <w:p w14:paraId="05182ED2" w14:textId="77777777" w:rsidR="0071763F" w:rsidRDefault="0071763F" w:rsidP="0071763F">
      <w:pPr>
        <w:pStyle w:val="ListParagraph"/>
        <w:numPr>
          <w:ilvl w:val="1"/>
          <w:numId w:val="1"/>
        </w:numPr>
        <w:rPr>
          <w:rFonts w:ascii="Arial" w:hAnsi="Arial" w:cs="Arial"/>
          <w:sz w:val="20"/>
          <w:szCs w:val="20"/>
        </w:rPr>
      </w:pPr>
      <w:r>
        <w:rPr>
          <w:rFonts w:ascii="Arial" w:hAnsi="Arial" w:cs="Arial"/>
          <w:sz w:val="20"/>
          <w:szCs w:val="20"/>
        </w:rPr>
        <w:t>SS-04001 Demonstration of Gowning Procedure</w:t>
      </w:r>
    </w:p>
    <w:p w14:paraId="0856B9A4" w14:textId="77777777" w:rsidR="00FB0D2E" w:rsidRPr="00FB0D2E" w:rsidRDefault="00FB0D2E" w:rsidP="00FB0D2E">
      <w:pPr>
        <w:rPr>
          <w:rFonts w:ascii="Arial Black" w:hAnsi="Arial Black" w:cs="Arial"/>
          <w:b/>
          <w:sz w:val="20"/>
          <w:szCs w:val="20"/>
        </w:rPr>
      </w:pPr>
    </w:p>
    <w:p w14:paraId="6E1A2D44" w14:textId="725A6755" w:rsidR="00A639C1" w:rsidRPr="00A639C1" w:rsidRDefault="00ED2885" w:rsidP="00E86132">
      <w:pPr>
        <w:pStyle w:val="ListParagraph"/>
        <w:numPr>
          <w:ilvl w:val="0"/>
          <w:numId w:val="1"/>
        </w:numPr>
        <w:ind w:left="567" w:hanging="567"/>
        <w:contextualSpacing w:val="0"/>
        <w:rPr>
          <w:rFonts w:ascii="Arial Black" w:hAnsi="Arial Black" w:cs="Arial"/>
          <w:b/>
          <w:sz w:val="20"/>
          <w:szCs w:val="20"/>
        </w:rPr>
      </w:pPr>
      <w:r>
        <w:rPr>
          <w:rFonts w:ascii="Arial Black" w:hAnsi="Arial Black" w:cs="Arial"/>
          <w:b/>
          <w:sz w:val="20"/>
          <w:szCs w:val="20"/>
        </w:rPr>
        <w:t>APPENDIX</w:t>
      </w:r>
    </w:p>
    <w:p w14:paraId="11804635" w14:textId="379B3ADB" w:rsidR="007F104F" w:rsidRPr="00E66AE9" w:rsidRDefault="00FB0D2E" w:rsidP="00ED2885">
      <w:pPr>
        <w:rPr>
          <w:rFonts w:ascii="Arial Black" w:hAnsi="Arial Black" w:cs="Arial"/>
          <w:b/>
          <w:sz w:val="20"/>
          <w:szCs w:val="20"/>
        </w:rPr>
      </w:pPr>
      <w:r>
        <w:rPr>
          <w:rFonts w:ascii="Arial" w:hAnsi="Arial" w:cs="Arial"/>
          <w:sz w:val="20"/>
          <w:szCs w:val="20"/>
        </w:rPr>
        <w:t xml:space="preserve">          </w:t>
      </w:r>
      <w:r w:rsidR="00F7684A" w:rsidRPr="00FB0D2E">
        <w:rPr>
          <w:rFonts w:ascii="Arial" w:hAnsi="Arial" w:cs="Arial"/>
          <w:sz w:val="20"/>
          <w:szCs w:val="20"/>
        </w:rPr>
        <w:t>N</w:t>
      </w:r>
      <w:r w:rsidRPr="00FB0D2E">
        <w:rPr>
          <w:rFonts w:ascii="Arial" w:hAnsi="Arial" w:cs="Arial"/>
          <w:sz w:val="20"/>
          <w:szCs w:val="20"/>
        </w:rPr>
        <w:t>A</w:t>
      </w:r>
      <w:r w:rsidR="001F011A">
        <w:rPr>
          <w:rFonts w:ascii="Arial" w:hAnsi="Arial" w:cs="Arial"/>
          <w:sz w:val="20"/>
          <w:szCs w:val="20"/>
        </w:rPr>
        <w:br/>
      </w:r>
    </w:p>
    <w:p w14:paraId="0D38C90B" w14:textId="77777777" w:rsidR="00ED2885" w:rsidRPr="00A97804" w:rsidRDefault="00ED2885" w:rsidP="005935FA">
      <w:pPr>
        <w:rPr>
          <w:rFonts w:ascii="Arial" w:hAnsi="Arial" w:cs="Arial"/>
          <w:sz w:val="20"/>
          <w:szCs w:val="20"/>
        </w:rPr>
      </w:pPr>
    </w:p>
    <w:sectPr w:rsidR="00ED2885" w:rsidRPr="00A97804" w:rsidSect="00875DC0">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B62D7" w14:textId="77777777" w:rsidR="003A62AB" w:rsidRDefault="003A62AB" w:rsidP="00ED2885">
      <w:r>
        <w:separator/>
      </w:r>
    </w:p>
  </w:endnote>
  <w:endnote w:type="continuationSeparator" w:id="0">
    <w:p w14:paraId="3D7BDF94" w14:textId="77777777" w:rsidR="003A62AB" w:rsidRDefault="003A62AB" w:rsidP="00ED2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Helvetica">
    <w:panose1 w:val="00000000000000000000"/>
    <w:charset w:val="00"/>
    <w:family w:val="auto"/>
    <w:pitch w:val="variable"/>
    <w:sig w:usb0="E00002FF" w:usb1="5000785B"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7794E" w14:textId="6F8BFA3A" w:rsidR="00F27B25" w:rsidRDefault="00F27B25">
    <w:pPr>
      <w:pStyle w:val="Footer"/>
    </w:pPr>
    <w:bookmarkStart w:id="2" w:name="_Hlk35426011"/>
    <w:r w:rsidRPr="00C722AF">
      <w:rPr>
        <w:rFonts w:ascii="Verdana" w:eastAsia="Times New Roman" w:hAnsi="Verdana" w:cs="Arial"/>
        <w:b/>
        <w:i/>
        <w:color w:val="7F7F7F"/>
        <w:sz w:val="14"/>
        <w:szCs w:val="20"/>
        <w:bdr w:val="single" w:sz="2" w:space="0" w:color="7F7F7F"/>
        <w:lang w:val="en-US" w:eastAsia="en-US"/>
      </w:rPr>
      <w:t xml:space="preserve"> </w:t>
    </w:r>
  </w:p>
  <w:bookmarkEnd w:id="2"/>
  <w:p w14:paraId="79821EB2" w14:textId="77777777" w:rsidR="00F27B25" w:rsidRDefault="00F2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DCA1E" w14:textId="77777777" w:rsidR="003A62AB" w:rsidRDefault="003A62AB" w:rsidP="00ED2885">
      <w:r>
        <w:separator/>
      </w:r>
    </w:p>
  </w:footnote>
  <w:footnote w:type="continuationSeparator" w:id="0">
    <w:p w14:paraId="70898413" w14:textId="77777777" w:rsidR="003A62AB" w:rsidRDefault="003A62AB" w:rsidP="00ED2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52C94" w14:textId="23350BDF" w:rsidR="00F27B25" w:rsidRDefault="00F27B25">
    <w:pPr>
      <w:pStyle w:val="Header"/>
    </w:pPr>
  </w:p>
  <w:tbl>
    <w:tblPr>
      <w:tblW w:w="10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44"/>
      <w:gridCol w:w="5528"/>
      <w:gridCol w:w="1134"/>
      <w:gridCol w:w="1276"/>
    </w:tblGrid>
    <w:tr w:rsidR="00F27B25" w:rsidRPr="00421439" w14:paraId="61FD4E73" w14:textId="77777777" w:rsidTr="00251E6C">
      <w:trPr>
        <w:jc w:val="center"/>
      </w:trPr>
      <w:tc>
        <w:tcPr>
          <w:tcW w:w="2544" w:type="dxa"/>
          <w:vMerge w:val="restart"/>
          <w:tcBorders>
            <w:right w:val="nil"/>
          </w:tcBorders>
          <w:vAlign w:val="center"/>
          <w:hideMark/>
        </w:tcPr>
        <w:p w14:paraId="034BE590" w14:textId="3BCF020A" w:rsidR="00F27B25" w:rsidRPr="00421439" w:rsidRDefault="00E602DA" w:rsidP="00F27B25">
          <w:pPr>
            <w:tabs>
              <w:tab w:val="center" w:pos="4680"/>
              <w:tab w:val="right" w:pos="9360"/>
            </w:tabs>
            <w:spacing w:line="252" w:lineRule="auto"/>
            <w:jc w:val="left"/>
            <w:rPr>
              <w:rFonts w:ascii="Tahoma" w:eastAsia="Times New Roman" w:hAnsi="Tahoma" w:cs="Tahoma"/>
              <w:color w:val="0070C0"/>
              <w:lang w:val="en-US" w:eastAsia="en-US"/>
            </w:rPr>
          </w:pPr>
          <w:r>
            <w:fldChar w:fldCharType="begin"/>
          </w:r>
          <w:r>
            <w:instrText xml:space="preserve"> INCLUDEPICTURE "/var/folders/f9/7z1skmts53dgsghrkz6hnxr40000gn/T/com.microsoft.Word/WebArchiveCopyPasteTempFiles/logo_new.png" \* MERGEFORMATINET </w:instrText>
          </w:r>
          <w:r>
            <w:fldChar w:fldCharType="separate"/>
          </w:r>
          <w:r>
            <w:rPr>
              <w:noProof/>
            </w:rPr>
            <w:fldChar w:fldCharType="begin"/>
          </w:r>
          <w:r>
            <w:rPr>
              <w:noProof/>
            </w:rPr>
            <w:instrText xml:space="preserve"> INCLUDEPICTURE  "/var/folders/f9/7z1skmts53dgsghrkz6hnxr40000gn/T/com.microsoft.Word/WebArchiveCopyPasteTempFiles/logo_new.png" \* MERGEFORMATINET </w:instrText>
          </w:r>
          <w:r>
            <w:rPr>
              <w:noProof/>
            </w:rPr>
            <w:fldChar w:fldCharType="separate"/>
          </w:r>
          <w:r w:rsidR="00000000">
            <w:rPr>
              <w:noProof/>
            </w:rPr>
            <w:fldChar w:fldCharType="begin"/>
          </w:r>
          <w:r w:rsidR="00000000">
            <w:rPr>
              <w:noProof/>
            </w:rPr>
            <w:instrText xml:space="preserve"> INCLUDEPICTURE  "/var/folders/f9/7z1skmts53dgsghrkz6hnxr40000gn/T/com.microsoft.Word/WebArchiveCopyPasteTempFiles/logo_new.png" \* MERGEFORMATINET </w:instrText>
          </w:r>
          <w:r w:rsidR="00000000">
            <w:rPr>
              <w:noProof/>
            </w:rPr>
            <w:fldChar w:fldCharType="separate"/>
          </w:r>
          <w:r w:rsidR="003A62AB">
            <w:rPr>
              <w:noProof/>
            </w:rPr>
            <w:pict w14:anchorId="560296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OGO" style="width:99.75pt;height:38.05pt;mso-width-percent:0;mso-height-percent:0;mso-width-percent:0;mso-height-percent:0">
                <v:imagedata r:id="rId1" r:href="rId2"/>
              </v:shape>
            </w:pict>
          </w:r>
          <w:r w:rsidR="00000000">
            <w:rPr>
              <w:noProof/>
            </w:rPr>
            <w:fldChar w:fldCharType="end"/>
          </w:r>
          <w:r>
            <w:rPr>
              <w:noProof/>
            </w:rPr>
            <w:fldChar w:fldCharType="end"/>
          </w:r>
          <w:r>
            <w:fldChar w:fldCharType="end"/>
          </w:r>
        </w:p>
      </w:tc>
      <w:tc>
        <w:tcPr>
          <w:tcW w:w="5528" w:type="dxa"/>
          <w:vMerge w:val="restart"/>
          <w:tcBorders>
            <w:left w:val="nil"/>
          </w:tcBorders>
          <w:vAlign w:val="center"/>
          <w:hideMark/>
        </w:tcPr>
        <w:p w14:paraId="11B276D8" w14:textId="3C606613" w:rsidR="00F27B25" w:rsidRPr="0055476C" w:rsidRDefault="00F27B25" w:rsidP="00F27B25">
          <w:pPr>
            <w:tabs>
              <w:tab w:val="center" w:pos="4680"/>
              <w:tab w:val="right" w:pos="9360"/>
            </w:tabs>
            <w:spacing w:line="252" w:lineRule="auto"/>
            <w:jc w:val="center"/>
            <w:rPr>
              <w:rFonts w:ascii="Arial" w:eastAsia="Times New Roman" w:hAnsi="Arial" w:cs="Arial"/>
              <w:b/>
              <w:sz w:val="32"/>
              <w:szCs w:val="32"/>
              <w:lang w:val="en-US" w:eastAsia="en-US"/>
            </w:rPr>
          </w:pPr>
          <w:r w:rsidRPr="0055476C">
            <w:rPr>
              <w:rFonts w:ascii="Arial" w:eastAsia="Times New Roman" w:hAnsi="Arial" w:cs="Arial"/>
              <w:b/>
              <w:sz w:val="32"/>
              <w:szCs w:val="32"/>
              <w:lang w:val="en-US" w:eastAsia="en-US"/>
            </w:rPr>
            <w:t>QS-</w:t>
          </w:r>
          <w:r w:rsidR="001C6586" w:rsidRPr="0055476C">
            <w:rPr>
              <w:rFonts w:ascii="Arial" w:eastAsia="Times New Roman" w:hAnsi="Arial" w:cs="Arial"/>
              <w:b/>
              <w:sz w:val="32"/>
              <w:szCs w:val="32"/>
              <w:lang w:val="en-US" w:eastAsia="en-US"/>
            </w:rPr>
            <w:t>0</w:t>
          </w:r>
          <w:r w:rsidR="009349D1" w:rsidRPr="0055476C">
            <w:rPr>
              <w:rFonts w:ascii="Arial" w:eastAsia="Times New Roman" w:hAnsi="Arial" w:cs="Arial"/>
              <w:b/>
              <w:sz w:val="32"/>
              <w:szCs w:val="32"/>
              <w:lang w:val="en-US" w:eastAsia="en-US"/>
            </w:rPr>
            <w:t>4</w:t>
          </w:r>
          <w:r w:rsidRPr="0055476C">
            <w:rPr>
              <w:rFonts w:ascii="Arial" w:eastAsia="Times New Roman" w:hAnsi="Arial" w:cs="Arial"/>
              <w:b/>
              <w:sz w:val="32"/>
              <w:szCs w:val="32"/>
              <w:lang w:val="en-US" w:eastAsia="en-US"/>
            </w:rPr>
            <w:t>-</w:t>
          </w:r>
          <w:r w:rsidR="00736EFF" w:rsidRPr="0055476C">
            <w:rPr>
              <w:rFonts w:ascii="Arial" w:eastAsia="Times New Roman" w:hAnsi="Arial" w:cs="Arial"/>
              <w:b/>
              <w:sz w:val="32"/>
              <w:szCs w:val="32"/>
              <w:lang w:val="en-US" w:eastAsia="en-US"/>
            </w:rPr>
            <w:t>OP</w:t>
          </w:r>
        </w:p>
        <w:p w14:paraId="0685F26C" w14:textId="68E1F86B" w:rsidR="00F27B25" w:rsidRPr="00421439" w:rsidRDefault="009349D1" w:rsidP="00F27B25">
          <w:pPr>
            <w:tabs>
              <w:tab w:val="center" w:pos="4680"/>
              <w:tab w:val="right" w:pos="9360"/>
            </w:tabs>
            <w:spacing w:line="252" w:lineRule="auto"/>
            <w:jc w:val="center"/>
            <w:rPr>
              <w:rFonts w:ascii="Arial" w:eastAsia="Times New Roman" w:hAnsi="Arial" w:cs="Arial"/>
              <w:b/>
              <w:sz w:val="32"/>
              <w:szCs w:val="32"/>
              <w:lang w:val="en-US" w:eastAsia="en-US"/>
            </w:rPr>
          </w:pPr>
          <w:r w:rsidRPr="0055476C">
            <w:rPr>
              <w:rFonts w:ascii="Verdana" w:eastAsia="Times New Roman" w:hAnsi="Verdana" w:cs="Arial"/>
              <w:b/>
              <w:sz w:val="32"/>
              <w:szCs w:val="32"/>
              <w:lang w:val="en-US" w:eastAsia="en-US"/>
            </w:rPr>
            <w:t xml:space="preserve">Facility/Infrastructure </w:t>
          </w:r>
          <w:r w:rsidR="00DB2FB0" w:rsidRPr="0055476C">
            <w:rPr>
              <w:rFonts w:ascii="Verdana" w:eastAsia="Times New Roman" w:hAnsi="Verdana" w:cs="Arial"/>
              <w:b/>
              <w:sz w:val="32"/>
              <w:szCs w:val="32"/>
              <w:lang w:val="en-US" w:eastAsia="en-US"/>
            </w:rPr>
            <w:t xml:space="preserve">and </w:t>
          </w:r>
          <w:r w:rsidRPr="0055476C">
            <w:rPr>
              <w:rFonts w:ascii="Verdana" w:eastAsia="Times New Roman" w:hAnsi="Verdana" w:cs="Arial"/>
              <w:b/>
              <w:sz w:val="32"/>
              <w:szCs w:val="32"/>
              <w:lang w:val="en-US" w:eastAsia="en-US"/>
            </w:rPr>
            <w:t xml:space="preserve">Environment </w:t>
          </w:r>
          <w:r w:rsidR="00DB2FB0" w:rsidRPr="0055476C">
            <w:rPr>
              <w:rFonts w:ascii="Verdana" w:eastAsia="Times New Roman" w:hAnsi="Verdana" w:cs="Arial"/>
              <w:b/>
              <w:sz w:val="32"/>
              <w:szCs w:val="32"/>
              <w:lang w:val="en-US" w:eastAsia="en-US"/>
            </w:rPr>
            <w:t>Control</w:t>
          </w:r>
          <w:r w:rsidR="00F27B25" w:rsidRPr="0055476C">
            <w:rPr>
              <w:rFonts w:ascii="Verdana" w:eastAsia="Times New Roman" w:hAnsi="Verdana" w:cs="Arial"/>
              <w:b/>
              <w:sz w:val="32"/>
              <w:szCs w:val="32"/>
              <w:lang w:val="en-US" w:eastAsia="en-US"/>
            </w:rPr>
            <w:t xml:space="preserve"> Procedure</w:t>
          </w:r>
        </w:p>
      </w:tc>
      <w:tc>
        <w:tcPr>
          <w:tcW w:w="1134" w:type="dxa"/>
          <w:vAlign w:val="center"/>
          <w:hideMark/>
        </w:tcPr>
        <w:p w14:paraId="5BB1DB52" w14:textId="77777777" w:rsidR="00F27B25" w:rsidRPr="00421439" w:rsidRDefault="00F27B25" w:rsidP="00F27B25">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Revision</w:t>
          </w:r>
        </w:p>
      </w:tc>
      <w:tc>
        <w:tcPr>
          <w:tcW w:w="1276" w:type="dxa"/>
          <w:hideMark/>
        </w:tcPr>
        <w:p w14:paraId="5137BA92" w14:textId="6A90D390" w:rsidR="00F27B25" w:rsidRPr="00421439" w:rsidRDefault="00E602DA" w:rsidP="00F27B25">
          <w:pPr>
            <w:tabs>
              <w:tab w:val="center" w:pos="4680"/>
              <w:tab w:val="right" w:pos="9360"/>
            </w:tabs>
            <w:spacing w:line="252" w:lineRule="auto"/>
            <w:jc w:val="right"/>
            <w:rPr>
              <w:rFonts w:ascii="Arial" w:eastAsia="Times New Roman" w:hAnsi="Arial" w:cs="Arial"/>
              <w:color w:val="1F497D"/>
              <w:sz w:val="20"/>
              <w:szCs w:val="20"/>
              <w:lang w:val="en-US" w:eastAsia="en-US"/>
            </w:rPr>
          </w:pPr>
          <w:r>
            <w:rPr>
              <w:rFonts w:ascii="Arial" w:eastAsia="Times New Roman" w:hAnsi="Arial" w:cs="Arial"/>
              <w:color w:val="1F497D"/>
              <w:sz w:val="20"/>
              <w:szCs w:val="20"/>
              <w:lang w:val="en-US" w:eastAsia="en-US"/>
            </w:rPr>
            <w:t>00</w:t>
          </w:r>
        </w:p>
      </w:tc>
    </w:tr>
    <w:tr w:rsidR="00F27B25" w:rsidRPr="00421439" w14:paraId="6BA2DA57" w14:textId="77777777" w:rsidTr="00251E6C">
      <w:trPr>
        <w:jc w:val="center"/>
      </w:trPr>
      <w:tc>
        <w:tcPr>
          <w:tcW w:w="2544" w:type="dxa"/>
          <w:vMerge/>
          <w:tcBorders>
            <w:right w:val="nil"/>
          </w:tcBorders>
          <w:vAlign w:val="center"/>
          <w:hideMark/>
        </w:tcPr>
        <w:p w14:paraId="4DB782B2" w14:textId="77777777" w:rsidR="00F27B25" w:rsidRPr="00421439" w:rsidRDefault="00F27B25" w:rsidP="00F27B25">
          <w:pPr>
            <w:jc w:val="left"/>
            <w:rPr>
              <w:rFonts w:ascii="Tahoma" w:eastAsia="Times New Roman" w:hAnsi="Tahoma" w:cs="Tahoma"/>
              <w:color w:val="0070C0"/>
              <w:lang w:val="en-US" w:eastAsia="en-US"/>
            </w:rPr>
          </w:pPr>
        </w:p>
      </w:tc>
      <w:tc>
        <w:tcPr>
          <w:tcW w:w="5528" w:type="dxa"/>
          <w:vMerge/>
          <w:tcBorders>
            <w:left w:val="nil"/>
          </w:tcBorders>
          <w:vAlign w:val="center"/>
          <w:hideMark/>
        </w:tcPr>
        <w:p w14:paraId="141DB63E" w14:textId="77777777" w:rsidR="00F27B25" w:rsidRPr="00421439" w:rsidRDefault="00F27B25" w:rsidP="00F27B25">
          <w:pPr>
            <w:tabs>
              <w:tab w:val="center" w:pos="4680"/>
              <w:tab w:val="right" w:pos="9360"/>
            </w:tabs>
            <w:spacing w:line="252" w:lineRule="auto"/>
            <w:ind w:left="384" w:hanging="384"/>
            <w:jc w:val="center"/>
            <w:rPr>
              <w:rFonts w:ascii="Arial" w:eastAsia="Times New Roman" w:hAnsi="Arial" w:cs="Arial"/>
              <w:b/>
              <w:sz w:val="32"/>
              <w:szCs w:val="32"/>
              <w:lang w:val="en-US" w:eastAsia="en-US"/>
            </w:rPr>
          </w:pPr>
        </w:p>
      </w:tc>
      <w:tc>
        <w:tcPr>
          <w:tcW w:w="1134" w:type="dxa"/>
          <w:vAlign w:val="center"/>
          <w:hideMark/>
        </w:tcPr>
        <w:p w14:paraId="52E51840" w14:textId="77777777" w:rsidR="00F27B25" w:rsidRPr="00421439" w:rsidRDefault="00F27B25" w:rsidP="00F27B25">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Effective Date</w:t>
          </w:r>
        </w:p>
      </w:tc>
      <w:tc>
        <w:tcPr>
          <w:tcW w:w="1276" w:type="dxa"/>
          <w:hideMark/>
        </w:tcPr>
        <w:p w14:paraId="39E04424" w14:textId="6AC2D22B" w:rsidR="00F27B25" w:rsidRPr="00421439" w:rsidRDefault="00E602DA" w:rsidP="00F27B25">
          <w:pPr>
            <w:tabs>
              <w:tab w:val="center" w:pos="4680"/>
              <w:tab w:val="right" w:pos="9360"/>
            </w:tabs>
            <w:spacing w:line="252" w:lineRule="auto"/>
            <w:ind w:hanging="250"/>
            <w:jc w:val="right"/>
            <w:rPr>
              <w:rFonts w:ascii="Arial" w:eastAsia="Times New Roman" w:hAnsi="Arial" w:cs="Arial"/>
              <w:color w:val="44546A"/>
              <w:sz w:val="20"/>
              <w:szCs w:val="20"/>
              <w:lang w:val="en-US" w:eastAsia="en-US"/>
            </w:rPr>
          </w:pPr>
          <w:r>
            <w:rPr>
              <w:rFonts w:ascii="Arial" w:eastAsia="Times New Roman" w:hAnsi="Arial" w:cs="Arial"/>
              <w:color w:val="44546A"/>
              <w:sz w:val="20"/>
              <w:szCs w:val="20"/>
              <w:lang w:val="en-US" w:eastAsia="en-US"/>
            </w:rPr>
            <w:t>20</w:t>
          </w:r>
          <w:r w:rsidR="000A02A4">
            <w:rPr>
              <w:rFonts w:ascii="Arial" w:eastAsia="Times New Roman" w:hAnsi="Arial" w:cs="Arial"/>
              <w:color w:val="44546A"/>
              <w:sz w:val="20"/>
              <w:szCs w:val="20"/>
              <w:lang w:val="en-US" w:eastAsia="en-US"/>
            </w:rPr>
            <w:t>-Oct-2022</w:t>
          </w:r>
        </w:p>
      </w:tc>
    </w:tr>
    <w:tr w:rsidR="00F27B25" w:rsidRPr="00421439" w14:paraId="66DE2D45" w14:textId="77777777" w:rsidTr="00251E6C">
      <w:trPr>
        <w:jc w:val="center"/>
      </w:trPr>
      <w:tc>
        <w:tcPr>
          <w:tcW w:w="2544" w:type="dxa"/>
          <w:vMerge/>
          <w:tcBorders>
            <w:right w:val="nil"/>
          </w:tcBorders>
          <w:vAlign w:val="center"/>
          <w:hideMark/>
        </w:tcPr>
        <w:p w14:paraId="619F1D76" w14:textId="77777777" w:rsidR="00F27B25" w:rsidRPr="00421439" w:rsidRDefault="00F27B25" w:rsidP="00F27B25">
          <w:pPr>
            <w:jc w:val="left"/>
            <w:rPr>
              <w:rFonts w:ascii="Tahoma" w:eastAsia="Times New Roman" w:hAnsi="Tahoma" w:cs="Tahoma"/>
              <w:color w:val="0070C0"/>
              <w:lang w:val="en-US" w:eastAsia="en-US"/>
            </w:rPr>
          </w:pPr>
        </w:p>
      </w:tc>
      <w:tc>
        <w:tcPr>
          <w:tcW w:w="5528" w:type="dxa"/>
          <w:vMerge/>
          <w:tcBorders>
            <w:left w:val="nil"/>
          </w:tcBorders>
          <w:vAlign w:val="center"/>
          <w:hideMark/>
        </w:tcPr>
        <w:p w14:paraId="303A1A66" w14:textId="77777777" w:rsidR="00F27B25" w:rsidRPr="00421439" w:rsidRDefault="00F27B25" w:rsidP="00F27B25">
          <w:pPr>
            <w:tabs>
              <w:tab w:val="center" w:pos="4680"/>
              <w:tab w:val="right" w:pos="9360"/>
            </w:tabs>
            <w:spacing w:line="252" w:lineRule="auto"/>
            <w:ind w:left="384" w:hanging="384"/>
            <w:jc w:val="center"/>
            <w:rPr>
              <w:rFonts w:ascii="Arial" w:eastAsia="Times New Roman" w:hAnsi="Arial" w:cs="Arial"/>
              <w:b/>
              <w:color w:val="0070C0"/>
              <w:sz w:val="32"/>
              <w:szCs w:val="32"/>
              <w:lang w:val="en-US" w:eastAsia="en-US"/>
            </w:rPr>
          </w:pPr>
        </w:p>
      </w:tc>
      <w:tc>
        <w:tcPr>
          <w:tcW w:w="1134" w:type="dxa"/>
          <w:vAlign w:val="center"/>
        </w:tcPr>
        <w:p w14:paraId="40138F6D" w14:textId="77777777" w:rsidR="00F27B25" w:rsidRPr="00421439" w:rsidRDefault="00F27B25" w:rsidP="00F27B25">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Page</w:t>
          </w:r>
        </w:p>
        <w:p w14:paraId="4972104E" w14:textId="77777777" w:rsidR="00F27B25" w:rsidRPr="00421439" w:rsidRDefault="00F27B25" w:rsidP="00F27B25">
          <w:pPr>
            <w:tabs>
              <w:tab w:val="center" w:pos="4680"/>
              <w:tab w:val="right" w:pos="9360"/>
            </w:tabs>
            <w:spacing w:line="252" w:lineRule="auto"/>
            <w:jc w:val="left"/>
            <w:rPr>
              <w:rFonts w:ascii="Arial" w:eastAsia="Times New Roman" w:hAnsi="Arial" w:cs="Arial"/>
              <w:color w:val="1F497D"/>
              <w:sz w:val="20"/>
              <w:szCs w:val="20"/>
              <w:lang w:val="en-US" w:eastAsia="en-US"/>
            </w:rPr>
          </w:pPr>
        </w:p>
      </w:tc>
      <w:tc>
        <w:tcPr>
          <w:tcW w:w="1276" w:type="dxa"/>
        </w:tcPr>
        <w:p w14:paraId="37E853A8" w14:textId="77777777" w:rsidR="00F27B25" w:rsidRPr="00421439" w:rsidRDefault="00F27B25" w:rsidP="00F27B25">
          <w:pPr>
            <w:tabs>
              <w:tab w:val="center" w:pos="4680"/>
              <w:tab w:val="right" w:pos="9360"/>
            </w:tabs>
            <w:spacing w:line="252" w:lineRule="auto"/>
            <w:ind w:hanging="251"/>
            <w:jc w:val="right"/>
            <w:rPr>
              <w:rFonts w:ascii="Arial" w:eastAsia="Times New Roman" w:hAnsi="Arial" w:cs="Arial"/>
              <w:color w:val="1F497D"/>
              <w:sz w:val="20"/>
              <w:szCs w:val="20"/>
              <w:lang w:val="en-US" w:eastAsia="en-US"/>
            </w:rPr>
          </w:pPr>
          <w:r w:rsidRPr="00421439">
            <w:rPr>
              <w:rFonts w:ascii="Arial" w:eastAsia="Times New Roman" w:hAnsi="Arial" w:cs="Arial"/>
              <w:bCs/>
              <w:color w:val="1F497D"/>
              <w:sz w:val="20"/>
              <w:szCs w:val="20"/>
              <w:lang w:val="en-US" w:eastAsia="en-US"/>
            </w:rPr>
            <w:fldChar w:fldCharType="begin"/>
          </w:r>
          <w:r w:rsidRPr="00421439">
            <w:rPr>
              <w:rFonts w:ascii="Arial" w:eastAsia="Times New Roman" w:hAnsi="Arial" w:cs="Arial"/>
              <w:bCs/>
              <w:color w:val="1F497D"/>
              <w:sz w:val="20"/>
              <w:szCs w:val="20"/>
              <w:lang w:val="en-US" w:eastAsia="en-US"/>
            </w:rPr>
            <w:instrText xml:space="preserve"> PAGE  \* Arabic  \* MERGEFORMAT </w:instrText>
          </w:r>
          <w:r w:rsidRPr="00421439">
            <w:rPr>
              <w:rFonts w:ascii="Arial" w:eastAsia="Times New Roman" w:hAnsi="Arial" w:cs="Arial"/>
              <w:bCs/>
              <w:color w:val="1F497D"/>
              <w:sz w:val="20"/>
              <w:szCs w:val="20"/>
              <w:lang w:val="en-US" w:eastAsia="en-US"/>
            </w:rPr>
            <w:fldChar w:fldCharType="separate"/>
          </w:r>
          <w:r w:rsidRPr="00421439">
            <w:rPr>
              <w:rFonts w:ascii="Arial" w:eastAsia="Times New Roman" w:hAnsi="Arial" w:cs="Arial"/>
              <w:bCs/>
              <w:color w:val="1F497D"/>
              <w:sz w:val="20"/>
              <w:szCs w:val="20"/>
              <w:lang w:val="en-US" w:eastAsia="en-US"/>
            </w:rPr>
            <w:t>1</w:t>
          </w:r>
          <w:r w:rsidRPr="00421439">
            <w:rPr>
              <w:rFonts w:ascii="Arial" w:eastAsia="Times New Roman" w:hAnsi="Arial" w:cs="Arial"/>
              <w:bCs/>
              <w:color w:val="1F497D"/>
              <w:sz w:val="20"/>
              <w:szCs w:val="20"/>
              <w:lang w:val="en-US" w:eastAsia="en-US"/>
            </w:rPr>
            <w:fldChar w:fldCharType="end"/>
          </w:r>
          <w:r w:rsidRPr="00421439">
            <w:rPr>
              <w:rFonts w:ascii="Arial" w:eastAsia="Times New Roman" w:hAnsi="Arial" w:cs="Arial"/>
              <w:color w:val="1F497D"/>
              <w:sz w:val="20"/>
              <w:szCs w:val="20"/>
              <w:lang w:val="en-US" w:eastAsia="en-US"/>
            </w:rPr>
            <w:t xml:space="preserve"> of </w:t>
          </w:r>
          <w:r w:rsidRPr="00421439">
            <w:rPr>
              <w:rFonts w:ascii="Arial" w:eastAsia="Yu Gothic" w:hAnsi="Arial" w:cs="Arial"/>
              <w:b/>
              <w:color w:val="1F497D" w:themeColor="text2"/>
              <w:sz w:val="20"/>
              <w:szCs w:val="20"/>
              <w:lang w:val="en-US" w:eastAsia="en-US"/>
            </w:rPr>
            <w:fldChar w:fldCharType="begin"/>
          </w:r>
          <w:r w:rsidRPr="00421439">
            <w:rPr>
              <w:rFonts w:ascii="Arial" w:eastAsia="Yu Gothic" w:hAnsi="Arial" w:cs="Arial"/>
              <w:color w:val="1F497D" w:themeColor="text2"/>
              <w:sz w:val="20"/>
              <w:szCs w:val="20"/>
              <w:lang w:val="en-US" w:eastAsia="en-US"/>
            </w:rPr>
            <w:instrText xml:space="preserve"> NUMPAGES </w:instrText>
          </w:r>
          <w:r w:rsidRPr="00421439">
            <w:rPr>
              <w:rFonts w:ascii="Arial" w:eastAsia="Yu Gothic" w:hAnsi="Arial" w:cs="Arial"/>
              <w:b/>
              <w:color w:val="1F497D" w:themeColor="text2"/>
              <w:sz w:val="20"/>
              <w:szCs w:val="20"/>
              <w:lang w:val="en-US" w:eastAsia="en-US"/>
            </w:rPr>
            <w:fldChar w:fldCharType="separate"/>
          </w:r>
          <w:r w:rsidRPr="00421439">
            <w:rPr>
              <w:rFonts w:ascii="Arial" w:eastAsia="Yu Gothic" w:hAnsi="Arial" w:cs="Arial"/>
              <w:b/>
              <w:color w:val="1F497D" w:themeColor="text2"/>
              <w:sz w:val="20"/>
              <w:szCs w:val="20"/>
              <w:lang w:val="en-US" w:eastAsia="en-US"/>
            </w:rPr>
            <w:t>12</w:t>
          </w:r>
          <w:r w:rsidRPr="00421439">
            <w:rPr>
              <w:rFonts w:ascii="Arial" w:eastAsia="Yu Gothic" w:hAnsi="Arial" w:cs="Arial"/>
              <w:b/>
              <w:color w:val="1F497D" w:themeColor="text2"/>
              <w:sz w:val="20"/>
              <w:szCs w:val="20"/>
              <w:lang w:val="en-US" w:eastAsia="en-US"/>
            </w:rPr>
            <w:fldChar w:fldCharType="end"/>
          </w:r>
        </w:p>
      </w:tc>
    </w:tr>
  </w:tbl>
  <w:p w14:paraId="660B6920" w14:textId="27EF524D" w:rsidR="00F27B25" w:rsidRDefault="00F27B25">
    <w:pPr>
      <w:pStyle w:val="Header"/>
    </w:pPr>
  </w:p>
  <w:p w14:paraId="719F8B8E" w14:textId="77777777" w:rsidR="00F27B25" w:rsidRDefault="00F2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87CB6CE"/>
    <w:lvl w:ilvl="0">
      <w:start w:val="1"/>
      <w:numFmt w:val="bullet"/>
      <w:lvlText w:val=""/>
      <w:lvlJc w:val="left"/>
      <w:pPr>
        <w:tabs>
          <w:tab w:val="num" w:pos="1440"/>
        </w:tabs>
        <w:ind w:left="1440" w:hanging="720"/>
      </w:pPr>
      <w:rPr>
        <w:rFonts w:ascii="Symbol" w:hAnsi="Symbol" w:hint="default"/>
        <w:color w:val="auto"/>
      </w:rPr>
    </w:lvl>
  </w:abstractNum>
  <w:abstractNum w:abstractNumId="1" w15:restartNumberingAfterBreak="0">
    <w:nsid w:val="01611E32"/>
    <w:multiLevelType w:val="multilevel"/>
    <w:tmpl w:val="3EB89600"/>
    <w:lvl w:ilvl="0">
      <w:start w:val="6"/>
      <w:numFmt w:val="decimal"/>
      <w:lvlText w:val="%1"/>
      <w:lvlJc w:val="left"/>
      <w:pPr>
        <w:ind w:left="450" w:hanging="450"/>
      </w:pPr>
      <w:rPr>
        <w:rFonts w:hint="default"/>
      </w:rPr>
    </w:lvl>
    <w:lvl w:ilvl="1">
      <w:start w:val="5"/>
      <w:numFmt w:val="decimal"/>
      <w:lvlText w:val="%1.%2"/>
      <w:lvlJc w:val="left"/>
      <w:pPr>
        <w:ind w:left="810" w:hanging="45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F79AE"/>
    <w:multiLevelType w:val="hybridMultilevel"/>
    <w:tmpl w:val="B768C28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03743B01"/>
    <w:multiLevelType w:val="hybridMultilevel"/>
    <w:tmpl w:val="CE0AF866"/>
    <w:lvl w:ilvl="0" w:tplc="86A0482A">
      <w:start w:val="1"/>
      <w:numFmt w:val="lowerLetter"/>
      <w:lvlText w:val="%1)"/>
      <w:lvlJc w:val="left"/>
      <w:pPr>
        <w:ind w:left="720" w:hanging="360"/>
      </w:pPr>
      <w:rPr>
        <w:rFonts w:ascii="Arial" w:hAnsi="Arial" w:hint="default"/>
        <w:b w:val="0"/>
        <w:i w:val="0"/>
        <w:sz w:val="2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52C0FBC"/>
    <w:multiLevelType w:val="hybridMultilevel"/>
    <w:tmpl w:val="A3986A28"/>
    <w:lvl w:ilvl="0" w:tplc="48090001">
      <w:start w:val="1"/>
      <w:numFmt w:val="bullet"/>
      <w:lvlText w:val=""/>
      <w:lvlJc w:val="left"/>
      <w:pPr>
        <w:ind w:left="1335" w:hanging="360"/>
      </w:pPr>
      <w:rPr>
        <w:rFonts w:ascii="Symbol" w:hAnsi="Symbol" w:hint="default"/>
      </w:rPr>
    </w:lvl>
    <w:lvl w:ilvl="1" w:tplc="48090003" w:tentative="1">
      <w:start w:val="1"/>
      <w:numFmt w:val="bullet"/>
      <w:lvlText w:val="o"/>
      <w:lvlJc w:val="left"/>
      <w:pPr>
        <w:ind w:left="2055" w:hanging="360"/>
      </w:pPr>
      <w:rPr>
        <w:rFonts w:ascii="Courier New" w:hAnsi="Courier New" w:cs="Courier New" w:hint="default"/>
      </w:rPr>
    </w:lvl>
    <w:lvl w:ilvl="2" w:tplc="48090005" w:tentative="1">
      <w:start w:val="1"/>
      <w:numFmt w:val="bullet"/>
      <w:lvlText w:val=""/>
      <w:lvlJc w:val="left"/>
      <w:pPr>
        <w:ind w:left="2775" w:hanging="360"/>
      </w:pPr>
      <w:rPr>
        <w:rFonts w:ascii="Wingdings" w:hAnsi="Wingdings" w:hint="default"/>
      </w:rPr>
    </w:lvl>
    <w:lvl w:ilvl="3" w:tplc="48090001" w:tentative="1">
      <w:start w:val="1"/>
      <w:numFmt w:val="bullet"/>
      <w:lvlText w:val=""/>
      <w:lvlJc w:val="left"/>
      <w:pPr>
        <w:ind w:left="3495" w:hanging="360"/>
      </w:pPr>
      <w:rPr>
        <w:rFonts w:ascii="Symbol" w:hAnsi="Symbol" w:hint="default"/>
      </w:rPr>
    </w:lvl>
    <w:lvl w:ilvl="4" w:tplc="48090003" w:tentative="1">
      <w:start w:val="1"/>
      <w:numFmt w:val="bullet"/>
      <w:lvlText w:val="o"/>
      <w:lvlJc w:val="left"/>
      <w:pPr>
        <w:ind w:left="4215" w:hanging="360"/>
      </w:pPr>
      <w:rPr>
        <w:rFonts w:ascii="Courier New" w:hAnsi="Courier New" w:cs="Courier New" w:hint="default"/>
      </w:rPr>
    </w:lvl>
    <w:lvl w:ilvl="5" w:tplc="48090005" w:tentative="1">
      <w:start w:val="1"/>
      <w:numFmt w:val="bullet"/>
      <w:lvlText w:val=""/>
      <w:lvlJc w:val="left"/>
      <w:pPr>
        <w:ind w:left="4935" w:hanging="360"/>
      </w:pPr>
      <w:rPr>
        <w:rFonts w:ascii="Wingdings" w:hAnsi="Wingdings" w:hint="default"/>
      </w:rPr>
    </w:lvl>
    <w:lvl w:ilvl="6" w:tplc="48090001" w:tentative="1">
      <w:start w:val="1"/>
      <w:numFmt w:val="bullet"/>
      <w:lvlText w:val=""/>
      <w:lvlJc w:val="left"/>
      <w:pPr>
        <w:ind w:left="5655" w:hanging="360"/>
      </w:pPr>
      <w:rPr>
        <w:rFonts w:ascii="Symbol" w:hAnsi="Symbol" w:hint="default"/>
      </w:rPr>
    </w:lvl>
    <w:lvl w:ilvl="7" w:tplc="48090003" w:tentative="1">
      <w:start w:val="1"/>
      <w:numFmt w:val="bullet"/>
      <w:lvlText w:val="o"/>
      <w:lvlJc w:val="left"/>
      <w:pPr>
        <w:ind w:left="6375" w:hanging="360"/>
      </w:pPr>
      <w:rPr>
        <w:rFonts w:ascii="Courier New" w:hAnsi="Courier New" w:cs="Courier New" w:hint="default"/>
      </w:rPr>
    </w:lvl>
    <w:lvl w:ilvl="8" w:tplc="48090005" w:tentative="1">
      <w:start w:val="1"/>
      <w:numFmt w:val="bullet"/>
      <w:lvlText w:val=""/>
      <w:lvlJc w:val="left"/>
      <w:pPr>
        <w:ind w:left="7095" w:hanging="360"/>
      </w:pPr>
      <w:rPr>
        <w:rFonts w:ascii="Wingdings" w:hAnsi="Wingdings" w:hint="default"/>
      </w:rPr>
    </w:lvl>
  </w:abstractNum>
  <w:abstractNum w:abstractNumId="5" w15:restartNumberingAfterBreak="0">
    <w:nsid w:val="059A08AE"/>
    <w:multiLevelType w:val="multilevel"/>
    <w:tmpl w:val="7918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006ED"/>
    <w:multiLevelType w:val="multilevel"/>
    <w:tmpl w:val="923A1E34"/>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bullet"/>
      <w:lvlText w:val=""/>
      <w:lvlJc w:val="left"/>
      <w:pPr>
        <w:ind w:left="2136" w:hanging="720"/>
      </w:pPr>
      <w:rPr>
        <w:rFonts w:ascii="Symbol" w:hAnsi="Symbol"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7" w15:restartNumberingAfterBreak="0">
    <w:nsid w:val="09C908EA"/>
    <w:multiLevelType w:val="hybridMultilevel"/>
    <w:tmpl w:val="5A9C9CAE"/>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8" w15:restartNumberingAfterBreak="0">
    <w:nsid w:val="11870DA7"/>
    <w:multiLevelType w:val="hybridMultilevel"/>
    <w:tmpl w:val="2E04A288"/>
    <w:lvl w:ilvl="0" w:tplc="39FCF89C">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5D83CE4"/>
    <w:multiLevelType w:val="multilevel"/>
    <w:tmpl w:val="4C7EF9F6"/>
    <w:lvl w:ilvl="0">
      <w:start w:val="6"/>
      <w:numFmt w:val="decimal"/>
      <w:lvlText w:val="%1"/>
      <w:lvlJc w:val="left"/>
      <w:pPr>
        <w:ind w:left="450" w:hanging="450"/>
      </w:pPr>
      <w:rPr>
        <w:rFonts w:hint="default"/>
      </w:rPr>
    </w:lvl>
    <w:lvl w:ilvl="1">
      <w:start w:val="4"/>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66C6D79"/>
    <w:multiLevelType w:val="hybridMultilevel"/>
    <w:tmpl w:val="0720CD00"/>
    <w:lvl w:ilvl="0" w:tplc="48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19463734"/>
    <w:multiLevelType w:val="hybridMultilevel"/>
    <w:tmpl w:val="125480D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94F2290"/>
    <w:multiLevelType w:val="multilevel"/>
    <w:tmpl w:val="CD549214"/>
    <w:lvl w:ilvl="0">
      <w:start w:val="1"/>
      <w:numFmt w:val="bullet"/>
      <w:pStyle w:val="ListBullet"/>
      <w:lvlText w:val=""/>
      <w:lvlJc w:val="left"/>
      <w:pPr>
        <w:tabs>
          <w:tab w:val="num" w:pos="0"/>
        </w:tabs>
        <w:ind w:left="360" w:hanging="360"/>
      </w:pPr>
      <w:rPr>
        <w:rFonts w:ascii="Symbol" w:hAnsi="Symbol" w:hint="default"/>
        <w:b/>
        <w:i w:val="0"/>
        <w:color w:val="616161"/>
      </w:rPr>
    </w:lvl>
    <w:lvl w:ilvl="1">
      <w:start w:val="1"/>
      <w:numFmt w:val="bullet"/>
      <w:lvlText w:val="–"/>
      <w:lvlJc w:val="left"/>
      <w:pPr>
        <w:tabs>
          <w:tab w:val="num" w:pos="360"/>
        </w:tabs>
        <w:ind w:left="720" w:hanging="360"/>
      </w:pPr>
      <w:rPr>
        <w:rFonts w:ascii="Arial" w:hAnsi="Arial" w:hint="default"/>
      </w:rPr>
    </w:lvl>
    <w:lvl w:ilvl="2">
      <w:start w:val="1"/>
      <w:numFmt w:val="bullet"/>
      <w:lvlText w:val="◦"/>
      <w:lvlJc w:val="left"/>
      <w:pPr>
        <w:tabs>
          <w:tab w:val="num" w:pos="720"/>
        </w:tabs>
        <w:ind w:left="1080" w:hanging="360"/>
      </w:pPr>
      <w:rPr>
        <w:rFonts w:ascii="Calibri" w:hAnsi="Calibri" w:hint="default"/>
      </w:rPr>
    </w:lvl>
    <w:lvl w:ilvl="3">
      <w:start w:val="1"/>
      <w:numFmt w:val="bullet"/>
      <w:lvlText w:val=""/>
      <w:lvlJc w:val="left"/>
      <w:pPr>
        <w:tabs>
          <w:tab w:val="num" w:pos="1080"/>
        </w:tabs>
        <w:ind w:left="1440" w:hanging="360"/>
      </w:pPr>
      <w:rPr>
        <w:rFonts w:ascii="Symbol" w:hAnsi="Symbol" w:hint="default"/>
      </w:rPr>
    </w:lvl>
    <w:lvl w:ilvl="4">
      <w:start w:val="1"/>
      <w:numFmt w:val="bullet"/>
      <w:lvlText w:val=""/>
      <w:lvlJc w:val="left"/>
      <w:pPr>
        <w:tabs>
          <w:tab w:val="num" w:pos="1440"/>
        </w:tabs>
        <w:ind w:left="1800" w:hanging="360"/>
      </w:pPr>
      <w:rPr>
        <w:rFonts w:ascii="Symbol" w:hAnsi="Symbol" w:hint="default"/>
      </w:rPr>
    </w:lvl>
    <w:lvl w:ilvl="5">
      <w:start w:val="1"/>
      <w:numFmt w:val="bullet"/>
      <w:lvlText w:val=""/>
      <w:lvlJc w:val="left"/>
      <w:pPr>
        <w:tabs>
          <w:tab w:val="num" w:pos="1800"/>
        </w:tabs>
        <w:ind w:left="2160" w:hanging="360"/>
      </w:pPr>
      <w:rPr>
        <w:rFonts w:ascii="Wingdings" w:hAnsi="Wingdings" w:hint="default"/>
      </w:rPr>
    </w:lvl>
    <w:lvl w:ilvl="6">
      <w:start w:val="1"/>
      <w:numFmt w:val="bullet"/>
      <w:lvlText w:val=""/>
      <w:lvlJc w:val="left"/>
      <w:pPr>
        <w:tabs>
          <w:tab w:val="num" w:pos="2160"/>
        </w:tabs>
        <w:ind w:left="2520" w:hanging="360"/>
      </w:pPr>
      <w:rPr>
        <w:rFonts w:ascii="Wingdings" w:hAnsi="Wingdings" w:hint="default"/>
      </w:rPr>
    </w:lvl>
    <w:lvl w:ilvl="7">
      <w:start w:val="1"/>
      <w:numFmt w:val="bullet"/>
      <w:lvlText w:val=""/>
      <w:lvlJc w:val="left"/>
      <w:pPr>
        <w:tabs>
          <w:tab w:val="num" w:pos="2520"/>
        </w:tabs>
        <w:ind w:left="2880" w:hanging="360"/>
      </w:pPr>
      <w:rPr>
        <w:rFonts w:ascii="Symbol" w:hAnsi="Symbol" w:hint="default"/>
      </w:rPr>
    </w:lvl>
    <w:lvl w:ilvl="8">
      <w:start w:val="1"/>
      <w:numFmt w:val="bullet"/>
      <w:lvlText w:val=""/>
      <w:lvlJc w:val="left"/>
      <w:pPr>
        <w:tabs>
          <w:tab w:val="num" w:pos="2880"/>
        </w:tabs>
        <w:ind w:left="3240" w:hanging="360"/>
      </w:pPr>
      <w:rPr>
        <w:rFonts w:ascii="Symbol" w:hAnsi="Symbol" w:hint="default"/>
      </w:rPr>
    </w:lvl>
  </w:abstractNum>
  <w:abstractNum w:abstractNumId="13" w15:restartNumberingAfterBreak="0">
    <w:nsid w:val="1D4B0450"/>
    <w:multiLevelType w:val="hybridMultilevel"/>
    <w:tmpl w:val="3D241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D951B32"/>
    <w:multiLevelType w:val="multilevel"/>
    <w:tmpl w:val="F426112E"/>
    <w:lvl w:ilvl="0">
      <w:start w:val="3"/>
      <w:numFmt w:val="decimal"/>
      <w:lvlText w:val="%1"/>
      <w:lvlJc w:val="left"/>
      <w:pPr>
        <w:ind w:left="450" w:hanging="450"/>
      </w:pPr>
      <w:rPr>
        <w:rFonts w:hint="default"/>
      </w:rPr>
    </w:lvl>
    <w:lvl w:ilvl="1">
      <w:start w:val="2"/>
      <w:numFmt w:val="decimal"/>
      <w:lvlText w:val="%1.%2"/>
      <w:lvlJc w:val="left"/>
      <w:pPr>
        <w:ind w:left="990" w:hanging="45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5" w15:restartNumberingAfterBreak="0">
    <w:nsid w:val="1EAA23BF"/>
    <w:multiLevelType w:val="hybridMultilevel"/>
    <w:tmpl w:val="8654AB34"/>
    <w:lvl w:ilvl="0" w:tplc="B9B4CB2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5D367D"/>
    <w:multiLevelType w:val="hybridMultilevel"/>
    <w:tmpl w:val="6F64A818"/>
    <w:lvl w:ilvl="0" w:tplc="D1589F86">
      <w:start w:val="1"/>
      <w:numFmt w:val="lowerLetter"/>
      <w:lvlText w:val="%1)"/>
      <w:lvlJc w:val="left"/>
      <w:pPr>
        <w:ind w:left="1260" w:hanging="360"/>
      </w:pPr>
      <w:rPr>
        <w:rFonts w:hint="default"/>
      </w:rPr>
    </w:lvl>
    <w:lvl w:ilvl="1" w:tplc="48090019" w:tentative="1">
      <w:start w:val="1"/>
      <w:numFmt w:val="lowerLetter"/>
      <w:lvlText w:val="%2."/>
      <w:lvlJc w:val="left"/>
      <w:pPr>
        <w:ind w:left="1980" w:hanging="360"/>
      </w:pPr>
    </w:lvl>
    <w:lvl w:ilvl="2" w:tplc="4809001B" w:tentative="1">
      <w:start w:val="1"/>
      <w:numFmt w:val="lowerRoman"/>
      <w:lvlText w:val="%3."/>
      <w:lvlJc w:val="right"/>
      <w:pPr>
        <w:ind w:left="2700" w:hanging="180"/>
      </w:pPr>
    </w:lvl>
    <w:lvl w:ilvl="3" w:tplc="4809000F" w:tentative="1">
      <w:start w:val="1"/>
      <w:numFmt w:val="decimal"/>
      <w:lvlText w:val="%4."/>
      <w:lvlJc w:val="left"/>
      <w:pPr>
        <w:ind w:left="3420" w:hanging="360"/>
      </w:pPr>
    </w:lvl>
    <w:lvl w:ilvl="4" w:tplc="48090019" w:tentative="1">
      <w:start w:val="1"/>
      <w:numFmt w:val="lowerLetter"/>
      <w:lvlText w:val="%5."/>
      <w:lvlJc w:val="left"/>
      <w:pPr>
        <w:ind w:left="4140" w:hanging="360"/>
      </w:pPr>
    </w:lvl>
    <w:lvl w:ilvl="5" w:tplc="4809001B" w:tentative="1">
      <w:start w:val="1"/>
      <w:numFmt w:val="lowerRoman"/>
      <w:lvlText w:val="%6."/>
      <w:lvlJc w:val="right"/>
      <w:pPr>
        <w:ind w:left="4860" w:hanging="180"/>
      </w:pPr>
    </w:lvl>
    <w:lvl w:ilvl="6" w:tplc="4809000F" w:tentative="1">
      <w:start w:val="1"/>
      <w:numFmt w:val="decimal"/>
      <w:lvlText w:val="%7."/>
      <w:lvlJc w:val="left"/>
      <w:pPr>
        <w:ind w:left="5580" w:hanging="360"/>
      </w:pPr>
    </w:lvl>
    <w:lvl w:ilvl="7" w:tplc="48090019" w:tentative="1">
      <w:start w:val="1"/>
      <w:numFmt w:val="lowerLetter"/>
      <w:lvlText w:val="%8."/>
      <w:lvlJc w:val="left"/>
      <w:pPr>
        <w:ind w:left="6300" w:hanging="360"/>
      </w:pPr>
    </w:lvl>
    <w:lvl w:ilvl="8" w:tplc="4809001B" w:tentative="1">
      <w:start w:val="1"/>
      <w:numFmt w:val="lowerRoman"/>
      <w:lvlText w:val="%9."/>
      <w:lvlJc w:val="right"/>
      <w:pPr>
        <w:ind w:left="7020" w:hanging="180"/>
      </w:pPr>
    </w:lvl>
  </w:abstractNum>
  <w:abstractNum w:abstractNumId="17" w15:restartNumberingAfterBreak="0">
    <w:nsid w:val="274E0DF3"/>
    <w:multiLevelType w:val="hybridMultilevel"/>
    <w:tmpl w:val="946EA50A"/>
    <w:lvl w:ilvl="0" w:tplc="5E00BB26">
      <w:start w:val="1"/>
      <w:numFmt w:val="lowerLetter"/>
      <w:lvlText w:val="%1."/>
      <w:lvlJc w:val="left"/>
      <w:pPr>
        <w:tabs>
          <w:tab w:val="num" w:pos="1800"/>
        </w:tabs>
        <w:ind w:left="1800" w:hanging="360"/>
      </w:pPr>
      <w:rPr>
        <w:rFonts w:hint="default"/>
      </w:rPr>
    </w:lvl>
    <w:lvl w:ilvl="1" w:tplc="15BA0006">
      <w:start w:val="1"/>
      <w:numFmt w:val="bullet"/>
      <w:lvlText w:val="-"/>
      <w:lvlJc w:val="left"/>
      <w:pPr>
        <w:tabs>
          <w:tab w:val="num" w:pos="2520"/>
        </w:tabs>
        <w:ind w:left="2520" w:hanging="360"/>
      </w:pPr>
      <w:rPr>
        <w:rFonts w:ascii="Times New Roman" w:eastAsia="Times New Roman" w:hAnsi="Times New Roman" w:cs="Times New Roman"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8" w15:restartNumberingAfterBreak="0">
    <w:nsid w:val="28517081"/>
    <w:multiLevelType w:val="multilevel"/>
    <w:tmpl w:val="AFF6E830"/>
    <w:lvl w:ilvl="0">
      <w:start w:val="6"/>
      <w:numFmt w:val="decimal"/>
      <w:lvlText w:val="%1"/>
      <w:lvlJc w:val="left"/>
      <w:pPr>
        <w:ind w:left="450" w:hanging="450"/>
      </w:pPr>
      <w:rPr>
        <w:rFonts w:hint="default"/>
      </w:rPr>
    </w:lvl>
    <w:lvl w:ilvl="1">
      <w:start w:val="6"/>
      <w:numFmt w:val="decimal"/>
      <w:lvlText w:val="%1.%2"/>
      <w:lvlJc w:val="left"/>
      <w:pPr>
        <w:ind w:left="1080" w:hanging="45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19" w15:restartNumberingAfterBreak="0">
    <w:nsid w:val="29450992"/>
    <w:multiLevelType w:val="hybridMultilevel"/>
    <w:tmpl w:val="46989974"/>
    <w:lvl w:ilvl="0" w:tplc="52BA21F4">
      <w:start w:val="1"/>
      <w:numFmt w:val="lowerLetter"/>
      <w:lvlText w:val="(%1)"/>
      <w:lvlJc w:val="left"/>
      <w:pPr>
        <w:ind w:left="1080" w:hanging="360"/>
      </w:pPr>
      <w:rPr>
        <w:rFonts w:hint="default"/>
      </w:rPr>
    </w:lvl>
    <w:lvl w:ilvl="1" w:tplc="007E36B6" w:tentative="1">
      <w:start w:val="1"/>
      <w:numFmt w:val="lowerLetter"/>
      <w:lvlText w:val="%2."/>
      <w:lvlJc w:val="left"/>
      <w:pPr>
        <w:ind w:left="1800" w:hanging="360"/>
      </w:pPr>
    </w:lvl>
    <w:lvl w:ilvl="2" w:tplc="5044CE86" w:tentative="1">
      <w:start w:val="1"/>
      <w:numFmt w:val="lowerRoman"/>
      <w:lvlText w:val="%3."/>
      <w:lvlJc w:val="right"/>
      <w:pPr>
        <w:ind w:left="2520" w:hanging="180"/>
      </w:pPr>
    </w:lvl>
    <w:lvl w:ilvl="3" w:tplc="77DCC36E" w:tentative="1">
      <w:start w:val="1"/>
      <w:numFmt w:val="decimal"/>
      <w:lvlText w:val="%4."/>
      <w:lvlJc w:val="left"/>
      <w:pPr>
        <w:ind w:left="3240" w:hanging="360"/>
      </w:pPr>
    </w:lvl>
    <w:lvl w:ilvl="4" w:tplc="E9BE9E8C" w:tentative="1">
      <w:start w:val="1"/>
      <w:numFmt w:val="lowerLetter"/>
      <w:lvlText w:val="%5."/>
      <w:lvlJc w:val="left"/>
      <w:pPr>
        <w:ind w:left="3960" w:hanging="360"/>
      </w:pPr>
    </w:lvl>
    <w:lvl w:ilvl="5" w:tplc="ED00B660" w:tentative="1">
      <w:start w:val="1"/>
      <w:numFmt w:val="lowerRoman"/>
      <w:lvlText w:val="%6."/>
      <w:lvlJc w:val="right"/>
      <w:pPr>
        <w:ind w:left="4680" w:hanging="180"/>
      </w:pPr>
    </w:lvl>
    <w:lvl w:ilvl="6" w:tplc="FC422C28" w:tentative="1">
      <w:start w:val="1"/>
      <w:numFmt w:val="decimal"/>
      <w:lvlText w:val="%7."/>
      <w:lvlJc w:val="left"/>
      <w:pPr>
        <w:ind w:left="5400" w:hanging="360"/>
      </w:pPr>
    </w:lvl>
    <w:lvl w:ilvl="7" w:tplc="7B1073C2" w:tentative="1">
      <w:start w:val="1"/>
      <w:numFmt w:val="lowerLetter"/>
      <w:lvlText w:val="%8."/>
      <w:lvlJc w:val="left"/>
      <w:pPr>
        <w:ind w:left="6120" w:hanging="360"/>
      </w:pPr>
    </w:lvl>
    <w:lvl w:ilvl="8" w:tplc="66C62B52" w:tentative="1">
      <w:start w:val="1"/>
      <w:numFmt w:val="lowerRoman"/>
      <w:lvlText w:val="%9."/>
      <w:lvlJc w:val="right"/>
      <w:pPr>
        <w:ind w:left="6840" w:hanging="180"/>
      </w:pPr>
    </w:lvl>
  </w:abstractNum>
  <w:abstractNum w:abstractNumId="20" w15:restartNumberingAfterBreak="0">
    <w:nsid w:val="29500E5E"/>
    <w:multiLevelType w:val="multilevel"/>
    <w:tmpl w:val="A0C2BD3A"/>
    <w:lvl w:ilvl="0">
      <w:start w:val="6"/>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2BB6156F"/>
    <w:multiLevelType w:val="hybridMultilevel"/>
    <w:tmpl w:val="388E30EA"/>
    <w:lvl w:ilvl="0" w:tplc="BB8EDD10">
      <w:start w:val="1"/>
      <w:numFmt w:val="bullet"/>
      <w:lvlText w:val=""/>
      <w:lvlJc w:val="left"/>
      <w:pPr>
        <w:ind w:left="1440" w:hanging="360"/>
      </w:pPr>
      <w:rPr>
        <w:rFonts w:ascii="Symbol" w:hAnsi="Symbol" w:hint="default"/>
      </w:rPr>
    </w:lvl>
    <w:lvl w:ilvl="1" w:tplc="56F80444" w:tentative="1">
      <w:start w:val="1"/>
      <w:numFmt w:val="bullet"/>
      <w:lvlText w:val="o"/>
      <w:lvlJc w:val="left"/>
      <w:pPr>
        <w:ind w:left="2160" w:hanging="360"/>
      </w:pPr>
      <w:rPr>
        <w:rFonts w:ascii="Courier New" w:hAnsi="Courier New" w:cs="Courier New" w:hint="default"/>
      </w:rPr>
    </w:lvl>
    <w:lvl w:ilvl="2" w:tplc="E548B760" w:tentative="1">
      <w:start w:val="1"/>
      <w:numFmt w:val="bullet"/>
      <w:lvlText w:val=""/>
      <w:lvlJc w:val="left"/>
      <w:pPr>
        <w:ind w:left="2880" w:hanging="360"/>
      </w:pPr>
      <w:rPr>
        <w:rFonts w:ascii="Wingdings" w:hAnsi="Wingdings" w:hint="default"/>
      </w:rPr>
    </w:lvl>
    <w:lvl w:ilvl="3" w:tplc="6D0CD7DC" w:tentative="1">
      <w:start w:val="1"/>
      <w:numFmt w:val="bullet"/>
      <w:lvlText w:val=""/>
      <w:lvlJc w:val="left"/>
      <w:pPr>
        <w:ind w:left="3600" w:hanging="360"/>
      </w:pPr>
      <w:rPr>
        <w:rFonts w:ascii="Symbol" w:hAnsi="Symbol" w:hint="default"/>
      </w:rPr>
    </w:lvl>
    <w:lvl w:ilvl="4" w:tplc="CA048B06" w:tentative="1">
      <w:start w:val="1"/>
      <w:numFmt w:val="bullet"/>
      <w:lvlText w:val="o"/>
      <w:lvlJc w:val="left"/>
      <w:pPr>
        <w:ind w:left="4320" w:hanging="360"/>
      </w:pPr>
      <w:rPr>
        <w:rFonts w:ascii="Courier New" w:hAnsi="Courier New" w:cs="Courier New" w:hint="default"/>
      </w:rPr>
    </w:lvl>
    <w:lvl w:ilvl="5" w:tplc="E3863F8A" w:tentative="1">
      <w:start w:val="1"/>
      <w:numFmt w:val="bullet"/>
      <w:lvlText w:val=""/>
      <w:lvlJc w:val="left"/>
      <w:pPr>
        <w:ind w:left="5040" w:hanging="360"/>
      </w:pPr>
      <w:rPr>
        <w:rFonts w:ascii="Wingdings" w:hAnsi="Wingdings" w:hint="default"/>
      </w:rPr>
    </w:lvl>
    <w:lvl w:ilvl="6" w:tplc="0AC2FD90" w:tentative="1">
      <w:start w:val="1"/>
      <w:numFmt w:val="bullet"/>
      <w:lvlText w:val=""/>
      <w:lvlJc w:val="left"/>
      <w:pPr>
        <w:ind w:left="5760" w:hanging="360"/>
      </w:pPr>
      <w:rPr>
        <w:rFonts w:ascii="Symbol" w:hAnsi="Symbol" w:hint="default"/>
      </w:rPr>
    </w:lvl>
    <w:lvl w:ilvl="7" w:tplc="1F72BF88" w:tentative="1">
      <w:start w:val="1"/>
      <w:numFmt w:val="bullet"/>
      <w:lvlText w:val="o"/>
      <w:lvlJc w:val="left"/>
      <w:pPr>
        <w:ind w:left="6480" w:hanging="360"/>
      </w:pPr>
      <w:rPr>
        <w:rFonts w:ascii="Courier New" w:hAnsi="Courier New" w:cs="Courier New" w:hint="default"/>
      </w:rPr>
    </w:lvl>
    <w:lvl w:ilvl="8" w:tplc="565A3600" w:tentative="1">
      <w:start w:val="1"/>
      <w:numFmt w:val="bullet"/>
      <w:lvlText w:val=""/>
      <w:lvlJc w:val="left"/>
      <w:pPr>
        <w:ind w:left="7200" w:hanging="360"/>
      </w:pPr>
      <w:rPr>
        <w:rFonts w:ascii="Wingdings" w:hAnsi="Wingdings" w:hint="default"/>
      </w:rPr>
    </w:lvl>
  </w:abstractNum>
  <w:abstractNum w:abstractNumId="22" w15:restartNumberingAfterBreak="0">
    <w:nsid w:val="2E9848A5"/>
    <w:multiLevelType w:val="multilevel"/>
    <w:tmpl w:val="1828319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334F14F5"/>
    <w:multiLevelType w:val="hybridMultilevel"/>
    <w:tmpl w:val="250CB0C8"/>
    <w:lvl w:ilvl="0" w:tplc="F126E0B0">
      <w:start w:val="1"/>
      <w:numFmt w:val="lowerLetter"/>
      <w:lvlText w:val="%1."/>
      <w:lvlJc w:val="left"/>
      <w:pPr>
        <w:ind w:left="2160" w:hanging="360"/>
      </w:pPr>
      <w:rPr>
        <w:rFonts w:hint="default"/>
      </w:rPr>
    </w:lvl>
    <w:lvl w:ilvl="1" w:tplc="6808680A">
      <w:start w:val="1"/>
      <w:numFmt w:val="lowerLetter"/>
      <w:lvlText w:val="%2."/>
      <w:lvlJc w:val="left"/>
      <w:pPr>
        <w:ind w:left="2160" w:hanging="360"/>
      </w:pPr>
    </w:lvl>
    <w:lvl w:ilvl="2" w:tplc="E766F624" w:tentative="1">
      <w:start w:val="1"/>
      <w:numFmt w:val="lowerRoman"/>
      <w:lvlText w:val="%3."/>
      <w:lvlJc w:val="right"/>
      <w:pPr>
        <w:ind w:left="2880" w:hanging="180"/>
      </w:pPr>
    </w:lvl>
    <w:lvl w:ilvl="3" w:tplc="6C6A98A2" w:tentative="1">
      <w:start w:val="1"/>
      <w:numFmt w:val="decimal"/>
      <w:lvlText w:val="%4."/>
      <w:lvlJc w:val="left"/>
      <w:pPr>
        <w:ind w:left="3600" w:hanging="360"/>
      </w:pPr>
    </w:lvl>
    <w:lvl w:ilvl="4" w:tplc="208260D4" w:tentative="1">
      <w:start w:val="1"/>
      <w:numFmt w:val="lowerLetter"/>
      <w:lvlText w:val="%5."/>
      <w:lvlJc w:val="left"/>
      <w:pPr>
        <w:ind w:left="4320" w:hanging="360"/>
      </w:pPr>
    </w:lvl>
    <w:lvl w:ilvl="5" w:tplc="4392B24A" w:tentative="1">
      <w:start w:val="1"/>
      <w:numFmt w:val="lowerRoman"/>
      <w:lvlText w:val="%6."/>
      <w:lvlJc w:val="right"/>
      <w:pPr>
        <w:ind w:left="5040" w:hanging="180"/>
      </w:pPr>
    </w:lvl>
    <w:lvl w:ilvl="6" w:tplc="4F025E24" w:tentative="1">
      <w:start w:val="1"/>
      <w:numFmt w:val="decimal"/>
      <w:lvlText w:val="%7."/>
      <w:lvlJc w:val="left"/>
      <w:pPr>
        <w:ind w:left="5760" w:hanging="360"/>
      </w:pPr>
    </w:lvl>
    <w:lvl w:ilvl="7" w:tplc="244600E6" w:tentative="1">
      <w:start w:val="1"/>
      <w:numFmt w:val="lowerLetter"/>
      <w:lvlText w:val="%8."/>
      <w:lvlJc w:val="left"/>
      <w:pPr>
        <w:ind w:left="6480" w:hanging="360"/>
      </w:pPr>
    </w:lvl>
    <w:lvl w:ilvl="8" w:tplc="F4700584" w:tentative="1">
      <w:start w:val="1"/>
      <w:numFmt w:val="lowerRoman"/>
      <w:lvlText w:val="%9."/>
      <w:lvlJc w:val="right"/>
      <w:pPr>
        <w:ind w:left="7200" w:hanging="180"/>
      </w:pPr>
    </w:lvl>
  </w:abstractNum>
  <w:abstractNum w:abstractNumId="24" w15:restartNumberingAfterBreak="0">
    <w:nsid w:val="36EC3861"/>
    <w:multiLevelType w:val="hybridMultilevel"/>
    <w:tmpl w:val="CE0AF866"/>
    <w:lvl w:ilvl="0" w:tplc="86A0482A">
      <w:start w:val="1"/>
      <w:numFmt w:val="lowerLetter"/>
      <w:lvlText w:val="%1)"/>
      <w:lvlJc w:val="left"/>
      <w:pPr>
        <w:ind w:left="720" w:hanging="360"/>
      </w:pPr>
      <w:rPr>
        <w:rFonts w:ascii="Arial" w:hAnsi="Arial" w:hint="default"/>
        <w:b w:val="0"/>
        <w:i w:val="0"/>
        <w:sz w:val="2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37CA7C55"/>
    <w:multiLevelType w:val="multilevel"/>
    <w:tmpl w:val="27E271CA"/>
    <w:lvl w:ilvl="0">
      <w:start w:val="1"/>
      <w:numFmt w:val="none"/>
      <w:pStyle w:val="Heading1"/>
      <w:lvlText w:val=""/>
      <w:lvlJc w:val="left"/>
      <w:pPr>
        <w:tabs>
          <w:tab w:val="num" w:pos="0"/>
        </w:tabs>
        <w:ind w:left="0" w:firstLine="0"/>
      </w:pPr>
      <w:rPr>
        <w:rFonts w:hint="default"/>
      </w:rPr>
    </w:lvl>
    <w:lvl w:ilvl="1">
      <w:start w:val="1"/>
      <w:numFmt w:val="none"/>
      <w:pStyle w:val="Heading2"/>
      <w:lvlText w:val=""/>
      <w:lvlJc w:val="left"/>
      <w:pPr>
        <w:tabs>
          <w:tab w:val="num" w:pos="0"/>
        </w:tabs>
        <w:ind w:left="0" w:firstLine="0"/>
      </w:pPr>
      <w:rPr>
        <w:rFonts w:hint="default"/>
      </w:rPr>
    </w:lvl>
    <w:lvl w:ilvl="2">
      <w:start w:val="1"/>
      <w:numFmt w:val="none"/>
      <w:pStyle w:val="Heading3"/>
      <w:lvlText w:val=""/>
      <w:lvlJc w:val="left"/>
      <w:pPr>
        <w:tabs>
          <w:tab w:val="num" w:pos="0"/>
        </w:tabs>
        <w:ind w:left="0" w:firstLine="0"/>
      </w:pPr>
      <w:rPr>
        <w:rFonts w:hint="default"/>
      </w:rPr>
    </w:lvl>
    <w:lvl w:ilvl="3">
      <w:start w:val="1"/>
      <w:numFmt w:val="none"/>
      <w:pStyle w:val="Heading4"/>
      <w:lvlText w:val=""/>
      <w:lvlJc w:val="left"/>
      <w:pPr>
        <w:tabs>
          <w:tab w:val="num" w:pos="0"/>
        </w:tabs>
        <w:ind w:left="0" w:firstLine="0"/>
      </w:pPr>
      <w:rPr>
        <w:rFonts w:hint="default"/>
      </w:rPr>
    </w:lvl>
    <w:lvl w:ilvl="4">
      <w:start w:val="1"/>
      <w:numFmt w:val="decimal"/>
      <w:lvlRestart w:val="0"/>
      <w:pStyle w:val="Heading5"/>
      <w:lvlText w:val="%5"/>
      <w:lvlJc w:val="left"/>
      <w:pPr>
        <w:tabs>
          <w:tab w:val="num" w:pos="360"/>
        </w:tabs>
        <w:ind w:left="360" w:hanging="360"/>
      </w:pPr>
      <w:rPr>
        <w:rFonts w:hint="default"/>
      </w:rPr>
    </w:lvl>
    <w:lvl w:ilvl="5">
      <w:start w:val="1"/>
      <w:numFmt w:val="decimal"/>
      <w:pStyle w:val="Heading6"/>
      <w:lvlText w:val="%5.%6"/>
      <w:lvlJc w:val="left"/>
      <w:pPr>
        <w:tabs>
          <w:tab w:val="num" w:pos="720"/>
        </w:tabs>
        <w:ind w:left="720" w:hanging="720"/>
      </w:pPr>
      <w:rPr>
        <w:rFonts w:hint="default"/>
      </w:rPr>
    </w:lvl>
    <w:lvl w:ilvl="6">
      <w:start w:val="1"/>
      <w:numFmt w:val="upperLetter"/>
      <w:lvlRestart w:val="0"/>
      <w:pStyle w:val="Heading7"/>
      <w:lvlText w:val="Appendix %7"/>
      <w:lvlJc w:val="left"/>
      <w:pPr>
        <w:tabs>
          <w:tab w:val="num" w:pos="2520"/>
        </w:tabs>
        <w:ind w:left="2520" w:hanging="2520"/>
      </w:pPr>
      <w:rPr>
        <w:rFonts w:hint="default"/>
      </w:rPr>
    </w:lvl>
    <w:lvl w:ilvl="7">
      <w:start w:val="1"/>
      <w:numFmt w:val="decimal"/>
      <w:pStyle w:val="Heading8"/>
      <w:lvlText w:val="%7.%8"/>
      <w:lvlJc w:val="left"/>
      <w:pPr>
        <w:tabs>
          <w:tab w:val="num" w:pos="360"/>
        </w:tabs>
        <w:ind w:left="360" w:hanging="360"/>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26" w15:restartNumberingAfterBreak="0">
    <w:nsid w:val="38B41552"/>
    <w:multiLevelType w:val="multilevel"/>
    <w:tmpl w:val="55F05D06"/>
    <w:lvl w:ilvl="0">
      <w:start w:val="6"/>
      <w:numFmt w:val="decimal"/>
      <w:lvlText w:val="%1"/>
      <w:lvlJc w:val="left"/>
      <w:pPr>
        <w:ind w:left="450" w:hanging="450"/>
      </w:pPr>
      <w:rPr>
        <w:rFonts w:hint="default"/>
      </w:rPr>
    </w:lvl>
    <w:lvl w:ilvl="1">
      <w:start w:val="7"/>
      <w:numFmt w:val="decimal"/>
      <w:lvlText w:val="%1.%2"/>
      <w:lvlJc w:val="left"/>
      <w:pPr>
        <w:ind w:left="1080" w:hanging="45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27" w15:restartNumberingAfterBreak="0">
    <w:nsid w:val="3E3E0CEC"/>
    <w:multiLevelType w:val="multilevel"/>
    <w:tmpl w:val="95869A08"/>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28" w15:restartNumberingAfterBreak="0">
    <w:nsid w:val="4109376F"/>
    <w:multiLevelType w:val="multilevel"/>
    <w:tmpl w:val="C63EEA14"/>
    <w:lvl w:ilvl="0">
      <w:start w:val="1"/>
      <w:numFmt w:val="decimal"/>
      <w:lvlText w:val="%1.0"/>
      <w:lvlJc w:val="left"/>
      <w:pPr>
        <w:ind w:left="360" w:hanging="360"/>
      </w:pPr>
      <w:rPr>
        <w:rFonts w:hint="default"/>
        <w:b w:val="0"/>
        <w:bCs w:val="0"/>
      </w:rPr>
    </w:lvl>
    <w:lvl w:ilvl="1">
      <w:start w:val="1"/>
      <w:numFmt w:val="decimal"/>
      <w:lvlText w:val="%1.%2"/>
      <w:lvlJc w:val="left"/>
      <w:pPr>
        <w:ind w:left="1170" w:hanging="360"/>
      </w:pPr>
      <w:rPr>
        <w:rFonts w:hint="default"/>
        <w:b w:val="0"/>
      </w:rPr>
    </w:lvl>
    <w:lvl w:ilvl="2">
      <w:start w:val="1"/>
      <w:numFmt w:val="decimal"/>
      <w:lvlText w:val="%1.%3.%2"/>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9" w15:restartNumberingAfterBreak="0">
    <w:nsid w:val="44BE6CB2"/>
    <w:multiLevelType w:val="multilevel"/>
    <w:tmpl w:val="7E806276"/>
    <w:lvl w:ilvl="0">
      <w:start w:val="3"/>
      <w:numFmt w:val="decimal"/>
      <w:lvlText w:val="%1"/>
      <w:lvlJc w:val="left"/>
      <w:pPr>
        <w:ind w:left="450" w:hanging="450"/>
      </w:pPr>
      <w:rPr>
        <w:rFonts w:eastAsia="Times New Roman" w:hint="default"/>
        <w:b w:val="0"/>
      </w:rPr>
    </w:lvl>
    <w:lvl w:ilvl="1">
      <w:start w:val="1"/>
      <w:numFmt w:val="decimal"/>
      <w:lvlText w:val="%1.%2"/>
      <w:lvlJc w:val="left"/>
      <w:pPr>
        <w:ind w:left="804" w:hanging="450"/>
      </w:pPr>
      <w:rPr>
        <w:rFonts w:eastAsia="Times New Roman" w:hint="default"/>
        <w:b w:val="0"/>
      </w:rPr>
    </w:lvl>
    <w:lvl w:ilvl="2">
      <w:start w:val="1"/>
      <w:numFmt w:val="decimal"/>
      <w:lvlText w:val="%1.%2.%3"/>
      <w:lvlJc w:val="left"/>
      <w:pPr>
        <w:ind w:left="1428" w:hanging="720"/>
      </w:pPr>
      <w:rPr>
        <w:rFonts w:eastAsia="Times New Roman" w:hint="default"/>
        <w:b w:val="0"/>
      </w:rPr>
    </w:lvl>
    <w:lvl w:ilvl="3">
      <w:start w:val="1"/>
      <w:numFmt w:val="decimal"/>
      <w:lvlText w:val="%1.%2.%3.%4"/>
      <w:lvlJc w:val="left"/>
      <w:pPr>
        <w:ind w:left="1782" w:hanging="720"/>
      </w:pPr>
      <w:rPr>
        <w:rFonts w:eastAsia="Times New Roman" w:hint="default"/>
        <w:b w:val="0"/>
      </w:rPr>
    </w:lvl>
    <w:lvl w:ilvl="4">
      <w:start w:val="1"/>
      <w:numFmt w:val="decimal"/>
      <w:lvlText w:val="%1.%2.%3.%4.%5"/>
      <w:lvlJc w:val="left"/>
      <w:pPr>
        <w:ind w:left="2496" w:hanging="1080"/>
      </w:pPr>
      <w:rPr>
        <w:rFonts w:eastAsia="Times New Roman" w:hint="default"/>
        <w:b w:val="0"/>
      </w:rPr>
    </w:lvl>
    <w:lvl w:ilvl="5">
      <w:start w:val="1"/>
      <w:numFmt w:val="decimal"/>
      <w:lvlText w:val="%1.%2.%3.%4.%5.%6"/>
      <w:lvlJc w:val="left"/>
      <w:pPr>
        <w:ind w:left="2850" w:hanging="1080"/>
      </w:pPr>
      <w:rPr>
        <w:rFonts w:eastAsia="Times New Roman" w:hint="default"/>
        <w:b w:val="0"/>
      </w:rPr>
    </w:lvl>
    <w:lvl w:ilvl="6">
      <w:start w:val="1"/>
      <w:numFmt w:val="decimal"/>
      <w:lvlText w:val="%1.%2.%3.%4.%5.%6.%7"/>
      <w:lvlJc w:val="left"/>
      <w:pPr>
        <w:ind w:left="3564" w:hanging="1440"/>
      </w:pPr>
      <w:rPr>
        <w:rFonts w:eastAsia="Times New Roman" w:hint="default"/>
        <w:b w:val="0"/>
      </w:rPr>
    </w:lvl>
    <w:lvl w:ilvl="7">
      <w:start w:val="1"/>
      <w:numFmt w:val="decimal"/>
      <w:lvlText w:val="%1.%2.%3.%4.%5.%6.%7.%8"/>
      <w:lvlJc w:val="left"/>
      <w:pPr>
        <w:ind w:left="3918" w:hanging="1440"/>
      </w:pPr>
      <w:rPr>
        <w:rFonts w:eastAsia="Times New Roman" w:hint="default"/>
        <w:b w:val="0"/>
      </w:rPr>
    </w:lvl>
    <w:lvl w:ilvl="8">
      <w:start w:val="1"/>
      <w:numFmt w:val="decimal"/>
      <w:lvlText w:val="%1.%2.%3.%4.%5.%6.%7.%8.%9"/>
      <w:lvlJc w:val="left"/>
      <w:pPr>
        <w:ind w:left="4632" w:hanging="1800"/>
      </w:pPr>
      <w:rPr>
        <w:rFonts w:eastAsia="Times New Roman" w:hint="default"/>
        <w:b w:val="0"/>
      </w:rPr>
    </w:lvl>
  </w:abstractNum>
  <w:abstractNum w:abstractNumId="30" w15:restartNumberingAfterBreak="0">
    <w:nsid w:val="45DD6499"/>
    <w:multiLevelType w:val="multilevel"/>
    <w:tmpl w:val="0150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12D7A"/>
    <w:multiLevelType w:val="hybridMultilevel"/>
    <w:tmpl w:val="AFE80B12"/>
    <w:lvl w:ilvl="0" w:tplc="10A01F30">
      <w:start w:val="1"/>
      <w:numFmt w:val="lowerLetter"/>
      <w:lvlText w:val="%1)"/>
      <w:lvlJc w:val="left"/>
      <w:pPr>
        <w:ind w:left="1080" w:hanging="360"/>
      </w:pPr>
      <w:rPr>
        <w:rFonts w:hint="default"/>
      </w:rPr>
    </w:lvl>
    <w:lvl w:ilvl="1" w:tplc="C10471DC" w:tentative="1">
      <w:start w:val="1"/>
      <w:numFmt w:val="lowerLetter"/>
      <w:lvlText w:val="%2."/>
      <w:lvlJc w:val="left"/>
      <w:pPr>
        <w:ind w:left="1800" w:hanging="360"/>
      </w:pPr>
    </w:lvl>
    <w:lvl w:ilvl="2" w:tplc="9ECA3E58" w:tentative="1">
      <w:start w:val="1"/>
      <w:numFmt w:val="lowerRoman"/>
      <w:lvlText w:val="%3."/>
      <w:lvlJc w:val="right"/>
      <w:pPr>
        <w:ind w:left="2520" w:hanging="180"/>
      </w:pPr>
    </w:lvl>
    <w:lvl w:ilvl="3" w:tplc="20E8C044" w:tentative="1">
      <w:start w:val="1"/>
      <w:numFmt w:val="decimal"/>
      <w:lvlText w:val="%4."/>
      <w:lvlJc w:val="left"/>
      <w:pPr>
        <w:ind w:left="3240" w:hanging="360"/>
      </w:pPr>
    </w:lvl>
    <w:lvl w:ilvl="4" w:tplc="AB7665F6" w:tentative="1">
      <w:start w:val="1"/>
      <w:numFmt w:val="lowerLetter"/>
      <w:lvlText w:val="%5."/>
      <w:lvlJc w:val="left"/>
      <w:pPr>
        <w:ind w:left="3960" w:hanging="360"/>
      </w:pPr>
    </w:lvl>
    <w:lvl w:ilvl="5" w:tplc="F5067288" w:tentative="1">
      <w:start w:val="1"/>
      <w:numFmt w:val="lowerRoman"/>
      <w:lvlText w:val="%6."/>
      <w:lvlJc w:val="right"/>
      <w:pPr>
        <w:ind w:left="4680" w:hanging="180"/>
      </w:pPr>
    </w:lvl>
    <w:lvl w:ilvl="6" w:tplc="4EEE4E64" w:tentative="1">
      <w:start w:val="1"/>
      <w:numFmt w:val="decimal"/>
      <w:lvlText w:val="%7."/>
      <w:lvlJc w:val="left"/>
      <w:pPr>
        <w:ind w:left="5400" w:hanging="360"/>
      </w:pPr>
    </w:lvl>
    <w:lvl w:ilvl="7" w:tplc="ABF68AE8" w:tentative="1">
      <w:start w:val="1"/>
      <w:numFmt w:val="lowerLetter"/>
      <w:lvlText w:val="%8."/>
      <w:lvlJc w:val="left"/>
      <w:pPr>
        <w:ind w:left="6120" w:hanging="360"/>
      </w:pPr>
    </w:lvl>
    <w:lvl w:ilvl="8" w:tplc="46522988" w:tentative="1">
      <w:start w:val="1"/>
      <w:numFmt w:val="lowerRoman"/>
      <w:lvlText w:val="%9."/>
      <w:lvlJc w:val="right"/>
      <w:pPr>
        <w:ind w:left="6840" w:hanging="180"/>
      </w:pPr>
    </w:lvl>
  </w:abstractNum>
  <w:abstractNum w:abstractNumId="32" w15:restartNumberingAfterBreak="0">
    <w:nsid w:val="496A24CD"/>
    <w:multiLevelType w:val="multilevel"/>
    <w:tmpl w:val="17509A9C"/>
    <w:lvl w:ilvl="0">
      <w:start w:val="5"/>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3" w15:restartNumberingAfterBreak="0">
    <w:nsid w:val="4F437C5D"/>
    <w:multiLevelType w:val="hybridMultilevel"/>
    <w:tmpl w:val="AFE80B12"/>
    <w:lvl w:ilvl="0" w:tplc="6478A996">
      <w:start w:val="1"/>
      <w:numFmt w:val="lowerLetter"/>
      <w:lvlText w:val="%1)"/>
      <w:lvlJc w:val="left"/>
      <w:pPr>
        <w:ind w:left="1080" w:hanging="360"/>
      </w:pPr>
      <w:rPr>
        <w:rFonts w:hint="default"/>
      </w:rPr>
    </w:lvl>
    <w:lvl w:ilvl="1" w:tplc="5E6E1B54" w:tentative="1">
      <w:start w:val="1"/>
      <w:numFmt w:val="lowerLetter"/>
      <w:lvlText w:val="%2."/>
      <w:lvlJc w:val="left"/>
      <w:pPr>
        <w:ind w:left="1800" w:hanging="360"/>
      </w:pPr>
    </w:lvl>
    <w:lvl w:ilvl="2" w:tplc="E04C4FE0" w:tentative="1">
      <w:start w:val="1"/>
      <w:numFmt w:val="lowerRoman"/>
      <w:lvlText w:val="%3."/>
      <w:lvlJc w:val="right"/>
      <w:pPr>
        <w:ind w:left="2520" w:hanging="180"/>
      </w:pPr>
    </w:lvl>
    <w:lvl w:ilvl="3" w:tplc="9CF87C34" w:tentative="1">
      <w:start w:val="1"/>
      <w:numFmt w:val="decimal"/>
      <w:lvlText w:val="%4."/>
      <w:lvlJc w:val="left"/>
      <w:pPr>
        <w:ind w:left="3240" w:hanging="360"/>
      </w:pPr>
    </w:lvl>
    <w:lvl w:ilvl="4" w:tplc="728CDCD0" w:tentative="1">
      <w:start w:val="1"/>
      <w:numFmt w:val="lowerLetter"/>
      <w:lvlText w:val="%5."/>
      <w:lvlJc w:val="left"/>
      <w:pPr>
        <w:ind w:left="3960" w:hanging="360"/>
      </w:pPr>
    </w:lvl>
    <w:lvl w:ilvl="5" w:tplc="A74A4914" w:tentative="1">
      <w:start w:val="1"/>
      <w:numFmt w:val="lowerRoman"/>
      <w:lvlText w:val="%6."/>
      <w:lvlJc w:val="right"/>
      <w:pPr>
        <w:ind w:left="4680" w:hanging="180"/>
      </w:pPr>
    </w:lvl>
    <w:lvl w:ilvl="6" w:tplc="142C2620" w:tentative="1">
      <w:start w:val="1"/>
      <w:numFmt w:val="decimal"/>
      <w:lvlText w:val="%7."/>
      <w:lvlJc w:val="left"/>
      <w:pPr>
        <w:ind w:left="5400" w:hanging="360"/>
      </w:pPr>
    </w:lvl>
    <w:lvl w:ilvl="7" w:tplc="1A34C06E" w:tentative="1">
      <w:start w:val="1"/>
      <w:numFmt w:val="lowerLetter"/>
      <w:lvlText w:val="%8."/>
      <w:lvlJc w:val="left"/>
      <w:pPr>
        <w:ind w:left="6120" w:hanging="360"/>
      </w:pPr>
    </w:lvl>
    <w:lvl w:ilvl="8" w:tplc="B1EC360A" w:tentative="1">
      <w:start w:val="1"/>
      <w:numFmt w:val="lowerRoman"/>
      <w:lvlText w:val="%9."/>
      <w:lvlJc w:val="right"/>
      <w:pPr>
        <w:ind w:left="6840" w:hanging="180"/>
      </w:pPr>
    </w:lvl>
  </w:abstractNum>
  <w:abstractNum w:abstractNumId="34" w15:restartNumberingAfterBreak="0">
    <w:nsid w:val="52733EB0"/>
    <w:multiLevelType w:val="multilevel"/>
    <w:tmpl w:val="F87898C2"/>
    <w:lvl w:ilvl="0">
      <w:start w:val="1"/>
      <w:numFmt w:val="decimal"/>
      <w:lvlText w:val="%1.0"/>
      <w:lvlJc w:val="left"/>
      <w:pPr>
        <w:ind w:left="360" w:hanging="360"/>
      </w:pPr>
      <w:rPr>
        <w:rFonts w:hint="default"/>
      </w:rPr>
    </w:lvl>
    <w:lvl w:ilvl="1">
      <w:start w:val="1"/>
      <w:numFmt w:val="lowerLetter"/>
      <w:lvlText w:val="%2)"/>
      <w:lvlJc w:val="left"/>
      <w:pPr>
        <w:ind w:left="1069" w:hanging="360"/>
      </w:pPr>
      <w:rPr>
        <w:rFonts w:ascii="Arial" w:hAnsi="Arial" w:cs="Arial" w:hint="default"/>
        <w:b w:val="0"/>
        <w:sz w:val="20"/>
        <w:szCs w:val="2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5" w15:restartNumberingAfterBreak="0">
    <w:nsid w:val="57214F69"/>
    <w:multiLevelType w:val="multilevel"/>
    <w:tmpl w:val="766CAAF4"/>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bullet"/>
      <w:lvlText w:val=""/>
      <w:lvlJc w:val="left"/>
      <w:pPr>
        <w:tabs>
          <w:tab w:val="num" w:pos="2160"/>
        </w:tabs>
        <w:ind w:left="1728" w:hanging="648"/>
      </w:pPr>
      <w:rPr>
        <w:rFonts w:ascii="Symbol" w:hAnsi="Symbol" w:hint="default"/>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6" w15:restartNumberingAfterBreak="0">
    <w:nsid w:val="572C0297"/>
    <w:multiLevelType w:val="multilevel"/>
    <w:tmpl w:val="317CB542"/>
    <w:lvl w:ilvl="0">
      <w:start w:val="6"/>
      <w:numFmt w:val="decimal"/>
      <w:lvlText w:val="%1"/>
      <w:lvlJc w:val="left"/>
      <w:pPr>
        <w:ind w:left="450" w:hanging="450"/>
      </w:pPr>
      <w:rPr>
        <w:rFonts w:hint="default"/>
      </w:rPr>
    </w:lvl>
    <w:lvl w:ilvl="1">
      <w:start w:val="8"/>
      <w:numFmt w:val="decimal"/>
      <w:lvlText w:val="%1.%2"/>
      <w:lvlJc w:val="left"/>
      <w:pPr>
        <w:ind w:left="1080" w:hanging="45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37" w15:restartNumberingAfterBreak="0">
    <w:nsid w:val="5AC573FD"/>
    <w:multiLevelType w:val="multilevel"/>
    <w:tmpl w:val="09FA0816"/>
    <w:lvl w:ilvl="0">
      <w:start w:val="1"/>
      <w:numFmt w:val="decimal"/>
      <w:lvlText w:val="%1.0"/>
      <w:lvlJc w:val="left"/>
      <w:pPr>
        <w:ind w:left="360" w:hanging="360"/>
      </w:pPr>
      <w:rPr>
        <w:rFonts w:hint="default"/>
      </w:rPr>
    </w:lvl>
    <w:lvl w:ilvl="1">
      <w:start w:val="1"/>
      <w:numFmt w:val="bullet"/>
      <w:lvlText w:val=""/>
      <w:lvlJc w:val="left"/>
      <w:pPr>
        <w:ind w:left="1068" w:hanging="360"/>
      </w:pPr>
      <w:rPr>
        <w:rFonts w:ascii="Symbol" w:hAnsi="Symbol" w:hint="default"/>
        <w:b w:val="0"/>
      </w:rPr>
    </w:lvl>
    <w:lvl w:ilvl="2">
      <w:start w:val="1"/>
      <w:numFmt w:val="decimal"/>
      <w:lvlText w:val="%1.%2.%3"/>
      <w:lvlJc w:val="left"/>
      <w:pPr>
        <w:ind w:left="2136" w:hanging="720"/>
      </w:pPr>
      <w:rPr>
        <w:rFonts w:hint="default"/>
        <w:b w:val="0"/>
      </w:rPr>
    </w:lvl>
    <w:lvl w:ilvl="3">
      <w:start w:val="1"/>
      <w:numFmt w:val="lowerLetter"/>
      <w:lvlText w:val="%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8" w15:restartNumberingAfterBreak="0">
    <w:nsid w:val="5C16784F"/>
    <w:multiLevelType w:val="multilevel"/>
    <w:tmpl w:val="923A1E34"/>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bullet"/>
      <w:lvlText w:val=""/>
      <w:lvlJc w:val="left"/>
      <w:pPr>
        <w:ind w:left="2136" w:hanging="720"/>
      </w:pPr>
      <w:rPr>
        <w:rFonts w:ascii="Symbol" w:hAnsi="Symbol"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9" w15:restartNumberingAfterBreak="0">
    <w:nsid w:val="6B266D9A"/>
    <w:multiLevelType w:val="hybridMultilevel"/>
    <w:tmpl w:val="03B6D8E0"/>
    <w:lvl w:ilvl="0" w:tplc="5E7073F0">
      <w:start w:val="1"/>
      <w:numFmt w:val="bullet"/>
      <w:lvlText w:val=""/>
      <w:lvlJc w:val="left"/>
      <w:pPr>
        <w:ind w:left="720" w:hanging="360"/>
      </w:pPr>
      <w:rPr>
        <w:rFonts w:ascii="Symbol" w:hAnsi="Symbol" w:hint="default"/>
      </w:rPr>
    </w:lvl>
    <w:lvl w:ilvl="1" w:tplc="342A94B8">
      <w:start w:val="1"/>
      <w:numFmt w:val="bullet"/>
      <w:lvlText w:val="o"/>
      <w:lvlJc w:val="left"/>
      <w:pPr>
        <w:ind w:left="1440" w:hanging="360"/>
      </w:pPr>
      <w:rPr>
        <w:rFonts w:ascii="Courier New" w:hAnsi="Courier New" w:cs="Courier New" w:hint="default"/>
      </w:rPr>
    </w:lvl>
    <w:lvl w:ilvl="2" w:tplc="D4A67B8A" w:tentative="1">
      <w:start w:val="1"/>
      <w:numFmt w:val="bullet"/>
      <w:lvlText w:val=""/>
      <w:lvlJc w:val="left"/>
      <w:pPr>
        <w:ind w:left="2160" w:hanging="360"/>
      </w:pPr>
      <w:rPr>
        <w:rFonts w:ascii="Wingdings" w:hAnsi="Wingdings" w:hint="default"/>
      </w:rPr>
    </w:lvl>
    <w:lvl w:ilvl="3" w:tplc="E8FA5F1C" w:tentative="1">
      <w:start w:val="1"/>
      <w:numFmt w:val="bullet"/>
      <w:lvlText w:val=""/>
      <w:lvlJc w:val="left"/>
      <w:pPr>
        <w:ind w:left="2880" w:hanging="360"/>
      </w:pPr>
      <w:rPr>
        <w:rFonts w:ascii="Symbol" w:hAnsi="Symbol" w:hint="default"/>
      </w:rPr>
    </w:lvl>
    <w:lvl w:ilvl="4" w:tplc="3BDCDC12" w:tentative="1">
      <w:start w:val="1"/>
      <w:numFmt w:val="bullet"/>
      <w:lvlText w:val="o"/>
      <w:lvlJc w:val="left"/>
      <w:pPr>
        <w:ind w:left="3600" w:hanging="360"/>
      </w:pPr>
      <w:rPr>
        <w:rFonts w:ascii="Courier New" w:hAnsi="Courier New" w:cs="Courier New" w:hint="default"/>
      </w:rPr>
    </w:lvl>
    <w:lvl w:ilvl="5" w:tplc="5EF2CD9C" w:tentative="1">
      <w:start w:val="1"/>
      <w:numFmt w:val="bullet"/>
      <w:lvlText w:val=""/>
      <w:lvlJc w:val="left"/>
      <w:pPr>
        <w:ind w:left="4320" w:hanging="360"/>
      </w:pPr>
      <w:rPr>
        <w:rFonts w:ascii="Wingdings" w:hAnsi="Wingdings" w:hint="default"/>
      </w:rPr>
    </w:lvl>
    <w:lvl w:ilvl="6" w:tplc="72EAFBD2" w:tentative="1">
      <w:start w:val="1"/>
      <w:numFmt w:val="bullet"/>
      <w:lvlText w:val=""/>
      <w:lvlJc w:val="left"/>
      <w:pPr>
        <w:ind w:left="5040" w:hanging="360"/>
      </w:pPr>
      <w:rPr>
        <w:rFonts w:ascii="Symbol" w:hAnsi="Symbol" w:hint="default"/>
      </w:rPr>
    </w:lvl>
    <w:lvl w:ilvl="7" w:tplc="37A668CC" w:tentative="1">
      <w:start w:val="1"/>
      <w:numFmt w:val="bullet"/>
      <w:lvlText w:val="o"/>
      <w:lvlJc w:val="left"/>
      <w:pPr>
        <w:ind w:left="5760" w:hanging="360"/>
      </w:pPr>
      <w:rPr>
        <w:rFonts w:ascii="Courier New" w:hAnsi="Courier New" w:cs="Courier New" w:hint="default"/>
      </w:rPr>
    </w:lvl>
    <w:lvl w:ilvl="8" w:tplc="E47057D8" w:tentative="1">
      <w:start w:val="1"/>
      <w:numFmt w:val="bullet"/>
      <w:lvlText w:val=""/>
      <w:lvlJc w:val="left"/>
      <w:pPr>
        <w:ind w:left="6480" w:hanging="360"/>
      </w:pPr>
      <w:rPr>
        <w:rFonts w:ascii="Wingdings" w:hAnsi="Wingdings" w:hint="default"/>
      </w:rPr>
    </w:lvl>
  </w:abstractNum>
  <w:abstractNum w:abstractNumId="40" w15:restartNumberingAfterBreak="0">
    <w:nsid w:val="6C280BC1"/>
    <w:multiLevelType w:val="hybridMultilevel"/>
    <w:tmpl w:val="39247E9A"/>
    <w:lvl w:ilvl="0" w:tplc="48090001">
      <w:start w:val="1"/>
      <w:numFmt w:val="bullet"/>
      <w:lvlText w:val=""/>
      <w:lvlJc w:val="left"/>
      <w:pPr>
        <w:ind w:left="3555" w:hanging="360"/>
      </w:pPr>
      <w:rPr>
        <w:rFonts w:ascii="Symbol" w:hAnsi="Symbol" w:hint="default"/>
      </w:rPr>
    </w:lvl>
    <w:lvl w:ilvl="1" w:tplc="48090003" w:tentative="1">
      <w:start w:val="1"/>
      <w:numFmt w:val="bullet"/>
      <w:lvlText w:val="o"/>
      <w:lvlJc w:val="left"/>
      <w:pPr>
        <w:ind w:left="4275" w:hanging="360"/>
      </w:pPr>
      <w:rPr>
        <w:rFonts w:ascii="Courier New" w:hAnsi="Courier New" w:cs="Courier New" w:hint="default"/>
      </w:rPr>
    </w:lvl>
    <w:lvl w:ilvl="2" w:tplc="48090005" w:tentative="1">
      <w:start w:val="1"/>
      <w:numFmt w:val="bullet"/>
      <w:lvlText w:val=""/>
      <w:lvlJc w:val="left"/>
      <w:pPr>
        <w:ind w:left="4995" w:hanging="360"/>
      </w:pPr>
      <w:rPr>
        <w:rFonts w:ascii="Wingdings" w:hAnsi="Wingdings" w:hint="default"/>
      </w:rPr>
    </w:lvl>
    <w:lvl w:ilvl="3" w:tplc="48090001" w:tentative="1">
      <w:start w:val="1"/>
      <w:numFmt w:val="bullet"/>
      <w:lvlText w:val=""/>
      <w:lvlJc w:val="left"/>
      <w:pPr>
        <w:ind w:left="5715" w:hanging="360"/>
      </w:pPr>
      <w:rPr>
        <w:rFonts w:ascii="Symbol" w:hAnsi="Symbol" w:hint="default"/>
      </w:rPr>
    </w:lvl>
    <w:lvl w:ilvl="4" w:tplc="48090003" w:tentative="1">
      <w:start w:val="1"/>
      <w:numFmt w:val="bullet"/>
      <w:lvlText w:val="o"/>
      <w:lvlJc w:val="left"/>
      <w:pPr>
        <w:ind w:left="6435" w:hanging="360"/>
      </w:pPr>
      <w:rPr>
        <w:rFonts w:ascii="Courier New" w:hAnsi="Courier New" w:cs="Courier New" w:hint="default"/>
      </w:rPr>
    </w:lvl>
    <w:lvl w:ilvl="5" w:tplc="48090005" w:tentative="1">
      <w:start w:val="1"/>
      <w:numFmt w:val="bullet"/>
      <w:lvlText w:val=""/>
      <w:lvlJc w:val="left"/>
      <w:pPr>
        <w:ind w:left="7155" w:hanging="360"/>
      </w:pPr>
      <w:rPr>
        <w:rFonts w:ascii="Wingdings" w:hAnsi="Wingdings" w:hint="default"/>
      </w:rPr>
    </w:lvl>
    <w:lvl w:ilvl="6" w:tplc="48090001" w:tentative="1">
      <w:start w:val="1"/>
      <w:numFmt w:val="bullet"/>
      <w:lvlText w:val=""/>
      <w:lvlJc w:val="left"/>
      <w:pPr>
        <w:ind w:left="7875" w:hanging="360"/>
      </w:pPr>
      <w:rPr>
        <w:rFonts w:ascii="Symbol" w:hAnsi="Symbol" w:hint="default"/>
      </w:rPr>
    </w:lvl>
    <w:lvl w:ilvl="7" w:tplc="48090003" w:tentative="1">
      <w:start w:val="1"/>
      <w:numFmt w:val="bullet"/>
      <w:lvlText w:val="o"/>
      <w:lvlJc w:val="left"/>
      <w:pPr>
        <w:ind w:left="8595" w:hanging="360"/>
      </w:pPr>
      <w:rPr>
        <w:rFonts w:ascii="Courier New" w:hAnsi="Courier New" w:cs="Courier New" w:hint="default"/>
      </w:rPr>
    </w:lvl>
    <w:lvl w:ilvl="8" w:tplc="48090005" w:tentative="1">
      <w:start w:val="1"/>
      <w:numFmt w:val="bullet"/>
      <w:lvlText w:val=""/>
      <w:lvlJc w:val="left"/>
      <w:pPr>
        <w:ind w:left="9315" w:hanging="360"/>
      </w:pPr>
      <w:rPr>
        <w:rFonts w:ascii="Wingdings" w:hAnsi="Wingdings" w:hint="default"/>
      </w:rPr>
    </w:lvl>
  </w:abstractNum>
  <w:abstractNum w:abstractNumId="41" w15:restartNumberingAfterBreak="0">
    <w:nsid w:val="70542877"/>
    <w:multiLevelType w:val="hybridMultilevel"/>
    <w:tmpl w:val="3D289E22"/>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 w15:restartNumberingAfterBreak="0">
    <w:nsid w:val="717F65C9"/>
    <w:multiLevelType w:val="hybridMultilevel"/>
    <w:tmpl w:val="483A2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1A75A4F"/>
    <w:multiLevelType w:val="multilevel"/>
    <w:tmpl w:val="7F42AE62"/>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4" w15:restartNumberingAfterBreak="0">
    <w:nsid w:val="7495475E"/>
    <w:multiLevelType w:val="hybridMultilevel"/>
    <w:tmpl w:val="45C28F56"/>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5" w15:restartNumberingAfterBreak="0">
    <w:nsid w:val="7E8454A9"/>
    <w:multiLevelType w:val="hybridMultilevel"/>
    <w:tmpl w:val="5ADAF21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num w:numId="1" w16cid:durableId="344676398">
    <w:abstractNumId w:val="28"/>
  </w:num>
  <w:num w:numId="2" w16cid:durableId="1002315829">
    <w:abstractNumId w:val="43"/>
  </w:num>
  <w:num w:numId="3" w16cid:durableId="1452241033">
    <w:abstractNumId w:val="37"/>
  </w:num>
  <w:num w:numId="4" w16cid:durableId="1341468457">
    <w:abstractNumId w:val="42"/>
  </w:num>
  <w:num w:numId="5" w16cid:durableId="998004228">
    <w:abstractNumId w:val="12"/>
  </w:num>
  <w:num w:numId="6" w16cid:durableId="1568422351">
    <w:abstractNumId w:val="13"/>
  </w:num>
  <w:num w:numId="7" w16cid:durableId="1467358960">
    <w:abstractNumId w:val="25"/>
    <w:lvlOverride w:ilvl="0">
      <w:lvl w:ilvl="0">
        <w:start w:val="1"/>
        <w:numFmt w:val="none"/>
        <w:pStyle w:val="Heading1"/>
        <w:lvlText w:val=""/>
        <w:lvlJc w:val="left"/>
        <w:pPr>
          <w:tabs>
            <w:tab w:val="num" w:pos="0"/>
          </w:tabs>
          <w:ind w:left="0" w:firstLine="0"/>
        </w:pPr>
        <w:rPr>
          <w:rFonts w:hint="default"/>
        </w:rPr>
      </w:lvl>
    </w:lvlOverride>
    <w:lvlOverride w:ilvl="1">
      <w:lvl w:ilvl="1">
        <w:start w:val="1"/>
        <w:numFmt w:val="none"/>
        <w:pStyle w:val="Heading2"/>
        <w:lvlText w:val=""/>
        <w:lvlJc w:val="left"/>
        <w:pPr>
          <w:tabs>
            <w:tab w:val="num" w:pos="0"/>
          </w:tabs>
          <w:ind w:left="0" w:firstLine="0"/>
        </w:pPr>
        <w:rPr>
          <w:rFonts w:hint="default"/>
        </w:rPr>
      </w:lvl>
    </w:lvlOverride>
    <w:lvlOverride w:ilvl="2">
      <w:lvl w:ilvl="2">
        <w:start w:val="1"/>
        <w:numFmt w:val="none"/>
        <w:pStyle w:val="Heading3"/>
        <w:lvlText w:val=""/>
        <w:lvlJc w:val="left"/>
        <w:pPr>
          <w:tabs>
            <w:tab w:val="num" w:pos="0"/>
          </w:tabs>
          <w:ind w:left="0" w:firstLine="0"/>
        </w:pPr>
        <w:rPr>
          <w:rFonts w:hint="default"/>
        </w:rPr>
      </w:lvl>
    </w:lvlOverride>
    <w:lvlOverride w:ilvl="3">
      <w:lvl w:ilvl="3">
        <w:start w:val="1"/>
        <w:numFmt w:val="none"/>
        <w:pStyle w:val="Heading4"/>
        <w:lvlText w:val=""/>
        <w:lvlJc w:val="left"/>
        <w:pPr>
          <w:tabs>
            <w:tab w:val="num" w:pos="0"/>
          </w:tabs>
          <w:ind w:left="0" w:firstLine="0"/>
        </w:pPr>
        <w:rPr>
          <w:rFonts w:hint="default"/>
        </w:rPr>
      </w:lvl>
    </w:lvlOverride>
    <w:lvlOverride w:ilvl="4">
      <w:lvl w:ilvl="4">
        <w:start w:val="1"/>
        <w:numFmt w:val="decimal"/>
        <w:lvlRestart w:val="0"/>
        <w:pStyle w:val="Heading5"/>
        <w:lvlText w:val="%5"/>
        <w:lvlJc w:val="left"/>
        <w:pPr>
          <w:tabs>
            <w:tab w:val="num" w:pos="720"/>
          </w:tabs>
          <w:ind w:left="720" w:hanging="720"/>
        </w:pPr>
        <w:rPr>
          <w:rFonts w:hint="default"/>
        </w:rPr>
      </w:lvl>
    </w:lvlOverride>
    <w:lvlOverride w:ilvl="5">
      <w:lvl w:ilvl="5">
        <w:start w:val="1"/>
        <w:numFmt w:val="decimal"/>
        <w:pStyle w:val="Heading6"/>
        <w:lvlText w:val="%5.%6"/>
        <w:lvlJc w:val="left"/>
        <w:pPr>
          <w:tabs>
            <w:tab w:val="num" w:pos="720"/>
          </w:tabs>
          <w:ind w:left="720" w:hanging="720"/>
        </w:pPr>
        <w:rPr>
          <w:rFonts w:hint="default"/>
          <w:b w:val="0"/>
        </w:rPr>
      </w:lvl>
    </w:lvlOverride>
    <w:lvlOverride w:ilvl="6">
      <w:lvl w:ilvl="6">
        <w:start w:val="1"/>
        <w:numFmt w:val="upperLetter"/>
        <w:lvlRestart w:val="0"/>
        <w:pStyle w:val="Heading7"/>
        <w:lvlText w:val="Appendix %7"/>
        <w:lvlJc w:val="left"/>
        <w:pPr>
          <w:tabs>
            <w:tab w:val="num" w:pos="2520"/>
          </w:tabs>
          <w:ind w:left="2520" w:hanging="2520"/>
        </w:pPr>
        <w:rPr>
          <w:rFonts w:hint="default"/>
        </w:rPr>
      </w:lvl>
    </w:lvlOverride>
    <w:lvlOverride w:ilvl="7">
      <w:lvl w:ilvl="7">
        <w:start w:val="1"/>
        <w:numFmt w:val="decimal"/>
        <w:pStyle w:val="Heading8"/>
        <w:lvlText w:val="%7.%8"/>
        <w:lvlJc w:val="left"/>
        <w:pPr>
          <w:tabs>
            <w:tab w:val="num" w:pos="360"/>
          </w:tabs>
          <w:ind w:left="360" w:hanging="360"/>
        </w:pPr>
        <w:rPr>
          <w:rFonts w:hint="default"/>
        </w:rPr>
      </w:lvl>
    </w:lvlOverride>
    <w:lvlOverride w:ilvl="8">
      <w:lvl w:ilvl="8">
        <w:start w:val="1"/>
        <w:numFmt w:val="decimal"/>
        <w:pStyle w:val="Heading9"/>
        <w:lvlText w:val="%7.%8.%9"/>
        <w:lvlJc w:val="left"/>
        <w:pPr>
          <w:tabs>
            <w:tab w:val="num" w:pos="720"/>
          </w:tabs>
          <w:ind w:left="720" w:hanging="720"/>
        </w:pPr>
        <w:rPr>
          <w:rFonts w:hint="default"/>
        </w:rPr>
      </w:lvl>
    </w:lvlOverride>
  </w:num>
  <w:num w:numId="8" w16cid:durableId="1311136099">
    <w:abstractNumId w:val="27"/>
  </w:num>
  <w:num w:numId="9" w16cid:durableId="411008481">
    <w:abstractNumId w:val="0"/>
  </w:num>
  <w:num w:numId="10" w16cid:durableId="1456369726">
    <w:abstractNumId w:val="4"/>
  </w:num>
  <w:num w:numId="11" w16cid:durableId="435097506">
    <w:abstractNumId w:val="45"/>
  </w:num>
  <w:num w:numId="12" w16cid:durableId="1974018779">
    <w:abstractNumId w:val="44"/>
  </w:num>
  <w:num w:numId="13" w16cid:durableId="632098386">
    <w:abstractNumId w:val="34"/>
  </w:num>
  <w:num w:numId="14" w16cid:durableId="983007066">
    <w:abstractNumId w:val="3"/>
  </w:num>
  <w:num w:numId="15" w16cid:durableId="447747814">
    <w:abstractNumId w:val="24"/>
  </w:num>
  <w:num w:numId="16" w16cid:durableId="169411989">
    <w:abstractNumId w:val="38"/>
  </w:num>
  <w:num w:numId="17" w16cid:durableId="1157847201">
    <w:abstractNumId w:val="6"/>
  </w:num>
  <w:num w:numId="18" w16cid:durableId="620722419">
    <w:abstractNumId w:val="10"/>
  </w:num>
  <w:num w:numId="19" w16cid:durableId="39670683">
    <w:abstractNumId w:val="8"/>
  </w:num>
  <w:num w:numId="20" w16cid:durableId="400326120">
    <w:abstractNumId w:val="16"/>
  </w:num>
  <w:num w:numId="21" w16cid:durableId="1059548307">
    <w:abstractNumId w:val="14"/>
  </w:num>
  <w:num w:numId="22" w16cid:durableId="24252156">
    <w:abstractNumId w:val="32"/>
  </w:num>
  <w:num w:numId="23" w16cid:durableId="1023165610">
    <w:abstractNumId w:val="23"/>
  </w:num>
  <w:num w:numId="24" w16cid:durableId="807555966">
    <w:abstractNumId w:val="19"/>
  </w:num>
  <w:num w:numId="25" w16cid:durableId="474836869">
    <w:abstractNumId w:val="39"/>
  </w:num>
  <w:num w:numId="26" w16cid:durableId="1436436994">
    <w:abstractNumId w:val="33"/>
  </w:num>
  <w:num w:numId="27" w16cid:durableId="1100292750">
    <w:abstractNumId w:val="21"/>
  </w:num>
  <w:num w:numId="28" w16cid:durableId="2018267057">
    <w:abstractNumId w:val="31"/>
  </w:num>
  <w:num w:numId="29" w16cid:durableId="478694876">
    <w:abstractNumId w:val="41"/>
  </w:num>
  <w:num w:numId="30" w16cid:durableId="2134513052">
    <w:abstractNumId w:val="22"/>
  </w:num>
  <w:num w:numId="31" w16cid:durableId="1117987318">
    <w:abstractNumId w:val="15"/>
  </w:num>
  <w:num w:numId="32" w16cid:durableId="642659106">
    <w:abstractNumId w:val="17"/>
  </w:num>
  <w:num w:numId="33" w16cid:durableId="2000846334">
    <w:abstractNumId w:val="35"/>
  </w:num>
  <w:num w:numId="34" w16cid:durableId="1928416839">
    <w:abstractNumId w:val="11"/>
  </w:num>
  <w:num w:numId="35" w16cid:durableId="1977370993">
    <w:abstractNumId w:val="40"/>
  </w:num>
  <w:num w:numId="36" w16cid:durableId="1974866283">
    <w:abstractNumId w:val="20"/>
  </w:num>
  <w:num w:numId="37" w16cid:durableId="266471331">
    <w:abstractNumId w:val="9"/>
  </w:num>
  <w:num w:numId="38" w16cid:durableId="846137589">
    <w:abstractNumId w:val="1"/>
  </w:num>
  <w:num w:numId="39" w16cid:durableId="1779063061">
    <w:abstractNumId w:val="18"/>
  </w:num>
  <w:num w:numId="40" w16cid:durableId="1981613931">
    <w:abstractNumId w:val="26"/>
  </w:num>
  <w:num w:numId="41" w16cid:durableId="1318001218">
    <w:abstractNumId w:val="36"/>
  </w:num>
  <w:num w:numId="42" w16cid:durableId="1096444207">
    <w:abstractNumId w:val="7"/>
  </w:num>
  <w:num w:numId="43" w16cid:durableId="51319982">
    <w:abstractNumId w:val="5"/>
  </w:num>
  <w:num w:numId="44" w16cid:durableId="1417244802">
    <w:abstractNumId w:val="30"/>
  </w:num>
  <w:num w:numId="45" w16cid:durableId="2108427363">
    <w:abstractNumId w:val="29"/>
  </w:num>
  <w:num w:numId="46" w16cid:durableId="1805611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407FB"/>
    <w:rsid w:val="00015B21"/>
    <w:rsid w:val="000407FB"/>
    <w:rsid w:val="00040D38"/>
    <w:rsid w:val="00054028"/>
    <w:rsid w:val="00057D70"/>
    <w:rsid w:val="000626BA"/>
    <w:rsid w:val="000669FD"/>
    <w:rsid w:val="00081618"/>
    <w:rsid w:val="000903E5"/>
    <w:rsid w:val="000A02A4"/>
    <w:rsid w:val="000B00CC"/>
    <w:rsid w:val="000F0EF0"/>
    <w:rsid w:val="00130FFB"/>
    <w:rsid w:val="00133AEB"/>
    <w:rsid w:val="001740DC"/>
    <w:rsid w:val="0019324D"/>
    <w:rsid w:val="001C4EE3"/>
    <w:rsid w:val="001C6586"/>
    <w:rsid w:val="001F011A"/>
    <w:rsid w:val="00265DD9"/>
    <w:rsid w:val="00272BA5"/>
    <w:rsid w:val="002E3BBB"/>
    <w:rsid w:val="002E4489"/>
    <w:rsid w:val="003131E0"/>
    <w:rsid w:val="00323771"/>
    <w:rsid w:val="00334E5C"/>
    <w:rsid w:val="003403FA"/>
    <w:rsid w:val="00353041"/>
    <w:rsid w:val="00353203"/>
    <w:rsid w:val="00390D9A"/>
    <w:rsid w:val="00396139"/>
    <w:rsid w:val="003A20FB"/>
    <w:rsid w:val="003A62AB"/>
    <w:rsid w:val="003B2916"/>
    <w:rsid w:val="003D734E"/>
    <w:rsid w:val="003E1316"/>
    <w:rsid w:val="003F295F"/>
    <w:rsid w:val="0040519B"/>
    <w:rsid w:val="0040740E"/>
    <w:rsid w:val="00407FD0"/>
    <w:rsid w:val="0043795B"/>
    <w:rsid w:val="004452B1"/>
    <w:rsid w:val="0045116A"/>
    <w:rsid w:val="00494F5F"/>
    <w:rsid w:val="004D33B9"/>
    <w:rsid w:val="004D7F85"/>
    <w:rsid w:val="00521836"/>
    <w:rsid w:val="00536867"/>
    <w:rsid w:val="0054039F"/>
    <w:rsid w:val="0055476C"/>
    <w:rsid w:val="005638FA"/>
    <w:rsid w:val="005826E7"/>
    <w:rsid w:val="005935FA"/>
    <w:rsid w:val="005B3777"/>
    <w:rsid w:val="005D57A5"/>
    <w:rsid w:val="005E1AD5"/>
    <w:rsid w:val="005E5497"/>
    <w:rsid w:val="00600CEC"/>
    <w:rsid w:val="00606516"/>
    <w:rsid w:val="00612DA6"/>
    <w:rsid w:val="0062305C"/>
    <w:rsid w:val="00636895"/>
    <w:rsid w:val="00644F9C"/>
    <w:rsid w:val="0068523B"/>
    <w:rsid w:val="006B0683"/>
    <w:rsid w:val="006C5947"/>
    <w:rsid w:val="006C6405"/>
    <w:rsid w:val="00710DB4"/>
    <w:rsid w:val="007173F9"/>
    <w:rsid w:val="0071763F"/>
    <w:rsid w:val="00736EAA"/>
    <w:rsid w:val="00736EFF"/>
    <w:rsid w:val="00744FD9"/>
    <w:rsid w:val="0075676D"/>
    <w:rsid w:val="00762915"/>
    <w:rsid w:val="007858F1"/>
    <w:rsid w:val="007B7F29"/>
    <w:rsid w:val="007E1051"/>
    <w:rsid w:val="007F104F"/>
    <w:rsid w:val="007F7DA3"/>
    <w:rsid w:val="0082194D"/>
    <w:rsid w:val="0082785D"/>
    <w:rsid w:val="00837E38"/>
    <w:rsid w:val="00845C20"/>
    <w:rsid w:val="00875DC0"/>
    <w:rsid w:val="00884A1E"/>
    <w:rsid w:val="008B0069"/>
    <w:rsid w:val="008B3B22"/>
    <w:rsid w:val="008B723A"/>
    <w:rsid w:val="008C719E"/>
    <w:rsid w:val="008C7A74"/>
    <w:rsid w:val="008D5F55"/>
    <w:rsid w:val="00912AEE"/>
    <w:rsid w:val="00916399"/>
    <w:rsid w:val="00927578"/>
    <w:rsid w:val="009349D1"/>
    <w:rsid w:val="00942BC6"/>
    <w:rsid w:val="0097309D"/>
    <w:rsid w:val="00984F41"/>
    <w:rsid w:val="00993039"/>
    <w:rsid w:val="009D2E3B"/>
    <w:rsid w:val="00A14C59"/>
    <w:rsid w:val="00A3045F"/>
    <w:rsid w:val="00A515CA"/>
    <w:rsid w:val="00A639C1"/>
    <w:rsid w:val="00AB7804"/>
    <w:rsid w:val="00AE1BFD"/>
    <w:rsid w:val="00AF4990"/>
    <w:rsid w:val="00B125A9"/>
    <w:rsid w:val="00B15B73"/>
    <w:rsid w:val="00B31EF4"/>
    <w:rsid w:val="00B83742"/>
    <w:rsid w:val="00B967E6"/>
    <w:rsid w:val="00BB2B99"/>
    <w:rsid w:val="00BE2F93"/>
    <w:rsid w:val="00C20D01"/>
    <w:rsid w:val="00C37823"/>
    <w:rsid w:val="00C520F1"/>
    <w:rsid w:val="00C57F55"/>
    <w:rsid w:val="00C83683"/>
    <w:rsid w:val="00CD5D1D"/>
    <w:rsid w:val="00CE732A"/>
    <w:rsid w:val="00D40EE1"/>
    <w:rsid w:val="00D9285C"/>
    <w:rsid w:val="00DA7015"/>
    <w:rsid w:val="00DB2FB0"/>
    <w:rsid w:val="00DB6C4D"/>
    <w:rsid w:val="00DF233E"/>
    <w:rsid w:val="00E26704"/>
    <w:rsid w:val="00E5407A"/>
    <w:rsid w:val="00E602DA"/>
    <w:rsid w:val="00E61F42"/>
    <w:rsid w:val="00E657CE"/>
    <w:rsid w:val="00E66052"/>
    <w:rsid w:val="00E66AE9"/>
    <w:rsid w:val="00E72C1D"/>
    <w:rsid w:val="00E86132"/>
    <w:rsid w:val="00E8735B"/>
    <w:rsid w:val="00EB0CC0"/>
    <w:rsid w:val="00EB2028"/>
    <w:rsid w:val="00EC245D"/>
    <w:rsid w:val="00ED2885"/>
    <w:rsid w:val="00ED7F91"/>
    <w:rsid w:val="00F061C1"/>
    <w:rsid w:val="00F13BAE"/>
    <w:rsid w:val="00F244D1"/>
    <w:rsid w:val="00F27B25"/>
    <w:rsid w:val="00F27C56"/>
    <w:rsid w:val="00F40753"/>
    <w:rsid w:val="00F67FEC"/>
    <w:rsid w:val="00F7684A"/>
    <w:rsid w:val="00F931F6"/>
    <w:rsid w:val="00FB0D2E"/>
    <w:rsid w:val="00FB71F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01D7B"/>
  <w15:docId w15:val="{714D2A8D-AED3-4896-98FD-4F4BE4A3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pPr>
      <w:spacing w:after="0" w:line="240" w:lineRule="auto"/>
      <w:jc w:val="both"/>
    </w:pPr>
    <w:rPr>
      <w:rFonts w:ascii="Cambria" w:eastAsia="Batang" w:hAnsi="Cambria" w:cs="Times New Roman"/>
      <w:sz w:val="24"/>
      <w:szCs w:val="24"/>
      <w:lang w:eastAsia="fr-FR"/>
    </w:rPr>
  </w:style>
  <w:style w:type="paragraph" w:styleId="Heading1">
    <w:name w:val="heading 1"/>
    <w:basedOn w:val="Normal"/>
    <w:next w:val="Normal"/>
    <w:link w:val="Heading1Char"/>
    <w:qFormat/>
    <w:rsid w:val="006B0683"/>
    <w:pPr>
      <w:keepNext/>
      <w:numPr>
        <w:numId w:val="7"/>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basedOn w:val="Normal"/>
    <w:next w:val="Normal"/>
    <w:link w:val="Heading2Char"/>
    <w:qFormat/>
    <w:rsid w:val="006B0683"/>
    <w:pPr>
      <w:keepNext/>
      <w:numPr>
        <w:ilvl w:val="1"/>
        <w:numId w:val="7"/>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basedOn w:val="Normal"/>
    <w:next w:val="Normal"/>
    <w:link w:val="Heading3Char"/>
    <w:qFormat/>
    <w:rsid w:val="006B0683"/>
    <w:pPr>
      <w:keepNext/>
      <w:numPr>
        <w:ilvl w:val="2"/>
        <w:numId w:val="7"/>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basedOn w:val="Normal"/>
    <w:next w:val="Normal"/>
    <w:link w:val="Heading4Char"/>
    <w:qFormat/>
    <w:rsid w:val="006B0683"/>
    <w:pPr>
      <w:keepNext/>
      <w:numPr>
        <w:ilvl w:val="3"/>
        <w:numId w:val="7"/>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basedOn w:val="Heading1"/>
    <w:next w:val="Normal"/>
    <w:link w:val="Heading5Char"/>
    <w:qFormat/>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autoRedefine/>
    <w:qFormat/>
    <w:rsid w:val="006B0683"/>
    <w:pPr>
      <w:keepNext/>
      <w:numPr>
        <w:ilvl w:val="5"/>
        <w:numId w:val="7"/>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basedOn w:val="Normal"/>
    <w:next w:val="Normal"/>
    <w:link w:val="Heading7Char"/>
    <w:unhideWhenUsed/>
    <w:qFormat/>
    <w:rsid w:val="006B0683"/>
    <w:pPr>
      <w:keepNext/>
      <w:numPr>
        <w:ilvl w:val="6"/>
        <w:numId w:val="7"/>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basedOn w:val="Normal"/>
    <w:next w:val="Normal"/>
    <w:link w:val="Heading8Char"/>
    <w:unhideWhenUsed/>
    <w:qFormat/>
    <w:rsid w:val="006B0683"/>
    <w:pPr>
      <w:keepNext/>
      <w:numPr>
        <w:ilvl w:val="7"/>
        <w:numId w:val="7"/>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basedOn w:val="Normal"/>
    <w:next w:val="Normal"/>
    <w:link w:val="Heading9Char"/>
    <w:unhideWhenUsed/>
    <w:qFormat/>
    <w:rsid w:val="006B0683"/>
    <w:pPr>
      <w:numPr>
        <w:ilvl w:val="8"/>
        <w:numId w:val="7"/>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885"/>
    <w:pPr>
      <w:tabs>
        <w:tab w:val="center" w:pos="4513"/>
        <w:tab w:val="right" w:pos="9026"/>
      </w:tabs>
    </w:pPr>
  </w:style>
  <w:style w:type="character" w:customStyle="1" w:styleId="HeaderChar">
    <w:name w:val="Header Char"/>
    <w:basedOn w:val="DefaultParagraphFont"/>
    <w:link w:val="Header"/>
    <w:uiPriority w:val="99"/>
    <w:rsid w:val="00ED2885"/>
  </w:style>
  <w:style w:type="paragraph" w:styleId="Footer">
    <w:name w:val="footer"/>
    <w:basedOn w:val="Normal"/>
    <w:link w:val="FooterChar"/>
    <w:uiPriority w:val="99"/>
    <w:unhideWhenUsed/>
    <w:rsid w:val="00ED2885"/>
    <w:pPr>
      <w:tabs>
        <w:tab w:val="center" w:pos="4513"/>
        <w:tab w:val="right" w:pos="9026"/>
      </w:tabs>
    </w:pPr>
  </w:style>
  <w:style w:type="character" w:customStyle="1" w:styleId="FooterChar">
    <w:name w:val="Footer Char"/>
    <w:basedOn w:val="DefaultParagraphFont"/>
    <w:link w:val="Footer"/>
    <w:uiPriority w:val="99"/>
    <w:rsid w:val="00ED2885"/>
  </w:style>
  <w:style w:type="table" w:styleId="TableGrid">
    <w:name w:val="Table Grid"/>
    <w:basedOn w:val="TableNormal"/>
    <w:rsid w:val="00ED2885"/>
    <w:pPr>
      <w:spacing w:after="0" w:line="240" w:lineRule="auto"/>
    </w:pPr>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885"/>
    <w:rPr>
      <w:rFonts w:ascii="Tahoma" w:hAnsi="Tahoma" w:cs="Tahoma"/>
      <w:sz w:val="16"/>
      <w:szCs w:val="16"/>
    </w:rPr>
  </w:style>
  <w:style w:type="character" w:customStyle="1" w:styleId="BalloonTextChar">
    <w:name w:val="Balloon Text Char"/>
    <w:basedOn w:val="DefaultParagraphFont"/>
    <w:link w:val="BalloonText"/>
    <w:uiPriority w:val="99"/>
    <w:semiHidden/>
    <w:rsid w:val="00ED2885"/>
    <w:rPr>
      <w:rFonts w:ascii="Tahoma" w:hAnsi="Tahoma" w:cs="Tahoma"/>
      <w:sz w:val="16"/>
      <w:szCs w:val="16"/>
    </w:rPr>
  </w:style>
  <w:style w:type="paragraph" w:styleId="ListParagraph">
    <w:name w:val="List Paragraph"/>
    <w:basedOn w:val="Normal"/>
    <w:uiPriority w:val="99"/>
    <w:qFormat/>
    <w:rsid w:val="00ED2885"/>
    <w:pPr>
      <w:ind w:left="720"/>
      <w:contextualSpacing/>
    </w:pPr>
  </w:style>
  <w:style w:type="paragraph" w:styleId="ListBullet">
    <w:name w:val="List Bullet"/>
    <w:basedOn w:val="Normal"/>
    <w:qFormat/>
    <w:rsid w:val="000903E5"/>
    <w:pPr>
      <w:numPr>
        <w:numId w:val="5"/>
      </w:numPr>
      <w:spacing w:before="40" w:after="40" w:line="276" w:lineRule="auto"/>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numPr>
        <w:numId w:val="8"/>
      </w:numPr>
      <w:tabs>
        <w:tab w:val="left" w:pos="360"/>
      </w:tabs>
      <w:spacing w:before="40" w:line="276" w:lineRule="auto"/>
      <w:ind w:left="1260" w:hanging="540"/>
      <w:jc w:val="left"/>
    </w:pPr>
    <w:rPr>
      <w:rFonts w:ascii="Arial" w:eastAsia="Times New Roman" w:hAnsi="Arial" w:cs="Arial"/>
      <w:sz w:val="20"/>
      <w:szCs w:val="20"/>
      <w:lang w:val="en-US" w:eastAsia="en-US"/>
    </w:rPr>
  </w:style>
  <w:style w:type="paragraph" w:styleId="BodyText">
    <w:name w:val="Body Text"/>
    <w:basedOn w:val="Normal"/>
    <w:link w:val="BodyTextChar"/>
    <w:rsid w:val="00644F9C"/>
    <w:pPr>
      <w:spacing w:after="120"/>
      <w:jc w:val="left"/>
    </w:pPr>
    <w:rPr>
      <w:rFonts w:ascii="Arial" w:eastAsia="Calibri" w:hAnsi="Arial"/>
      <w:sz w:val="20"/>
      <w:lang w:eastAsia="en-US"/>
    </w:rPr>
  </w:style>
  <w:style w:type="character" w:customStyle="1" w:styleId="BodyTextChar">
    <w:name w:val="Body Text Char"/>
    <w:basedOn w:val="DefaultParagraphFont"/>
    <w:link w:val="BodyText"/>
    <w:rsid w:val="00644F9C"/>
    <w:rPr>
      <w:rFonts w:ascii="Arial" w:eastAsia="Calibri" w:hAnsi="Arial" w:cs="Times New Roman"/>
      <w:sz w:val="20"/>
      <w:szCs w:val="24"/>
      <w:lang w:eastAsia="en-US"/>
    </w:rPr>
  </w:style>
  <w:style w:type="table" w:customStyle="1" w:styleId="TableGrid1">
    <w:name w:val="Table Grid1"/>
    <w:basedOn w:val="TableNormal"/>
    <w:next w:val="TableGrid"/>
    <w:uiPriority w:val="39"/>
    <w:rsid w:val="00F27B25"/>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6279033">
      <w:bodyDiv w:val="1"/>
      <w:marLeft w:val="0"/>
      <w:marRight w:val="0"/>
      <w:marTop w:val="0"/>
      <w:marBottom w:val="0"/>
      <w:divBdr>
        <w:top w:val="none" w:sz="0" w:space="0" w:color="auto"/>
        <w:left w:val="none" w:sz="0" w:space="0" w:color="auto"/>
        <w:bottom w:val="none" w:sz="0" w:space="0" w:color="auto"/>
        <w:right w:val="none" w:sz="0" w:space="0" w:color="auto"/>
      </w:divBdr>
    </w:div>
    <w:div w:id="128237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file:////var/folders/f9/7z1skmts53dgsghrkz6hnxr40000gn/T/com.microsoft.Word/WebArchiveCopyPasteTempFiles/logo_new.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4" ma:contentTypeDescription="Create a new document." ma:contentTypeScope="" ma:versionID="30b3d3450839630ee0e47362e74f43ef">
  <xsd:schema xmlns:xsd="http://www.w3.org/2001/XMLSchema" xmlns:xs="http://www.w3.org/2001/XMLSchema" xmlns:p="http://schemas.microsoft.com/office/2006/metadata/properties" xmlns:ns2="a66612f7-99e0-4e3a-b34c-c7aaaddded01" targetNamespace="http://schemas.microsoft.com/office/2006/metadata/properties" ma:root="true" ma:fieldsID="38ea15d097865e38e375f9fc8ed8e274" ns2:_="">
    <xsd:import namespace="a66612f7-99e0-4e3a-b34c-c7aaaddded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2672B-A49F-4A1B-9A69-C007D1919B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B8A196-3831-454A-B3AD-2591448BAE50}">
  <ds:schemaRefs>
    <ds:schemaRef ds:uri="http://schemas.microsoft.com/sharepoint/v3/contenttype/forms"/>
  </ds:schemaRefs>
</ds:datastoreItem>
</file>

<file path=customXml/itemProps3.xml><?xml version="1.0" encoding="utf-8"?>
<ds:datastoreItem xmlns:ds="http://schemas.openxmlformats.org/officeDocument/2006/customXml" ds:itemID="{BD6E27D0-3E9F-4896-B10E-DFE81689542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CE1B36A-5B76-4D34-97AE-D9327DBE0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660</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stteo</dc:creator>
  <cp:lastModifiedBy>divya g</cp:lastModifiedBy>
  <cp:revision>17</cp:revision>
  <cp:lastPrinted>2020-03-20T08:50:00Z</cp:lastPrinted>
  <dcterms:created xsi:type="dcterms:W3CDTF">2022-01-21T10:19:00Z</dcterms:created>
  <dcterms:modified xsi:type="dcterms:W3CDTF">2022-10-22T10:19:00Z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