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2CB5A" w14:textId="63F91857" w:rsidR="00E072B9" w:rsidRPr="00A878F8" w:rsidRDefault="00000000">
      <w:pPr>
        <w:ind w:left="0" w:hanging="2"/>
        <w:jc w:val="center"/>
        <w:rPr>
          <w:rFonts w:ascii="Arial" w:eastAsia="Times New Roman" w:hAnsi="Arial" w:cs="Arial"/>
          <w:color w:val="000000"/>
        </w:rPr>
      </w:pPr>
      <w:r w:rsidRPr="00A878F8">
        <w:rPr>
          <w:rFonts w:ascii="Arial" w:hAnsi="Arial" w:cs="Arial"/>
          <w:b/>
          <w:color w:val="000000"/>
          <w:u w:val="single"/>
        </w:rPr>
        <w:t xml:space="preserve">Workplace Inspection </w:t>
      </w:r>
    </w:p>
    <w:p w14:paraId="0CCFF0F9" w14:textId="77777777" w:rsidR="00E072B9" w:rsidRPr="00A878F8" w:rsidRDefault="00000000">
      <w:pPr>
        <w:ind w:left="0" w:hanging="2"/>
        <w:rPr>
          <w:rFonts w:ascii="Arial" w:eastAsia="Times New Roman" w:hAnsi="Arial" w:cs="Arial"/>
          <w:color w:val="000000"/>
          <w:sz w:val="20"/>
          <w:szCs w:val="20"/>
        </w:rPr>
      </w:pPr>
      <w:r w:rsidRPr="00A878F8">
        <w:rPr>
          <w:rFonts w:ascii="Arial" w:hAnsi="Arial" w:cs="Arial"/>
          <w:b/>
          <w:color w:val="000000"/>
          <w:sz w:val="20"/>
          <w:szCs w:val="20"/>
        </w:rPr>
        <w:t>Code for Checklist: </w:t>
      </w:r>
    </w:p>
    <w:p w14:paraId="205C398E" w14:textId="77777777" w:rsidR="00E072B9" w:rsidRPr="00A878F8" w:rsidRDefault="00E072B9">
      <w:pPr>
        <w:ind w:left="0" w:hanging="2"/>
        <w:rPr>
          <w:rFonts w:ascii="Arial" w:eastAsia="Times New Roman" w:hAnsi="Arial" w:cs="Arial"/>
          <w:color w:val="000000"/>
          <w:sz w:val="20"/>
          <w:szCs w:val="20"/>
        </w:rPr>
      </w:pPr>
    </w:p>
    <w:p w14:paraId="0D18BFCD" w14:textId="77777777" w:rsidR="00E072B9" w:rsidRPr="00A878F8" w:rsidRDefault="00000000">
      <w:pPr>
        <w:ind w:left="0" w:hanging="2"/>
        <w:rPr>
          <w:rFonts w:ascii="Arial" w:eastAsia="Times New Roman" w:hAnsi="Arial" w:cs="Arial"/>
          <w:color w:val="000000"/>
          <w:sz w:val="20"/>
          <w:szCs w:val="20"/>
        </w:rPr>
      </w:pPr>
      <w:r w:rsidRPr="00A878F8">
        <w:rPr>
          <w:rFonts w:ascii="Arial" w:hAnsi="Arial" w:cs="Arial"/>
          <w:color w:val="000000"/>
          <w:sz w:val="20"/>
          <w:szCs w:val="20"/>
        </w:rPr>
        <w:t xml:space="preserve">O= Observation, </w:t>
      </w:r>
      <w:proofErr w:type="gramStart"/>
      <w:r w:rsidRPr="00A878F8">
        <w:rPr>
          <w:rFonts w:ascii="Arial" w:hAnsi="Arial" w:cs="Arial"/>
          <w:color w:val="000000"/>
          <w:sz w:val="20"/>
          <w:szCs w:val="20"/>
        </w:rPr>
        <w:t>i.e.</w:t>
      </w:r>
      <w:proofErr w:type="gramEnd"/>
      <w:r w:rsidRPr="00A878F8">
        <w:rPr>
          <w:rFonts w:ascii="Arial" w:hAnsi="Arial" w:cs="Arial"/>
          <w:color w:val="000000"/>
          <w:sz w:val="20"/>
          <w:szCs w:val="20"/>
        </w:rPr>
        <w:t xml:space="preserve"> observed during the audit</w:t>
      </w:r>
      <w:r w:rsidRPr="00A878F8">
        <w:rPr>
          <w:rFonts w:ascii="Arial" w:hAnsi="Arial" w:cs="Arial"/>
          <w:color w:val="000000"/>
          <w:sz w:val="20"/>
          <w:szCs w:val="20"/>
        </w:rPr>
        <w:br/>
        <w:t>R= Rectified immediately</w:t>
      </w:r>
      <w:r w:rsidRPr="00A878F8">
        <w:rPr>
          <w:rFonts w:ascii="Arial" w:hAnsi="Arial" w:cs="Arial"/>
          <w:color w:val="000000"/>
          <w:sz w:val="20"/>
          <w:szCs w:val="20"/>
        </w:rPr>
        <w:br/>
        <w:t>N/A= Not applicable or not observed / not covered at this audit </w:t>
      </w:r>
    </w:p>
    <w:p w14:paraId="0982CC54" w14:textId="77777777" w:rsidR="00E072B9" w:rsidRPr="00A878F8" w:rsidRDefault="00000000">
      <w:pPr>
        <w:ind w:left="0" w:hanging="2"/>
        <w:rPr>
          <w:rFonts w:ascii="Arial" w:eastAsia="Times New Roman" w:hAnsi="Arial" w:cs="Arial"/>
          <w:color w:val="000000"/>
          <w:sz w:val="20"/>
          <w:szCs w:val="20"/>
        </w:rPr>
      </w:pPr>
      <w:r w:rsidRPr="00A878F8">
        <w:rPr>
          <w:rFonts w:ascii="Arial" w:hAnsi="Arial" w:cs="Arial"/>
          <w:color w:val="000000"/>
          <w:sz w:val="20"/>
          <w:szCs w:val="20"/>
        </w:rPr>
        <w:t>DR= Deviation Report </w:t>
      </w:r>
    </w:p>
    <w:p w14:paraId="79E57679" w14:textId="77777777" w:rsidR="00E072B9" w:rsidRPr="00A878F8" w:rsidRDefault="00000000">
      <w:pPr>
        <w:spacing w:before="280" w:after="280"/>
        <w:ind w:left="0" w:hanging="2"/>
        <w:rPr>
          <w:rFonts w:ascii="Arial" w:eastAsia="Times New Roman" w:hAnsi="Arial" w:cs="Arial"/>
          <w:color w:val="000000"/>
          <w:sz w:val="20"/>
          <w:szCs w:val="20"/>
        </w:rPr>
      </w:pPr>
      <w:r w:rsidRPr="00A878F8">
        <w:rPr>
          <w:rFonts w:ascii="Arial" w:hAnsi="Arial" w:cs="Arial"/>
          <w:b/>
          <w:color w:val="000000"/>
          <w:sz w:val="20"/>
          <w:szCs w:val="20"/>
        </w:rPr>
        <w:t xml:space="preserve">Use Risk Assessment Matrix to document and rate identified hazards WORK ENVIRONMENT </w:t>
      </w:r>
    </w:p>
    <w:p w14:paraId="72FEF67E" w14:textId="77777777" w:rsidR="00E072B9" w:rsidRPr="00A878F8" w:rsidRDefault="00000000">
      <w:pPr>
        <w:spacing w:before="280" w:after="280"/>
        <w:ind w:left="0" w:hanging="2"/>
        <w:rPr>
          <w:rFonts w:ascii="Arial" w:eastAsia="Times New Roman" w:hAnsi="Arial" w:cs="Arial"/>
          <w:color w:val="000000"/>
          <w:sz w:val="20"/>
          <w:szCs w:val="20"/>
        </w:rPr>
      </w:pPr>
      <w:r w:rsidRPr="00A878F8">
        <w:rPr>
          <w:rFonts w:ascii="Arial" w:hAnsi="Arial" w:cs="Arial"/>
          <w:b/>
          <w:color w:val="000000"/>
          <w:sz w:val="20"/>
          <w:szCs w:val="20"/>
        </w:rPr>
        <w:br/>
        <w:t>FIRE AND EXPLOSION HAZARDS </w:t>
      </w:r>
    </w:p>
    <w:tbl>
      <w:tblPr>
        <w:tblStyle w:val="a"/>
        <w:tblW w:w="10239" w:type="dxa"/>
        <w:tblLayout w:type="fixed"/>
        <w:tblLook w:val="0000" w:firstRow="0" w:lastRow="0" w:firstColumn="0" w:lastColumn="0" w:noHBand="0" w:noVBand="0"/>
      </w:tblPr>
      <w:tblGrid>
        <w:gridCol w:w="8489"/>
        <w:gridCol w:w="590"/>
        <w:gridCol w:w="1160"/>
      </w:tblGrid>
      <w:tr w:rsidR="00E072B9" w:rsidRPr="00A878F8" w14:paraId="2B0672DE" w14:textId="77777777">
        <w:tc>
          <w:tcPr>
            <w:tcW w:w="8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32766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b/>
                <w:color w:val="000000"/>
                <w:sz w:val="20"/>
                <w:szCs w:val="20"/>
              </w:rPr>
              <w:t>Item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B55FD" w14:textId="1DBBF0F4" w:rsidR="00E072B9" w:rsidRPr="00A878F8" w:rsidRDefault="00A878F8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E8DE6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b/>
                <w:color w:val="000000"/>
                <w:sz w:val="20"/>
                <w:szCs w:val="20"/>
              </w:rPr>
              <w:t>Comments </w:t>
            </w:r>
          </w:p>
        </w:tc>
      </w:tr>
      <w:tr w:rsidR="00E072B9" w:rsidRPr="00A878F8" w14:paraId="3831C44A" w14:textId="77777777">
        <w:tc>
          <w:tcPr>
            <w:tcW w:w="8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17EF9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 xml:space="preserve">Are flammable materials used in the area? If </w:t>
            </w:r>
            <w:proofErr w:type="gramStart"/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so</w:t>
            </w:r>
            <w:proofErr w:type="gramEnd"/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 xml:space="preserve"> are there adequate precautions / controls?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0E581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177E8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7818296C" w14:textId="77777777">
        <w:tc>
          <w:tcPr>
            <w:tcW w:w="8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42FE2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Are there potential sources of ignition within the work area?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DEB9D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498D6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1C7BED21" w14:textId="77777777">
        <w:tc>
          <w:tcPr>
            <w:tcW w:w="8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A12B6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Are extinguishers in place with appropriate signage &amp; clearly marked for type of fire?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CC157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1C553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1DDE0F9D" w14:textId="77777777">
        <w:tc>
          <w:tcPr>
            <w:tcW w:w="8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4CBA6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Have extinguishers been recently serviced?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59624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DC010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48A72873" w14:textId="77777777">
        <w:tc>
          <w:tcPr>
            <w:tcW w:w="8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9BFCB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Do employees know location of extinguishers?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FACB4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16D34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7D250491" w14:textId="77777777">
        <w:tc>
          <w:tcPr>
            <w:tcW w:w="8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7A555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Do employees know location of exits and evacuation procedure?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E9AC0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38EAA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2BCF443B" w14:textId="77777777">
        <w:tc>
          <w:tcPr>
            <w:tcW w:w="8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D35B3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Are there adequate direction notices, evacuation maps and signs for Fire Exits?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1D3CB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6DC53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40A4BD61" w14:textId="77777777">
        <w:tc>
          <w:tcPr>
            <w:tcW w:w="8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94A73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Do exit doors easily open from inside?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9EE66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BA9FA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383A43AE" w14:textId="77777777">
        <w:tc>
          <w:tcPr>
            <w:tcW w:w="8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1F8C0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Are exits clear of obstructions?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08E4D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014C9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7B0910E2" w14:textId="77777777">
        <w:tc>
          <w:tcPr>
            <w:tcW w:w="8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329D4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Are evacuation instructions available and displayed?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865A8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0CE5A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29A207DD" w14:textId="77777777">
        <w:tc>
          <w:tcPr>
            <w:tcW w:w="10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9A52A" w14:textId="77777777" w:rsidR="00E072B9" w:rsidRPr="00A878F8" w:rsidRDefault="00000000">
            <w:pPr>
              <w:spacing w:after="280"/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b/>
                <w:color w:val="000000"/>
                <w:sz w:val="20"/>
                <w:szCs w:val="20"/>
              </w:rPr>
              <w:t>Other Comments </w:t>
            </w:r>
          </w:p>
        </w:tc>
      </w:tr>
    </w:tbl>
    <w:p w14:paraId="48146753" w14:textId="77777777" w:rsidR="00E072B9" w:rsidRPr="00A878F8" w:rsidRDefault="00E072B9">
      <w:pPr>
        <w:ind w:left="0" w:hanging="2"/>
        <w:rPr>
          <w:rFonts w:ascii="Arial" w:eastAsia="Times New Roman" w:hAnsi="Arial" w:cs="Arial"/>
          <w:sz w:val="20"/>
          <w:szCs w:val="20"/>
        </w:rPr>
      </w:pPr>
    </w:p>
    <w:p w14:paraId="51CCC447" w14:textId="77777777" w:rsidR="00E072B9" w:rsidRPr="00A878F8" w:rsidRDefault="00000000">
      <w:pPr>
        <w:ind w:left="0" w:hanging="2"/>
        <w:rPr>
          <w:rFonts w:ascii="Arial" w:eastAsia="Times New Roman" w:hAnsi="Arial" w:cs="Arial"/>
          <w:color w:val="000000"/>
          <w:sz w:val="20"/>
          <w:szCs w:val="20"/>
        </w:rPr>
      </w:pPr>
      <w:r w:rsidRPr="00A878F8">
        <w:rPr>
          <w:rFonts w:ascii="Arial" w:hAnsi="Arial" w:cs="Arial"/>
          <w:b/>
          <w:color w:val="000000"/>
          <w:sz w:val="20"/>
          <w:szCs w:val="20"/>
        </w:rPr>
        <w:t>ELECTRICAL HAZARDS </w:t>
      </w:r>
    </w:p>
    <w:tbl>
      <w:tblPr>
        <w:tblStyle w:val="a0"/>
        <w:tblW w:w="8103" w:type="dxa"/>
        <w:tblLayout w:type="fixed"/>
        <w:tblLook w:val="0000" w:firstRow="0" w:lastRow="0" w:firstColumn="0" w:lastColumn="0" w:noHBand="0" w:noVBand="0"/>
      </w:tblPr>
      <w:tblGrid>
        <w:gridCol w:w="6353"/>
        <w:gridCol w:w="590"/>
        <w:gridCol w:w="1160"/>
      </w:tblGrid>
      <w:tr w:rsidR="00E072B9" w:rsidRPr="00A878F8" w14:paraId="7C31E356" w14:textId="77777777">
        <w:trPr>
          <w:trHeight w:val="250"/>
        </w:trPr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2AB90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b/>
                <w:color w:val="000000"/>
                <w:sz w:val="20"/>
                <w:szCs w:val="20"/>
              </w:rPr>
              <w:t>Item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C9001" w14:textId="7968FF8B" w:rsidR="00E072B9" w:rsidRPr="00A878F8" w:rsidRDefault="00A878F8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D1DEE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b/>
                <w:color w:val="000000"/>
                <w:sz w:val="20"/>
                <w:szCs w:val="20"/>
              </w:rPr>
              <w:t>Comments </w:t>
            </w:r>
          </w:p>
        </w:tc>
      </w:tr>
      <w:tr w:rsidR="00E072B9" w:rsidRPr="00A878F8" w14:paraId="0D60DAB6" w14:textId="77777777">
        <w:trPr>
          <w:trHeight w:val="218"/>
        </w:trPr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B5D12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Are there broken plugs, sockets or switches?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E34B7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8F44C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5BB2124E" w14:textId="77777777">
        <w:trPr>
          <w:trHeight w:val="228"/>
        </w:trPr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32479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Are there frayed or damaged or strained leads?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B242E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7B39C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1F457D55" w14:textId="77777777">
        <w:trPr>
          <w:trHeight w:val="228"/>
        </w:trPr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521BC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Are there temporary leads on floor?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1C9C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27B6A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3C9BA9EB" w14:textId="77777777">
        <w:trPr>
          <w:trHeight w:val="218"/>
        </w:trPr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5E7F7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Is there water or water sources near electrical equipment?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0D083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C0D00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1E9B1F15" w14:textId="77777777">
        <w:trPr>
          <w:trHeight w:val="228"/>
        </w:trPr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26C05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Is it possible to touch live conductors?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6D8E1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AFA25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005AAC5F" w14:textId="77777777">
        <w:trPr>
          <w:trHeight w:val="228"/>
        </w:trPr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4209A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Are emergency stops visible / marked and tested regularly?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381B8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45E82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633466BF" w14:textId="77777777">
        <w:trPr>
          <w:trHeight w:val="218"/>
        </w:trPr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377D4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Are emergency stops easily accessible from operating positions?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8C627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688A2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7E9F501D" w14:textId="77777777">
        <w:trPr>
          <w:trHeight w:val="228"/>
        </w:trPr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6A60E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Are all electrical cabinets marked appropriately?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D6890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1315C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6B476AFC" w14:textId="77777777">
        <w:trPr>
          <w:trHeight w:val="228"/>
        </w:trPr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1637E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Are electrical leads tagged?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2B576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83DCC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3F48633B" w14:textId="77777777">
        <w:trPr>
          <w:trHeight w:val="218"/>
        </w:trPr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04860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Can the electrical supply be easily isolated?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5440C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04A8A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24F25C38" w14:textId="77777777">
        <w:trPr>
          <w:trHeight w:val="228"/>
        </w:trPr>
        <w:tc>
          <w:tcPr>
            <w:tcW w:w="8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392C4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b/>
                <w:color w:val="000000"/>
                <w:sz w:val="20"/>
                <w:szCs w:val="20"/>
              </w:rPr>
              <w:t>Other Comments </w:t>
            </w:r>
          </w:p>
        </w:tc>
      </w:tr>
    </w:tbl>
    <w:p w14:paraId="00C8A338" w14:textId="77777777" w:rsidR="00E072B9" w:rsidRPr="00A878F8" w:rsidRDefault="00E072B9">
      <w:pPr>
        <w:ind w:left="0" w:hanging="2"/>
        <w:rPr>
          <w:rFonts w:ascii="Arial" w:hAnsi="Arial" w:cs="Arial"/>
          <w:sz w:val="20"/>
          <w:szCs w:val="20"/>
        </w:rPr>
      </w:pPr>
    </w:p>
    <w:p w14:paraId="2C2A4AC6" w14:textId="77777777" w:rsidR="00E072B9" w:rsidRPr="00A878F8" w:rsidRDefault="00E072B9">
      <w:pPr>
        <w:ind w:left="0" w:hanging="2"/>
        <w:rPr>
          <w:rFonts w:ascii="Arial" w:hAnsi="Arial" w:cs="Arial"/>
          <w:sz w:val="20"/>
          <w:szCs w:val="20"/>
        </w:rPr>
      </w:pPr>
    </w:p>
    <w:p w14:paraId="6D8366F1" w14:textId="77777777" w:rsidR="00E072B9" w:rsidRPr="00A878F8" w:rsidRDefault="00000000">
      <w:pPr>
        <w:ind w:left="0" w:hanging="2"/>
        <w:rPr>
          <w:rFonts w:ascii="Arial" w:eastAsia="Times New Roman" w:hAnsi="Arial" w:cs="Arial"/>
          <w:color w:val="000000"/>
          <w:sz w:val="20"/>
          <w:szCs w:val="20"/>
        </w:rPr>
      </w:pPr>
      <w:r w:rsidRPr="00A878F8">
        <w:rPr>
          <w:rFonts w:ascii="Arial" w:hAnsi="Arial" w:cs="Arial"/>
          <w:b/>
          <w:color w:val="000000"/>
          <w:sz w:val="20"/>
          <w:szCs w:val="20"/>
        </w:rPr>
        <w:t>Lighting Hazard </w:t>
      </w:r>
    </w:p>
    <w:tbl>
      <w:tblPr>
        <w:tblStyle w:val="a1"/>
        <w:tblW w:w="8215" w:type="dxa"/>
        <w:tblLayout w:type="fixed"/>
        <w:tblLook w:val="0000" w:firstRow="0" w:lastRow="0" w:firstColumn="0" w:lastColumn="0" w:noHBand="0" w:noVBand="0"/>
      </w:tblPr>
      <w:tblGrid>
        <w:gridCol w:w="6465"/>
        <w:gridCol w:w="590"/>
        <w:gridCol w:w="1160"/>
      </w:tblGrid>
      <w:tr w:rsidR="00E072B9" w:rsidRPr="00A878F8" w14:paraId="513EBE6E" w14:textId="77777777">
        <w:tc>
          <w:tcPr>
            <w:tcW w:w="6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12F29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b/>
                <w:color w:val="000000"/>
                <w:sz w:val="20"/>
                <w:szCs w:val="20"/>
              </w:rPr>
              <w:t>Item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B2703" w14:textId="144C6366" w:rsidR="00E072B9" w:rsidRPr="00A878F8" w:rsidRDefault="00A878F8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4863D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b/>
                <w:color w:val="000000"/>
                <w:sz w:val="20"/>
                <w:szCs w:val="20"/>
              </w:rPr>
              <w:t>Comments </w:t>
            </w:r>
          </w:p>
        </w:tc>
      </w:tr>
      <w:tr w:rsidR="00E072B9" w:rsidRPr="00A878F8" w14:paraId="0A448F58" w14:textId="77777777">
        <w:tc>
          <w:tcPr>
            <w:tcW w:w="6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C6DDB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Is there adequate illumination for tasks?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F59FA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BA98E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65401C99" w14:textId="77777777">
        <w:tc>
          <w:tcPr>
            <w:tcW w:w="6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BE5E2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Is there direct or reflected glare?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ECA72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94BDD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27F65BA3" w14:textId="77777777">
        <w:tc>
          <w:tcPr>
            <w:tcW w:w="6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60614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Are light fittings clean and in good condition?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41EB6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ADFBE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3619098F" w14:textId="77777777">
        <w:tc>
          <w:tcPr>
            <w:tcW w:w="6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63277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All light switches working correctly and positioned appropriately?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AC631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1F9CE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359093F4" w14:textId="77777777">
        <w:tc>
          <w:tcPr>
            <w:tcW w:w="6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095DA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proofErr w:type="gramStart"/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Are</w:t>
            </w:r>
            <w:proofErr w:type="gramEnd"/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 xml:space="preserve"> there energy saving practices / equipment in place?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1C368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24653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4DB69208" w14:textId="77777777">
        <w:tc>
          <w:tcPr>
            <w:tcW w:w="82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093E5" w14:textId="4ECA0E4F" w:rsidR="00E072B9" w:rsidRPr="00A878F8" w:rsidRDefault="00000000" w:rsidP="00A878F8">
            <w:pPr>
              <w:spacing w:after="280"/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b/>
                <w:color w:val="000000"/>
                <w:sz w:val="20"/>
                <w:szCs w:val="20"/>
              </w:rPr>
              <w:t>Other Comments</w:t>
            </w:r>
          </w:p>
        </w:tc>
      </w:tr>
    </w:tbl>
    <w:p w14:paraId="700D0E93" w14:textId="77777777" w:rsidR="00E072B9" w:rsidRPr="00A878F8" w:rsidRDefault="00E072B9">
      <w:pPr>
        <w:ind w:left="0" w:hanging="2"/>
        <w:rPr>
          <w:rFonts w:ascii="Arial" w:hAnsi="Arial" w:cs="Arial"/>
          <w:sz w:val="20"/>
          <w:szCs w:val="20"/>
        </w:rPr>
      </w:pPr>
    </w:p>
    <w:p w14:paraId="3FF51D28" w14:textId="77777777" w:rsidR="00E072B9" w:rsidRPr="00A878F8" w:rsidRDefault="00000000">
      <w:pPr>
        <w:ind w:left="0" w:hanging="2"/>
        <w:rPr>
          <w:rFonts w:ascii="Arial" w:eastAsia="Times New Roman" w:hAnsi="Arial" w:cs="Arial"/>
          <w:color w:val="000000"/>
          <w:sz w:val="20"/>
          <w:szCs w:val="20"/>
        </w:rPr>
      </w:pPr>
      <w:r w:rsidRPr="00A878F8">
        <w:rPr>
          <w:rFonts w:ascii="Arial" w:hAnsi="Arial" w:cs="Arial"/>
          <w:b/>
          <w:color w:val="000000"/>
          <w:sz w:val="20"/>
          <w:szCs w:val="20"/>
        </w:rPr>
        <w:br/>
        <w:t>FIRST AID </w:t>
      </w:r>
    </w:p>
    <w:tbl>
      <w:tblPr>
        <w:tblStyle w:val="a2"/>
        <w:tblW w:w="8256" w:type="dxa"/>
        <w:tblLayout w:type="fixed"/>
        <w:tblLook w:val="0000" w:firstRow="0" w:lastRow="0" w:firstColumn="0" w:lastColumn="0" w:noHBand="0" w:noVBand="0"/>
      </w:tblPr>
      <w:tblGrid>
        <w:gridCol w:w="6506"/>
        <w:gridCol w:w="590"/>
        <w:gridCol w:w="1160"/>
      </w:tblGrid>
      <w:tr w:rsidR="00E072B9" w:rsidRPr="00A878F8" w14:paraId="5AC21B3A" w14:textId="77777777">
        <w:tc>
          <w:tcPr>
            <w:tcW w:w="6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C55D5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b/>
                <w:color w:val="000000"/>
                <w:sz w:val="20"/>
                <w:szCs w:val="20"/>
              </w:rPr>
              <w:t>Item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59F1A" w14:textId="196DBFB6" w:rsidR="00E072B9" w:rsidRPr="00A878F8" w:rsidRDefault="00A878F8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5704E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b/>
                <w:color w:val="000000"/>
                <w:sz w:val="20"/>
                <w:szCs w:val="20"/>
              </w:rPr>
              <w:t>Comments </w:t>
            </w:r>
          </w:p>
        </w:tc>
      </w:tr>
      <w:tr w:rsidR="00E072B9" w:rsidRPr="00A878F8" w14:paraId="40F2750B" w14:textId="77777777">
        <w:tc>
          <w:tcPr>
            <w:tcW w:w="6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B776E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Are employees aware of location of First Aid kits / rooms?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19E5C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522BD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420D9839" w14:textId="77777777">
        <w:tc>
          <w:tcPr>
            <w:tcW w:w="6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0EC4E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Do employees know first aid / emergency procedure?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646D9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8DCDA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0498D484" w14:textId="77777777">
        <w:tc>
          <w:tcPr>
            <w:tcW w:w="6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59475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Are cabinets and contents clean, orderly and adequately stocked? 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D067F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F269A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631EE29B" w14:textId="77777777"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D7503" w14:textId="77777777" w:rsidR="00E072B9" w:rsidRPr="00A878F8" w:rsidRDefault="00000000">
            <w:pPr>
              <w:spacing w:after="280"/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b/>
                <w:color w:val="000000"/>
                <w:sz w:val="20"/>
                <w:szCs w:val="20"/>
              </w:rPr>
              <w:t>Other Comments </w:t>
            </w:r>
          </w:p>
        </w:tc>
      </w:tr>
    </w:tbl>
    <w:p w14:paraId="32E85184" w14:textId="77777777" w:rsidR="00E072B9" w:rsidRPr="00A878F8" w:rsidRDefault="00E072B9">
      <w:pPr>
        <w:ind w:left="0" w:hanging="2"/>
        <w:rPr>
          <w:rFonts w:ascii="Arial" w:hAnsi="Arial" w:cs="Arial"/>
          <w:color w:val="000000"/>
          <w:sz w:val="20"/>
          <w:szCs w:val="20"/>
        </w:rPr>
      </w:pPr>
    </w:p>
    <w:p w14:paraId="158BFC70" w14:textId="77777777" w:rsidR="00E072B9" w:rsidRPr="00A878F8" w:rsidRDefault="00E072B9">
      <w:pPr>
        <w:ind w:left="0" w:hanging="2"/>
        <w:rPr>
          <w:rFonts w:ascii="Arial" w:hAnsi="Arial" w:cs="Arial"/>
          <w:color w:val="000000"/>
          <w:sz w:val="20"/>
          <w:szCs w:val="20"/>
        </w:rPr>
      </w:pPr>
    </w:p>
    <w:p w14:paraId="3660131B" w14:textId="77777777" w:rsidR="00E072B9" w:rsidRPr="00A878F8" w:rsidRDefault="00000000">
      <w:pPr>
        <w:ind w:left="0" w:hanging="2"/>
        <w:rPr>
          <w:rFonts w:ascii="Arial" w:eastAsia="Times New Roman" w:hAnsi="Arial" w:cs="Arial"/>
          <w:color w:val="000000"/>
          <w:sz w:val="20"/>
          <w:szCs w:val="20"/>
        </w:rPr>
      </w:pPr>
      <w:r w:rsidRPr="00A878F8">
        <w:rPr>
          <w:rFonts w:ascii="Arial" w:hAnsi="Arial" w:cs="Arial"/>
          <w:b/>
          <w:color w:val="000000"/>
          <w:sz w:val="20"/>
          <w:szCs w:val="20"/>
        </w:rPr>
        <w:t>WASTE HANDLING</w:t>
      </w:r>
    </w:p>
    <w:tbl>
      <w:tblPr>
        <w:tblStyle w:val="a3"/>
        <w:tblW w:w="8944" w:type="dxa"/>
        <w:tblLayout w:type="fixed"/>
        <w:tblLook w:val="0000" w:firstRow="0" w:lastRow="0" w:firstColumn="0" w:lastColumn="0" w:noHBand="0" w:noVBand="0"/>
      </w:tblPr>
      <w:tblGrid>
        <w:gridCol w:w="6111"/>
        <w:gridCol w:w="1134"/>
        <w:gridCol w:w="1699"/>
      </w:tblGrid>
      <w:tr w:rsidR="00E072B9" w:rsidRPr="00A878F8" w14:paraId="79FEB2DB" w14:textId="77777777">
        <w:trPr>
          <w:trHeight w:val="235"/>
        </w:trPr>
        <w:tc>
          <w:tcPr>
            <w:tcW w:w="6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9B20D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b/>
                <w:color w:val="000000"/>
                <w:sz w:val="20"/>
                <w:szCs w:val="20"/>
              </w:rPr>
              <w:t>Item 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05BE3" w14:textId="67681265" w:rsidR="00E072B9" w:rsidRPr="00A878F8" w:rsidRDefault="00A878F8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1F207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b/>
                <w:color w:val="000000"/>
                <w:sz w:val="20"/>
                <w:szCs w:val="20"/>
              </w:rPr>
              <w:t>Comments </w:t>
            </w:r>
          </w:p>
        </w:tc>
      </w:tr>
      <w:tr w:rsidR="00E072B9" w:rsidRPr="00A878F8" w14:paraId="4F44187C" w14:textId="77777777">
        <w:trPr>
          <w:trHeight w:val="214"/>
        </w:trPr>
        <w:tc>
          <w:tcPr>
            <w:tcW w:w="6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0843B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Are appropriate bins available for various waste types? 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D966F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119B6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02B2847F" w14:textId="77777777">
        <w:trPr>
          <w:trHeight w:val="204"/>
        </w:trPr>
        <w:tc>
          <w:tcPr>
            <w:tcW w:w="6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C1DD3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Is waste separated for recycling where possible? 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0D3CA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99F56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632AB4E9" w14:textId="77777777">
        <w:trPr>
          <w:trHeight w:val="214"/>
        </w:trPr>
        <w:tc>
          <w:tcPr>
            <w:tcW w:w="6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1B3A9" w14:textId="77777777" w:rsidR="00E072B9" w:rsidRPr="00A878F8" w:rsidRDefault="00000000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color w:val="000000"/>
                <w:sz w:val="20"/>
                <w:szCs w:val="20"/>
              </w:rPr>
              <w:t>Is waste removed / emptied regularly? 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624BB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BC53E" w14:textId="77777777" w:rsidR="00E072B9" w:rsidRPr="00A878F8" w:rsidRDefault="00E072B9">
            <w:pPr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072B9" w:rsidRPr="00A878F8" w14:paraId="45FF208D" w14:textId="77777777">
        <w:trPr>
          <w:trHeight w:val="214"/>
        </w:trPr>
        <w:tc>
          <w:tcPr>
            <w:tcW w:w="89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B433B" w14:textId="77777777" w:rsidR="00E072B9" w:rsidRPr="00A878F8" w:rsidRDefault="00000000">
            <w:pPr>
              <w:spacing w:after="280"/>
              <w:ind w:left="0" w:hanging="2"/>
              <w:rPr>
                <w:rFonts w:ascii="Arial" w:eastAsia="Times New Roman" w:hAnsi="Arial" w:cs="Arial"/>
                <w:sz w:val="20"/>
                <w:szCs w:val="20"/>
              </w:rPr>
            </w:pPr>
            <w:r w:rsidRPr="00A878F8">
              <w:rPr>
                <w:rFonts w:ascii="Arial" w:hAnsi="Arial" w:cs="Arial"/>
                <w:b/>
                <w:color w:val="000000"/>
                <w:sz w:val="20"/>
                <w:szCs w:val="20"/>
              </w:rPr>
              <w:t>Other Comments </w:t>
            </w:r>
          </w:p>
        </w:tc>
      </w:tr>
    </w:tbl>
    <w:p w14:paraId="67908D46" w14:textId="77777777" w:rsidR="00E072B9" w:rsidRPr="00A878F8" w:rsidRDefault="00E072B9">
      <w:pPr>
        <w:ind w:left="0" w:hanging="2"/>
        <w:rPr>
          <w:rFonts w:ascii="Arial" w:hAnsi="Arial" w:cs="Arial"/>
          <w:sz w:val="20"/>
          <w:szCs w:val="20"/>
        </w:rPr>
      </w:pPr>
    </w:p>
    <w:p w14:paraId="2F889E48" w14:textId="77777777" w:rsidR="00E072B9" w:rsidRPr="00A878F8" w:rsidRDefault="00E072B9">
      <w:pPr>
        <w:ind w:left="0" w:hanging="2"/>
        <w:rPr>
          <w:rFonts w:ascii="Arial" w:hAnsi="Arial" w:cs="Arial"/>
          <w:sz w:val="20"/>
          <w:szCs w:val="20"/>
        </w:rPr>
      </w:pPr>
    </w:p>
    <w:p w14:paraId="272D008E" w14:textId="77777777" w:rsidR="00E072B9" w:rsidRPr="00A878F8" w:rsidRDefault="00E072B9">
      <w:pPr>
        <w:ind w:left="0" w:hanging="2"/>
        <w:rPr>
          <w:rFonts w:ascii="Arial" w:hAnsi="Arial" w:cs="Arial"/>
          <w:sz w:val="20"/>
          <w:szCs w:val="20"/>
        </w:rPr>
      </w:pPr>
    </w:p>
    <w:p w14:paraId="047B1D9C" w14:textId="77777777" w:rsidR="00E072B9" w:rsidRPr="00A878F8" w:rsidRDefault="00E072B9">
      <w:pPr>
        <w:ind w:left="0" w:hanging="2"/>
        <w:rPr>
          <w:rFonts w:ascii="Arial" w:hAnsi="Arial" w:cs="Arial"/>
          <w:sz w:val="20"/>
          <w:szCs w:val="20"/>
        </w:rPr>
      </w:pPr>
    </w:p>
    <w:sectPr w:rsidR="00E072B9" w:rsidRPr="00A878F8" w:rsidSect="00A878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562" w:right="562" w:bottom="562" w:left="1138" w:header="288" w:footer="10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8D7D4" w14:textId="77777777" w:rsidR="00DC76CD" w:rsidRDefault="00DC76CD">
      <w:pPr>
        <w:spacing w:line="240" w:lineRule="auto"/>
        <w:ind w:left="0" w:hanging="2"/>
      </w:pPr>
      <w:r>
        <w:separator/>
      </w:r>
    </w:p>
  </w:endnote>
  <w:endnote w:type="continuationSeparator" w:id="0">
    <w:p w14:paraId="6B898A93" w14:textId="77777777" w:rsidR="00DC76CD" w:rsidRDefault="00DC76C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A1CC8" w14:textId="77777777" w:rsidR="00A878F8" w:rsidRDefault="00A878F8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71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0"/>
      <w:gridCol w:w="3974"/>
      <w:gridCol w:w="2410"/>
    </w:tblGrid>
    <w:tr w:rsidR="00A878F8" w:rsidRPr="001F03AA" w14:paraId="03633EE3" w14:textId="77777777" w:rsidTr="00A878F8">
      <w:tc>
        <w:tcPr>
          <w:tcW w:w="1917" w:type="pct"/>
        </w:tcPr>
        <w:p w14:paraId="663F761D" w14:textId="2DD6E4B9" w:rsidR="00A878F8" w:rsidRPr="00A878F8" w:rsidRDefault="00A878F8" w:rsidP="00A878F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</w:rPr>
          </w:pPr>
          <w:r>
            <w:rPr>
              <w:rFonts w:cs="Arial"/>
              <w:sz w:val="16"/>
              <w:szCs w:val="16"/>
            </w:rPr>
            <w:t xml:space="preserve"> </w:t>
          </w:r>
          <w:r>
            <w:rPr>
              <w:rFonts w:cs="Arial"/>
              <w:sz w:val="16"/>
              <w:szCs w:val="16"/>
            </w:rPr>
            <w:t xml:space="preserve"> </w:t>
          </w:r>
          <w:r w:rsidRPr="009F1173">
            <w:rPr>
              <w:rFonts w:ascii="Arial" w:hAnsi="Arial" w:cs="Arial"/>
              <w:sz w:val="16"/>
              <w:szCs w:val="16"/>
            </w:rPr>
            <w:t>FM-1</w:t>
          </w:r>
          <w:r>
            <w:rPr>
              <w:rFonts w:ascii="Arial" w:hAnsi="Arial" w:cs="Arial"/>
              <w:sz w:val="16"/>
              <w:szCs w:val="16"/>
            </w:rPr>
            <w:t>7</w:t>
          </w:r>
          <w:r w:rsidRPr="009F1173">
            <w:rPr>
              <w:rFonts w:ascii="Arial" w:hAnsi="Arial" w:cs="Arial"/>
              <w:sz w:val="16"/>
              <w:szCs w:val="16"/>
            </w:rPr>
            <w:t>00</w:t>
          </w:r>
          <w:r>
            <w:rPr>
              <w:rFonts w:ascii="Arial" w:hAnsi="Arial" w:cs="Arial"/>
              <w:sz w:val="16"/>
              <w:szCs w:val="16"/>
            </w:rPr>
            <w:t>1</w:t>
          </w:r>
          <w:r w:rsidRPr="009F1173">
            <w:rPr>
              <w:rFonts w:ascii="Arial" w:hAnsi="Arial" w:cs="Arial"/>
              <w:sz w:val="16"/>
              <w:szCs w:val="16"/>
            </w:rPr>
            <w:t>-01</w:t>
          </w:r>
        </w:p>
      </w:tc>
      <w:tc>
        <w:tcPr>
          <w:tcW w:w="1919" w:type="pct"/>
        </w:tcPr>
        <w:p w14:paraId="2BA321C2" w14:textId="77777777" w:rsidR="00A878F8" w:rsidRPr="001F03AA" w:rsidRDefault="00A878F8" w:rsidP="00A878F8">
          <w:pPr>
            <w:pStyle w:val="CCCommerciallyConfidential"/>
            <w:ind w:hanging="2"/>
            <w:rPr>
              <w:rFonts w:ascii="Arial" w:hAnsi="Arial" w:cs="Arial"/>
              <w:sz w:val="16"/>
              <w:szCs w:val="16"/>
            </w:rPr>
          </w:pPr>
          <w:r>
            <w:rPr>
              <w:rFonts w:cs="Arial"/>
              <w:color w:val="auto"/>
              <w:sz w:val="16"/>
              <w:szCs w:val="16"/>
            </w:rPr>
            <w:t>Form e</w:t>
          </w:r>
          <w:r w:rsidRPr="009D126A">
            <w:rPr>
              <w:rFonts w:cs="Arial"/>
              <w:color w:val="auto"/>
              <w:sz w:val="16"/>
              <w:szCs w:val="16"/>
            </w:rPr>
            <w:t xml:space="preserve">ffective date: </w:t>
          </w:r>
          <w:r>
            <w:rPr>
              <w:rFonts w:cs="Arial"/>
              <w:color w:val="0070C0"/>
              <w:sz w:val="16"/>
              <w:szCs w:val="16"/>
            </w:rPr>
            <w:t>XX-XXX-XXXX</w:t>
          </w:r>
        </w:p>
      </w:tc>
      <w:tc>
        <w:tcPr>
          <w:tcW w:w="1164" w:type="pct"/>
        </w:tcPr>
        <w:p w14:paraId="2C52E68B" w14:textId="77777777" w:rsidR="00A878F8" w:rsidRPr="001F03AA" w:rsidRDefault="00A878F8" w:rsidP="00A878F8">
          <w:pPr>
            <w:pStyle w:val="Footer"/>
            <w:ind w:left="0" w:hanging="2"/>
            <w:jc w:val="right"/>
            <w:rPr>
              <w:rFonts w:cs="Arial"/>
              <w:sz w:val="16"/>
              <w:szCs w:val="16"/>
            </w:rPr>
          </w:pPr>
          <w:r w:rsidRPr="001F03AA">
            <w:rPr>
              <w:rFonts w:cs="Arial"/>
              <w:sz w:val="16"/>
              <w:szCs w:val="16"/>
            </w:rPr>
            <w:t xml:space="preserve">Page </w:t>
          </w:r>
          <w:r w:rsidRPr="001F03AA">
            <w:rPr>
              <w:rFonts w:cs="Arial"/>
              <w:b/>
              <w:sz w:val="16"/>
              <w:szCs w:val="16"/>
            </w:rPr>
            <w:fldChar w:fldCharType="begin"/>
          </w:r>
          <w:r w:rsidRPr="001F03AA">
            <w:rPr>
              <w:rFonts w:cs="Arial"/>
              <w:b/>
              <w:sz w:val="16"/>
              <w:szCs w:val="16"/>
            </w:rPr>
            <w:instrText xml:space="preserve"> PAGE   \* MERGEFORMAT </w:instrText>
          </w:r>
          <w:r w:rsidRPr="001F03AA">
            <w:rPr>
              <w:rFonts w:cs="Arial"/>
              <w:b/>
              <w:sz w:val="16"/>
              <w:szCs w:val="16"/>
            </w:rPr>
            <w:fldChar w:fldCharType="separate"/>
          </w:r>
          <w:r>
            <w:rPr>
              <w:rFonts w:cs="Arial"/>
              <w:b/>
              <w:sz w:val="16"/>
              <w:szCs w:val="16"/>
            </w:rPr>
            <w:t>1</w:t>
          </w:r>
          <w:r w:rsidRPr="001F03AA">
            <w:rPr>
              <w:rFonts w:cs="Arial"/>
              <w:b/>
              <w:sz w:val="16"/>
              <w:szCs w:val="16"/>
            </w:rPr>
            <w:fldChar w:fldCharType="end"/>
          </w:r>
          <w:r w:rsidRPr="001F03AA">
            <w:rPr>
              <w:rFonts w:cs="Arial"/>
              <w:sz w:val="16"/>
              <w:szCs w:val="16"/>
            </w:rPr>
            <w:t xml:space="preserve"> of </w:t>
          </w:r>
          <w:r w:rsidRPr="001F03AA">
            <w:rPr>
              <w:rFonts w:cs="Arial"/>
              <w:b/>
              <w:sz w:val="16"/>
              <w:szCs w:val="16"/>
            </w:rPr>
            <w:fldChar w:fldCharType="begin"/>
          </w:r>
          <w:r w:rsidRPr="001F03AA">
            <w:rPr>
              <w:rFonts w:cs="Arial"/>
              <w:b/>
              <w:sz w:val="16"/>
              <w:szCs w:val="16"/>
            </w:rPr>
            <w:instrText xml:space="preserve"> NUMPAGES   \* MERGEFORMAT </w:instrText>
          </w:r>
          <w:r w:rsidRPr="001F03AA">
            <w:rPr>
              <w:rFonts w:cs="Arial"/>
              <w:b/>
              <w:sz w:val="16"/>
              <w:szCs w:val="16"/>
            </w:rPr>
            <w:fldChar w:fldCharType="separate"/>
          </w:r>
          <w:r>
            <w:rPr>
              <w:rFonts w:cs="Arial"/>
              <w:b/>
              <w:sz w:val="16"/>
              <w:szCs w:val="16"/>
            </w:rPr>
            <w:t>1</w:t>
          </w:r>
          <w:r w:rsidRPr="001F03AA">
            <w:rPr>
              <w:rFonts w:cs="Arial"/>
              <w:b/>
              <w:sz w:val="16"/>
              <w:szCs w:val="16"/>
            </w:rPr>
            <w:fldChar w:fldCharType="end"/>
          </w:r>
        </w:p>
      </w:tc>
    </w:tr>
  </w:tbl>
  <w:p w14:paraId="4CC0F97D" w14:textId="77777777" w:rsidR="00E072B9" w:rsidRDefault="00E072B9" w:rsidP="00A878F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color w:val="000000"/>
      </w:rPr>
    </w:pPr>
  </w:p>
  <w:p w14:paraId="2145402D" w14:textId="77777777" w:rsidR="00A878F8" w:rsidRDefault="00A878F8">
    <w:pPr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FE362" w14:textId="77777777" w:rsidR="00A878F8" w:rsidRDefault="00A878F8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70BBE" w14:textId="77777777" w:rsidR="00DC76CD" w:rsidRDefault="00DC76CD">
      <w:pPr>
        <w:spacing w:line="240" w:lineRule="auto"/>
        <w:ind w:left="0" w:hanging="2"/>
      </w:pPr>
      <w:r>
        <w:separator/>
      </w:r>
    </w:p>
  </w:footnote>
  <w:footnote w:type="continuationSeparator" w:id="0">
    <w:p w14:paraId="6D0B2304" w14:textId="77777777" w:rsidR="00DC76CD" w:rsidRDefault="00DC76C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25F62" w14:textId="77777777" w:rsidR="00A878F8" w:rsidRDefault="00A878F8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5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95"/>
      <w:gridCol w:w="7061"/>
    </w:tblGrid>
    <w:tr w:rsidR="00A878F8" w:rsidRPr="0021543C" w14:paraId="091BC756" w14:textId="77777777" w:rsidTr="00FC0029">
      <w:trPr>
        <w:trHeight w:val="1558"/>
        <w:jc w:val="center"/>
      </w:trPr>
      <w:tc>
        <w:tcPr>
          <w:tcW w:w="2595" w:type="dxa"/>
          <w:tcBorders>
            <w:right w:val="nil"/>
          </w:tcBorders>
          <w:vAlign w:val="center"/>
          <w:hideMark/>
        </w:tcPr>
        <w:bookmarkStart w:id="0" w:name="_Hlk35381878"/>
        <w:p w14:paraId="267C85F9" w14:textId="77777777" w:rsidR="00A878F8" w:rsidRDefault="00A878F8" w:rsidP="00A878F8">
          <w:pPr>
            <w:pStyle w:val="Header"/>
            <w:spacing w:line="252" w:lineRule="auto"/>
            <w:ind w:left="0" w:hanging="2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09BAF6ED" wp14:editId="649F9CEA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7061" w:type="dxa"/>
          <w:tcBorders>
            <w:top w:val="single" w:sz="4" w:space="0" w:color="auto"/>
            <w:left w:val="nil"/>
            <w:right w:val="single" w:sz="4" w:space="0" w:color="auto"/>
          </w:tcBorders>
          <w:vAlign w:val="center"/>
          <w:hideMark/>
        </w:tcPr>
        <w:p w14:paraId="03C48599" w14:textId="7262C187" w:rsidR="00A878F8" w:rsidRPr="00A878F8" w:rsidRDefault="00A878F8" w:rsidP="00A878F8">
          <w:pPr>
            <w:pStyle w:val="Header"/>
            <w:spacing w:line="252" w:lineRule="auto"/>
            <w:ind w:left="1" w:hanging="3"/>
            <w:rPr>
              <w:rFonts w:cs="Arial"/>
              <w:b/>
              <w:sz w:val="32"/>
              <w:szCs w:val="32"/>
            </w:rPr>
          </w:pPr>
          <w:r w:rsidRPr="009D126A">
            <w:rPr>
              <w:rStyle w:val="titleobjecttext"/>
              <w:rFonts w:cs="Arial"/>
              <w:b/>
              <w:sz w:val="32"/>
              <w:szCs w:val="32"/>
            </w:rPr>
            <w:t xml:space="preserve">     </w:t>
          </w:r>
          <w:r>
            <w:rPr>
              <w:rStyle w:val="titleobjecttext"/>
              <w:rFonts w:cs="Arial"/>
              <w:b/>
              <w:sz w:val="32"/>
              <w:szCs w:val="32"/>
            </w:rPr>
            <w:t xml:space="preserve">Workplace Inspection Checklist </w:t>
          </w:r>
        </w:p>
        <w:p w14:paraId="2545FD86" w14:textId="77777777" w:rsidR="00A878F8" w:rsidRPr="0021543C" w:rsidRDefault="00A878F8" w:rsidP="00A878F8">
          <w:pPr>
            <w:pStyle w:val="Header"/>
            <w:spacing w:line="252" w:lineRule="auto"/>
            <w:ind w:left="0" w:hanging="2"/>
            <w:jc w:val="right"/>
            <w:rPr>
              <w:rFonts w:cs="Arial"/>
              <w:color w:val="1F497D"/>
            </w:rPr>
          </w:pPr>
        </w:p>
      </w:tc>
    </w:tr>
    <w:bookmarkEnd w:id="0"/>
  </w:tbl>
  <w:p w14:paraId="5CA448D2" w14:textId="77777777" w:rsidR="00E072B9" w:rsidRDefault="00E072B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</w:pPr>
  </w:p>
  <w:p w14:paraId="69B4CB86" w14:textId="77777777" w:rsidR="00E072B9" w:rsidRDefault="00E072B9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423E4" w14:textId="77777777" w:rsidR="00A878F8" w:rsidRDefault="00A878F8">
    <w:pPr>
      <w:pStyle w:val="Header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2B9"/>
    <w:rsid w:val="00A878F8"/>
    <w:rsid w:val="00DC76CD"/>
    <w:rsid w:val="00E0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7C9DFE"/>
  <w15:docId w15:val="{0B5AC6B3-B49B-9C4B-A01A-791B48981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</w:pPr>
    <w:rPr>
      <w:color w:val="0000FF"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right="-768"/>
      <w:outlineLvl w:val="4"/>
    </w:pPr>
    <w:rPr>
      <w:rFonts w:ascii="Arial" w:hAnsi="Arial" w:cs="Arial"/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9">
    <w:name w:val="heading 9"/>
    <w:basedOn w:val="Normal"/>
    <w:next w:val="Normal"/>
    <w:pPr>
      <w:keepNext/>
      <w:pBdr>
        <w:bottom w:val="single" w:sz="12" w:space="1" w:color="auto"/>
      </w:pBdr>
      <w:ind w:right="-1440"/>
      <w:jc w:val="center"/>
      <w:outlineLvl w:val="8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rPr>
      <w:rFonts w:ascii="Times New Roman" w:eastAsia="Times New Roman" w:hAnsi="Times New Roman" w:cs="Times New Roman"/>
      <w:color w:val="0000FF"/>
      <w:w w:val="100"/>
      <w:position w:val="-1"/>
      <w:sz w:val="24"/>
      <w:szCs w:val="20"/>
      <w:effect w:val="none"/>
      <w:vertAlign w:val="baseline"/>
      <w:cs w:val="0"/>
      <w:em w:val="none"/>
    </w:rPr>
  </w:style>
  <w:style w:type="character" w:customStyle="1" w:styleId="Heading4Char">
    <w:name w:val="Heading 4 Char"/>
    <w:rPr>
      <w:rFonts w:ascii="Arial" w:eastAsia="Times New Roman" w:hAnsi="Arial" w:cs="Arial"/>
      <w:b/>
      <w:b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5Char">
    <w:name w:val="Heading 5 Char"/>
    <w:rPr>
      <w:rFonts w:ascii="Arial" w:eastAsia="Times New Roman" w:hAnsi="Arial" w:cs="Arial"/>
      <w:b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9Char">
    <w:name w:val="Heading 9 Char"/>
    <w:rPr>
      <w:rFonts w:ascii="Times New Roman" w:eastAsia="Times New Roman" w:hAnsi="Times New Roman" w:cs="Times New Roman"/>
      <w:b/>
      <w:w w:val="100"/>
      <w:position w:val="-1"/>
      <w:sz w:val="24"/>
      <w:szCs w:val="20"/>
      <w:effect w:val="none"/>
      <w:vertAlign w:val="baseline"/>
      <w:cs w:val="0"/>
      <w:em w:val="none"/>
    </w:rPr>
  </w:style>
  <w:style w:type="paragraph" w:styleId="BodyText3">
    <w:name w:val="Body Text 3"/>
    <w:basedOn w:val="Normal"/>
    <w:rPr>
      <w:rFonts w:ascii="Gill Sans" w:hAnsi="Gill Sans"/>
      <w:szCs w:val="20"/>
      <w:lang w:val="en-GB"/>
    </w:rPr>
  </w:style>
  <w:style w:type="character" w:customStyle="1" w:styleId="BodyText3Char">
    <w:name w:val="Body Text 3 Char"/>
    <w:rPr>
      <w:rFonts w:ascii="Gill Sans" w:eastAsia="Times New Roman" w:hAnsi="Gill Sans" w:cs="Times New Roman"/>
      <w:w w:val="100"/>
      <w:position w:val="-1"/>
      <w:sz w:val="24"/>
      <w:szCs w:val="20"/>
      <w:effect w:val="none"/>
      <w:vertAlign w:val="baseline"/>
      <w:cs w:val="0"/>
      <w:em w:val="none"/>
      <w:lang w:val="en-GB"/>
    </w:rPr>
  </w:style>
  <w:style w:type="paragraph" w:styleId="Header">
    <w:name w:val="header"/>
    <w:basedOn w:val="Normal"/>
    <w:rPr>
      <w:szCs w:val="20"/>
    </w:rPr>
  </w:style>
  <w:style w:type="character" w:customStyle="1" w:styleId="HeaderChar">
    <w:name w:val="Header Char"/>
    <w:rPr>
      <w:rFonts w:ascii="Times New Roman" w:eastAsia="Times New Roman" w:hAnsi="Times New Roman" w:cs="Times New Roman"/>
      <w:w w:val="100"/>
      <w:position w:val="-1"/>
      <w:sz w:val="24"/>
      <w:szCs w:val="20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Footer">
    <w:name w:val="footer"/>
    <w:basedOn w:val="Normal"/>
    <w:uiPriority w:val="99"/>
    <w:qFormat/>
  </w:style>
  <w:style w:type="character" w:customStyle="1" w:styleId="FooterChar">
    <w:name w:val="Footer Char"/>
    <w:uiPriority w:val="99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ooter1">
    <w:name w:val="Footer1"/>
    <w:basedOn w:val="Normal"/>
    <w:pPr>
      <w:jc w:val="center"/>
    </w:pPr>
    <w:rPr>
      <w:rFonts w:ascii="Times New Roman" w:eastAsia="Times New Roman" w:hAnsi="Times New Roman" w:cs="Times New Roman"/>
      <w:sz w:val="20"/>
      <w:szCs w:val="24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apple-tab-span">
    <w:name w:val="apple-tab-sp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customStyle="1" w:styleId="CCCommerciallyConfidential">
    <w:name w:val="CC Commercially Confidential"/>
    <w:next w:val="BodyText"/>
    <w:uiPriority w:val="20"/>
    <w:semiHidden/>
    <w:rsid w:val="00A878F8"/>
    <w:pPr>
      <w:jc w:val="center"/>
    </w:pPr>
    <w:rPr>
      <w:rFonts w:ascii="Franklin Gothic Medium" w:eastAsia="SimSun" w:hAnsi="Franklin Gothic Medium" w:cs="Times New Roman"/>
      <w:bCs/>
      <w:color w:val="94BA34"/>
      <w:sz w:val="18"/>
      <w:szCs w:val="28"/>
      <w:lang w:val="en-GB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A878F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878F8"/>
    <w:rPr>
      <w:position w:val="-1"/>
      <w:lang w:val="en-US" w:eastAsia="en-US"/>
    </w:rPr>
  </w:style>
  <w:style w:type="character" w:customStyle="1" w:styleId="titleobjecttext">
    <w:name w:val="titleobjecttext"/>
    <w:rsid w:val="00A87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OoJ3bCUVSCVXhPNP+5tXgOraYA==">AMUW2mXYqPPx+1GjufeEkf4l3RX6HdWD0Q+KgNJclYpWZg8N7Ooz2B2k85VXWu/rplGF6jRPdtoal9wrCGAv37fmBT19KHDM9dC9lTLM1qbFaj1QAj8k2yo=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DANNY</dc:creator>
  <cp:lastModifiedBy>divya g</cp:lastModifiedBy>
  <cp:revision>2</cp:revision>
  <dcterms:created xsi:type="dcterms:W3CDTF">2022-10-27T10:45:00Z</dcterms:created>
  <dcterms:modified xsi:type="dcterms:W3CDTF">2022-10-27T10:45:00Z</dcterms:modified>
</cp:coreProperties>
</file>