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386" w14:textId="77777777" w:rsidR="00327DDA" w:rsidRPr="00327DDA" w:rsidRDefault="00327DDA" w:rsidP="00327DDA">
      <w:pPr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26"/>
          <w:szCs w:val="26"/>
          <w:lang w:val="en-US"/>
        </w:rPr>
      </w:pPr>
      <w:r w:rsidRPr="00327DDA">
        <w:rPr>
          <w:rFonts w:ascii="Times New Roman" w:hAnsi="Times New Roman" w:cs="Times New Roman"/>
          <w:b/>
          <w:bCs/>
          <w:sz w:val="26"/>
          <w:szCs w:val="26"/>
          <w:lang w:val="en-US"/>
        </w:rPr>
        <w:t>Appendix for Online Publication</w:t>
      </w:r>
    </w:p>
    <w:p w14:paraId="62289691" w14:textId="07B71E7A" w:rsidR="0024280D" w:rsidRDefault="00327DDA" w:rsidP="006371D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 w:rsidRPr="00327DDA">
        <w:rPr>
          <w:rFonts w:ascii="Times New Roman" w:hAnsi="Times New Roman" w:cs="Times New Roman"/>
          <w:b/>
          <w:bCs/>
          <w:sz w:val="26"/>
          <w:szCs w:val="26"/>
          <w:lang w:val="en-US"/>
        </w:rPr>
        <w:t>”Coup</w:t>
      </w:r>
      <w:proofErr w:type="gramEnd"/>
      <w:r w:rsidRPr="00327DD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Leaders: A New Comprehensive Dataset, 1950-2020”</w:t>
      </w:r>
    </w:p>
    <w:p w14:paraId="4C769662" w14:textId="75A14546" w:rsidR="00D51FC0" w:rsidRPr="00FD0F89" w:rsidRDefault="00D51FC0" w:rsidP="00D51FC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D0F89">
        <w:rPr>
          <w:rFonts w:ascii="Times New Roman" w:hAnsi="Times New Roman" w:cs="Times New Roman"/>
          <w:sz w:val="24"/>
          <w:szCs w:val="24"/>
          <w:lang w:val="en-US"/>
        </w:rPr>
        <w:t xml:space="preserve">accepted for publication in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European Political Science</w:t>
      </w:r>
    </w:p>
    <w:p w14:paraId="7C74100E" w14:textId="77777777" w:rsidR="00D51FC0" w:rsidRDefault="00D51FC0" w:rsidP="00D5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FC0">
        <w:rPr>
          <w:rFonts w:ascii="Times New Roman" w:hAnsi="Times New Roman" w:cs="Times New Roman"/>
          <w:sz w:val="24"/>
          <w:szCs w:val="24"/>
        </w:rPr>
        <w:t>Tanja Eschenauer-Engler (Heidelberg University)</w:t>
      </w:r>
    </w:p>
    <w:p w14:paraId="52423743" w14:textId="1F1216DA" w:rsidR="00D51FC0" w:rsidRPr="00D51FC0" w:rsidRDefault="00D51FC0" w:rsidP="00D5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FC0">
        <w:rPr>
          <w:rFonts w:ascii="Times New Roman" w:hAnsi="Times New Roman" w:cs="Times New Roman"/>
          <w:sz w:val="24"/>
          <w:szCs w:val="24"/>
          <w:lang w:val="en-US"/>
        </w:rPr>
        <w:t xml:space="preserve">Bastian </w:t>
      </w:r>
      <w:proofErr w:type="spellStart"/>
      <w:r w:rsidRPr="00D51FC0">
        <w:rPr>
          <w:rFonts w:ascii="Times New Roman" w:hAnsi="Times New Roman" w:cs="Times New Roman"/>
          <w:sz w:val="24"/>
          <w:szCs w:val="24"/>
          <w:lang w:val="en-US"/>
        </w:rPr>
        <w:t>Herre</w:t>
      </w:r>
      <w:proofErr w:type="spellEnd"/>
      <w:r w:rsidRPr="00D51F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11BA5">
        <w:rPr>
          <w:rFonts w:ascii="Times New Roman" w:eastAsia="SimSun" w:hAnsi="Times New Roman" w:cs="Times New Roman"/>
          <w:color w:val="000000" w:themeColor="text1"/>
          <w:lang w:val="en-US" w:eastAsia="hi-IN" w:bidi="hi-IN"/>
        </w:rPr>
        <w:t>Our World in Data; Oxford Martin School</w:t>
      </w:r>
      <w:r>
        <w:rPr>
          <w:rFonts w:ascii="Times New Roman" w:eastAsia="SimSun" w:hAnsi="Times New Roman" w:cs="Times New Roman"/>
          <w:color w:val="000000" w:themeColor="text1"/>
          <w:lang w:val="en-US" w:eastAsia="hi-IN" w:bidi="hi-IN"/>
        </w:rPr>
        <w:t>)</w:t>
      </w:r>
    </w:p>
    <w:p w14:paraId="0B98DCDB" w14:textId="0D09F5E3" w:rsidR="00D51FC0" w:rsidRPr="00D51FC0" w:rsidRDefault="00D51FC0" w:rsidP="00D51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FC0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une</w:t>
      </w:r>
      <w:r w:rsidRPr="00D51FC0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2F14325F" w14:textId="77777777" w:rsidR="006371DE" w:rsidRPr="006371DE" w:rsidRDefault="006371DE" w:rsidP="00D51F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A252F70" w14:textId="77777777" w:rsidR="004A79C3" w:rsidRPr="003D4580" w:rsidRDefault="004A79C3" w:rsidP="004A79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45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Replication </w:t>
      </w:r>
      <w:proofErr w:type="spellStart"/>
      <w:r w:rsidR="00BD547F" w:rsidRPr="003D4580">
        <w:rPr>
          <w:rFonts w:ascii="Times New Roman" w:hAnsi="Times New Roman" w:cs="Times New Roman"/>
          <w:b/>
          <w:bCs/>
          <w:sz w:val="24"/>
          <w:szCs w:val="24"/>
          <w:lang w:val="en-US"/>
        </w:rPr>
        <w:t>Thyne</w:t>
      </w:r>
      <w:proofErr w:type="spellEnd"/>
      <w:r w:rsidR="00BD547F" w:rsidRPr="003D45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Powell (2016) </w:t>
      </w:r>
      <w:r w:rsidRPr="003D4580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the Coup Leaders Dataset</w:t>
      </w:r>
    </w:p>
    <w:p w14:paraId="2F5DE75D" w14:textId="12A54DC6" w:rsidR="006371DE" w:rsidRPr="003D4580" w:rsidRDefault="004A79C3" w:rsidP="00637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580">
        <w:rPr>
          <w:rFonts w:ascii="Times New Roman" w:hAnsi="Times New Roman" w:cs="Times New Roman"/>
          <w:sz w:val="24"/>
          <w:szCs w:val="24"/>
          <w:lang w:val="en-US"/>
        </w:rPr>
        <w:t>Table A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reports the regression results underlying the left 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coefficient 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plot in figure 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of the main text.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The models underlying this plot test the link between recent coups (regardless of success or failure) and post-coup democratization. 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Model 1 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reports the regression results from Model 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of the original analysis by </w:t>
      </w:r>
      <w:proofErr w:type="spellStart"/>
      <w:r w:rsidRPr="003D4580">
        <w:rPr>
          <w:rFonts w:ascii="Times New Roman" w:hAnsi="Times New Roman" w:cs="Times New Roman"/>
          <w:sz w:val="24"/>
          <w:szCs w:val="24"/>
          <w:lang w:val="en-US"/>
        </w:rPr>
        <w:t>Thyne</w:t>
      </w:r>
      <w:proofErr w:type="spellEnd"/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and Powell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(201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24EA" w:rsidRPr="003D4580">
        <w:rPr>
          <w:rFonts w:ascii="Times New Roman" w:hAnsi="Times New Roman" w:cs="Times New Roman"/>
          <w:sz w:val="24"/>
          <w:szCs w:val="24"/>
          <w:lang w:val="en-US"/>
        </w:rPr>
        <w:t>, which uses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the coup data by Powell and </w:t>
      </w:r>
      <w:proofErr w:type="spellStart"/>
      <w:r w:rsidRPr="003D4580">
        <w:rPr>
          <w:rFonts w:ascii="Times New Roman" w:hAnsi="Times New Roman" w:cs="Times New Roman"/>
          <w:sz w:val="24"/>
          <w:szCs w:val="24"/>
          <w:lang w:val="en-US"/>
        </w:rPr>
        <w:t>Thyne</w:t>
      </w:r>
      <w:proofErr w:type="spellEnd"/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(2011).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Models 2-5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in table A1 </w:t>
      </w:r>
      <w:r w:rsidR="00BD547F" w:rsidRPr="003D4580">
        <w:rPr>
          <w:rFonts w:ascii="Times New Roman" w:hAnsi="Times New Roman" w:cs="Times New Roman"/>
          <w:sz w:val="24"/>
          <w:szCs w:val="24"/>
          <w:lang w:val="en-US"/>
        </w:rPr>
        <w:t>rerun th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is model 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>using data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FE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>senior, mid-rank, and junior officer coups</w:t>
      </w: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from the Coup Leaders Dataset.</w:t>
      </w:r>
    </w:p>
    <w:p w14:paraId="4AB632E6" w14:textId="467A82CB" w:rsidR="006371DE" w:rsidRPr="003D4580" w:rsidRDefault="006371DE" w:rsidP="00637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Table A2 reports the regression results underlying the coefficient plot in the middle of figure 4 of the main text. 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The models underlying this plot test the link between recent successful coups and post-coup democratization. Model 5 reports the regression results from Model 1 of the original analysis by </w:t>
      </w:r>
      <w:proofErr w:type="spellStart"/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>Thyne</w:t>
      </w:r>
      <w:proofErr w:type="spellEnd"/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and Powell (2016). Models 6-8 in table A2 rerun this model using data </w:t>
      </w:r>
      <w:r w:rsidR="007B2FEF"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5073F" w:rsidRPr="003D4580">
        <w:rPr>
          <w:rFonts w:ascii="Times New Roman" w:hAnsi="Times New Roman" w:cs="Times New Roman"/>
          <w:sz w:val="24"/>
          <w:szCs w:val="24"/>
          <w:lang w:val="en-US"/>
        </w:rPr>
        <w:t>successful senior, mid-rank, and junior officer coups from the Coup Leaders Dataset.</w:t>
      </w:r>
    </w:p>
    <w:p w14:paraId="26E8F202" w14:textId="2307A367" w:rsidR="0075073F" w:rsidRPr="003D4580" w:rsidRDefault="0075073F" w:rsidP="00750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Table A3 reports the regression results underlying the coefficient plot on the right of figure 4 of the main text. The models underlying this plot test the link between recent failed coups and post-coup democratization. Model 9 reports the regression results from Model 2 of the original analysis by </w:t>
      </w:r>
      <w:proofErr w:type="spellStart"/>
      <w:r w:rsidRPr="003D4580">
        <w:rPr>
          <w:rFonts w:ascii="Times New Roman" w:hAnsi="Times New Roman" w:cs="Times New Roman"/>
          <w:sz w:val="24"/>
          <w:szCs w:val="24"/>
          <w:lang w:val="en-US"/>
        </w:rPr>
        <w:t>Thyne</w:t>
      </w:r>
      <w:proofErr w:type="spellEnd"/>
      <w:r w:rsidRPr="003D4580">
        <w:rPr>
          <w:rFonts w:ascii="Times New Roman" w:hAnsi="Times New Roman" w:cs="Times New Roman"/>
          <w:sz w:val="24"/>
          <w:szCs w:val="24"/>
          <w:lang w:val="en-US"/>
        </w:rPr>
        <w:t xml:space="preserve"> and Powell (2016). Models 10-12 in table A3 rerun this model using data on failed senior, mid-rank, and junior officer coups from the Coup Leaders Dataset.</w:t>
      </w:r>
    </w:p>
    <w:p w14:paraId="0AF27489" w14:textId="77777777" w:rsidR="006371DE" w:rsidRDefault="006371DE" w:rsidP="006371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E07197" w14:textId="77777777" w:rsidR="006371DE" w:rsidRDefault="006371DE" w:rsidP="006371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776A37E" w14:textId="32001141" w:rsidR="00D51FC0" w:rsidRDefault="00D51FC0" w:rsidP="006371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7DC2465" w14:textId="77777777" w:rsidR="00D51FC0" w:rsidRPr="006371DE" w:rsidRDefault="00D51FC0" w:rsidP="006371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542AA0" w14:textId="34DD30EB" w:rsidR="00BD547F" w:rsidRPr="006371DE" w:rsidRDefault="00494DDF" w:rsidP="006371D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DD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A</w:t>
      </w:r>
      <w:r w:rsidR="00BD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327DD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D547F">
        <w:rPr>
          <w:rFonts w:ascii="Times New Roman" w:hAnsi="Times New Roman" w:cs="Times New Roman"/>
          <w:b/>
          <w:bCs/>
          <w:sz w:val="24"/>
          <w:szCs w:val="24"/>
          <w:lang w:val="en-US"/>
        </w:rPr>
        <w:t>Coup Types and Post-Coup Democratization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1134"/>
        <w:gridCol w:w="1134"/>
        <w:gridCol w:w="1134"/>
      </w:tblGrid>
      <w:tr w:rsidR="006371DE" w:rsidRPr="007B2FEF" w14:paraId="7DF66BAD" w14:textId="77777777" w:rsidTr="009E29D4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4275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65878" w14:textId="46B70414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CFD63" w14:textId="46D1D5E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19A4E" w14:textId="2DFA8DA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965EC" w14:textId="64329AE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M4</w:t>
            </w:r>
          </w:p>
        </w:tc>
      </w:tr>
      <w:tr w:rsidR="006371DE" w:rsidRPr="007B2FEF" w14:paraId="25D08FBB" w14:textId="77777777" w:rsidTr="009E29D4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DC441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EEDEB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A3765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C1487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C5C07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50B176FE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D26B088" w14:textId="7471FE24" w:rsidR="006371DE" w:rsidRPr="007B2FEF" w:rsidRDefault="0075073F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</w:t>
            </w:r>
            <w:r w:rsidR="006371DE" w:rsidRPr="007B2FEF">
              <w:rPr>
                <w:rFonts w:ascii="Times New Roman" w:hAnsi="Times New Roman" w:cs="Times New Roman"/>
                <w:lang w:val="en-US"/>
              </w:rPr>
              <w:t xml:space="preserve">Coup (T&amp;P)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4F22B4" w14:textId="485776C6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0.723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F3304D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90DCCE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7394B7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41F6A417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32EDFCA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4C2956" w14:textId="5E746AA9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DACA1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87CC52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B611D9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28F4F7D1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E01D5DB" w14:textId="33DC1530" w:rsidR="006371DE" w:rsidRPr="007B2FEF" w:rsidRDefault="0075073F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s</w:t>
            </w:r>
            <w:r w:rsidR="006371DE" w:rsidRPr="007B2FEF">
              <w:rPr>
                <w:rFonts w:ascii="Times New Roman" w:hAnsi="Times New Roman" w:cs="Times New Roman"/>
                <w:lang w:val="en-US"/>
              </w:rPr>
              <w:t>enior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601B0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2B6939" w14:textId="5244195A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0.668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707099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9C5C99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73B0D236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8D3C81E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B113C5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50437B" w14:textId="198D6C2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39BA7F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B47ACB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15DD57EB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7D51EF" w14:textId="324E6F5A" w:rsidR="006371DE" w:rsidRPr="007B2FEF" w:rsidRDefault="0075073F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m</w:t>
            </w:r>
            <w:r w:rsidR="006371DE" w:rsidRPr="007B2FEF">
              <w:rPr>
                <w:rFonts w:ascii="Times New Roman" w:hAnsi="Times New Roman" w:cs="Times New Roman"/>
                <w:lang w:val="en-US"/>
              </w:rPr>
              <w:t>id-rank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D2275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DF93CF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36339B" w14:textId="665C6348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0.953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669F1F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0986CF5D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7828E16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91D94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495939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F0D725" w14:textId="0159AFC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(0.346)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7A6E9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371DE" w:rsidRPr="007B2FEF" w14:paraId="74B0917A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CDCCE6" w14:textId="3F76E029" w:rsidR="006371DE" w:rsidRPr="007B2FEF" w:rsidRDefault="0075073F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j</w:t>
            </w:r>
            <w:r w:rsidR="006371DE" w:rsidRPr="007B2FEF">
              <w:rPr>
                <w:rFonts w:ascii="Times New Roman" w:hAnsi="Times New Roman" w:cs="Times New Roman"/>
                <w:lang w:val="en-US"/>
              </w:rPr>
              <w:t>unior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3A4A2D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3C8A26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8C9991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EC0747" w14:textId="3CC26D8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1.072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6371DE" w:rsidRPr="007B2FEF" w14:paraId="3BC737C6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C9FE84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35D7E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A8C3D5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6DB971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6FEF95" w14:textId="09F1711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(0.495)</w:t>
            </w:r>
          </w:p>
        </w:tc>
      </w:tr>
      <w:tr w:rsidR="006371DE" w:rsidRPr="007B2FEF" w14:paraId="635B1E33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B37A53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Previous democracy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68A25C" w14:textId="634334C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0.893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2985F4" w14:textId="617A3768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0.881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04B602" w14:textId="68B8367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0.891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C758CC" w14:textId="0E8B97E2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0.884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6371DE" w:rsidRPr="007B2FEF" w14:paraId="01ED8FEB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9A2712E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DCC5B5" w14:textId="244D63F5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997BFB" w14:textId="28AC6F9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36341C" w14:textId="7E0F15C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79ED89" w14:textId="1C4E7280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(0.253)</w:t>
            </w:r>
          </w:p>
        </w:tc>
      </w:tr>
      <w:tr w:rsidR="006371DE" w:rsidRPr="007B2FEF" w14:paraId="733CA5CF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B6CCEB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Former British colony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DFFCBC" w14:textId="48006C6B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EF8CF8" w14:textId="7A40DEE5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FFC350" w14:textId="23C44E3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F496E7" w14:textId="088B5139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-0.115</w:t>
            </w:r>
          </w:p>
        </w:tc>
      </w:tr>
      <w:tr w:rsidR="006371DE" w:rsidRPr="007B2FEF" w14:paraId="5F9FCB1A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B1EB02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91B2D2" w14:textId="534C2A79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860F4F" w14:textId="25B3F380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062E8E" w14:textId="3CF94775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34C3CB" w14:textId="63B7BE70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</w:tr>
      <w:tr w:rsidR="006371DE" w:rsidRPr="007B2FEF" w14:paraId="41B108B3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3F83AF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GDP/capita, ln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AB7EE1" w14:textId="2C06497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0.596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2F6152" w14:textId="0391362B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0.534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B549B4" w14:textId="4237252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0.554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D939BD" w14:textId="1B11BA8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0.536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6371DE" w:rsidRPr="007B2FEF" w14:paraId="05F85BFF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FA78A3A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6EACB0" w14:textId="083DF89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E398B4" w14:textId="74D7B9BA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661725" w14:textId="589A08B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92B38B" w14:textId="122CF5AE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(0.249)</w:t>
            </w:r>
          </w:p>
        </w:tc>
      </w:tr>
      <w:tr w:rsidR="006371DE" w:rsidRPr="007B2FEF" w14:paraId="33132F03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3EDFA8A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Ch. GDP/capita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B13CBF" w14:textId="4C7734F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746991" w14:textId="12FD17EC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02B504" w14:textId="284E08E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E75663" w14:textId="61D9CFA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-0.276</w:t>
            </w:r>
          </w:p>
        </w:tc>
      </w:tr>
      <w:tr w:rsidR="006371DE" w:rsidRPr="007B2FEF" w14:paraId="6CB4FFDB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1FF6554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DEF5D2" w14:textId="1438B038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(1.010)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895CDF" w14:textId="128B7C3F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BCB0DB" w14:textId="54B7B83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(1.000)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D96CDE" w14:textId="7BFF2EE6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(0.982)</w:t>
            </w:r>
          </w:p>
        </w:tc>
      </w:tr>
      <w:tr w:rsidR="006371DE" w:rsidRPr="007B2FEF" w14:paraId="3C965ABE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C866AC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Year of independence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17C6E7" w14:textId="2C3EA09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364D7C" w14:textId="4E36EBFB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473F0E" w14:textId="5FD63D62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4AB320" w14:textId="63EBF9E6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6371DE" w:rsidRPr="007B2FEF" w14:paraId="5B773604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F240B14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C9F939" w14:textId="7056103F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6ADC64" w14:textId="45AFDE9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95DC9F" w14:textId="7B28C2E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3D6FA4" w14:textId="74766D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</w:tr>
      <w:tr w:rsidR="006371DE" w:rsidRPr="007B2FEF" w14:paraId="72B47AA3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7601A10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Cold War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D48CCA" w14:textId="714684CB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-1.490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29E4F8" w14:textId="52237E3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-1.511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41D1CA" w14:textId="7D7D7E55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-1.478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1A081A" w14:textId="3AA5B29B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-1.495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6371DE" w:rsidRPr="007B2FEF" w14:paraId="27787945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D1C591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94F303" w14:textId="669F6B20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3BA1CB" w14:textId="47C48BB8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BAAB35" w14:textId="72620CB1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46EE84" w14:textId="0229B82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(0.275)</w:t>
            </w:r>
          </w:p>
        </w:tc>
      </w:tr>
      <w:tr w:rsidR="006371DE" w:rsidRPr="007B2FEF" w14:paraId="016D0273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3D10A08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Constant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7AB711" w14:textId="2B26A446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9.413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CDB8B5" w14:textId="21A62C0F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9.865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33ADB4" w14:textId="77CD9382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10.510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9BA3D7" w14:textId="76C7B482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10.241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6371DE" w:rsidRPr="007B2FEF" w14:paraId="5E7107E5" w14:textId="77777777" w:rsidTr="009E29D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039A0B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396E89" w14:textId="293D9D69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(4.657)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528191" w14:textId="18532B2F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(4.618)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4184FF" w14:textId="48A0245D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980500" w14:textId="4644AF83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(4.574)</w:t>
            </w:r>
          </w:p>
        </w:tc>
      </w:tr>
      <w:tr w:rsidR="006371DE" w:rsidRPr="007B2FEF" w14:paraId="79C18B92" w14:textId="77777777" w:rsidTr="009E29D4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8D367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Observations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2EFE2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9864C" w14:textId="124B3E3D" w:rsidR="006371DE" w:rsidRPr="007B2FEF" w:rsidRDefault="007F03F3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1D93E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7EBE0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</w:tr>
      <w:tr w:rsidR="006371DE" w:rsidRPr="007B2FEF" w14:paraId="618032FE" w14:textId="77777777" w:rsidTr="009E29D4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45DEC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Adjusted</w:t>
            </w:r>
            <w:r w:rsidRPr="007B2FE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3EBBE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BD06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B89B0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FE2D" w14:textId="77777777" w:rsidR="006371DE" w:rsidRPr="007B2FEF" w:rsidRDefault="006371DE" w:rsidP="006371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</w:tr>
    </w:tbl>
    <w:p w14:paraId="0E312BDE" w14:textId="77777777" w:rsidR="00BD547F" w:rsidRPr="007B2FEF" w:rsidRDefault="00BD547F" w:rsidP="00BD547F">
      <w:pPr>
        <w:spacing w:line="240" w:lineRule="auto"/>
        <w:jc w:val="both"/>
        <w:rPr>
          <w:rFonts w:ascii="Times New Roman" w:hAnsi="Times New Roman" w:cs="Times New Roman"/>
          <w:lang w:val="en"/>
        </w:rPr>
      </w:pPr>
    </w:p>
    <w:p w14:paraId="0F6CA537" w14:textId="464B464A" w:rsidR="00BD547F" w:rsidRPr="007B2FEF" w:rsidRDefault="00BD547F" w:rsidP="00BD547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B2FEF">
        <w:rPr>
          <w:rFonts w:ascii="Times New Roman" w:hAnsi="Times New Roman" w:cs="Times New Roman"/>
          <w:lang w:val="en"/>
        </w:rPr>
        <w:t xml:space="preserve">Note: </w:t>
      </w:r>
      <w:r w:rsidRPr="007B2FEF">
        <w:rPr>
          <w:rFonts w:ascii="Times New Roman" w:hAnsi="Times New Roman" w:cs="Times New Roman"/>
          <w:lang w:val="en-US"/>
        </w:rPr>
        <w:t>* = p &lt; 0.1; ** = p &lt; 0.05; *** = p &lt; 0.01. Standard errors in parentheses are clustered by country. Time controls (authoritarian years, authoritarian years</w:t>
      </w:r>
      <w:r w:rsidRPr="007B2FEF">
        <w:rPr>
          <w:rFonts w:ascii="Times New Roman" w:hAnsi="Times New Roman" w:cs="Times New Roman"/>
          <w:vertAlign w:val="superscript"/>
          <w:lang w:val="en-US"/>
        </w:rPr>
        <w:t>2</w:t>
      </w:r>
      <w:r w:rsidRPr="007B2FEF">
        <w:rPr>
          <w:rFonts w:ascii="Times New Roman" w:hAnsi="Times New Roman" w:cs="Times New Roman"/>
          <w:lang w:val="en-US"/>
        </w:rPr>
        <w:t xml:space="preserve"> and authoritarian years</w:t>
      </w:r>
      <w:r w:rsidRPr="007B2FEF">
        <w:rPr>
          <w:rFonts w:ascii="Times New Roman" w:hAnsi="Times New Roman" w:cs="Times New Roman"/>
          <w:vertAlign w:val="superscript"/>
          <w:lang w:val="en-US"/>
        </w:rPr>
        <w:t>3</w:t>
      </w:r>
      <w:r w:rsidRPr="007B2FEF">
        <w:rPr>
          <w:rFonts w:ascii="Times New Roman" w:hAnsi="Times New Roman" w:cs="Times New Roman"/>
          <w:lang w:val="en-US"/>
        </w:rPr>
        <w:t>) included</w:t>
      </w:r>
      <w:r w:rsidR="009B04C7">
        <w:rPr>
          <w:rFonts w:ascii="Times New Roman" w:hAnsi="Times New Roman" w:cs="Times New Roman"/>
          <w:lang w:val="en-US"/>
        </w:rPr>
        <w:t>, but</w:t>
      </w:r>
      <w:r w:rsidRPr="007B2FEF">
        <w:rPr>
          <w:rFonts w:ascii="Times New Roman" w:hAnsi="Times New Roman" w:cs="Times New Roman"/>
          <w:lang w:val="en-US"/>
        </w:rPr>
        <w:t xml:space="preserve"> not reported.</w:t>
      </w:r>
    </w:p>
    <w:p w14:paraId="3FABCA4B" w14:textId="77777777" w:rsidR="00CB0E66" w:rsidRDefault="00CB0E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3D1B7A" w14:textId="77777777" w:rsidR="003D4580" w:rsidRPr="00494DDF" w:rsidRDefault="003D4580">
      <w:pPr>
        <w:rPr>
          <w:lang w:val="en-US"/>
        </w:rPr>
      </w:pPr>
    </w:p>
    <w:p w14:paraId="5832565F" w14:textId="77777777" w:rsidR="0075073F" w:rsidRPr="007B2FEF" w:rsidRDefault="0075073F" w:rsidP="00750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286ECE" w14:textId="0ECB2AA4" w:rsidR="0075073F" w:rsidRPr="007B2FEF" w:rsidRDefault="0075073F" w:rsidP="007507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FE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A2.  Successful Coup Types and Post-Coup Democratization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5"/>
        <w:gridCol w:w="1134"/>
        <w:gridCol w:w="1134"/>
        <w:gridCol w:w="1134"/>
        <w:gridCol w:w="1134"/>
      </w:tblGrid>
      <w:tr w:rsidR="0075073F" w:rsidRPr="007B2FEF" w14:paraId="24AB5B8F" w14:textId="77777777" w:rsidTr="0075073F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F84B8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33CF2" w14:textId="595E55D2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5C8EF" w14:textId="49F84159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A5B6E" w14:textId="331491D8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2664C" w14:textId="2A2B57D2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M8</w:t>
            </w:r>
          </w:p>
        </w:tc>
      </w:tr>
      <w:tr w:rsidR="0075073F" w:rsidRPr="007B2FEF" w14:paraId="33D3BD80" w14:textId="77777777" w:rsidTr="0075073F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450CB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C5F67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4BC3A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5AD54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72217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73F" w:rsidRPr="007B2FEF" w14:paraId="03BED25A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D19ACB1" w14:textId="206C43CE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successful coup (T&amp;P)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02F04C" w14:textId="5833A2A6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0.740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C95FF6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733DBB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13EED9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073F" w:rsidRPr="007B2FEF" w14:paraId="3C1A4841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A98802A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79B14F" w14:textId="4FF39A23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940CAC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B70EAF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BB0E23" w14:textId="77777777" w:rsidR="0075073F" w:rsidRPr="007B2FEF" w:rsidRDefault="0075073F" w:rsidP="007507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BE" w:rsidRPr="007B2FEF" w14:paraId="2194EEE8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752C30C" w14:textId="24B1684D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</w:t>
            </w:r>
            <w:proofErr w:type="spellStart"/>
            <w:r w:rsidRPr="007B2FEF">
              <w:rPr>
                <w:rFonts w:ascii="Times New Roman" w:hAnsi="Times New Roman" w:cs="Times New Roman"/>
                <w:lang w:val="en-US"/>
              </w:rPr>
              <w:t>succ</w:t>
            </w:r>
            <w:proofErr w:type="spellEnd"/>
            <w:r w:rsidR="007B2FEF">
              <w:rPr>
                <w:rFonts w:ascii="Times New Roman" w:hAnsi="Times New Roman" w:cs="Times New Roman"/>
                <w:lang w:val="en-US"/>
              </w:rPr>
              <w:t>.</w:t>
            </w:r>
            <w:r w:rsidRPr="007B2FEF">
              <w:rPr>
                <w:rFonts w:ascii="Times New Roman" w:hAnsi="Times New Roman" w:cs="Times New Roman"/>
                <w:lang w:val="en-US"/>
              </w:rPr>
              <w:t xml:space="preserve"> senior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11909B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E55DB4" w14:textId="34F9B69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0.748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48A29A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92AA1C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BE" w:rsidRPr="007B2FEF" w14:paraId="55F50A0C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99E0223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C4D9F8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EAF675" w14:textId="6ADD907F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FDA79E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142C52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BE" w:rsidRPr="007B2FEF" w14:paraId="7DC5A25A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8F5A68" w14:textId="28E9027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</w:t>
            </w:r>
            <w:proofErr w:type="spellStart"/>
            <w:r w:rsidRPr="007B2FEF">
              <w:rPr>
                <w:rFonts w:ascii="Times New Roman" w:hAnsi="Times New Roman" w:cs="Times New Roman"/>
                <w:lang w:val="en-US"/>
              </w:rPr>
              <w:t>succ</w:t>
            </w:r>
            <w:proofErr w:type="spellEnd"/>
            <w:r w:rsidR="007B2FEF">
              <w:rPr>
                <w:rFonts w:ascii="Times New Roman" w:hAnsi="Times New Roman" w:cs="Times New Roman"/>
                <w:lang w:val="en-US"/>
              </w:rPr>
              <w:t>.</w:t>
            </w:r>
            <w:r w:rsidRPr="007B2FEF">
              <w:rPr>
                <w:rFonts w:ascii="Times New Roman" w:hAnsi="Times New Roman" w:cs="Times New Roman"/>
                <w:lang w:val="en-US"/>
              </w:rPr>
              <w:t xml:space="preserve"> mid-rank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8C1EC5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856758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DA9DDE" w14:textId="0343338F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0.774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E73413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BE" w:rsidRPr="007B2FEF" w14:paraId="4380501C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1F254A7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A64B2E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9F0C9C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B3A1E6" w14:textId="441DA79A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(0.613)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56DD9A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2EBE" w:rsidRPr="007B2FEF" w14:paraId="5C14A8FC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C8E230E" w14:textId="34CD692A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</w:t>
            </w:r>
            <w:proofErr w:type="spellStart"/>
            <w:r w:rsidRPr="007B2FEF">
              <w:rPr>
                <w:rFonts w:ascii="Times New Roman" w:hAnsi="Times New Roman" w:cs="Times New Roman"/>
                <w:lang w:val="en-US"/>
              </w:rPr>
              <w:t>succ</w:t>
            </w:r>
            <w:proofErr w:type="spellEnd"/>
            <w:r w:rsidR="007B2FEF">
              <w:rPr>
                <w:rFonts w:ascii="Times New Roman" w:hAnsi="Times New Roman" w:cs="Times New Roman"/>
                <w:lang w:val="en-US"/>
              </w:rPr>
              <w:t>.</w:t>
            </w:r>
            <w:r w:rsidRPr="007B2FEF">
              <w:rPr>
                <w:rFonts w:ascii="Times New Roman" w:hAnsi="Times New Roman" w:cs="Times New Roman"/>
                <w:lang w:val="en-US"/>
              </w:rPr>
              <w:t xml:space="preserve"> junior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E3A49A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2EA3F4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5492B8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8D76D5" w14:textId="3D159766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1.353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C12EBE" w:rsidRPr="007B2FEF" w14:paraId="5FCA449B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FA3C30F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7EE56C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344B4E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39DED4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264FA5" w14:textId="005DEE76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(0.627)</w:t>
            </w:r>
          </w:p>
        </w:tc>
      </w:tr>
      <w:tr w:rsidR="00C12EBE" w:rsidRPr="007B2FEF" w14:paraId="14A4AD60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DB6DC13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Previous democracy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25C914" w14:textId="4F6D16C4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0.869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9FC7A1" w14:textId="50FD3E5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0.877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BA2A46" w14:textId="40B390B2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0.886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F4C7E0" w14:textId="2E91E68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0.888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C12EBE" w:rsidRPr="007B2FEF" w14:paraId="46F7F164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C9BFCEB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4269F5" w14:textId="270F462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E7CAC0" w14:textId="1E4D602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59ED0F" w14:textId="43C2CDA9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E832F6" w14:textId="2E44C133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(0.252)</w:t>
            </w:r>
          </w:p>
        </w:tc>
      </w:tr>
      <w:tr w:rsidR="00C12EBE" w:rsidRPr="007B2FEF" w14:paraId="170E37C9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0F463FE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Former British colony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ACD8DF" w14:textId="1004188C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08B56F" w14:textId="196E9C2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2535AC" w14:textId="2358B3CC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88D2DD" w14:textId="1EB49DB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-0.111</w:t>
            </w:r>
          </w:p>
        </w:tc>
      </w:tr>
      <w:tr w:rsidR="00C12EBE" w:rsidRPr="007B2FEF" w14:paraId="5FEEBBFC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77EE926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C30316" w14:textId="082E716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5A4A3F" w14:textId="436836F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DF120C" w14:textId="1CF6661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C45B48" w14:textId="121252D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</w:tr>
      <w:tr w:rsidR="00C12EBE" w:rsidRPr="007B2FEF" w14:paraId="5FC6C5AE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4AEA2CA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GDP/capita, ln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A7FCF9" w14:textId="78C22FC5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0.551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A08AEA" w14:textId="101081B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0.515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EFDFE29" w14:textId="33B63C32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0.518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0C4BDA" w14:textId="63FFC24A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0.515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C12EBE" w:rsidRPr="007B2FEF" w14:paraId="1DF90086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79A9C18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633689" w14:textId="4CAF9C3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2FFC3D" w14:textId="644BF103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EC7B2A" w14:textId="71300F7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3DCD47" w14:textId="65CD6AB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(0.248)</w:t>
            </w:r>
          </w:p>
        </w:tc>
      </w:tr>
      <w:tr w:rsidR="00C12EBE" w:rsidRPr="007B2FEF" w14:paraId="15B022A9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495E573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Ch. GDP/capita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9065A3" w14:textId="0808C95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97F79A" w14:textId="5069E325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-0.320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02C38A" w14:textId="5BCE6F7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-0.301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142A85" w14:textId="14840CE2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-0.270</w:t>
            </w:r>
          </w:p>
        </w:tc>
      </w:tr>
      <w:tr w:rsidR="00C12EBE" w:rsidRPr="007B2FEF" w14:paraId="415A7E79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12E6811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5B1046" w14:textId="5421D764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(1.000)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8BF478" w14:textId="093BE13B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(0.982)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2E6B6C" w14:textId="1997389F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(0.966)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DBE12E" w14:textId="28EEED2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(0.984)</w:t>
            </w:r>
          </w:p>
        </w:tc>
      </w:tr>
      <w:tr w:rsidR="00C12EBE" w:rsidRPr="007B2FEF" w14:paraId="5E75EF0A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7B2BCDA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Year of independence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03C951" w14:textId="4578408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F4F0543" w14:textId="5FB07946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89B733" w14:textId="057C9A66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4613E5" w14:textId="3F5469A9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C12EBE" w:rsidRPr="007B2FEF" w14:paraId="11E7634E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D602AF9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5D7238" w14:textId="31515A75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F38737" w14:textId="10296C0B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971DA7" w14:textId="183BED8F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594CE3" w14:textId="246655E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</w:tr>
      <w:tr w:rsidR="00C12EBE" w:rsidRPr="007B2FEF" w14:paraId="1E098ADA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4D95BB5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Cold War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A02DAF" w14:textId="1908104D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-1.521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056107" w14:textId="20228DE8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-1.530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6803D7" w14:textId="4E154AC2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-1.500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680EB8" w14:textId="04FA7323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-1.498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C12EBE" w:rsidRPr="007B2FEF" w14:paraId="1C486C94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F209726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53715C" w14:textId="65660C9F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30A745" w14:textId="68AAC1B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8DDB87" w14:textId="21E1DD14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2BC59A" w14:textId="171FAEA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(0.275)</w:t>
            </w:r>
          </w:p>
        </w:tc>
      </w:tr>
      <w:tr w:rsidR="00C12EBE" w:rsidRPr="007B2FEF" w14:paraId="0BA55458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17A361F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Constant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7AFA42" w14:textId="16FF27E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9.958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DF9C41" w14:textId="79D576EB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10.104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7A4122" w14:textId="70EB119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10.941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216ED2" w14:textId="357B10B5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10.797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C12EBE" w:rsidRPr="007B2FEF" w14:paraId="3CED3CA5" w14:textId="77777777" w:rsidTr="0075073F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0A17694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4EF7F7" w14:textId="55A9765E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(4.620)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8B7D4C" w14:textId="0D400A7D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5299CA" w14:textId="050FD3F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(4.551)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E2914F" w14:textId="4D3CCEC3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(4.556)</w:t>
            </w:r>
          </w:p>
        </w:tc>
      </w:tr>
      <w:tr w:rsidR="00C12EBE" w:rsidRPr="007B2FEF" w14:paraId="01B66753" w14:textId="77777777" w:rsidTr="0075073F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C6193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Observations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84A39" w14:textId="549286C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4566E" w14:textId="545624F0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49F1D" w14:textId="2CF3FDBC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8FD9D" w14:textId="51F723AB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</w:tr>
      <w:tr w:rsidR="00C12EBE" w:rsidRPr="007B2FEF" w14:paraId="3B656A12" w14:textId="77777777" w:rsidTr="0075073F"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69539" w14:textId="77777777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Adjusted</w:t>
            </w:r>
            <w:r w:rsidRPr="007B2FE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77CC9" w14:textId="624BA3FB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AE3AA" w14:textId="60C9FB19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CD6E3" w14:textId="693C7722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C8C0B" w14:textId="3ACFB101" w:rsidR="00C12EBE" w:rsidRPr="007B2FEF" w:rsidRDefault="00C12EBE" w:rsidP="00C12E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</w:tr>
    </w:tbl>
    <w:p w14:paraId="3CA319D8" w14:textId="77777777" w:rsidR="0075073F" w:rsidRDefault="0075073F" w:rsidP="0075073F">
      <w:pPr>
        <w:spacing w:line="240" w:lineRule="auto"/>
        <w:jc w:val="both"/>
        <w:rPr>
          <w:rFonts w:ascii="Times New Roman" w:hAnsi="Times New Roman" w:cs="Times New Roman"/>
          <w:lang w:val="en"/>
        </w:rPr>
      </w:pPr>
    </w:p>
    <w:p w14:paraId="58233D1F" w14:textId="31D8482D" w:rsidR="0075073F" w:rsidRPr="00861ECF" w:rsidRDefault="0075073F" w:rsidP="0075073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861ECF">
        <w:rPr>
          <w:rFonts w:ascii="Times New Roman" w:hAnsi="Times New Roman" w:cs="Times New Roman"/>
          <w:lang w:val="en"/>
        </w:rPr>
        <w:t xml:space="preserve">Note: </w:t>
      </w:r>
      <w:r w:rsidRPr="00861ECF">
        <w:rPr>
          <w:rFonts w:ascii="Times New Roman" w:hAnsi="Times New Roman" w:cs="Times New Roman"/>
          <w:lang w:val="en-US"/>
        </w:rPr>
        <w:t>* = p &lt; 0.1; ** = p &lt; 0.05; *** = p &lt; 0.01. Standard errors in parentheses are clustered by country. Time controls (authoritarian years, authoritarian years</w:t>
      </w:r>
      <w:r w:rsidRPr="00861ECF">
        <w:rPr>
          <w:rFonts w:ascii="Times New Roman" w:hAnsi="Times New Roman" w:cs="Times New Roman"/>
          <w:vertAlign w:val="superscript"/>
          <w:lang w:val="en-US"/>
        </w:rPr>
        <w:t>2</w:t>
      </w:r>
      <w:r w:rsidRPr="00861ECF">
        <w:rPr>
          <w:rFonts w:ascii="Times New Roman" w:hAnsi="Times New Roman" w:cs="Times New Roman"/>
          <w:lang w:val="en-US"/>
        </w:rPr>
        <w:t xml:space="preserve"> and authoritarian years</w:t>
      </w:r>
      <w:r w:rsidRPr="00861ECF">
        <w:rPr>
          <w:rFonts w:ascii="Times New Roman" w:hAnsi="Times New Roman" w:cs="Times New Roman"/>
          <w:vertAlign w:val="superscript"/>
          <w:lang w:val="en-US"/>
        </w:rPr>
        <w:t>3</w:t>
      </w:r>
      <w:r w:rsidRPr="00861ECF">
        <w:rPr>
          <w:rFonts w:ascii="Times New Roman" w:hAnsi="Times New Roman" w:cs="Times New Roman"/>
          <w:lang w:val="en-US"/>
        </w:rPr>
        <w:t>) included</w:t>
      </w:r>
      <w:r w:rsidR="009B04C7">
        <w:rPr>
          <w:rFonts w:ascii="Times New Roman" w:hAnsi="Times New Roman" w:cs="Times New Roman"/>
          <w:lang w:val="en-US"/>
        </w:rPr>
        <w:t>, but</w:t>
      </w:r>
      <w:r w:rsidRPr="00861ECF">
        <w:rPr>
          <w:rFonts w:ascii="Times New Roman" w:hAnsi="Times New Roman" w:cs="Times New Roman"/>
          <w:lang w:val="en-US"/>
        </w:rPr>
        <w:t xml:space="preserve"> not reported.</w:t>
      </w:r>
    </w:p>
    <w:p w14:paraId="6B338153" w14:textId="77777777" w:rsidR="003D4580" w:rsidRPr="00BD547F" w:rsidRDefault="003D4580" w:rsidP="0075073F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6890750D" w14:textId="77777777" w:rsidR="00D51FC0" w:rsidRDefault="00D51FC0" w:rsidP="007507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629C69" w14:textId="636D061D" w:rsidR="0075073F" w:rsidRPr="00A9215C" w:rsidRDefault="0075073F" w:rsidP="007507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215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A3.  Failed Coup Types and Post-Coup Democratization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85"/>
        <w:gridCol w:w="1134"/>
        <w:gridCol w:w="1134"/>
        <w:gridCol w:w="1134"/>
        <w:gridCol w:w="1134"/>
      </w:tblGrid>
      <w:tr w:rsidR="0075073F" w:rsidRPr="007B2FEF" w14:paraId="72F5CB49" w14:textId="77777777" w:rsidTr="009E29D4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76CB1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1A894" w14:textId="074F2E98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D0D47" w14:textId="0ED8E390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362FD" w14:textId="19532B21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96A0A" w14:textId="00FFEA78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M12</w:t>
            </w:r>
          </w:p>
        </w:tc>
      </w:tr>
      <w:tr w:rsidR="0075073F" w:rsidRPr="007B2FEF" w14:paraId="4DC7344F" w14:textId="77777777" w:rsidTr="009E29D4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849E90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3DBA5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E20E8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14790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2CB7" w14:textId="77777777" w:rsidR="0075073F" w:rsidRPr="007B2FEF" w:rsidRDefault="0075073F" w:rsidP="009E29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7B87" w:rsidRPr="007B2FEF" w14:paraId="153565C7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E2E8DA4" w14:textId="3C7C6288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 xml:space="preserve">Recent failed coup (T&amp;P)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FCCFB5" w14:textId="333A4084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0.728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B90170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78DF63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1E8733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7B87" w:rsidRPr="007B2FEF" w14:paraId="23FF490F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C8E4A40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C3539D" w14:textId="5CC9C518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(0.324)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6B8A20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9EAA2A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F30478" w14:textId="77777777" w:rsidR="00FD7B87" w:rsidRPr="007B2FEF" w:rsidRDefault="00FD7B87" w:rsidP="00FD7B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215C" w:rsidRPr="007B2FEF" w14:paraId="4EAEA350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3A299A5" w14:textId="11D19F04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failed senior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ED1692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87D1C2" w14:textId="6050BC7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0.396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86B679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13263C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215C" w:rsidRPr="007B2FEF" w14:paraId="39E7CA44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CBC13E6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541E3E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191980" w14:textId="145A6FA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(0.618)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1F40969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A19C6AE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215C" w:rsidRPr="007B2FEF" w14:paraId="2D0AD9EC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C47705E" w14:textId="79C698B1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failed mid-rank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AE7B93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C77D6F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23ECA9" w14:textId="17EB081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1.030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3AC100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215C" w:rsidRPr="007B2FEF" w14:paraId="497F53E6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456F0B4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5CE52E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D113F8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F7C70B" w14:textId="2EA14F24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(0.379)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9BC271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215C" w:rsidRPr="007B2FEF" w14:paraId="5379F350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C27925" w14:textId="6148FF9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Recent failed junior officer coup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AE4B12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82C814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429F99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F1A5FE" w14:textId="41BE4FDE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0.947</w:t>
            </w:r>
          </w:p>
        </w:tc>
      </w:tr>
      <w:tr w:rsidR="00A9215C" w:rsidRPr="007B2FEF" w14:paraId="22CCF5C8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8782F97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C65A13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7A3072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A138F7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13345F" w14:textId="3D0AD708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(0.635)</w:t>
            </w:r>
          </w:p>
        </w:tc>
      </w:tr>
      <w:tr w:rsidR="00A9215C" w:rsidRPr="007B2FEF" w14:paraId="1216915B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BFDC842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Previous democracy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F85435" w14:textId="439B0BF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0.908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C352FD" w14:textId="6C7943E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0.897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5396AA" w14:textId="7D65DF2F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0.904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FC7E12E" w14:textId="63E8308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0.886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9215C" w:rsidRPr="007B2FEF" w14:paraId="17885FBA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6D31C44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F005C3" w14:textId="2E26482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19F85B" w14:textId="032E317D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59B843" w14:textId="482FF660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FED043" w14:textId="5D99ECED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(0.253)</w:t>
            </w:r>
          </w:p>
        </w:tc>
      </w:tr>
      <w:tr w:rsidR="00A9215C" w:rsidRPr="007B2FEF" w14:paraId="1950D693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5CD1DB0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Former British colony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F8CED8" w14:textId="0DAA3EE9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23E925" w14:textId="1E2D299B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B3FE85" w14:textId="730B94B8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37F222" w14:textId="75232A0B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-0.117</w:t>
            </w:r>
          </w:p>
        </w:tc>
      </w:tr>
      <w:tr w:rsidR="00A9215C" w:rsidRPr="007B2FEF" w14:paraId="3A010D72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D447F2C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CF968C" w14:textId="573C1C1A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CF5159" w14:textId="45A1E4B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70B108" w14:textId="1E553A80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443063" w14:textId="6110E20D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(0.292)</w:t>
            </w:r>
          </w:p>
        </w:tc>
      </w:tr>
      <w:tr w:rsidR="00A9215C" w:rsidRPr="007B2FEF" w14:paraId="1137076A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56DB331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GDP/capita, ln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804467" w14:textId="380EF8C6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0.566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CD08F3" w14:textId="6ECF52C8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0.506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DD0A8C" w14:textId="46B20A74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0.530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EA8683" w14:textId="5FBD08E1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0.517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A9215C" w:rsidRPr="007B2FEF" w14:paraId="1338ADDE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7242D5A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EC7FE2" w14:textId="316A89EA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(0.251)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F2BEB2" w14:textId="22A7C5DC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38A71FA" w14:textId="3747E8B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437052" w14:textId="720A78C0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(0.248)</w:t>
            </w:r>
          </w:p>
        </w:tc>
      </w:tr>
      <w:tr w:rsidR="00A9215C" w:rsidRPr="007B2FEF" w14:paraId="3EC6D67B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072DA59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Ch. GDP/capita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2F25E4" w14:textId="5F39A28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CD7BB4" w14:textId="195E3E80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0F63E3" w14:textId="5CB6C55C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-0.264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77B77B" w14:textId="16C755DD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-0.303</w:t>
            </w:r>
          </w:p>
        </w:tc>
      </w:tr>
      <w:tr w:rsidR="00A9215C" w:rsidRPr="007B2FEF" w14:paraId="52D187D0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D1EFCA1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CEA56C" w14:textId="411C4086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(0.999)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AAD00AC" w14:textId="4F90631B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(0.965)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FF7132" w14:textId="6ABE4C50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(0.994)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A6532C" w14:textId="7835B95A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(0.966)</w:t>
            </w:r>
          </w:p>
        </w:tc>
      </w:tr>
      <w:tr w:rsidR="00A9215C" w:rsidRPr="007B2FEF" w14:paraId="62F56BAE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B5425AE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Year of independence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6366C5C" w14:textId="6D88154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E7F1B2" w14:textId="3409AD5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2FFF45" w14:textId="0DF0485B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60F074" w14:textId="1773CFF9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-0.008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9215C" w:rsidRPr="007B2FEF" w14:paraId="602D3D3B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7C30CE5F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69FC62" w14:textId="18A53171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042EC4" w14:textId="724B0FCF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82F617" w14:textId="56148C5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2277E83" w14:textId="50FE4E29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(0.002)</w:t>
            </w:r>
          </w:p>
        </w:tc>
      </w:tr>
      <w:tr w:rsidR="00A9215C" w:rsidRPr="007B2FEF" w14:paraId="0F06A336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292F1E0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Cold War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55F85E" w14:textId="14667E3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-1.465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25E764" w14:textId="44AA5D0E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-1.490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2ADED7" w14:textId="6D5807A5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-1.473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B3AD28" w14:textId="47095868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-1.496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***</w:t>
            </w:r>
          </w:p>
        </w:tc>
      </w:tr>
      <w:tr w:rsidR="00A9215C" w:rsidRPr="007B2FEF" w14:paraId="0FA0AD69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CB013A1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EDC621" w14:textId="3B04C65E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D6B423" w14:textId="56C0A871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C95583" w14:textId="652A275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E288A2" w14:textId="4C915BA2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(0.275)</w:t>
            </w:r>
          </w:p>
        </w:tc>
      </w:tr>
      <w:tr w:rsidR="00A9215C" w:rsidRPr="007B2FEF" w14:paraId="0FA34020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222940AE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Constant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A31B25" w14:textId="413ADB71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9.752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551C4E" w14:textId="380AE665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10.537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2BA937" w14:textId="1D3361AA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10.236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076465" w14:textId="7F75251F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10.240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**</w:t>
            </w:r>
          </w:p>
        </w:tc>
      </w:tr>
      <w:tr w:rsidR="00A9215C" w:rsidRPr="007B2FEF" w14:paraId="501C03B3" w14:textId="77777777" w:rsidTr="009E29D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4DFBF68" w14:textId="77777777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BE999A" w14:textId="0A0148FC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(4.615)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1771DA" w14:textId="15358763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(4.555)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7787EC" w14:textId="5736674F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(4.610)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A62667" w14:textId="4C1E1D35" w:rsidR="00A9215C" w:rsidRPr="007B2FEF" w:rsidRDefault="00A9215C" w:rsidP="00A9215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(4.574)</w:t>
            </w:r>
          </w:p>
        </w:tc>
      </w:tr>
      <w:tr w:rsidR="00CB0E66" w:rsidRPr="007B2FEF" w14:paraId="02990562" w14:textId="77777777" w:rsidTr="009E29D4"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6D267" w14:textId="77777777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Observations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2943B" w14:textId="5F05774C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D7AF8" w14:textId="6FBE9AD7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34646" w14:textId="7E470A16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BBE86" w14:textId="065AE20F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4838</w:t>
            </w:r>
          </w:p>
        </w:tc>
      </w:tr>
      <w:tr w:rsidR="00CB0E66" w:rsidRPr="007B2FEF" w14:paraId="5A490A62" w14:textId="77777777" w:rsidTr="009E29D4"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026E4" w14:textId="77777777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Adjusted</w:t>
            </w:r>
            <w:r w:rsidRPr="007B2FE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</w:t>
            </w:r>
            <w:r w:rsidRPr="007B2FEF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0CBB4" w14:textId="679F1ADC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37ED4" w14:textId="3A86D725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</w:t>
            </w:r>
            <w:r w:rsidR="00F24DF6" w:rsidRPr="007B2FE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53499" w14:textId="1469C6D3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</w:t>
            </w:r>
            <w:r w:rsidR="00F24DF6" w:rsidRPr="007B2FEF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FCA84" w14:textId="472AE9F2" w:rsidR="00CB0E66" w:rsidRPr="007B2FEF" w:rsidRDefault="00CB0E66" w:rsidP="00CB0E6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7B2FEF">
              <w:rPr>
                <w:rFonts w:ascii="Times New Roman" w:hAnsi="Times New Roman" w:cs="Times New Roman"/>
                <w:lang w:val="en-US"/>
              </w:rPr>
              <w:t>0.08</w:t>
            </w:r>
          </w:p>
        </w:tc>
      </w:tr>
    </w:tbl>
    <w:p w14:paraId="3F20491D" w14:textId="77777777" w:rsidR="0075073F" w:rsidRPr="007B2FEF" w:rsidRDefault="0075073F" w:rsidP="0075073F">
      <w:pPr>
        <w:spacing w:line="240" w:lineRule="auto"/>
        <w:jc w:val="both"/>
        <w:rPr>
          <w:rFonts w:ascii="Times New Roman" w:hAnsi="Times New Roman" w:cs="Times New Roman"/>
          <w:lang w:val="en"/>
        </w:rPr>
      </w:pPr>
    </w:p>
    <w:p w14:paraId="54A1AC82" w14:textId="5DB11922" w:rsidR="0075073F" w:rsidRPr="007B2FEF" w:rsidRDefault="0075073F" w:rsidP="0075073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B2FEF">
        <w:rPr>
          <w:rFonts w:ascii="Times New Roman" w:hAnsi="Times New Roman" w:cs="Times New Roman"/>
          <w:lang w:val="en"/>
        </w:rPr>
        <w:t xml:space="preserve">Note: </w:t>
      </w:r>
      <w:r w:rsidRPr="007B2FEF">
        <w:rPr>
          <w:rFonts w:ascii="Times New Roman" w:hAnsi="Times New Roman" w:cs="Times New Roman"/>
          <w:lang w:val="en-US"/>
        </w:rPr>
        <w:t>* = p &lt; 0.1; ** = p &lt; 0.05; *** = p &lt; 0.01. Standard errors in parentheses are clustered by country. Time controls (authoritarian years, authoritarian years</w:t>
      </w:r>
      <w:r w:rsidRPr="007B2FEF">
        <w:rPr>
          <w:rFonts w:ascii="Times New Roman" w:hAnsi="Times New Roman" w:cs="Times New Roman"/>
          <w:vertAlign w:val="superscript"/>
          <w:lang w:val="en-US"/>
        </w:rPr>
        <w:t>2</w:t>
      </w:r>
      <w:r w:rsidRPr="007B2FEF">
        <w:rPr>
          <w:rFonts w:ascii="Times New Roman" w:hAnsi="Times New Roman" w:cs="Times New Roman"/>
          <w:lang w:val="en-US"/>
        </w:rPr>
        <w:t xml:space="preserve"> and authoritarian years</w:t>
      </w:r>
      <w:r w:rsidRPr="007B2FEF">
        <w:rPr>
          <w:rFonts w:ascii="Times New Roman" w:hAnsi="Times New Roman" w:cs="Times New Roman"/>
          <w:vertAlign w:val="superscript"/>
          <w:lang w:val="en-US"/>
        </w:rPr>
        <w:t>3</w:t>
      </w:r>
      <w:r w:rsidRPr="007B2FEF">
        <w:rPr>
          <w:rFonts w:ascii="Times New Roman" w:hAnsi="Times New Roman" w:cs="Times New Roman"/>
          <w:lang w:val="en-US"/>
        </w:rPr>
        <w:t>) included</w:t>
      </w:r>
      <w:r w:rsidR="009B04C7">
        <w:rPr>
          <w:rFonts w:ascii="Times New Roman" w:hAnsi="Times New Roman" w:cs="Times New Roman"/>
          <w:lang w:val="en-US"/>
        </w:rPr>
        <w:t xml:space="preserve">, but </w:t>
      </w:r>
      <w:r w:rsidRPr="007B2FEF">
        <w:rPr>
          <w:rFonts w:ascii="Times New Roman" w:hAnsi="Times New Roman" w:cs="Times New Roman"/>
          <w:lang w:val="en-US"/>
        </w:rPr>
        <w:t>not reported.</w:t>
      </w:r>
    </w:p>
    <w:p w14:paraId="5963E24C" w14:textId="77777777" w:rsidR="0075073F" w:rsidRDefault="0075073F" w:rsidP="0075073F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highlight w:val="yellow"/>
          <w:lang w:val="en-US"/>
        </w:rPr>
      </w:pPr>
    </w:p>
    <w:p w14:paraId="3B3E3388" w14:textId="77777777" w:rsidR="007B2FEF" w:rsidRDefault="007B2FEF" w:rsidP="0075073F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highlight w:val="yellow"/>
          <w:lang w:val="en-US"/>
        </w:rPr>
      </w:pPr>
    </w:p>
    <w:p w14:paraId="67ED6D1A" w14:textId="77777777" w:rsidR="0075073F" w:rsidRDefault="0075073F" w:rsidP="0075073F">
      <w:pPr>
        <w:autoSpaceDE w:val="0"/>
        <w:autoSpaceDN w:val="0"/>
        <w:adjustRightInd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14:paraId="2B21A70B" w14:textId="77777777" w:rsidR="006707E6" w:rsidRDefault="006707E6" w:rsidP="006707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707E6">
        <w:rPr>
          <w:rFonts w:ascii="Times New Roman" w:hAnsi="Times New Roman" w:cs="Times New Roman"/>
          <w:b/>
          <w:bCs/>
          <w:sz w:val="26"/>
          <w:szCs w:val="26"/>
          <w:lang w:val="en-US"/>
        </w:rPr>
        <w:t>References</w:t>
      </w:r>
    </w:p>
    <w:p w14:paraId="612DF183" w14:textId="16D8E43B" w:rsidR="006707E6" w:rsidRPr="007B2FEF" w:rsidRDefault="006707E6" w:rsidP="006707E6">
      <w:pPr>
        <w:spacing w:line="480" w:lineRule="auto"/>
        <w:ind w:left="567" w:hanging="567"/>
        <w:jc w:val="both"/>
        <w:rPr>
          <w:rFonts w:ascii="Times New Roman" w:eastAsia="Times New Roman" w:hAnsi="Times New Roman" w:cs="Times New Roman"/>
          <w:lang w:val="en-US"/>
        </w:rPr>
      </w:pPr>
      <w:r w:rsidRPr="007B2FEF">
        <w:rPr>
          <w:rFonts w:ascii="Times New Roman" w:eastAsia="Times New Roman" w:hAnsi="Times New Roman" w:cs="Times New Roman"/>
          <w:lang w:val="en-US"/>
        </w:rPr>
        <w:t xml:space="preserve">Powell, J. and </w:t>
      </w:r>
      <w:proofErr w:type="spellStart"/>
      <w:r w:rsidRPr="007B2FEF">
        <w:rPr>
          <w:rFonts w:ascii="Times New Roman" w:eastAsia="Times New Roman" w:hAnsi="Times New Roman" w:cs="Times New Roman"/>
          <w:lang w:val="en-US"/>
        </w:rPr>
        <w:t>Thyne</w:t>
      </w:r>
      <w:proofErr w:type="spellEnd"/>
      <w:r w:rsidRPr="007B2FEF">
        <w:rPr>
          <w:rFonts w:ascii="Times New Roman" w:eastAsia="Times New Roman" w:hAnsi="Times New Roman" w:cs="Times New Roman"/>
          <w:lang w:val="en-US"/>
        </w:rPr>
        <w:t xml:space="preserve">, C. (2011) ‘Global Instances of Coups from 1950 to 2010: A </w:t>
      </w:r>
      <w:r w:rsidR="009B04C7">
        <w:rPr>
          <w:rFonts w:ascii="Times New Roman" w:eastAsia="Times New Roman" w:hAnsi="Times New Roman" w:cs="Times New Roman"/>
          <w:lang w:val="en-US"/>
        </w:rPr>
        <w:t>N</w:t>
      </w:r>
      <w:r w:rsidRPr="007B2FEF">
        <w:rPr>
          <w:rFonts w:ascii="Times New Roman" w:eastAsia="Times New Roman" w:hAnsi="Times New Roman" w:cs="Times New Roman"/>
          <w:lang w:val="en-US"/>
        </w:rPr>
        <w:t xml:space="preserve">ew </w:t>
      </w:r>
      <w:r w:rsidR="009B04C7">
        <w:rPr>
          <w:rFonts w:ascii="Times New Roman" w:eastAsia="Times New Roman" w:hAnsi="Times New Roman" w:cs="Times New Roman"/>
          <w:lang w:val="en-US"/>
        </w:rPr>
        <w:t>D</w:t>
      </w:r>
      <w:r w:rsidRPr="007B2FEF">
        <w:rPr>
          <w:rFonts w:ascii="Times New Roman" w:eastAsia="Times New Roman" w:hAnsi="Times New Roman" w:cs="Times New Roman"/>
          <w:lang w:val="en-US"/>
        </w:rPr>
        <w:t>ataset.’, Journal of Peace Research 48(3): 249–259.</w:t>
      </w:r>
    </w:p>
    <w:p w14:paraId="45A027D1" w14:textId="47374B05" w:rsidR="00A9215C" w:rsidRPr="009B04C7" w:rsidRDefault="00A9215C" w:rsidP="00A9215C">
      <w:pPr>
        <w:spacing w:line="480" w:lineRule="auto"/>
        <w:ind w:left="567" w:hanging="567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B2FEF">
        <w:rPr>
          <w:rFonts w:ascii="Times New Roman" w:eastAsia="Times New Roman" w:hAnsi="Times New Roman" w:cs="Times New Roman"/>
          <w:lang w:val="en-US"/>
        </w:rPr>
        <w:t>Thyne</w:t>
      </w:r>
      <w:proofErr w:type="spellEnd"/>
      <w:r w:rsidRPr="007B2FEF">
        <w:rPr>
          <w:rFonts w:ascii="Times New Roman" w:eastAsia="Times New Roman" w:hAnsi="Times New Roman" w:cs="Times New Roman"/>
          <w:lang w:val="en-US"/>
        </w:rPr>
        <w:t>, C. and Powell J. (2016) ‘Coup d’</w:t>
      </w:r>
      <w:r w:rsidR="009B04C7">
        <w:rPr>
          <w:rFonts w:ascii="Times New Roman" w:eastAsia="Times New Roman" w:hAnsi="Times New Roman" w:cs="Times New Roman"/>
          <w:lang w:val="en-US"/>
        </w:rPr>
        <w:t>é</w:t>
      </w:r>
      <w:r w:rsidRPr="007B2FEF">
        <w:rPr>
          <w:rFonts w:ascii="Times New Roman" w:eastAsia="Times New Roman" w:hAnsi="Times New Roman" w:cs="Times New Roman"/>
          <w:lang w:val="en-US"/>
        </w:rPr>
        <w:t xml:space="preserve">tat or coup </w:t>
      </w:r>
      <w:proofErr w:type="spellStart"/>
      <w:r w:rsidRPr="007B2FEF">
        <w:rPr>
          <w:rFonts w:ascii="Times New Roman" w:eastAsia="Times New Roman" w:hAnsi="Times New Roman" w:cs="Times New Roman"/>
          <w:lang w:val="en-US"/>
        </w:rPr>
        <w:t>d’autocracy</w:t>
      </w:r>
      <w:proofErr w:type="spellEnd"/>
      <w:r w:rsidRPr="007B2FEF">
        <w:rPr>
          <w:rFonts w:ascii="Times New Roman" w:eastAsia="Times New Roman" w:hAnsi="Times New Roman" w:cs="Times New Roman"/>
          <w:lang w:val="en-US"/>
        </w:rPr>
        <w:t xml:space="preserve">? </w:t>
      </w:r>
      <w:r w:rsidRPr="009B04C7">
        <w:rPr>
          <w:rFonts w:ascii="Times New Roman" w:eastAsia="Times New Roman" w:hAnsi="Times New Roman" w:cs="Times New Roman"/>
          <w:lang w:val="en-US"/>
        </w:rPr>
        <w:t xml:space="preserve">How </w:t>
      </w:r>
      <w:r w:rsidR="009B04C7" w:rsidRPr="009B04C7">
        <w:rPr>
          <w:rFonts w:ascii="Times New Roman" w:eastAsia="Times New Roman" w:hAnsi="Times New Roman" w:cs="Times New Roman"/>
          <w:lang w:val="en-US"/>
        </w:rPr>
        <w:t>C</w:t>
      </w:r>
      <w:r w:rsidRPr="009B04C7">
        <w:rPr>
          <w:rFonts w:ascii="Times New Roman" w:eastAsia="Times New Roman" w:hAnsi="Times New Roman" w:cs="Times New Roman"/>
          <w:lang w:val="en-US"/>
        </w:rPr>
        <w:t xml:space="preserve">oups </w:t>
      </w:r>
      <w:r w:rsidR="009B04C7" w:rsidRPr="009B04C7">
        <w:rPr>
          <w:rFonts w:ascii="Times New Roman" w:eastAsia="Times New Roman" w:hAnsi="Times New Roman" w:cs="Times New Roman"/>
          <w:lang w:val="en-US"/>
        </w:rPr>
        <w:t>I</w:t>
      </w:r>
      <w:r w:rsidRPr="009B04C7">
        <w:rPr>
          <w:rFonts w:ascii="Times New Roman" w:eastAsia="Times New Roman" w:hAnsi="Times New Roman" w:cs="Times New Roman"/>
          <w:lang w:val="en-US"/>
        </w:rPr>
        <w:t xml:space="preserve">mpact </w:t>
      </w:r>
      <w:r w:rsidR="009B04C7" w:rsidRPr="009B04C7">
        <w:rPr>
          <w:rFonts w:ascii="Times New Roman" w:eastAsia="Times New Roman" w:hAnsi="Times New Roman" w:cs="Times New Roman"/>
          <w:lang w:val="en-US"/>
        </w:rPr>
        <w:t>D</w:t>
      </w:r>
      <w:r w:rsidRPr="009B04C7">
        <w:rPr>
          <w:rFonts w:ascii="Times New Roman" w:eastAsia="Times New Roman" w:hAnsi="Times New Roman" w:cs="Times New Roman"/>
          <w:lang w:val="en-US"/>
        </w:rPr>
        <w:t>emocratization, 1950–2008’, Foreign Policy Analysis 12(2): 192–213.</w:t>
      </w:r>
    </w:p>
    <w:p w14:paraId="055915A6" w14:textId="77777777" w:rsidR="00A9215C" w:rsidRDefault="00A9215C" w:rsidP="006707E6">
      <w:pPr>
        <w:spacing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A94581" w14:textId="77777777" w:rsidR="00A9215C" w:rsidRPr="006707E6" w:rsidRDefault="00A9215C" w:rsidP="006707E6">
      <w:pPr>
        <w:spacing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97202F" w14:textId="77777777" w:rsidR="006707E6" w:rsidRPr="00AE48B0" w:rsidRDefault="006707E6">
      <w:pPr>
        <w:rPr>
          <w:lang w:val="en-US"/>
        </w:rPr>
      </w:pPr>
    </w:p>
    <w:sectPr w:rsidR="006707E6" w:rsidRPr="00AE48B0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2977" w14:textId="77777777" w:rsidR="008234C5" w:rsidRDefault="008234C5" w:rsidP="00494DDF">
      <w:pPr>
        <w:spacing w:after="0" w:line="240" w:lineRule="auto"/>
      </w:pPr>
      <w:r>
        <w:separator/>
      </w:r>
    </w:p>
  </w:endnote>
  <w:endnote w:type="continuationSeparator" w:id="0">
    <w:p w14:paraId="146FA14E" w14:textId="77777777" w:rsidR="008234C5" w:rsidRDefault="008234C5" w:rsidP="0049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341293"/>
      <w:docPartObj>
        <w:docPartGallery w:val="Page Numbers (Bottom of Page)"/>
        <w:docPartUnique/>
      </w:docPartObj>
    </w:sdtPr>
    <w:sdtContent>
      <w:p w14:paraId="19BD9966" w14:textId="77777777" w:rsidR="00494DDF" w:rsidRDefault="00494D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29D12" w14:textId="77777777" w:rsidR="00494DDF" w:rsidRDefault="00494D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5497" w14:textId="77777777" w:rsidR="008234C5" w:rsidRDefault="008234C5" w:rsidP="00494DDF">
      <w:pPr>
        <w:spacing w:after="0" w:line="240" w:lineRule="auto"/>
      </w:pPr>
      <w:r>
        <w:separator/>
      </w:r>
    </w:p>
  </w:footnote>
  <w:footnote w:type="continuationSeparator" w:id="0">
    <w:p w14:paraId="0CDCAA5C" w14:textId="77777777" w:rsidR="008234C5" w:rsidRDefault="008234C5" w:rsidP="00494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0D"/>
    <w:rsid w:val="000171DC"/>
    <w:rsid w:val="0003072A"/>
    <w:rsid w:val="000A086B"/>
    <w:rsid w:val="0024280D"/>
    <w:rsid w:val="002C6BD4"/>
    <w:rsid w:val="003027A2"/>
    <w:rsid w:val="00327DDA"/>
    <w:rsid w:val="003434E2"/>
    <w:rsid w:val="003B303D"/>
    <w:rsid w:val="003D4580"/>
    <w:rsid w:val="00494DDF"/>
    <w:rsid w:val="004A79C3"/>
    <w:rsid w:val="004C24EA"/>
    <w:rsid w:val="006076E0"/>
    <w:rsid w:val="006371DE"/>
    <w:rsid w:val="006707E6"/>
    <w:rsid w:val="0067107C"/>
    <w:rsid w:val="00674D25"/>
    <w:rsid w:val="0075073F"/>
    <w:rsid w:val="007B2FEF"/>
    <w:rsid w:val="007F03F3"/>
    <w:rsid w:val="008234C5"/>
    <w:rsid w:val="00962DA1"/>
    <w:rsid w:val="009B04C7"/>
    <w:rsid w:val="00A9215C"/>
    <w:rsid w:val="00AE48B0"/>
    <w:rsid w:val="00B463CF"/>
    <w:rsid w:val="00BD547F"/>
    <w:rsid w:val="00C12EBE"/>
    <w:rsid w:val="00C62967"/>
    <w:rsid w:val="00CB0E66"/>
    <w:rsid w:val="00D22EFA"/>
    <w:rsid w:val="00D51FC0"/>
    <w:rsid w:val="00D94BA7"/>
    <w:rsid w:val="00D96E1F"/>
    <w:rsid w:val="00DD5253"/>
    <w:rsid w:val="00E86C5E"/>
    <w:rsid w:val="00F24DF6"/>
    <w:rsid w:val="00F737B5"/>
    <w:rsid w:val="00FD0494"/>
    <w:rsid w:val="00FD7B87"/>
    <w:rsid w:val="00F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462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280D"/>
    <w:rPr>
      <w:rFonts w:eastAsiaTheme="minorEastAsia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7DD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DDA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494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DDF"/>
    <w:rPr>
      <w:rFonts w:eastAsiaTheme="minorEastAsia"/>
      <w:kern w:val="0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94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DDF"/>
    <w:rPr>
      <w:rFonts w:eastAsiaTheme="minorEastAsia"/>
      <w:kern w:val="0"/>
      <w:lang w:eastAsia="de-DE"/>
      <w14:ligatures w14:val="none"/>
    </w:rPr>
  </w:style>
  <w:style w:type="paragraph" w:styleId="Kommentartext">
    <w:name w:val="annotation text"/>
    <w:basedOn w:val="Standard"/>
    <w:link w:val="KommentartextZchn"/>
    <w:uiPriority w:val="99"/>
    <w:unhideWhenUsed/>
    <w:rsid w:val="00BD547F"/>
    <w:pPr>
      <w:spacing w:after="0" w:line="240" w:lineRule="auto"/>
    </w:pPr>
    <w:rPr>
      <w:rFonts w:ascii="Arial" w:eastAsia="Arial" w:hAnsi="Arial" w:cs="Arial"/>
      <w:sz w:val="20"/>
      <w:szCs w:val="20"/>
      <w:lang w:val="en-GB" w:eastAsia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D547F"/>
    <w:rPr>
      <w:rFonts w:ascii="Arial" w:eastAsia="Arial" w:hAnsi="Arial" w:cs="Arial"/>
      <w:kern w:val="0"/>
      <w:sz w:val="20"/>
      <w:szCs w:val="20"/>
      <w:lang w:val="en-GB" w:eastAsia="en-GB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54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2023-01-12T08:53:00Z</dcterms:created>
  <dcterms:modified xsi:type="dcterms:W3CDTF">2023-06-06T11:01:00Z</dcterms:modified>
</cp:coreProperties>
</file>