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2024-04-07</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 The question of why coups occur more frequently in certain regions, countries, and periods, while being less common in others, has captivated scholars for decades. Consequently, scholars have delved into extensive research on coups. Despite numerous efforts in past studies to shed light on these disparities, a definitive model or set of determinants for analyzing coups remains elusive. 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 When analyzing the determinants of coups, it’s crucial not to overlook the most significant characteristic of coups themselves.</w:t>
      </w:r>
      <w:r>
        <w:t xml:space="preserve"> </w:t>
      </w:r>
      <w:r>
        <w:t xml:space="preserve">As noted by</w:t>
      </w:r>
      <w:r>
        <w:t xml:space="preserve"> </w:t>
      </w:r>
      <w:r>
        <w:t xml:space="preserve">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 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 Furthermore, more importantly, half of these coups have been successful. At first glance, coups seem to be a high-success-rate, high-reward political venture and speculation. 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 In other words, the likelihood of a coup occurring depends greatly on its potential success rate. Coup plotters carefully assess their chances before staging a coup. If they decide to proceed, it suggests that the conditions are relatively ripe, hence the fifty-fifty success rate. Plans with immature conditions and low chances of success are automatically filtered out. Fundamentally, launching a coup is not like participating in a general election, where failure in one election allows for another attempt in the next election. A coup is a high-stakes gamble where success brings substantial rewards, while failure may result in martyrdom. Failure, put differently, means permanent and absolute defeat. Furthermore, the outcomes of coups are typically decided within a matter of days, sometimes even mere hours. Unlike prolonged conflicts where victories or defeats may shift over time, the success of a coup is often sealed at its inception. 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 This study employs a sample selection model to examine the factors affecting the success rates of coups and, consequently, the likelihood of coup attempts. I posit that the power dynamics among coup perpetrators, incumbents, and other ruling elites are pivotal in determining the success of coups. 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 Following that, in Part 3, I present the research framework and propose hypotheses. Part 4 provides insights into the data and variables utilized in the study. The testing results are discussed in Part 5, followed by the conclusion in Part 6.</w:t>
      </w:r>
    </w:p>
    <w:bookmarkEnd w:id="23"/>
    <w:bookmarkStart w:id="29" w:name="literature-review"/>
    <w:p>
      <w:pPr>
        <w:pStyle w:val="Heading2"/>
      </w:pPr>
      <w:r>
        <w:t xml:space="preserve">Literature Review</w:t>
      </w:r>
    </w:p>
    <w:p>
      <w:pPr>
        <w:pStyle w:val="FirstParagraph"/>
      </w:pPr>
      <w:r>
        <w:t xml:space="preserve">To comprehend the motives of coup perpetrators, it’s essential to analyze the potential pay-off of coup attempts.</w:t>
      </w:r>
      <w:r>
        <w:t xml:space="preserve"> </w:t>
      </w:r>
      <w:r>
        <w:t xml:space="preserve">When orchestrating a coup, perpetrators anticipate gaining something, rather than risking losses, contingent upon the likelihood of their success.</w:t>
      </w:r>
      <w:r>
        <w:t xml:space="preserve"> </w:t>
      </w:r>
      <w:r>
        <w:t xml:space="preserve">Therefore, when considering a coup, plotters prioritize assessing their probability of success.</w:t>
      </w:r>
      <w:r>
        <w:t xml:space="preserve"> </w:t>
      </w:r>
      <w:r>
        <w:t xml:space="preserve">While they may have various motivations for initiating a coup, they are unlikely to proceed without a reasonable expectation of success.</w:t>
      </w:r>
      <w:r>
        <w:t xml:space="preserve"> </w:t>
      </w:r>
      <w:r>
        <w:t xml:space="preserve">When faced with low prospects of success, coup plotters may either abandon their plans or await more favorable circumstances.</w:t>
      </w:r>
      <w:r>
        <w:t xml:space="preserve"> </w:t>
      </w:r>
      <w:r>
        <w:t xml:space="preserve">Determining the threshold for the likelihood of success is challenging, but historical data reveals that staged coups have generally enjoyed satisfactory success rates.</w:t>
      </w:r>
    </w:p>
    <w:bookmarkStart w:id="28" w:name="refs"/>
    <w:bookmarkStart w:id="25"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4">
        <w:r>
          <w:rPr>
            <w:rStyle w:val="Hyperlink"/>
          </w:rPr>
          <w:t xml:space="preserve">https://doi.org/10.2139/ssrn.2851758</w:t>
        </w:r>
      </w:hyperlink>
      <w:r>
        <w:t xml:space="preserve">.</w:t>
      </w:r>
    </w:p>
    <w:bookmarkEnd w:id="25"/>
    <w:bookmarkStart w:id="27"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6">
        <w:r>
          <w:rPr>
            <w:rStyle w:val="Hyperlink"/>
          </w:rPr>
          <w:t xml:space="preserve">https://doi.org/10.1177/0022343310397436</w:t>
        </w:r>
      </w:hyperlink>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2024-04-07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177/0022343310397436" TargetMode="External" /><Relationship Type="http://schemas.openxmlformats.org/officeDocument/2006/relationships/hyperlink" Id="rId24"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177/0022343310397436" TargetMode="External" /><Relationship Type="http://schemas.openxmlformats.org/officeDocument/2006/relationships/hyperlink" Id="rId24"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2024-04-07T20:56:10Z</dcterms:created>
  <dcterms:modified xsi:type="dcterms:W3CDTF">2024-04-07T20:56:10Z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2024-04-07</vt:lpwstr>
  </property>
  <property fmtid="{D5CDD505-2E9C-101B-9397-08002B2CF9AE}" pid="11" name="date-modified">
    <vt:lpwstr>2024-04-07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