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74" w:rsidRPr="0071275B" w:rsidRDefault="0047466E" w:rsidP="00FA6751">
      <w:pPr>
        <w:pStyle w:val="IEEETitle"/>
      </w:pPr>
      <w:r>
        <w:t>Software Defined Network</w:t>
      </w:r>
      <w:r w:rsidR="00436211">
        <w:t>s</w:t>
      </w:r>
      <w:bookmarkStart w:id="0" w:name="_GoBack"/>
      <w:bookmarkEnd w:id="0"/>
    </w:p>
    <w:p w:rsidR="00D41274" w:rsidRPr="0047466E" w:rsidRDefault="007D4B98" w:rsidP="007D4B98">
      <w:pPr>
        <w:pStyle w:val="IEEEAuthorName"/>
        <w:rPr>
          <w:lang w:val="es-ES"/>
        </w:rPr>
      </w:pPr>
      <w:r w:rsidRPr="0047466E">
        <w:rPr>
          <w:lang w:val="es-ES"/>
        </w:rPr>
        <w:t>Martin Flores</w:t>
      </w:r>
      <w:r w:rsidR="00D41274" w:rsidRPr="0047466E">
        <w:rPr>
          <w:lang w:val="es-ES"/>
        </w:rPr>
        <w:t xml:space="preserve">, </w:t>
      </w:r>
      <w:r w:rsidRPr="0047466E">
        <w:rPr>
          <w:lang w:val="es-ES"/>
        </w:rPr>
        <w:t>Priscilla Piedra</w:t>
      </w:r>
    </w:p>
    <w:p w:rsidR="007D4B98" w:rsidRPr="0047466E" w:rsidRDefault="007D4B98" w:rsidP="007D4B98">
      <w:pPr>
        <w:rPr>
          <w:lang w:val="es-ES" w:eastAsia="en-GB"/>
        </w:rPr>
      </w:pPr>
      <w:r w:rsidRPr="0047466E">
        <w:rPr>
          <w:lang w:val="es-ES" w:eastAsia="en-GB"/>
        </w:rPr>
        <w:tab/>
      </w:r>
      <w:r w:rsidRPr="0047466E">
        <w:rPr>
          <w:lang w:val="es-ES" w:eastAsia="en-GB"/>
        </w:rPr>
        <w:tab/>
      </w:r>
      <w:r w:rsidRPr="0047466E">
        <w:rPr>
          <w:lang w:val="es-ES" w:eastAsia="en-GB"/>
        </w:rPr>
        <w:tab/>
      </w:r>
      <w:r w:rsidRPr="0047466E">
        <w:rPr>
          <w:lang w:val="es-ES" w:eastAsia="en-GB"/>
        </w:rPr>
        <w:tab/>
      </w:r>
      <w:r w:rsidRPr="0047466E">
        <w:rPr>
          <w:lang w:val="es-ES" w:eastAsia="en-GB"/>
        </w:rPr>
        <w:tab/>
      </w:r>
      <w:r w:rsidRPr="0047466E">
        <w:rPr>
          <w:lang w:val="es-ES" w:eastAsia="en-GB"/>
        </w:rPr>
        <w:tab/>
      </w:r>
      <w:proofErr w:type="spellStart"/>
      <w:r w:rsidRPr="0047466E">
        <w:rPr>
          <w:lang w:val="es-ES" w:eastAsia="en-GB"/>
        </w:rPr>
        <w:t>Tecnologico</w:t>
      </w:r>
      <w:proofErr w:type="spellEnd"/>
      <w:r w:rsidRPr="0047466E">
        <w:rPr>
          <w:lang w:val="es-ES" w:eastAsia="en-GB"/>
        </w:rPr>
        <w:t xml:space="preserve"> de Costa Rica</w:t>
      </w:r>
    </w:p>
    <w:p w:rsidR="00D41274" w:rsidRPr="0047466E" w:rsidRDefault="00D41274" w:rsidP="00D41274">
      <w:pPr>
        <w:pStyle w:val="IEEEAuthorEmail"/>
        <w:rPr>
          <w:lang w:val="es-ES"/>
        </w:rPr>
      </w:pPr>
    </w:p>
    <w:p w:rsidR="00D41274" w:rsidRPr="0047466E" w:rsidRDefault="00D41274" w:rsidP="00D41274">
      <w:pPr>
        <w:rPr>
          <w:lang w:val="es-ES"/>
        </w:rPr>
      </w:pPr>
    </w:p>
    <w:p w:rsidR="00D41274" w:rsidRPr="0047466E" w:rsidRDefault="00D41274" w:rsidP="00883903">
      <w:pPr>
        <w:ind w:right="-811"/>
        <w:rPr>
          <w:lang w:val="es-ES"/>
        </w:rPr>
        <w:sectPr w:rsidR="00D41274" w:rsidRPr="0047466E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D41274" w:rsidRDefault="00D41274" w:rsidP="00D41274">
      <w:pPr>
        <w:pStyle w:val="IEEEAbtract"/>
      </w:pPr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proofErr w:type="gramStart"/>
      <w:r w:rsidR="0064799C">
        <w:t>T</w:t>
      </w:r>
      <w:r w:rsidR="0064799C" w:rsidRPr="002162BB">
        <w:t>his</w:t>
      </w:r>
      <w:proofErr w:type="gramEnd"/>
      <w:r w:rsidRPr="002162BB">
        <w:t xml:space="preserve"> document gives formatting instructions for authors preparing </w:t>
      </w:r>
      <w:r w:rsidR="00FA6751">
        <w:t>paper</w:t>
      </w:r>
      <w:r w:rsidRPr="002162BB">
        <w:t xml:space="preserve">s for publication in the Proceedings of </w:t>
      </w:r>
      <w:r>
        <w:t>an IEEE conference.</w:t>
      </w:r>
      <w:r w:rsidRPr="002162BB">
        <w:t xml:space="preserve"> </w:t>
      </w:r>
      <w:r w:rsidR="003F3A61">
        <w:t xml:space="preserve"> </w:t>
      </w:r>
      <w:r w:rsidRPr="002162BB">
        <w:t xml:space="preserve">The authors must follow the instructions given in the document for the </w:t>
      </w:r>
      <w:r w:rsidR="00FA6751">
        <w:t>paper</w:t>
      </w:r>
      <w:r w:rsidRPr="002162BB">
        <w:t xml:space="preserve">s to be published. </w:t>
      </w:r>
      <w:r w:rsidR="003F3A61">
        <w:t xml:space="preserve"> </w:t>
      </w:r>
      <w:r w:rsidRPr="002162BB">
        <w:t>You can use this document as both an instruction set and as a template into which you can type your own text.</w:t>
      </w:r>
    </w:p>
    <w:p w:rsidR="00A32BFA" w:rsidRPr="007D4B98" w:rsidRDefault="00A32BFA" w:rsidP="00A32BFA">
      <w:pPr>
        <w:rPr>
          <w:u w:val="single"/>
          <w:lang w:val="en-GB" w:eastAsia="en-GB"/>
        </w:rPr>
      </w:pPr>
    </w:p>
    <w:p w:rsidR="00AD335D" w:rsidRDefault="00AF2B03" w:rsidP="00081EBE">
      <w:pPr>
        <w:pStyle w:val="IEEEHeading1"/>
      </w:pPr>
      <w:proofErr w:type="spellStart"/>
      <w:r>
        <w:t>Introduccion</w:t>
      </w:r>
      <w:proofErr w:type="spellEnd"/>
    </w:p>
    <w:p w:rsidR="00B04BA8" w:rsidRPr="00B04BA8" w:rsidRDefault="00B04BA8" w:rsidP="00B04BA8">
      <w:pPr>
        <w:pStyle w:val="IEEEParagraph"/>
      </w:pPr>
      <w:proofErr w:type="spellStart"/>
      <w:r>
        <w:t>Aca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de </w:t>
      </w:r>
      <w:proofErr w:type="spellStart"/>
      <w:r>
        <w:t>historia</w:t>
      </w:r>
      <w:proofErr w:type="spellEnd"/>
    </w:p>
    <w:p w:rsidR="00081EBE" w:rsidRDefault="00B04BA8" w:rsidP="00081EBE">
      <w:pPr>
        <w:pStyle w:val="IEEEHeading1"/>
      </w:pP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SDN</w:t>
      </w:r>
    </w:p>
    <w:p w:rsidR="00B04BA8" w:rsidRDefault="00B04BA8" w:rsidP="00B04BA8">
      <w:pPr>
        <w:pStyle w:val="IEEEHeading2"/>
      </w:pPr>
      <w:proofErr w:type="spellStart"/>
      <w:r>
        <w:t>Arquitectura</w:t>
      </w:r>
      <w:proofErr w:type="spellEnd"/>
    </w:p>
    <w:p w:rsidR="00B04BA8" w:rsidRDefault="00B04BA8" w:rsidP="00B04BA8">
      <w:pPr>
        <w:pStyle w:val="IEEEHeading2"/>
      </w:pPr>
      <w:proofErr w:type="spellStart"/>
      <w:r>
        <w:t>Protocolo</w:t>
      </w:r>
      <w:proofErr w:type="spellEnd"/>
      <w:r>
        <w:t xml:space="preserve"> </w:t>
      </w:r>
      <w:proofErr w:type="spellStart"/>
      <w:r>
        <w:t>OpenFlow</w:t>
      </w:r>
      <w:proofErr w:type="spellEnd"/>
    </w:p>
    <w:p w:rsidR="00B04BA8" w:rsidRDefault="00B04BA8" w:rsidP="00B04BA8">
      <w:pPr>
        <w:pStyle w:val="IEEEParagraph"/>
      </w:pPr>
    </w:p>
    <w:p w:rsidR="00B04BA8" w:rsidRDefault="00B04BA8" w:rsidP="00B04BA8">
      <w:pPr>
        <w:pStyle w:val="IEEEHeading1"/>
      </w:pPr>
      <w:r>
        <w:t xml:space="preserve">Como </w:t>
      </w:r>
      <w:proofErr w:type="spellStart"/>
      <w:r>
        <w:t>funciona</w:t>
      </w:r>
      <w:proofErr w:type="spellEnd"/>
      <w:r>
        <w:t xml:space="preserve"> SDN</w:t>
      </w:r>
    </w:p>
    <w:p w:rsidR="0062033E" w:rsidRPr="00B04BA8" w:rsidRDefault="00B04BA8" w:rsidP="00B04BA8">
      <w:pPr>
        <w:pStyle w:val="IEEEHeading1"/>
      </w:pPr>
      <w:r w:rsidRPr="00B04BA8">
        <w:rPr>
          <w:lang w:val="en-US"/>
        </w:rPr>
        <w:t xml:space="preserve"> </w:t>
      </w:r>
      <w:proofErr w:type="spellStart"/>
      <w:r w:rsidR="0062033E" w:rsidRPr="00B04BA8">
        <w:rPr>
          <w:lang w:val="en-US"/>
        </w:rPr>
        <w:t>Conclusion</w:t>
      </w:r>
      <w:r w:rsidRPr="00B04BA8">
        <w:rPr>
          <w:lang w:val="en-US"/>
        </w:rPr>
        <w:t>e</w:t>
      </w:r>
      <w:r w:rsidR="0062033E" w:rsidRPr="00B04BA8">
        <w:rPr>
          <w:lang w:val="en-US"/>
        </w:rPr>
        <w:t>s</w:t>
      </w:r>
      <w:proofErr w:type="spellEnd"/>
    </w:p>
    <w:p w:rsidR="00A9318B" w:rsidRDefault="00E65018" w:rsidP="00B04BA8">
      <w:pPr>
        <w:pStyle w:val="IEEEParagraph"/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 xml:space="preserve">Most of the formatting instructions in this document have been compiled by Causal Productions from the IEEE </w:t>
      </w:r>
      <w:proofErr w:type="spellStart"/>
      <w:r w:rsidR="0062033E">
        <w:rPr>
          <w:lang w:val="en-US"/>
        </w:rPr>
        <w:t>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proofErr w:type="spellEnd"/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</w:t>
      </w:r>
      <w:proofErr w:type="spellStart"/>
      <w:r w:rsidR="002C1A7F">
        <w:rPr>
          <w:lang w:val="en-US"/>
        </w:rPr>
        <w:t>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proofErr w:type="spellEnd"/>
      <w:r w:rsidR="00C65F3F">
        <w:rPr>
          <w:lang w:val="en-US"/>
        </w:rPr>
        <w:t xml:space="preserve"> </w:t>
      </w:r>
      <w:r w:rsidR="00C65F3F">
        <w:rPr>
          <w:lang w:val="en-US"/>
        </w:rPr>
        <w:lastRenderedPageBreak/>
        <w:t>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 xml:space="preserve">The </w:t>
      </w:r>
      <w:proofErr w:type="spellStart"/>
      <w:r w:rsidR="00502E89" w:rsidRPr="00502E89">
        <w:rPr>
          <w:lang w:val="en-US"/>
        </w:rPr>
        <w:t>LaTeX</w:t>
      </w:r>
      <w:proofErr w:type="spellEnd"/>
      <w:r w:rsidR="00502E89" w:rsidRPr="00502E89">
        <w:rPr>
          <w:lang w:val="en-US"/>
        </w:rPr>
        <w:t xml:space="preserve"> templates depend on the official</w:t>
      </w:r>
      <w:r w:rsidR="00502E89">
        <w:rPr>
          <w:lang w:val="en-US"/>
        </w:rPr>
        <w:t xml:space="preserve"> </w:t>
      </w:r>
      <w:proofErr w:type="spellStart"/>
      <w:r w:rsidR="00502E89" w:rsidRPr="00502E89">
        <w:rPr>
          <w:lang w:val="en-US"/>
        </w:rPr>
        <w:t>IEEEtran.cls</w:t>
      </w:r>
      <w:proofErr w:type="spellEnd"/>
      <w:r w:rsidR="00502E89" w:rsidRPr="00502E89">
        <w:rPr>
          <w:lang w:val="en-US"/>
        </w:rPr>
        <w:t xml:space="preserve"> and </w:t>
      </w:r>
      <w:proofErr w:type="spellStart"/>
      <w:r w:rsidR="00502E89" w:rsidRPr="00502E89">
        <w:rPr>
          <w:lang w:val="en-US"/>
        </w:rPr>
        <w:t>IEEEtran.bst</w:t>
      </w:r>
      <w:proofErr w:type="spellEnd"/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 xml:space="preserve">, </w:t>
      </w:r>
    </w:p>
    <w:p w:rsidR="001928FB" w:rsidRDefault="001928FB" w:rsidP="00F06A72">
      <w:pPr>
        <w:pStyle w:val="IEEEHeading1"/>
        <w:numPr>
          <w:ilvl w:val="0"/>
          <w:numId w:val="0"/>
        </w:numPr>
      </w:pPr>
      <w:proofErr w:type="spellStart"/>
      <w:r w:rsidRPr="007D4B98">
        <w:rPr>
          <w:u w:val="single"/>
        </w:rPr>
        <w:t>Referenc</w:t>
      </w:r>
      <w:r w:rsidR="007D4B98" w:rsidRPr="007D4B98">
        <w:rPr>
          <w:u w:val="single"/>
        </w:rPr>
        <w:t>ia</w:t>
      </w:r>
      <w:r w:rsidRPr="007D4B98">
        <w:rPr>
          <w:u w:val="single"/>
        </w:rPr>
        <w:t>s</w:t>
      </w:r>
      <w:proofErr w:type="spellEnd"/>
    </w:p>
    <w:p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 xml:space="preserve">Laser Assisted </w:t>
      </w:r>
      <w:proofErr w:type="spellStart"/>
      <w:r w:rsidRPr="0062033E">
        <w:rPr>
          <w:i/>
          <w:iCs/>
          <w:lang w:val="en-AU"/>
        </w:rPr>
        <w:t>Microtechnology</w:t>
      </w:r>
      <w:proofErr w:type="spellEnd"/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</w:t>
      </w:r>
      <w:proofErr w:type="spellStart"/>
      <w:r w:rsidRPr="0062033E">
        <w:t>Verlag</w:t>
      </w:r>
      <w:proofErr w:type="spellEnd"/>
      <w:r w:rsidRPr="0062033E">
        <w:t>, 1998.</w:t>
      </w:r>
    </w:p>
    <w:p w:rsidR="008B6AE3" w:rsidRDefault="0062033E" w:rsidP="008B6AE3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:rsidR="008B6AE3" w:rsidRDefault="008B6AE3" w:rsidP="008B6AE3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 xml:space="preserve">IEEE Electron Device </w:t>
      </w:r>
      <w:proofErr w:type="spellStart"/>
      <w:r w:rsidRPr="008B6AE3">
        <w:rPr>
          <w:i/>
          <w:iCs/>
        </w:rPr>
        <w:t>Lett</w:t>
      </w:r>
      <w:proofErr w:type="spellEnd"/>
      <w:r w:rsidRPr="008B6AE3">
        <w:rPr>
          <w:i/>
          <w:iCs/>
        </w:rPr>
        <w:t>.</w:t>
      </w:r>
      <w:r w:rsidRPr="008B6AE3">
        <w:t>, vol. 20, pp. 569–571, Nov. 1999.</w:t>
      </w:r>
    </w:p>
    <w:p w:rsidR="008B6AE3" w:rsidRPr="008B6AE3" w:rsidRDefault="008B6AE3" w:rsidP="008B6AE3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 xml:space="preserve">, and N. </w:t>
      </w:r>
      <w:proofErr w:type="spellStart"/>
      <w:r w:rsidRPr="008B6AE3">
        <w:t>Gisin</w:t>
      </w:r>
      <w:proofErr w:type="spellEnd"/>
      <w:r w:rsidRPr="008B6AE3">
        <w:t>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proofErr w:type="spellStart"/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proofErr w:type="spellEnd"/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:rsidR="0003296C" w:rsidRPr="0003296C" w:rsidRDefault="0003296C" w:rsidP="0003296C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:rsidR="0003296C" w:rsidRPr="0003296C" w:rsidRDefault="0003296C" w:rsidP="0003296C">
      <w:pPr>
        <w:pStyle w:val="IEEEReferenceItem"/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Ttulo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>
    <w:nsid w:val="328273D7"/>
    <w:multiLevelType w:val="multilevel"/>
    <w:tmpl w:val="9C8E938C"/>
    <w:numStyleLink w:val="IEEEBullet1"/>
  </w:abstractNum>
  <w:abstractNum w:abstractNumId="21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A200C6"/>
    <w:multiLevelType w:val="multilevel"/>
    <w:tmpl w:val="9C8E938C"/>
    <w:numStyleLink w:val="IEEEBullet1"/>
  </w:abstractNum>
  <w:abstractNum w:abstractNumId="23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232215"/>
    <w:multiLevelType w:val="multilevel"/>
    <w:tmpl w:val="0608C740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SimSun" w:hAnsi="Times New Roman" w:cs="Times New Roman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>
    <w:nsid w:val="6BFC6865"/>
    <w:multiLevelType w:val="multilevel"/>
    <w:tmpl w:val="9C8E938C"/>
    <w:numStyleLink w:val="IEEEBullet1"/>
  </w:abstractNum>
  <w:abstractNum w:abstractNumId="43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6FBB"/>
    <w:rsid w:val="000002E1"/>
    <w:rsid w:val="00017719"/>
    <w:rsid w:val="00027F1D"/>
    <w:rsid w:val="0003296C"/>
    <w:rsid w:val="00042F9F"/>
    <w:rsid w:val="00054421"/>
    <w:rsid w:val="00062E46"/>
    <w:rsid w:val="00074AC8"/>
    <w:rsid w:val="00081408"/>
    <w:rsid w:val="00081EBE"/>
    <w:rsid w:val="00086EDC"/>
    <w:rsid w:val="000B36A3"/>
    <w:rsid w:val="000C013C"/>
    <w:rsid w:val="000E3F84"/>
    <w:rsid w:val="001056DF"/>
    <w:rsid w:val="00114025"/>
    <w:rsid w:val="001160D2"/>
    <w:rsid w:val="001348A5"/>
    <w:rsid w:val="00151B8E"/>
    <w:rsid w:val="00182170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A6742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42401"/>
    <w:rsid w:val="003950A4"/>
    <w:rsid w:val="003E3577"/>
    <w:rsid w:val="003F3A61"/>
    <w:rsid w:val="00410A5D"/>
    <w:rsid w:val="00414909"/>
    <w:rsid w:val="00425A6A"/>
    <w:rsid w:val="00426FBB"/>
    <w:rsid w:val="00436211"/>
    <w:rsid w:val="0047429A"/>
    <w:rsid w:val="0047466E"/>
    <w:rsid w:val="0048374C"/>
    <w:rsid w:val="0048771D"/>
    <w:rsid w:val="004A6605"/>
    <w:rsid w:val="004C45FA"/>
    <w:rsid w:val="004E1BD8"/>
    <w:rsid w:val="004E452A"/>
    <w:rsid w:val="004E78E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4603"/>
    <w:rsid w:val="0076604D"/>
    <w:rsid w:val="00790909"/>
    <w:rsid w:val="007B5A07"/>
    <w:rsid w:val="007D3E71"/>
    <w:rsid w:val="007D4B98"/>
    <w:rsid w:val="007E5D6A"/>
    <w:rsid w:val="007E645D"/>
    <w:rsid w:val="007F75CA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D1045"/>
    <w:rsid w:val="008E5996"/>
    <w:rsid w:val="00901AE1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A03E75"/>
    <w:rsid w:val="00A32BFA"/>
    <w:rsid w:val="00A45FCE"/>
    <w:rsid w:val="00A75671"/>
    <w:rsid w:val="00A773CC"/>
    <w:rsid w:val="00A9318B"/>
    <w:rsid w:val="00A94AC1"/>
    <w:rsid w:val="00AB18B7"/>
    <w:rsid w:val="00AD335D"/>
    <w:rsid w:val="00AF2B03"/>
    <w:rsid w:val="00AF792B"/>
    <w:rsid w:val="00B04BA8"/>
    <w:rsid w:val="00B55D5E"/>
    <w:rsid w:val="00B94516"/>
    <w:rsid w:val="00BB2855"/>
    <w:rsid w:val="00BD19C1"/>
    <w:rsid w:val="00BD25B8"/>
    <w:rsid w:val="00C012E1"/>
    <w:rsid w:val="00C06BB4"/>
    <w:rsid w:val="00C10D20"/>
    <w:rsid w:val="00C12E0C"/>
    <w:rsid w:val="00C21916"/>
    <w:rsid w:val="00C31B13"/>
    <w:rsid w:val="00C457CA"/>
    <w:rsid w:val="00C57FB7"/>
    <w:rsid w:val="00C65F3F"/>
    <w:rsid w:val="00C72414"/>
    <w:rsid w:val="00C8667B"/>
    <w:rsid w:val="00CA4CE3"/>
    <w:rsid w:val="00CD4F3F"/>
    <w:rsid w:val="00D311F8"/>
    <w:rsid w:val="00D36B52"/>
    <w:rsid w:val="00D377C8"/>
    <w:rsid w:val="00D41274"/>
    <w:rsid w:val="00D414FE"/>
    <w:rsid w:val="00D43BF3"/>
    <w:rsid w:val="00D767BB"/>
    <w:rsid w:val="00D939B0"/>
    <w:rsid w:val="00DB0D8D"/>
    <w:rsid w:val="00DB16E0"/>
    <w:rsid w:val="00DB2DF9"/>
    <w:rsid w:val="00DB7E63"/>
    <w:rsid w:val="00DC2055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3BD8"/>
    <w:rsid w:val="00F562F3"/>
    <w:rsid w:val="00F74B89"/>
    <w:rsid w:val="00F75133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Ttulo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aconcuadrcula">
    <w:name w:val="Table Grid"/>
    <w:basedOn w:val="Tabla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Epgrafe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Sinlista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IEEEAuthorName">
    <w:name w:val="IEEEBullet1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ppiedra90@hotmail.com</cp:lastModifiedBy>
  <cp:revision>5</cp:revision>
  <cp:lastPrinted>2008-12-31T05:29:00Z</cp:lastPrinted>
  <dcterms:created xsi:type="dcterms:W3CDTF">2012-07-13T07:50:00Z</dcterms:created>
  <dcterms:modified xsi:type="dcterms:W3CDTF">2017-08-16T03:51:00Z</dcterms:modified>
</cp:coreProperties>
</file>