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Introdução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87F99" w:rsidRPr="009E5079" w:rsidRDefault="00E62BED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Norma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 </w:t>
      </w:r>
      <w:r w:rsidRPr="009E5079">
        <w:rPr>
          <w:rFonts w:ascii="Arial" w:eastAsia="Times New Roman" w:hAnsi="Arial" w:cs="Arial"/>
          <w:b/>
          <w:bCs/>
          <w:lang w:eastAsia="pt-BR"/>
        </w:rPr>
        <w:t>N-SI-00</w:t>
      </w:r>
      <w:r w:rsidR="00AE2620">
        <w:rPr>
          <w:rFonts w:ascii="Arial" w:eastAsia="Times New Roman" w:hAnsi="Arial" w:cs="Arial"/>
          <w:b/>
          <w:bCs/>
          <w:lang w:eastAsia="pt-BR"/>
        </w:rPr>
        <w:t>5</w:t>
      </w:r>
      <w:r w:rsidRPr="009E5079">
        <w:rPr>
          <w:rFonts w:ascii="Arial" w:eastAsia="Times New Roman" w:hAnsi="Arial" w:cs="Arial"/>
          <w:bCs/>
          <w:lang w:eastAsia="pt-BR"/>
        </w:rPr>
        <w:t xml:space="preserve"> complementa Política Geral de Segurança </w:t>
      </w:r>
      <w:r w:rsidR="00D96E1F" w:rsidRPr="009E5079">
        <w:rPr>
          <w:rFonts w:ascii="Arial" w:eastAsia="Times New Roman" w:hAnsi="Arial" w:cs="Arial"/>
          <w:bCs/>
          <w:lang w:eastAsia="pt-BR"/>
        </w:rPr>
        <w:t>da</w:t>
      </w:r>
      <w:r w:rsidRPr="009E5079">
        <w:rPr>
          <w:rFonts w:ascii="Arial" w:eastAsia="Times New Roman" w:hAnsi="Arial" w:cs="Arial"/>
          <w:bCs/>
          <w:lang w:eastAsia="pt-BR"/>
        </w:rPr>
        <w:t xml:space="preserve"> Informação, </w:t>
      </w:r>
      <w:r w:rsidRPr="009E5079">
        <w:rPr>
          <w:rFonts w:ascii="Arial" w:eastAsia="Times New Roman" w:hAnsi="Arial" w:cs="Arial"/>
          <w:lang w:eastAsia="pt-BR"/>
        </w:rPr>
        <w:t xml:space="preserve">definindo as diretrizes para </w:t>
      </w:r>
      <w:r w:rsidR="008F3214">
        <w:rPr>
          <w:rFonts w:ascii="Arial" w:eastAsia="Times New Roman" w:hAnsi="Arial" w:cs="Arial"/>
          <w:lang w:eastAsia="pt-BR"/>
        </w:rPr>
        <w:t xml:space="preserve">utilização </w:t>
      </w:r>
      <w:r w:rsidR="00AE2620">
        <w:rPr>
          <w:rFonts w:ascii="Arial" w:eastAsia="Times New Roman" w:hAnsi="Arial" w:cs="Arial"/>
          <w:lang w:eastAsia="pt-BR"/>
        </w:rPr>
        <w:t>dos serviços de e-mail</w:t>
      </w:r>
      <w:r w:rsidR="00910846">
        <w:rPr>
          <w:rFonts w:ascii="Arial" w:eastAsia="Times New Roman" w:hAnsi="Arial" w:cs="Arial"/>
          <w:lang w:eastAsia="pt-BR"/>
        </w:rPr>
        <w:t xml:space="preserve"> e</w:t>
      </w:r>
      <w:r w:rsidR="00AE2620">
        <w:rPr>
          <w:rFonts w:ascii="Arial" w:eastAsia="Times New Roman" w:hAnsi="Arial" w:cs="Arial"/>
          <w:lang w:eastAsia="pt-BR"/>
        </w:rPr>
        <w:t xml:space="preserve"> </w:t>
      </w:r>
      <w:r w:rsidR="00910846">
        <w:rPr>
          <w:rFonts w:ascii="Arial" w:eastAsia="Times New Roman" w:hAnsi="Arial" w:cs="Arial"/>
          <w:lang w:eastAsia="pt-BR"/>
        </w:rPr>
        <w:t>comunicadores instantâneos fornecidos</w:t>
      </w:r>
      <w:r w:rsidR="00AE2620">
        <w:rPr>
          <w:rFonts w:ascii="Arial" w:eastAsia="Times New Roman" w:hAnsi="Arial" w:cs="Arial"/>
          <w:lang w:eastAsia="pt-BR"/>
        </w:rPr>
        <w:t xml:space="preserve"> </w:t>
      </w:r>
      <w:r w:rsidR="00D76A4F">
        <w:rPr>
          <w:rFonts w:ascii="Arial" w:eastAsia="Times New Roman" w:hAnsi="Arial" w:cs="Arial"/>
          <w:lang w:eastAsia="pt-BR"/>
        </w:rPr>
        <w:t>SOLUS METAL DO BRASIL</w:t>
      </w:r>
      <w:r w:rsidR="003F6375"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Propósito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8F3214" w:rsidRPr="009E5079" w:rsidRDefault="007B6939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Estabelecer diretrizes </w:t>
      </w:r>
      <w:r w:rsidR="009E5079">
        <w:rPr>
          <w:rFonts w:ascii="Arial" w:eastAsia="Times New Roman" w:hAnsi="Arial" w:cs="Arial"/>
          <w:lang w:eastAsia="pt-BR"/>
        </w:rPr>
        <w:t xml:space="preserve">para </w:t>
      </w:r>
      <w:r w:rsidR="008F3214">
        <w:rPr>
          <w:rFonts w:ascii="Arial" w:eastAsia="Times New Roman" w:hAnsi="Arial" w:cs="Arial"/>
          <w:lang w:eastAsia="pt-BR"/>
        </w:rPr>
        <w:t xml:space="preserve">utilização segura </w:t>
      </w:r>
      <w:r w:rsidR="00AE2620">
        <w:rPr>
          <w:rFonts w:ascii="Arial" w:eastAsia="Times New Roman" w:hAnsi="Arial" w:cs="Arial"/>
          <w:lang w:eastAsia="pt-BR"/>
        </w:rPr>
        <w:t>dos serviços de e-mail</w:t>
      </w:r>
      <w:r w:rsidR="00910846">
        <w:rPr>
          <w:rFonts w:ascii="Arial" w:eastAsia="Times New Roman" w:hAnsi="Arial" w:cs="Arial"/>
          <w:lang w:eastAsia="pt-BR"/>
        </w:rPr>
        <w:t xml:space="preserve"> e</w:t>
      </w:r>
      <w:r w:rsidR="00AE2620">
        <w:rPr>
          <w:rFonts w:ascii="Arial" w:eastAsia="Times New Roman" w:hAnsi="Arial" w:cs="Arial"/>
          <w:lang w:eastAsia="pt-BR"/>
        </w:rPr>
        <w:t xml:space="preserve"> comunicadores instantâneos </w:t>
      </w:r>
      <w:r w:rsidR="00910846">
        <w:rPr>
          <w:rFonts w:ascii="Arial" w:eastAsia="Times New Roman" w:hAnsi="Arial" w:cs="Arial"/>
          <w:lang w:eastAsia="pt-BR"/>
        </w:rPr>
        <w:t xml:space="preserve">fornecidos </w:t>
      </w:r>
      <w:r w:rsidR="00AE2620">
        <w:rPr>
          <w:rFonts w:ascii="Arial" w:eastAsia="Times New Roman" w:hAnsi="Arial" w:cs="Arial"/>
          <w:lang w:eastAsia="pt-BR"/>
        </w:rPr>
        <w:t>SOLUS METAL DO BRASIL</w:t>
      </w:r>
      <w:r w:rsidR="008F3214" w:rsidRPr="009E5079">
        <w:rPr>
          <w:rFonts w:ascii="Arial" w:eastAsia="Times New Roman" w:hAnsi="Arial" w:cs="Arial"/>
          <w:lang w:eastAsia="pt-BR"/>
        </w:rPr>
        <w:t>.</w:t>
      </w:r>
    </w:p>
    <w:p w:rsidR="007B6939" w:rsidRPr="009E5079" w:rsidRDefault="007B6939" w:rsidP="00910846">
      <w:pPr>
        <w:spacing w:after="0" w:line="240" w:lineRule="auto"/>
        <w:ind w:left="792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Escopo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E62BED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</w:t>
      </w:r>
      <w:r w:rsidR="00E62BED" w:rsidRPr="009E5079">
        <w:rPr>
          <w:rFonts w:ascii="Arial" w:eastAsia="Times New Roman" w:hAnsi="Arial" w:cs="Arial"/>
          <w:lang w:eastAsia="pt-BR"/>
        </w:rPr>
        <w:t xml:space="preserve">obedece ao escopo definido na Política Geral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E62BED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Diretrizes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3F6375" w:rsidRPr="009E5079" w:rsidRDefault="00AE2620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Serviço de E-Mail</w:t>
      </w:r>
    </w:p>
    <w:p w:rsidR="00E62BED" w:rsidRPr="009E5079" w:rsidRDefault="00E62BED" w:rsidP="00910846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DD2594" w:rsidRPr="00807BF3" w:rsidRDefault="00DD2594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 xml:space="preserve">A </w:t>
      </w:r>
      <w:r w:rsidRPr="00DD2594">
        <w:rPr>
          <w:rFonts w:ascii="Arial" w:hAnsi="Arial" w:cs="Arial"/>
        </w:rPr>
        <w:t xml:space="preserve">SOLUS </w:t>
      </w:r>
      <w:r>
        <w:rPr>
          <w:rFonts w:ascii="Arial" w:hAnsi="Arial" w:cs="Arial"/>
        </w:rPr>
        <w:t xml:space="preserve">fornece </w:t>
      </w:r>
      <w:r w:rsidR="00AE2620">
        <w:rPr>
          <w:rFonts w:ascii="Arial" w:hAnsi="Arial" w:cs="Arial"/>
        </w:rPr>
        <w:t xml:space="preserve">o serviço de e-mail para seus usuários autorizados </w:t>
      </w:r>
      <w:r w:rsidR="00AE2620" w:rsidRPr="001045E8">
        <w:rPr>
          <w:rFonts w:ascii="Arial" w:hAnsi="Arial" w:cs="Arial"/>
        </w:rPr>
        <w:t>exclusivamente para o desempenho de suas atividades profissionais</w:t>
      </w:r>
      <w:r>
        <w:rPr>
          <w:rFonts w:ascii="Arial" w:hAnsi="Arial" w:cs="Arial"/>
        </w:rPr>
        <w:t>;</w:t>
      </w:r>
    </w:p>
    <w:p w:rsidR="00807BF3" w:rsidRPr="00807BF3" w:rsidRDefault="00807BF3" w:rsidP="00910846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807BF3" w:rsidRPr="00DD2594" w:rsidRDefault="00807BF3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Não é permitido o uso de qualquer serviço de e-mail, que não seja o oficialmente fornecido pela SOLUS;</w:t>
      </w:r>
    </w:p>
    <w:p w:rsidR="00DD2594" w:rsidRPr="00DD2594" w:rsidRDefault="00DD2594" w:rsidP="00910846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DD2594" w:rsidRPr="00DD2594" w:rsidRDefault="00A35B31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Quando o</w:t>
      </w:r>
      <w:r w:rsidR="00AE2620">
        <w:rPr>
          <w:rFonts w:ascii="Arial" w:hAnsi="Arial" w:cs="Arial"/>
        </w:rPr>
        <w:t xml:space="preserve"> usuário </w:t>
      </w:r>
      <w:r>
        <w:rPr>
          <w:rFonts w:ascii="Arial" w:hAnsi="Arial" w:cs="Arial"/>
        </w:rPr>
        <w:t xml:space="preserve">fizer uso </w:t>
      </w:r>
      <w:r w:rsidR="00AE2620">
        <w:rPr>
          <w:rFonts w:ascii="Arial" w:hAnsi="Arial" w:cs="Arial"/>
        </w:rPr>
        <w:t>do serviço de e-mail da SOLUS</w:t>
      </w:r>
      <w:r>
        <w:rPr>
          <w:rFonts w:ascii="Arial" w:hAnsi="Arial" w:cs="Arial"/>
        </w:rPr>
        <w:t>, não é permitido</w:t>
      </w:r>
      <w:r w:rsidR="00AE2620">
        <w:rPr>
          <w:rFonts w:ascii="Arial" w:hAnsi="Arial" w:cs="Arial"/>
        </w:rPr>
        <w:t>:</w:t>
      </w:r>
    </w:p>
    <w:p w:rsidR="00AE2620" w:rsidRDefault="00AE2620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E2620" w:rsidRPr="00AE2620" w:rsidRDefault="00A35B31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Utilizar</w:t>
      </w:r>
      <w:r w:rsidR="00AE2620" w:rsidRPr="00AE2620">
        <w:rPr>
          <w:rFonts w:ascii="Arial" w:hAnsi="Arial" w:cs="Arial"/>
        </w:rPr>
        <w:t xml:space="preserve"> do </w:t>
      </w:r>
      <w:r w:rsidR="00AE2620">
        <w:rPr>
          <w:rFonts w:ascii="Arial" w:hAnsi="Arial" w:cs="Arial"/>
        </w:rPr>
        <w:t>serviço</w:t>
      </w:r>
      <w:r w:rsidR="00AE2620" w:rsidRPr="00AE2620">
        <w:rPr>
          <w:rFonts w:ascii="Arial" w:hAnsi="Arial" w:cs="Arial"/>
        </w:rPr>
        <w:t xml:space="preserve"> de e-mail em caráter pessoal ou para fins que não sejam de interesse d</w:t>
      </w:r>
      <w:r w:rsidR="00AE2620">
        <w:rPr>
          <w:rFonts w:ascii="Arial" w:hAnsi="Arial" w:cs="Arial"/>
        </w:rPr>
        <w:t>a SOLUS</w:t>
      </w:r>
      <w:r w:rsidR="00AE2620" w:rsidRPr="00AE2620">
        <w:rPr>
          <w:rFonts w:ascii="Arial" w:hAnsi="Arial" w:cs="Arial"/>
        </w:rPr>
        <w:t>;</w:t>
      </w:r>
    </w:p>
    <w:p w:rsidR="00AE2620" w:rsidRPr="00AE2620" w:rsidRDefault="00AE2620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E2620" w:rsidRPr="00AE2620" w:rsidRDefault="00A35B31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Utilizar </w:t>
      </w:r>
      <w:r w:rsidR="00AE2620" w:rsidRPr="00AE2620">
        <w:rPr>
          <w:rFonts w:ascii="Arial" w:hAnsi="Arial" w:cs="Arial"/>
        </w:rPr>
        <w:t>de termos ou palavras de baixo calão na redação de mensagens;</w:t>
      </w:r>
    </w:p>
    <w:p w:rsidR="00AE2620" w:rsidRPr="00AE2620" w:rsidRDefault="00AE2620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E2620" w:rsidRPr="00AE2620" w:rsidRDefault="00A35B31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Enviar </w:t>
      </w:r>
      <w:r w:rsidR="00AE2620" w:rsidRPr="00AE2620">
        <w:rPr>
          <w:rFonts w:ascii="Arial" w:hAnsi="Arial" w:cs="Arial"/>
        </w:rPr>
        <w:t xml:space="preserve">informação classificada como de </w:t>
      </w:r>
      <w:r w:rsidRPr="00AE2620">
        <w:rPr>
          <w:rFonts w:ascii="Arial" w:hAnsi="Arial" w:cs="Arial"/>
        </w:rPr>
        <w:t xml:space="preserve">USO INTERNO </w:t>
      </w:r>
      <w:r w:rsidR="00AE2620" w:rsidRPr="00AE2620">
        <w:rPr>
          <w:rFonts w:ascii="Arial" w:hAnsi="Arial" w:cs="Arial"/>
        </w:rPr>
        <w:t xml:space="preserve">ou </w:t>
      </w:r>
      <w:r w:rsidRPr="00AE2620">
        <w:rPr>
          <w:rFonts w:ascii="Arial" w:hAnsi="Arial" w:cs="Arial"/>
        </w:rPr>
        <w:t xml:space="preserve">CONFIDENCIAL </w:t>
      </w:r>
      <w:r w:rsidR="00AE2620" w:rsidRPr="00AE2620">
        <w:rPr>
          <w:rFonts w:ascii="Arial" w:hAnsi="Arial" w:cs="Arial"/>
        </w:rPr>
        <w:t xml:space="preserve">para endereços eletrônicos </w:t>
      </w:r>
      <w:r>
        <w:rPr>
          <w:rFonts w:ascii="Arial" w:hAnsi="Arial" w:cs="Arial"/>
        </w:rPr>
        <w:t>que não fazem parte do domínio corporativo da SOLUS, excetuando-se quando expressamente autorizados</w:t>
      </w:r>
      <w:r w:rsidR="00AE2620" w:rsidRPr="00AE2620">
        <w:rPr>
          <w:rFonts w:ascii="Arial" w:hAnsi="Arial" w:cs="Arial"/>
        </w:rPr>
        <w:t>;</w:t>
      </w:r>
    </w:p>
    <w:p w:rsidR="00AE2620" w:rsidRPr="00AE2620" w:rsidRDefault="00AE2620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E2620" w:rsidRPr="00AE2620" w:rsidRDefault="00A35B31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Inscrever</w:t>
      </w:r>
      <w:r w:rsidR="00AE2620" w:rsidRPr="00AE2620">
        <w:rPr>
          <w:rFonts w:ascii="Arial" w:hAnsi="Arial" w:cs="Arial"/>
        </w:rPr>
        <w:t xml:space="preserve"> o endereço de e-mail </w:t>
      </w:r>
      <w:r>
        <w:rPr>
          <w:rFonts w:ascii="Arial" w:hAnsi="Arial" w:cs="Arial"/>
        </w:rPr>
        <w:t xml:space="preserve">da SOLUS em </w:t>
      </w:r>
      <w:r w:rsidR="00AE2620" w:rsidRPr="00AE2620">
        <w:rPr>
          <w:rFonts w:ascii="Arial" w:hAnsi="Arial" w:cs="Arial"/>
        </w:rPr>
        <w:t xml:space="preserve">listas de distribuição </w:t>
      </w:r>
      <w:r>
        <w:rPr>
          <w:rFonts w:ascii="Arial" w:hAnsi="Arial" w:cs="Arial"/>
        </w:rPr>
        <w:t xml:space="preserve">e grupos de discussão </w:t>
      </w:r>
      <w:r w:rsidR="00AE2620" w:rsidRPr="00AE2620">
        <w:rPr>
          <w:rFonts w:ascii="Arial" w:hAnsi="Arial" w:cs="Arial"/>
        </w:rPr>
        <w:t>que não estejam relacionadas com atividades laborais</w:t>
      </w:r>
      <w:r>
        <w:rPr>
          <w:rFonts w:ascii="Arial" w:hAnsi="Arial" w:cs="Arial"/>
        </w:rPr>
        <w:t xml:space="preserve"> ou do interesse da organização;</w:t>
      </w:r>
    </w:p>
    <w:p w:rsidR="00AE2620" w:rsidRPr="00AE2620" w:rsidRDefault="00AE2620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E2620" w:rsidRPr="00AE2620" w:rsidRDefault="00A35B31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Fazer uso </w:t>
      </w:r>
      <w:r w:rsidR="00AE2620" w:rsidRPr="00AE2620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qualquer técnica </w:t>
      </w:r>
      <w:r w:rsidR="00637BCD">
        <w:rPr>
          <w:rFonts w:ascii="Arial" w:hAnsi="Arial" w:cs="Arial"/>
        </w:rPr>
        <w:t xml:space="preserve">de falsificação </w:t>
      </w:r>
      <w:r w:rsidR="00AE2620" w:rsidRPr="00AE2620">
        <w:rPr>
          <w:rFonts w:ascii="Arial" w:hAnsi="Arial" w:cs="Arial"/>
        </w:rPr>
        <w:t>ou simulação de falsa identidade e manipulação de cabeçalhos</w:t>
      </w:r>
      <w:r w:rsidR="00637BCD">
        <w:rPr>
          <w:rFonts w:ascii="Arial" w:hAnsi="Arial" w:cs="Arial"/>
        </w:rPr>
        <w:t xml:space="preserve"> de e-mail</w:t>
      </w:r>
      <w:r w:rsidR="00AE2620" w:rsidRPr="00AE2620">
        <w:rPr>
          <w:rFonts w:ascii="Arial" w:hAnsi="Arial" w:cs="Arial"/>
        </w:rPr>
        <w:t xml:space="preserve">. Qualquer tentativa, </w:t>
      </w:r>
      <w:r>
        <w:rPr>
          <w:rFonts w:ascii="Arial" w:hAnsi="Arial" w:cs="Arial"/>
        </w:rPr>
        <w:t>mesmo não consumada</w:t>
      </w:r>
      <w:r w:rsidR="00AE2620" w:rsidRPr="00AE26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será tratada como um incidente de segurança da informação e </w:t>
      </w:r>
      <w:r w:rsidR="00AE2620" w:rsidRPr="00AE2620">
        <w:rPr>
          <w:rFonts w:ascii="Arial" w:hAnsi="Arial" w:cs="Arial"/>
        </w:rPr>
        <w:t xml:space="preserve">estará sujeita a sanções e/ou demais penalidades aplicadas conforme decisão do Comitê </w:t>
      </w:r>
      <w:r>
        <w:rPr>
          <w:rFonts w:ascii="Arial" w:hAnsi="Arial" w:cs="Arial"/>
        </w:rPr>
        <w:t xml:space="preserve">Gestor </w:t>
      </w:r>
      <w:r w:rsidR="00AE2620" w:rsidRPr="00AE2620">
        <w:rPr>
          <w:rFonts w:ascii="Arial" w:hAnsi="Arial" w:cs="Arial"/>
        </w:rPr>
        <w:t>de Segurança da Informação;</w:t>
      </w:r>
    </w:p>
    <w:p w:rsidR="00AE2620" w:rsidRPr="00AE2620" w:rsidRDefault="00AE2620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E2620" w:rsidRPr="00AE2620" w:rsidRDefault="00637BCD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Tentar a</w:t>
      </w:r>
      <w:r w:rsidR="00AE2620" w:rsidRPr="00AE2620">
        <w:rPr>
          <w:rFonts w:ascii="Arial" w:hAnsi="Arial" w:cs="Arial"/>
        </w:rPr>
        <w:t xml:space="preserve"> interceptação ou alteração do conteúdo da mensagem </w:t>
      </w:r>
      <w:r w:rsidR="00807BF3">
        <w:rPr>
          <w:rFonts w:ascii="Arial" w:hAnsi="Arial" w:cs="Arial"/>
        </w:rPr>
        <w:t xml:space="preserve">de outros usuários ou </w:t>
      </w:r>
      <w:r w:rsidR="00AE2620" w:rsidRPr="00AE2620">
        <w:rPr>
          <w:rFonts w:ascii="Arial" w:hAnsi="Arial" w:cs="Arial"/>
        </w:rPr>
        <w:t>terceiro</w:t>
      </w:r>
      <w:r w:rsidR="00A35B31">
        <w:rPr>
          <w:rFonts w:ascii="Arial" w:hAnsi="Arial" w:cs="Arial"/>
        </w:rPr>
        <w:t>s, a menos que devidamente autorizado</w:t>
      </w:r>
      <w:r w:rsidR="00AE2620" w:rsidRPr="00AE2620">
        <w:rPr>
          <w:rFonts w:ascii="Arial" w:hAnsi="Arial" w:cs="Arial"/>
        </w:rPr>
        <w:t>;</w:t>
      </w:r>
    </w:p>
    <w:p w:rsidR="00AE2620" w:rsidRPr="00AE2620" w:rsidRDefault="00AE2620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E2620" w:rsidRPr="00AE2620" w:rsidRDefault="00637BCD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Utilizar </w:t>
      </w:r>
      <w:r w:rsidR="00AE2620" w:rsidRPr="00AE2620">
        <w:rPr>
          <w:rFonts w:ascii="Arial" w:hAnsi="Arial" w:cs="Arial"/>
        </w:rPr>
        <w:t xml:space="preserve">o </w:t>
      </w:r>
      <w:r w:rsidR="00A35B31">
        <w:rPr>
          <w:rFonts w:ascii="Arial" w:hAnsi="Arial" w:cs="Arial"/>
        </w:rPr>
        <w:t xml:space="preserve">serviço de e-mail </w:t>
      </w:r>
      <w:r w:rsidR="00AE2620" w:rsidRPr="00AE2620">
        <w:rPr>
          <w:rFonts w:ascii="Arial" w:hAnsi="Arial" w:cs="Arial"/>
        </w:rPr>
        <w:t xml:space="preserve">para o envio de mensagens </w:t>
      </w:r>
      <w:r w:rsidR="00A35B31">
        <w:rPr>
          <w:rFonts w:ascii="Arial" w:hAnsi="Arial" w:cs="Arial"/>
        </w:rPr>
        <w:t>indesejadas (</w:t>
      </w:r>
      <w:r w:rsidRPr="00AE2620">
        <w:rPr>
          <w:rFonts w:ascii="Arial" w:hAnsi="Arial" w:cs="Arial"/>
        </w:rPr>
        <w:t>spam</w:t>
      </w:r>
      <w:r w:rsidR="00A35B31">
        <w:rPr>
          <w:rFonts w:ascii="Arial" w:hAnsi="Arial" w:cs="Arial"/>
        </w:rPr>
        <w:t xml:space="preserve">) ou qualquer tipo de técnica que possa levar a </w:t>
      </w:r>
      <w:r w:rsidR="00AE2620" w:rsidRPr="00AE2620">
        <w:rPr>
          <w:rFonts w:ascii="Arial" w:hAnsi="Arial" w:cs="Arial"/>
        </w:rPr>
        <w:t xml:space="preserve">sobrecarga </w:t>
      </w:r>
      <w:r w:rsidR="00A35B31">
        <w:rPr>
          <w:rFonts w:ascii="Arial" w:hAnsi="Arial" w:cs="Arial"/>
        </w:rPr>
        <w:t>do serviço de e-mail;</w:t>
      </w:r>
    </w:p>
    <w:p w:rsidR="00AE2620" w:rsidRPr="00AE2620" w:rsidRDefault="00AE2620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E2620" w:rsidRDefault="00A35B31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Usar </w:t>
      </w:r>
      <w:r w:rsidR="00AE2620" w:rsidRPr="00AE2620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serviço de e-mail </w:t>
      </w:r>
      <w:r w:rsidR="00AE2620" w:rsidRPr="00AE2620">
        <w:rPr>
          <w:rFonts w:ascii="Arial" w:hAnsi="Arial" w:cs="Arial"/>
        </w:rPr>
        <w:t>para disseminar ou transmitir mensagens de caráter injurioso, calunioso ou que possam ferir a legislação em vigor;</w:t>
      </w:r>
    </w:p>
    <w:p w:rsidR="00A35B31" w:rsidRDefault="00A35B31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DD2594" w:rsidRDefault="00637BCD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Usar </w:t>
      </w:r>
      <w:r w:rsidRPr="00AE2620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serviço de e-mail </w:t>
      </w:r>
      <w:r w:rsidRPr="00AE2620">
        <w:rPr>
          <w:rFonts w:ascii="Arial" w:hAnsi="Arial" w:cs="Arial"/>
        </w:rPr>
        <w:t xml:space="preserve">para </w:t>
      </w:r>
      <w:r w:rsidR="00AE2620" w:rsidRPr="00AE2620">
        <w:rPr>
          <w:rFonts w:ascii="Arial" w:hAnsi="Arial" w:cs="Arial"/>
        </w:rPr>
        <w:t>o envio de mensagens cujo conteúdo incite uso de drogas, terrorismo, práticas subversivas, violência, aborto, práticas racistas, assim como qualquer outro que possa</w:t>
      </w:r>
      <w:r w:rsidR="00A35B31">
        <w:rPr>
          <w:rFonts w:ascii="Arial" w:hAnsi="Arial" w:cs="Arial"/>
        </w:rPr>
        <w:t xml:space="preserve"> infringir a legislação vigente;</w:t>
      </w:r>
    </w:p>
    <w:p w:rsidR="00A35B31" w:rsidRDefault="00A35B31" w:rsidP="00910846">
      <w:pPr>
        <w:pStyle w:val="PargrafodaLista"/>
        <w:spacing w:after="0" w:line="240" w:lineRule="auto"/>
        <w:rPr>
          <w:rFonts w:ascii="Arial" w:hAnsi="Arial" w:cs="Arial"/>
        </w:rPr>
      </w:pPr>
    </w:p>
    <w:p w:rsidR="00A35B31" w:rsidRPr="00A35B31" w:rsidRDefault="00A35B31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 xml:space="preserve">O serviço de e-mail da </w:t>
      </w:r>
      <w:r w:rsidRPr="00DD2594">
        <w:rPr>
          <w:rFonts w:ascii="Arial" w:hAnsi="Arial" w:cs="Arial"/>
        </w:rPr>
        <w:t xml:space="preserve">SOLUS </w:t>
      </w:r>
      <w:r>
        <w:rPr>
          <w:rFonts w:ascii="Arial" w:hAnsi="Arial" w:cs="Arial"/>
        </w:rPr>
        <w:t>é continuamente monitorado, não existindo qualquer tipo de expectativa de privacidade por parte dos usuários;</w:t>
      </w:r>
    </w:p>
    <w:p w:rsidR="00A35B31" w:rsidRDefault="00A35B31" w:rsidP="00910846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A35B31" w:rsidRDefault="00A35B31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1B48CD">
        <w:rPr>
          <w:rFonts w:ascii="Arial" w:hAnsi="Arial" w:cs="Arial"/>
        </w:rPr>
        <w:t xml:space="preserve"> monitoramento</w:t>
      </w:r>
      <w:r w:rsidR="004A320A">
        <w:rPr>
          <w:rFonts w:ascii="Arial" w:hAnsi="Arial" w:cs="Arial"/>
        </w:rPr>
        <w:t xml:space="preserve"> do serviço de e-mail da SOLUS </w:t>
      </w:r>
      <w:r w:rsidRPr="001B48CD">
        <w:rPr>
          <w:rFonts w:ascii="Arial" w:hAnsi="Arial" w:cs="Arial"/>
        </w:rPr>
        <w:t>tem como objetivo</w:t>
      </w:r>
      <w:r w:rsidR="004A320A">
        <w:rPr>
          <w:rFonts w:ascii="Arial" w:hAnsi="Arial" w:cs="Arial"/>
        </w:rPr>
        <w:t>s</w:t>
      </w:r>
      <w:r w:rsidRPr="001B48CD">
        <w:rPr>
          <w:rFonts w:ascii="Arial" w:hAnsi="Arial" w:cs="Arial"/>
        </w:rPr>
        <w:t xml:space="preserve"> </w:t>
      </w:r>
      <w:r w:rsidR="004A320A">
        <w:rPr>
          <w:rFonts w:ascii="Arial" w:hAnsi="Arial" w:cs="Arial"/>
        </w:rPr>
        <w:t>proteger a organização</w:t>
      </w:r>
      <w:r>
        <w:rPr>
          <w:rFonts w:ascii="Arial" w:hAnsi="Arial" w:cs="Arial"/>
        </w:rPr>
        <w:t>,</w:t>
      </w:r>
      <w:r w:rsidRPr="001B48CD">
        <w:rPr>
          <w:rFonts w:ascii="Arial" w:hAnsi="Arial" w:cs="Arial"/>
        </w:rPr>
        <w:t xml:space="preserve"> </w:t>
      </w:r>
      <w:r w:rsidR="004A320A">
        <w:rPr>
          <w:rFonts w:ascii="Arial" w:hAnsi="Arial" w:cs="Arial"/>
        </w:rPr>
        <w:t>atestar</w:t>
      </w:r>
      <w:r w:rsidRPr="001B48CD">
        <w:rPr>
          <w:rFonts w:ascii="Arial" w:hAnsi="Arial" w:cs="Arial"/>
        </w:rPr>
        <w:t xml:space="preserve"> o respeito às </w:t>
      </w:r>
      <w:r>
        <w:rPr>
          <w:rFonts w:ascii="Arial" w:hAnsi="Arial" w:cs="Arial"/>
        </w:rPr>
        <w:t>regras contidas nessa</w:t>
      </w:r>
      <w:r w:rsidRPr="001B48CD">
        <w:rPr>
          <w:rFonts w:ascii="Arial" w:hAnsi="Arial" w:cs="Arial"/>
        </w:rPr>
        <w:t xml:space="preserve"> </w:t>
      </w:r>
      <w:r w:rsidR="004A320A">
        <w:rPr>
          <w:rFonts w:ascii="Arial" w:hAnsi="Arial" w:cs="Arial"/>
        </w:rPr>
        <w:t>n</w:t>
      </w:r>
      <w:r>
        <w:rPr>
          <w:rFonts w:ascii="Arial" w:hAnsi="Arial" w:cs="Arial"/>
        </w:rPr>
        <w:t>orma</w:t>
      </w:r>
      <w:r w:rsidRPr="001B48CD">
        <w:rPr>
          <w:rFonts w:ascii="Arial" w:hAnsi="Arial" w:cs="Arial"/>
        </w:rPr>
        <w:t xml:space="preserve">, bem como produzir evidencias </w:t>
      </w:r>
      <w:r>
        <w:rPr>
          <w:rFonts w:ascii="Arial" w:hAnsi="Arial" w:cs="Arial"/>
        </w:rPr>
        <w:t>relativas à</w:t>
      </w:r>
      <w:r w:rsidRPr="001B48CD">
        <w:rPr>
          <w:rFonts w:ascii="Arial" w:hAnsi="Arial" w:cs="Arial"/>
        </w:rPr>
        <w:t xml:space="preserve"> eventua</w:t>
      </w:r>
      <w:r>
        <w:rPr>
          <w:rFonts w:ascii="Arial" w:hAnsi="Arial" w:cs="Arial"/>
        </w:rPr>
        <w:t>l</w:t>
      </w:r>
      <w:r w:rsidRPr="001B48CD">
        <w:rPr>
          <w:rFonts w:ascii="Arial" w:hAnsi="Arial" w:cs="Arial"/>
        </w:rPr>
        <w:t xml:space="preserve"> violaç</w:t>
      </w:r>
      <w:r>
        <w:rPr>
          <w:rFonts w:ascii="Arial" w:hAnsi="Arial" w:cs="Arial"/>
        </w:rPr>
        <w:t>ão</w:t>
      </w:r>
      <w:r w:rsidRPr="001B48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das mesmas e/ou à legislação em vigor;</w:t>
      </w:r>
    </w:p>
    <w:p w:rsidR="00A35B31" w:rsidRDefault="00A35B31" w:rsidP="00910846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A35B31" w:rsidRDefault="00A35B31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o monitoramento </w:t>
      </w:r>
      <w:r w:rsidR="004A320A">
        <w:rPr>
          <w:rFonts w:ascii="Arial" w:hAnsi="Arial" w:cs="Arial"/>
        </w:rPr>
        <w:t>a SOLUS METAL DO BRASIL</w:t>
      </w:r>
      <w:r>
        <w:rPr>
          <w:rFonts w:ascii="Arial" w:hAnsi="Arial" w:cs="Arial"/>
        </w:rPr>
        <w:t xml:space="preserve"> </w:t>
      </w:r>
      <w:r w:rsidRPr="001B48CD">
        <w:rPr>
          <w:rFonts w:ascii="Arial" w:hAnsi="Arial" w:cs="Arial"/>
        </w:rPr>
        <w:t>se resguarda o direito</w:t>
      </w:r>
      <w:r>
        <w:rPr>
          <w:rFonts w:ascii="Arial" w:hAnsi="Arial" w:cs="Arial"/>
        </w:rPr>
        <w:t xml:space="preserve"> de</w:t>
      </w:r>
      <w:r w:rsidRPr="001B48CD">
        <w:rPr>
          <w:rFonts w:ascii="Arial" w:hAnsi="Arial" w:cs="Arial"/>
        </w:rPr>
        <w:t xml:space="preserve">, sem qualquer notificação ou aviso, </w:t>
      </w:r>
      <w:r w:rsidRPr="001E04B0">
        <w:rPr>
          <w:rFonts w:ascii="Arial" w:hAnsi="Arial" w:cs="Arial"/>
        </w:rPr>
        <w:t xml:space="preserve">de monitorar, </w:t>
      </w:r>
      <w:r>
        <w:rPr>
          <w:rFonts w:ascii="Arial" w:hAnsi="Arial" w:cs="Arial"/>
        </w:rPr>
        <w:t xml:space="preserve">interceptar, registrar, ler, </w:t>
      </w:r>
      <w:r w:rsidRPr="001E04B0">
        <w:rPr>
          <w:rFonts w:ascii="Arial" w:hAnsi="Arial" w:cs="Arial"/>
        </w:rPr>
        <w:t>bloquear, redirecionar, retransmitir,</w:t>
      </w:r>
      <w:r w:rsidRPr="001B48CD">
        <w:rPr>
          <w:rFonts w:ascii="Arial" w:hAnsi="Arial" w:cs="Arial"/>
        </w:rPr>
        <w:t xml:space="preserve"> copiar </w:t>
      </w:r>
      <w:r w:rsidRPr="001E04B0">
        <w:rPr>
          <w:rFonts w:ascii="Arial" w:hAnsi="Arial" w:cs="Arial"/>
        </w:rPr>
        <w:t xml:space="preserve">e divulgar por, ou para, pessoas autorizadas para finalidades oficiais, incluindo investigações criminais </w:t>
      </w:r>
      <w:r w:rsidRPr="00287EC8">
        <w:rPr>
          <w:rFonts w:ascii="Arial" w:hAnsi="Arial" w:cs="Arial"/>
        </w:rPr>
        <w:t xml:space="preserve">todas as mensagens enviadas ou recebidas pelos usuários através de seu </w:t>
      </w:r>
      <w:r w:rsidR="004A320A">
        <w:rPr>
          <w:rFonts w:ascii="Arial" w:hAnsi="Arial" w:cs="Arial"/>
        </w:rPr>
        <w:t>serviço</w:t>
      </w:r>
      <w:r w:rsidRPr="00287EC8">
        <w:rPr>
          <w:rFonts w:ascii="Arial" w:hAnsi="Arial" w:cs="Arial"/>
        </w:rPr>
        <w:t xml:space="preserve"> de e-mail</w:t>
      </w:r>
      <w:r w:rsidR="004A320A">
        <w:rPr>
          <w:rFonts w:ascii="Arial" w:hAnsi="Arial" w:cs="Arial"/>
        </w:rPr>
        <w:t>;</w:t>
      </w:r>
    </w:p>
    <w:p w:rsidR="004A320A" w:rsidRPr="004A320A" w:rsidRDefault="004A320A" w:rsidP="00910846">
      <w:pPr>
        <w:pStyle w:val="PargrafodaLista"/>
        <w:spacing w:after="0" w:line="240" w:lineRule="auto"/>
        <w:rPr>
          <w:rFonts w:ascii="Arial" w:hAnsi="Arial" w:cs="Arial"/>
        </w:rPr>
      </w:pPr>
    </w:p>
    <w:p w:rsidR="004A320A" w:rsidRDefault="004A320A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>A SOLUS adota um padrão para criação dos ender</w:t>
      </w:r>
      <w:bookmarkStart w:id="0" w:name="_GoBack"/>
      <w:bookmarkEnd w:id="0"/>
      <w:r>
        <w:rPr>
          <w:rFonts w:ascii="Arial" w:hAnsi="Arial" w:cs="Arial"/>
        </w:rPr>
        <w:t xml:space="preserve">eços de </w:t>
      </w:r>
      <w:r w:rsidRPr="004A320A">
        <w:rPr>
          <w:rFonts w:ascii="Arial" w:hAnsi="Arial" w:cs="Arial"/>
        </w:rPr>
        <w:t xml:space="preserve">E-mail sendo composto </w:t>
      </w:r>
      <w:r>
        <w:rPr>
          <w:rFonts w:ascii="Arial" w:hAnsi="Arial" w:cs="Arial"/>
        </w:rPr>
        <w:t xml:space="preserve">pelo </w:t>
      </w:r>
      <w:r w:rsidRPr="004A320A">
        <w:rPr>
          <w:rFonts w:ascii="Arial" w:hAnsi="Arial" w:cs="Arial"/>
        </w:rPr>
        <w:t xml:space="preserve">primeiro nome do </w:t>
      </w:r>
      <w:r>
        <w:rPr>
          <w:rFonts w:ascii="Arial" w:hAnsi="Arial" w:cs="Arial"/>
        </w:rPr>
        <w:t>empregado</w:t>
      </w:r>
      <w:r w:rsidR="0091084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4A320A">
        <w:rPr>
          <w:rFonts w:ascii="Arial" w:hAnsi="Arial" w:cs="Arial"/>
        </w:rPr>
        <w:t>seguido</w:t>
      </w:r>
      <w:r>
        <w:rPr>
          <w:rFonts w:ascii="Arial" w:hAnsi="Arial" w:cs="Arial"/>
        </w:rPr>
        <w:t xml:space="preserve"> </w:t>
      </w:r>
      <w:r w:rsidR="00910846">
        <w:rPr>
          <w:rFonts w:ascii="Arial" w:hAnsi="Arial" w:cs="Arial"/>
        </w:rPr>
        <w:t xml:space="preserve">por pontuação </w:t>
      </w:r>
      <w:r>
        <w:rPr>
          <w:rFonts w:ascii="Arial" w:hAnsi="Arial" w:cs="Arial"/>
        </w:rPr>
        <w:t xml:space="preserve">e </w:t>
      </w:r>
      <w:r w:rsidRPr="004A320A">
        <w:rPr>
          <w:rFonts w:ascii="Arial" w:hAnsi="Arial" w:cs="Arial"/>
        </w:rPr>
        <w:t>seu último sobren</w:t>
      </w:r>
      <w:r>
        <w:rPr>
          <w:rFonts w:ascii="Arial" w:hAnsi="Arial" w:cs="Arial"/>
        </w:rPr>
        <w:t>ome, conforme exemplo a seguir:</w:t>
      </w:r>
    </w:p>
    <w:p w:rsidR="00807BF3" w:rsidRDefault="00807BF3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4A320A" w:rsidRPr="004A320A" w:rsidRDefault="004A320A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4A320A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completo do empregado</w:t>
      </w:r>
      <w:r w:rsidRPr="004A320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Isabelle de Araújo Soares</w:t>
      </w:r>
      <w:r w:rsidR="00637BCD">
        <w:rPr>
          <w:rFonts w:ascii="Arial" w:hAnsi="Arial" w:cs="Arial"/>
        </w:rPr>
        <w:t xml:space="preserve"> Dodt</w:t>
      </w:r>
      <w:r>
        <w:rPr>
          <w:rFonts w:ascii="Arial" w:hAnsi="Arial" w:cs="Arial"/>
        </w:rPr>
        <w:t>;</w:t>
      </w:r>
    </w:p>
    <w:p w:rsidR="004A320A" w:rsidRDefault="004A320A" w:rsidP="00910846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4A320A" w:rsidRPr="004A320A" w:rsidRDefault="004A320A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  <w:lang w:val="en-US"/>
        </w:rPr>
      </w:pPr>
      <w:r w:rsidRPr="004A320A">
        <w:rPr>
          <w:rFonts w:ascii="Arial" w:hAnsi="Arial" w:cs="Arial"/>
          <w:lang w:val="en-US"/>
        </w:rPr>
        <w:t xml:space="preserve">Email: </w:t>
      </w:r>
      <w:hyperlink r:id="rId8" w:history="1">
        <w:r w:rsidR="00637BCD" w:rsidRPr="009624FF">
          <w:rPr>
            <w:rStyle w:val="Hyperlink"/>
            <w:rFonts w:ascii="Arial" w:hAnsi="Arial" w:cs="Arial"/>
            <w:lang w:val="en-US"/>
          </w:rPr>
          <w:t>isabelle.dodt@solusmdb.com.br</w:t>
        </w:r>
      </w:hyperlink>
      <w:r>
        <w:rPr>
          <w:rFonts w:ascii="Arial" w:hAnsi="Arial" w:cs="Arial"/>
          <w:lang w:val="en-US"/>
        </w:rPr>
        <w:t xml:space="preserve">; </w:t>
      </w:r>
    </w:p>
    <w:p w:rsidR="004A320A" w:rsidRPr="004A320A" w:rsidRDefault="004A320A" w:rsidP="00910846">
      <w:pPr>
        <w:pStyle w:val="PargrafodaLista"/>
        <w:spacing w:after="0" w:line="240" w:lineRule="auto"/>
        <w:ind w:left="1418"/>
        <w:jc w:val="both"/>
        <w:rPr>
          <w:rFonts w:ascii="Arial" w:hAnsi="Arial" w:cs="Arial"/>
          <w:lang w:val="en-US"/>
        </w:rPr>
      </w:pPr>
    </w:p>
    <w:p w:rsidR="004A320A" w:rsidRPr="004A320A" w:rsidRDefault="004A320A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 w:rsidRPr="004A320A">
        <w:rPr>
          <w:rFonts w:ascii="Arial" w:hAnsi="Arial" w:cs="Arial"/>
        </w:rPr>
        <w:t xml:space="preserve">Casos de </w:t>
      </w:r>
      <w:r>
        <w:rPr>
          <w:rFonts w:ascii="Arial" w:hAnsi="Arial" w:cs="Arial"/>
        </w:rPr>
        <w:t>endereços de e-mail coincidentes ou que possam ocasionar cacofonias e situações vexatórias poderão ser alterados para seguir um modelo fora do padrão adotado pela SOLUS, devendo primeiramente ser revisados pela equipe de tecnologia da informação</w:t>
      </w:r>
      <w:r w:rsidRPr="004A320A">
        <w:rPr>
          <w:rFonts w:ascii="Arial" w:hAnsi="Arial" w:cs="Arial"/>
        </w:rPr>
        <w:t>.</w:t>
      </w:r>
    </w:p>
    <w:p w:rsidR="004A320A" w:rsidRDefault="004A320A" w:rsidP="00910846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4A320A" w:rsidRDefault="004A320A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é permitido </w:t>
      </w:r>
      <w:r w:rsidRPr="004A320A">
        <w:rPr>
          <w:rFonts w:ascii="Arial" w:hAnsi="Arial" w:cs="Arial"/>
        </w:rPr>
        <w:t xml:space="preserve">o uso de sobrenomes de filiação </w:t>
      </w:r>
      <w:r>
        <w:rPr>
          <w:rFonts w:ascii="Arial" w:hAnsi="Arial" w:cs="Arial"/>
        </w:rPr>
        <w:t xml:space="preserve">na composição do endereço de e-mail como, por exemplo, </w:t>
      </w:r>
      <w:r w:rsidRPr="004A320A">
        <w:rPr>
          <w:rFonts w:ascii="Arial" w:hAnsi="Arial" w:cs="Arial"/>
        </w:rPr>
        <w:t>tais como Junior, Filho, Neto, Segundo, Terceiro.</w:t>
      </w:r>
    </w:p>
    <w:p w:rsidR="004A320A" w:rsidRPr="004A320A" w:rsidRDefault="004A320A" w:rsidP="00910846">
      <w:pPr>
        <w:pStyle w:val="PargrafodaLista"/>
        <w:spacing w:after="0" w:line="240" w:lineRule="auto"/>
        <w:rPr>
          <w:rFonts w:ascii="Arial" w:hAnsi="Arial" w:cs="Arial"/>
        </w:rPr>
      </w:pPr>
    </w:p>
    <w:p w:rsidR="004A320A" w:rsidRDefault="004A320A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>Os usuários do serviço de e</w:t>
      </w:r>
      <w:r w:rsidRPr="004A320A">
        <w:rPr>
          <w:rFonts w:ascii="Arial" w:hAnsi="Arial" w:cs="Arial"/>
        </w:rPr>
        <w:t xml:space="preserve">-mail </w:t>
      </w:r>
      <w:r>
        <w:rPr>
          <w:rFonts w:ascii="Arial" w:hAnsi="Arial" w:cs="Arial"/>
        </w:rPr>
        <w:t xml:space="preserve">da SOLUS devem adotar a </w:t>
      </w:r>
      <w:r w:rsidRPr="004A320A">
        <w:rPr>
          <w:rFonts w:ascii="Arial" w:hAnsi="Arial" w:cs="Arial"/>
        </w:rPr>
        <w:t>assinatura padrão, formatada de acordo com o seguinte modelo:</w:t>
      </w:r>
    </w:p>
    <w:p w:rsidR="004A320A" w:rsidRPr="004A320A" w:rsidRDefault="004A320A" w:rsidP="00910846">
      <w:pPr>
        <w:pStyle w:val="PargrafodaLista"/>
        <w:spacing w:after="0" w:line="240" w:lineRule="auto"/>
        <w:rPr>
          <w:rFonts w:ascii="Arial" w:hAnsi="Arial" w:cs="Arial"/>
        </w:rPr>
      </w:pPr>
    </w:p>
    <w:p w:rsidR="004A320A" w:rsidRPr="004A320A" w:rsidRDefault="004A320A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4A320A">
        <w:rPr>
          <w:rFonts w:ascii="Arial" w:hAnsi="Arial" w:cs="Arial"/>
        </w:rPr>
        <w:t>Nome Completo</w:t>
      </w:r>
    </w:p>
    <w:p w:rsidR="004A320A" w:rsidRPr="004A320A" w:rsidRDefault="004A320A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4A320A">
        <w:rPr>
          <w:rFonts w:ascii="Arial" w:hAnsi="Arial" w:cs="Arial"/>
        </w:rPr>
        <w:t>Departamento</w:t>
      </w:r>
    </w:p>
    <w:p w:rsidR="004A320A" w:rsidRPr="004A320A" w:rsidRDefault="004A320A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4A320A">
        <w:rPr>
          <w:rFonts w:ascii="Arial" w:hAnsi="Arial" w:cs="Arial"/>
        </w:rPr>
        <w:t xml:space="preserve">Cargo </w:t>
      </w:r>
    </w:p>
    <w:p w:rsidR="004A320A" w:rsidRDefault="004A320A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4A320A">
        <w:rPr>
          <w:rFonts w:ascii="Arial" w:hAnsi="Arial" w:cs="Arial"/>
        </w:rPr>
        <w:t xml:space="preserve">Telefone </w:t>
      </w:r>
    </w:p>
    <w:p w:rsidR="004A320A" w:rsidRDefault="004A320A" w:rsidP="00910846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4A320A" w:rsidRDefault="004A320A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>Ao final do e-mail, a</w:t>
      </w:r>
      <w:r w:rsidRPr="004A320A">
        <w:rPr>
          <w:rFonts w:ascii="Arial" w:hAnsi="Arial" w:cs="Arial"/>
        </w:rPr>
        <w:t>pós a assinatura, deverá ser exibido o seguinte aviso de confidencialidade:</w:t>
      </w:r>
    </w:p>
    <w:p w:rsidR="004A320A" w:rsidRPr="004A320A" w:rsidRDefault="004A320A" w:rsidP="00910846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4A320A" w:rsidRDefault="004A320A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4A320A">
        <w:rPr>
          <w:rFonts w:ascii="Arial" w:hAnsi="Arial" w:cs="Arial"/>
        </w:rPr>
        <w:t xml:space="preserve">“Esta mensagem, juntamente com </w:t>
      </w:r>
      <w:r w:rsidR="00D51C60">
        <w:rPr>
          <w:rFonts w:ascii="Arial" w:hAnsi="Arial" w:cs="Arial"/>
        </w:rPr>
        <w:t>qualquer outra informação anexada</w:t>
      </w:r>
      <w:r w:rsidRPr="004A320A">
        <w:rPr>
          <w:rFonts w:ascii="Arial" w:hAnsi="Arial" w:cs="Arial"/>
        </w:rPr>
        <w:t xml:space="preserve">, é confidencial e protegida por lei, e somente os seus destinatários são autorizados a usá-la. Caso a tenha recebido por engano, </w:t>
      </w:r>
      <w:r w:rsidR="00D51C60">
        <w:rPr>
          <w:rFonts w:ascii="Arial" w:hAnsi="Arial" w:cs="Arial"/>
        </w:rPr>
        <w:t xml:space="preserve">por </w:t>
      </w:r>
      <w:r w:rsidR="00D51C60" w:rsidRPr="004A320A">
        <w:rPr>
          <w:rFonts w:ascii="Arial" w:hAnsi="Arial" w:cs="Arial"/>
        </w:rPr>
        <w:t>favor,</w:t>
      </w:r>
      <w:r w:rsidRPr="004A320A">
        <w:rPr>
          <w:rFonts w:ascii="Arial" w:hAnsi="Arial" w:cs="Arial"/>
        </w:rPr>
        <w:t xml:space="preserve"> </w:t>
      </w:r>
      <w:r w:rsidR="00D51C60">
        <w:rPr>
          <w:rFonts w:ascii="Arial" w:hAnsi="Arial" w:cs="Arial"/>
        </w:rPr>
        <w:t xml:space="preserve">informe </w:t>
      </w:r>
      <w:r w:rsidRPr="004A320A">
        <w:rPr>
          <w:rFonts w:ascii="Arial" w:hAnsi="Arial" w:cs="Arial"/>
        </w:rPr>
        <w:t xml:space="preserve">o remetente e em seguida </w:t>
      </w:r>
      <w:r w:rsidR="00D51C60">
        <w:rPr>
          <w:rFonts w:ascii="Arial" w:hAnsi="Arial" w:cs="Arial"/>
        </w:rPr>
        <w:t>apague</w:t>
      </w:r>
      <w:r w:rsidRPr="004A320A">
        <w:rPr>
          <w:rFonts w:ascii="Arial" w:hAnsi="Arial" w:cs="Arial"/>
        </w:rPr>
        <w:t xml:space="preserve"> a mensagem, observando que não há autorização para </w:t>
      </w:r>
      <w:r w:rsidR="00D51C60">
        <w:rPr>
          <w:rFonts w:ascii="Arial" w:hAnsi="Arial" w:cs="Arial"/>
        </w:rPr>
        <w:t xml:space="preserve">armazenar, </w:t>
      </w:r>
      <w:r w:rsidRPr="004A320A">
        <w:rPr>
          <w:rFonts w:ascii="Arial" w:hAnsi="Arial" w:cs="Arial"/>
        </w:rPr>
        <w:t>encami</w:t>
      </w:r>
      <w:r w:rsidR="00D51C60">
        <w:rPr>
          <w:rFonts w:ascii="Arial" w:hAnsi="Arial" w:cs="Arial"/>
        </w:rPr>
        <w:t xml:space="preserve">nhar, imprimir, usar, copiar </w:t>
      </w:r>
      <w:r w:rsidRPr="004A320A">
        <w:rPr>
          <w:rFonts w:ascii="Arial" w:hAnsi="Arial" w:cs="Arial"/>
        </w:rPr>
        <w:t>o seu conteúdo.”</w:t>
      </w:r>
    </w:p>
    <w:p w:rsidR="004A320A" w:rsidRPr="004A320A" w:rsidRDefault="004A320A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DD2594" w:rsidRPr="009E5079" w:rsidRDefault="00807BF3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Serviços de Comunicadores instantâneos</w:t>
      </w:r>
    </w:p>
    <w:p w:rsidR="00807BF3" w:rsidRPr="009E5079" w:rsidRDefault="00807BF3" w:rsidP="00910846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807BF3" w:rsidRPr="00807BF3" w:rsidRDefault="00807BF3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 xml:space="preserve">A </w:t>
      </w:r>
      <w:r w:rsidRPr="00DD2594">
        <w:rPr>
          <w:rFonts w:ascii="Arial" w:hAnsi="Arial" w:cs="Arial"/>
        </w:rPr>
        <w:t xml:space="preserve">SOLUS </w:t>
      </w:r>
      <w:r>
        <w:rPr>
          <w:rFonts w:ascii="Arial" w:hAnsi="Arial" w:cs="Arial"/>
        </w:rPr>
        <w:t xml:space="preserve">fornece o serviço de comunicadores instantâneos para seus usuários autorizados, </w:t>
      </w:r>
      <w:r w:rsidRPr="001045E8">
        <w:rPr>
          <w:rFonts w:ascii="Arial" w:hAnsi="Arial" w:cs="Arial"/>
        </w:rPr>
        <w:t>exclusivamente para o desempenho de suas atividades profissionais</w:t>
      </w:r>
      <w:r>
        <w:rPr>
          <w:rFonts w:ascii="Arial" w:hAnsi="Arial" w:cs="Arial"/>
        </w:rPr>
        <w:t>;</w:t>
      </w:r>
    </w:p>
    <w:p w:rsidR="00807BF3" w:rsidRPr="00807BF3" w:rsidRDefault="00807BF3" w:rsidP="00910846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807BF3" w:rsidRPr="00807BF3" w:rsidRDefault="00807BF3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Não é permitido o uso de qualquer serviço de comunicadores instantâneos, que não seja o oficialmente fornecido pela SOLUS;</w:t>
      </w:r>
    </w:p>
    <w:p w:rsidR="00807BF3" w:rsidRPr="00807BF3" w:rsidRDefault="00807BF3" w:rsidP="00910846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807BF3" w:rsidRPr="00DD2594" w:rsidRDefault="00807BF3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Quando o usuário fizer uso do serviço de comunicadores instantâneos da SOLUS, não é permitido:</w:t>
      </w:r>
    </w:p>
    <w:p w:rsidR="00807BF3" w:rsidRDefault="00807BF3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807BF3" w:rsidRPr="00AE2620" w:rsidRDefault="00807BF3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Utilizar</w:t>
      </w:r>
      <w:r w:rsidRPr="00AE2620">
        <w:rPr>
          <w:rFonts w:ascii="Arial" w:hAnsi="Arial" w:cs="Arial"/>
        </w:rPr>
        <w:t xml:space="preserve"> do </w:t>
      </w:r>
      <w:r>
        <w:rPr>
          <w:rFonts w:ascii="Arial" w:hAnsi="Arial" w:cs="Arial"/>
        </w:rPr>
        <w:t>serviço de comunicadores instantâneos</w:t>
      </w:r>
      <w:r w:rsidRPr="00AE2620">
        <w:rPr>
          <w:rFonts w:ascii="Arial" w:hAnsi="Arial" w:cs="Arial"/>
        </w:rPr>
        <w:t xml:space="preserve"> em caráter pessoal ou para fins que não sejam de interesse d</w:t>
      </w:r>
      <w:r>
        <w:rPr>
          <w:rFonts w:ascii="Arial" w:hAnsi="Arial" w:cs="Arial"/>
        </w:rPr>
        <w:t>a SOLUS</w:t>
      </w:r>
      <w:r w:rsidRPr="00AE2620">
        <w:rPr>
          <w:rFonts w:ascii="Arial" w:hAnsi="Arial" w:cs="Arial"/>
        </w:rPr>
        <w:t>;</w:t>
      </w:r>
    </w:p>
    <w:p w:rsidR="00807BF3" w:rsidRPr="00AE2620" w:rsidRDefault="00807BF3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807BF3" w:rsidRPr="00AE2620" w:rsidRDefault="00807BF3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Utilizar </w:t>
      </w:r>
      <w:r w:rsidRPr="00AE2620">
        <w:rPr>
          <w:rFonts w:ascii="Arial" w:hAnsi="Arial" w:cs="Arial"/>
        </w:rPr>
        <w:t>de termos ou palavras de baixo calão na redação de mensagens;</w:t>
      </w:r>
    </w:p>
    <w:p w:rsidR="00807BF3" w:rsidRPr="00AE2620" w:rsidRDefault="00807BF3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807BF3" w:rsidRPr="00AE2620" w:rsidRDefault="00807BF3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Enviar </w:t>
      </w:r>
      <w:r w:rsidRPr="00AE2620">
        <w:rPr>
          <w:rFonts w:ascii="Arial" w:hAnsi="Arial" w:cs="Arial"/>
        </w:rPr>
        <w:t xml:space="preserve">informação classificada como de USO INTERNO ou CONFIDENCIAL para </w:t>
      </w:r>
      <w:r>
        <w:rPr>
          <w:rFonts w:ascii="Arial" w:hAnsi="Arial" w:cs="Arial"/>
        </w:rPr>
        <w:t>pessoas ou entidades</w:t>
      </w:r>
      <w:r w:rsidRPr="00AE26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não fazem parte do domínio corporativo da SOLUS, excetuando-se quando expressamente autorizados</w:t>
      </w:r>
      <w:r w:rsidRPr="00AE2620">
        <w:rPr>
          <w:rFonts w:ascii="Arial" w:hAnsi="Arial" w:cs="Arial"/>
        </w:rPr>
        <w:t>;</w:t>
      </w:r>
    </w:p>
    <w:p w:rsidR="00807BF3" w:rsidRPr="00AE2620" w:rsidRDefault="00807BF3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807BF3" w:rsidRPr="00AE2620" w:rsidRDefault="00807BF3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Fazer uso </w:t>
      </w:r>
      <w:r w:rsidRPr="00AE2620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qualquer técnica </w:t>
      </w:r>
      <w:r w:rsidRPr="00AE2620">
        <w:rPr>
          <w:rFonts w:ascii="Arial" w:hAnsi="Arial" w:cs="Arial"/>
        </w:rPr>
        <w:t xml:space="preserve">forja ou simulação de falsa identidade. Qualquer tentativa, </w:t>
      </w:r>
      <w:r>
        <w:rPr>
          <w:rFonts w:ascii="Arial" w:hAnsi="Arial" w:cs="Arial"/>
        </w:rPr>
        <w:t>mesmo não consumada</w:t>
      </w:r>
      <w:r w:rsidRPr="00AE26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será tratada como um incidente de segurança da informação e </w:t>
      </w:r>
      <w:r w:rsidRPr="00AE2620">
        <w:rPr>
          <w:rFonts w:ascii="Arial" w:hAnsi="Arial" w:cs="Arial"/>
        </w:rPr>
        <w:t xml:space="preserve">estará sujeita a sanções e/ou demais penalidades aplicadas conforme decisão do Comitê </w:t>
      </w:r>
      <w:r>
        <w:rPr>
          <w:rFonts w:ascii="Arial" w:hAnsi="Arial" w:cs="Arial"/>
        </w:rPr>
        <w:t xml:space="preserve">Gestor </w:t>
      </w:r>
      <w:r w:rsidRPr="00AE2620">
        <w:rPr>
          <w:rFonts w:ascii="Arial" w:hAnsi="Arial" w:cs="Arial"/>
        </w:rPr>
        <w:t>de Segurança da Informação;</w:t>
      </w:r>
    </w:p>
    <w:p w:rsidR="00807BF3" w:rsidRPr="00AE2620" w:rsidRDefault="00807BF3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807BF3" w:rsidRPr="00AE2620" w:rsidRDefault="00807BF3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AE2620">
        <w:rPr>
          <w:rFonts w:ascii="Arial" w:hAnsi="Arial" w:cs="Arial"/>
        </w:rPr>
        <w:t xml:space="preserve">A interceptação ou alteração do conteúdo da mensagem </w:t>
      </w:r>
      <w:r>
        <w:rPr>
          <w:rFonts w:ascii="Arial" w:hAnsi="Arial" w:cs="Arial"/>
        </w:rPr>
        <w:t xml:space="preserve">de outros usuários ou </w:t>
      </w:r>
      <w:r w:rsidRPr="00AE2620">
        <w:rPr>
          <w:rFonts w:ascii="Arial" w:hAnsi="Arial" w:cs="Arial"/>
        </w:rPr>
        <w:t>terceiro</w:t>
      </w:r>
      <w:r>
        <w:rPr>
          <w:rFonts w:ascii="Arial" w:hAnsi="Arial" w:cs="Arial"/>
        </w:rPr>
        <w:t>s, a menos que devidamente autorizado</w:t>
      </w:r>
      <w:r w:rsidRPr="00AE2620">
        <w:rPr>
          <w:rFonts w:ascii="Arial" w:hAnsi="Arial" w:cs="Arial"/>
        </w:rPr>
        <w:t>;</w:t>
      </w:r>
    </w:p>
    <w:p w:rsidR="00807BF3" w:rsidRPr="00AE2620" w:rsidRDefault="00807BF3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807BF3" w:rsidRPr="00AE2620" w:rsidRDefault="00807BF3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AE2620">
        <w:rPr>
          <w:rFonts w:ascii="Arial" w:hAnsi="Arial" w:cs="Arial"/>
        </w:rPr>
        <w:t xml:space="preserve">A utilização do </w:t>
      </w:r>
      <w:r>
        <w:rPr>
          <w:rFonts w:ascii="Arial" w:hAnsi="Arial" w:cs="Arial"/>
        </w:rPr>
        <w:t xml:space="preserve">serviço de comunicadores instantâneos </w:t>
      </w:r>
      <w:r w:rsidRPr="00AE2620">
        <w:rPr>
          <w:rFonts w:ascii="Arial" w:hAnsi="Arial" w:cs="Arial"/>
        </w:rPr>
        <w:t xml:space="preserve">para o envio de mensagens </w:t>
      </w:r>
      <w:r>
        <w:rPr>
          <w:rFonts w:ascii="Arial" w:hAnsi="Arial" w:cs="Arial"/>
        </w:rPr>
        <w:t>indesejadas (</w:t>
      </w:r>
      <w:r w:rsidRPr="00AE2620">
        <w:rPr>
          <w:rFonts w:ascii="Arial" w:hAnsi="Arial" w:cs="Arial"/>
        </w:rPr>
        <w:t>SPAM</w:t>
      </w:r>
      <w:r>
        <w:rPr>
          <w:rFonts w:ascii="Arial" w:hAnsi="Arial" w:cs="Arial"/>
        </w:rPr>
        <w:t xml:space="preserve">) ou qualquer tipo de técnica que possa levar a </w:t>
      </w:r>
      <w:r w:rsidRPr="00AE2620">
        <w:rPr>
          <w:rFonts w:ascii="Arial" w:hAnsi="Arial" w:cs="Arial"/>
        </w:rPr>
        <w:t xml:space="preserve">sobrecarga </w:t>
      </w:r>
      <w:r>
        <w:rPr>
          <w:rFonts w:ascii="Arial" w:hAnsi="Arial" w:cs="Arial"/>
        </w:rPr>
        <w:t>do serviço de comunicadores instantâneos;</w:t>
      </w:r>
    </w:p>
    <w:p w:rsidR="00807BF3" w:rsidRPr="00AE2620" w:rsidRDefault="00807BF3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807BF3" w:rsidRDefault="00807BF3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Usar </w:t>
      </w:r>
      <w:r w:rsidRPr="00AE2620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serviço de comunicadores instantâneos </w:t>
      </w:r>
      <w:r w:rsidRPr="00AE2620">
        <w:rPr>
          <w:rFonts w:ascii="Arial" w:hAnsi="Arial" w:cs="Arial"/>
        </w:rPr>
        <w:t>para disseminar ou transmitir mensagens de caráter injurioso, calunioso ou que possam ferir a legislação em vigor;</w:t>
      </w:r>
    </w:p>
    <w:p w:rsidR="00807BF3" w:rsidRDefault="00807BF3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807BF3" w:rsidRDefault="00807BF3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AE2620">
        <w:rPr>
          <w:rFonts w:ascii="Arial" w:hAnsi="Arial" w:cs="Arial"/>
        </w:rPr>
        <w:lastRenderedPageBreak/>
        <w:t xml:space="preserve">O usuário é o responsável exclusivo pelo uso inadequado de sua conta </w:t>
      </w:r>
      <w:r>
        <w:rPr>
          <w:rFonts w:ascii="Arial" w:hAnsi="Arial" w:cs="Arial"/>
        </w:rPr>
        <w:t>no serviço de comunicação instantânea</w:t>
      </w:r>
      <w:r w:rsidRPr="00AE2620">
        <w:rPr>
          <w:rFonts w:ascii="Arial" w:hAnsi="Arial" w:cs="Arial"/>
        </w:rPr>
        <w:t>, não sendo permitido o envio de mensagens cujo conteúdo incite uso de drogas, terrorismo, práticas subversivas, violência, aborto, práticas racistas, assim como qualquer outro que possa</w:t>
      </w:r>
      <w:r>
        <w:rPr>
          <w:rFonts w:ascii="Arial" w:hAnsi="Arial" w:cs="Arial"/>
        </w:rPr>
        <w:t xml:space="preserve"> infringir a legislação vigente;</w:t>
      </w:r>
    </w:p>
    <w:p w:rsidR="00807BF3" w:rsidRDefault="00807BF3" w:rsidP="00910846">
      <w:pPr>
        <w:pStyle w:val="PargrafodaLista"/>
        <w:spacing w:after="0" w:line="240" w:lineRule="auto"/>
        <w:rPr>
          <w:rFonts w:ascii="Arial" w:hAnsi="Arial" w:cs="Arial"/>
        </w:rPr>
      </w:pPr>
    </w:p>
    <w:p w:rsidR="00807BF3" w:rsidRPr="00A35B31" w:rsidRDefault="00807BF3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 xml:space="preserve">O serviço de comunicadores instantâneos da </w:t>
      </w:r>
      <w:r w:rsidRPr="00DD2594">
        <w:rPr>
          <w:rFonts w:ascii="Arial" w:hAnsi="Arial" w:cs="Arial"/>
        </w:rPr>
        <w:t xml:space="preserve">SOLUS </w:t>
      </w:r>
      <w:r>
        <w:rPr>
          <w:rFonts w:ascii="Arial" w:hAnsi="Arial" w:cs="Arial"/>
        </w:rPr>
        <w:t>é continuamente monitorado, não existindo qualquer tipo de expectativa de privacidade por parte dos usuários;</w:t>
      </w:r>
    </w:p>
    <w:p w:rsidR="00807BF3" w:rsidRDefault="00807BF3" w:rsidP="00910846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807BF3" w:rsidRDefault="00807BF3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1B48CD">
        <w:rPr>
          <w:rFonts w:ascii="Arial" w:hAnsi="Arial" w:cs="Arial"/>
        </w:rPr>
        <w:t xml:space="preserve"> monitoramento</w:t>
      </w:r>
      <w:r>
        <w:rPr>
          <w:rFonts w:ascii="Arial" w:hAnsi="Arial" w:cs="Arial"/>
        </w:rPr>
        <w:t xml:space="preserve"> do serviço de comunicadores instantâneos da SOLUS </w:t>
      </w:r>
      <w:r w:rsidRPr="001B48CD">
        <w:rPr>
          <w:rFonts w:ascii="Arial" w:hAnsi="Arial" w:cs="Arial"/>
        </w:rPr>
        <w:t>tem como objetivo</w:t>
      </w:r>
      <w:r>
        <w:rPr>
          <w:rFonts w:ascii="Arial" w:hAnsi="Arial" w:cs="Arial"/>
        </w:rPr>
        <w:t>s</w:t>
      </w:r>
      <w:r w:rsidRPr="001B48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proteger a organização,</w:t>
      </w:r>
      <w:r w:rsidRPr="001B48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atestar</w:t>
      </w:r>
      <w:r w:rsidRPr="001B48CD">
        <w:rPr>
          <w:rFonts w:ascii="Arial" w:hAnsi="Arial" w:cs="Arial"/>
        </w:rPr>
        <w:t xml:space="preserve"> o respeito às </w:t>
      </w:r>
      <w:r>
        <w:rPr>
          <w:rFonts w:ascii="Arial" w:hAnsi="Arial" w:cs="Arial"/>
        </w:rPr>
        <w:t>regras contidas nessa</w:t>
      </w:r>
      <w:r w:rsidRPr="001B48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norma</w:t>
      </w:r>
      <w:r w:rsidRPr="001B48CD">
        <w:rPr>
          <w:rFonts w:ascii="Arial" w:hAnsi="Arial" w:cs="Arial"/>
        </w:rPr>
        <w:t xml:space="preserve">, bem como produzir evidencias </w:t>
      </w:r>
      <w:r>
        <w:rPr>
          <w:rFonts w:ascii="Arial" w:hAnsi="Arial" w:cs="Arial"/>
        </w:rPr>
        <w:t>relativas à</w:t>
      </w:r>
      <w:r w:rsidRPr="001B48CD">
        <w:rPr>
          <w:rFonts w:ascii="Arial" w:hAnsi="Arial" w:cs="Arial"/>
        </w:rPr>
        <w:t xml:space="preserve"> eventua</w:t>
      </w:r>
      <w:r>
        <w:rPr>
          <w:rFonts w:ascii="Arial" w:hAnsi="Arial" w:cs="Arial"/>
        </w:rPr>
        <w:t>l</w:t>
      </w:r>
      <w:r w:rsidRPr="001B48CD">
        <w:rPr>
          <w:rFonts w:ascii="Arial" w:hAnsi="Arial" w:cs="Arial"/>
        </w:rPr>
        <w:t xml:space="preserve"> violaç</w:t>
      </w:r>
      <w:r>
        <w:rPr>
          <w:rFonts w:ascii="Arial" w:hAnsi="Arial" w:cs="Arial"/>
        </w:rPr>
        <w:t>ão</w:t>
      </w:r>
      <w:r w:rsidRPr="001B48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das mesmas e/ou à legislação em vigor;</w:t>
      </w:r>
    </w:p>
    <w:p w:rsidR="00807BF3" w:rsidRDefault="00807BF3" w:rsidP="00910846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0A4935" w:rsidRPr="0078799E" w:rsidRDefault="00807BF3" w:rsidP="00910846">
      <w:pPr>
        <w:pStyle w:val="PargrafodaLista"/>
        <w:numPr>
          <w:ilvl w:val="2"/>
          <w:numId w:val="1"/>
        </w:numPr>
        <w:spacing w:after="0" w:line="240" w:lineRule="auto"/>
        <w:ind w:left="1418" w:right="-1" w:hanging="698"/>
        <w:jc w:val="both"/>
        <w:rPr>
          <w:rFonts w:ascii="Arial" w:hAnsi="Arial" w:cs="Arial"/>
        </w:rPr>
      </w:pPr>
      <w:r w:rsidRPr="0078799E">
        <w:rPr>
          <w:rFonts w:ascii="Arial" w:hAnsi="Arial" w:cs="Arial"/>
        </w:rPr>
        <w:t>Durante o monitoramento a SOLUS METAL DO BRASIL se resguarda o direito de, sem qualquer notificação ou aviso, de monitorar, interceptar, registrar, ler, bloquear, redirecionar, retransmitir, copiar e divulgar por, ou para, pessoas autorizadas para finalidades oficiais, incluindo investigações criminais todas as mensagens enviadas ou recebidas pelos usuários através de seu serviço de comunicadores instantâneos</w:t>
      </w:r>
      <w:r w:rsidR="0078799E">
        <w:rPr>
          <w:rFonts w:ascii="Arial" w:hAnsi="Arial" w:cs="Arial"/>
        </w:rPr>
        <w:t>.</w:t>
      </w:r>
    </w:p>
    <w:p w:rsidR="0078799E" w:rsidRPr="004A320A" w:rsidRDefault="0078799E" w:rsidP="00910846">
      <w:pPr>
        <w:spacing w:after="0" w:line="240" w:lineRule="auto"/>
        <w:ind w:right="-1"/>
        <w:jc w:val="both"/>
        <w:rPr>
          <w:rFonts w:ascii="Arial" w:hAnsi="Arial" w:cs="Arial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Papéis e Responsabili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>des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A52D75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GERENCIA DE TECNOLOGIA DA INFORMAÇÃO</w:t>
      </w:r>
    </w:p>
    <w:p w:rsidR="00A52D75" w:rsidRPr="009E5079" w:rsidRDefault="00A52D75" w:rsidP="00910846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A52D75" w:rsidP="00910846">
      <w:pPr>
        <w:numPr>
          <w:ilvl w:val="2"/>
          <w:numId w:val="1"/>
        </w:numPr>
        <w:spacing w:after="0" w:line="240" w:lineRule="auto"/>
        <w:ind w:left="1418" w:right="-1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É responsabilidade</w:t>
      </w:r>
      <w:r>
        <w:rPr>
          <w:rFonts w:ascii="Arial" w:eastAsia="Times New Roman" w:hAnsi="Arial" w:cs="Arial"/>
          <w:lang w:eastAsia="pt-BR"/>
        </w:rPr>
        <w:t xml:space="preserve"> da gerencia de tecnologia da informação</w:t>
      </w:r>
      <w:r w:rsidRPr="009E5079">
        <w:rPr>
          <w:rFonts w:ascii="Arial" w:eastAsia="Times New Roman" w:hAnsi="Arial" w:cs="Arial"/>
          <w:lang w:eastAsia="pt-BR"/>
        </w:rPr>
        <w:t>:</w:t>
      </w:r>
    </w:p>
    <w:p w:rsidR="00A52D75" w:rsidRPr="009E5079" w:rsidRDefault="00A52D75" w:rsidP="00910846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A52D75" w:rsidRDefault="00503DB3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Controlar e monitorar </w:t>
      </w:r>
      <w:r w:rsidR="00910846">
        <w:rPr>
          <w:rFonts w:ascii="Arial" w:hAnsi="Arial" w:cs="Arial"/>
        </w:rPr>
        <w:t>os serviços de e-mail e comunicadores instantâneos</w:t>
      </w:r>
      <w:r>
        <w:rPr>
          <w:rFonts w:ascii="Arial" w:hAnsi="Arial" w:cs="Arial"/>
        </w:rPr>
        <w:t xml:space="preserve"> fornecido</w:t>
      </w:r>
      <w:r w:rsidR="0091084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pela SOLUS</w:t>
      </w:r>
      <w:r w:rsidR="00A52D75" w:rsidRPr="00A52D75">
        <w:rPr>
          <w:rFonts w:ascii="Arial" w:hAnsi="Arial" w:cs="Arial"/>
        </w:rPr>
        <w:t>;</w:t>
      </w:r>
    </w:p>
    <w:p w:rsidR="00A52D75" w:rsidRPr="00A52D75" w:rsidRDefault="00A52D75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2E2847" w:rsidRPr="00503DB3" w:rsidRDefault="00503DB3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 xml:space="preserve">Reportar eventuais tentativas </w:t>
      </w:r>
      <w:r w:rsidR="00910846">
        <w:rPr>
          <w:rFonts w:ascii="Arial" w:hAnsi="Arial" w:cs="Arial"/>
        </w:rPr>
        <w:t>de violação dos termos desta norma</w:t>
      </w:r>
      <w:r>
        <w:rPr>
          <w:rFonts w:ascii="Arial" w:hAnsi="Arial" w:cs="Arial"/>
        </w:rPr>
        <w:t xml:space="preserve"> ou incidentes de segurança relacionados ao </w:t>
      </w:r>
      <w:r w:rsidR="00910846">
        <w:rPr>
          <w:rFonts w:ascii="Arial" w:hAnsi="Arial" w:cs="Arial"/>
        </w:rPr>
        <w:t xml:space="preserve">uso dos serviços de e-mail e comunicadores instantâneos </w:t>
      </w:r>
      <w:r>
        <w:rPr>
          <w:rFonts w:ascii="Arial" w:hAnsi="Arial" w:cs="Arial"/>
        </w:rPr>
        <w:t>para a equipe de segurança da informação.</w:t>
      </w:r>
    </w:p>
    <w:p w:rsidR="00503DB3" w:rsidRPr="009E5079" w:rsidRDefault="00503DB3" w:rsidP="00910846">
      <w:pPr>
        <w:spacing w:after="0" w:line="240" w:lineRule="auto"/>
        <w:ind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Sanções e Punições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2E2847" w:rsidRPr="009E5079" w:rsidRDefault="002E2847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Sanções e punições serão aplicadas conforme previsto na Política Geral de Segurança da Informação.</w:t>
      </w:r>
    </w:p>
    <w:p w:rsidR="003B1B75" w:rsidRPr="009E5079" w:rsidRDefault="003B1B75" w:rsidP="00910846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Revisões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3F6375" w:rsidP="00910846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é revisa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com periodici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de anual ou conforme o entendimento </w:t>
      </w:r>
      <w:r w:rsidR="00666DA1" w:rsidRPr="009E5079">
        <w:rPr>
          <w:rFonts w:ascii="Arial" w:eastAsia="Times New Roman" w:hAnsi="Arial" w:cs="Arial"/>
          <w:lang w:eastAsia="pt-BR"/>
        </w:rPr>
        <w:t xml:space="preserve">do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666DA1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68599F" w:rsidRDefault="0068599F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910846" w:rsidRDefault="00910846">
      <w:pPr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br w:type="page"/>
      </w:r>
    </w:p>
    <w:p w:rsidR="00666DA1" w:rsidRPr="009E5079" w:rsidRDefault="00666DA1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lastRenderedPageBreak/>
        <w:t xml:space="preserve">Gestão 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 xml:space="preserve"> </w:t>
      </w:r>
      <w:r w:rsidR="002E2847" w:rsidRPr="009E5079">
        <w:rPr>
          <w:rFonts w:ascii="Arial" w:eastAsia="Times New Roman" w:hAnsi="Arial" w:cs="Arial"/>
          <w:b/>
          <w:lang w:eastAsia="pt-BR"/>
        </w:rPr>
        <w:t>Norma</w:t>
      </w:r>
    </w:p>
    <w:p w:rsidR="00666DA1" w:rsidRPr="009E5079" w:rsidRDefault="00666DA1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910846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</w:t>
      </w:r>
      <w:r w:rsidR="002E2847" w:rsidRPr="009E5079">
        <w:rPr>
          <w:rFonts w:ascii="Arial" w:eastAsia="Times New Roman" w:hAnsi="Arial" w:cs="Arial"/>
          <w:lang w:eastAsia="pt-BR"/>
        </w:rPr>
        <w:t xml:space="preserve">norma </w:t>
      </w:r>
      <w:r w:rsidR="00C006A6" w:rsidRPr="009E5079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N-SI-00</w:t>
      </w:r>
      <w:r w:rsidR="00910846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5</w:t>
      </w:r>
      <w:r w:rsidRPr="009E5079">
        <w:rPr>
          <w:rFonts w:ascii="Arial" w:eastAsia="Times New Roman" w:hAnsi="Arial" w:cs="Arial"/>
          <w:lang w:eastAsia="pt-BR"/>
        </w:rPr>
        <w:t xml:space="preserve"> é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pelo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Informação, em conjunto com a Diretoria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SOLUS METAL DO BRASIL.</w:t>
      </w:r>
    </w:p>
    <w:p w:rsidR="00666DA1" w:rsidRPr="009E5079" w:rsidRDefault="00666DA1" w:rsidP="00910846">
      <w:pPr>
        <w:spacing w:after="0" w:line="240" w:lineRule="auto"/>
        <w:ind w:left="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910846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presente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foi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no dia 2</w:t>
      </w:r>
      <w:r w:rsidR="00503DB3">
        <w:rPr>
          <w:rFonts w:ascii="Arial" w:eastAsia="Times New Roman" w:hAnsi="Arial" w:cs="Arial"/>
          <w:lang w:eastAsia="pt-BR"/>
        </w:rPr>
        <w:t>6</w:t>
      </w:r>
      <w:r w:rsidRPr="009E5079">
        <w:rPr>
          <w:rFonts w:ascii="Arial" w:eastAsia="Times New Roman" w:hAnsi="Arial" w:cs="Arial"/>
          <w:lang w:eastAsia="pt-BR"/>
        </w:rPr>
        <w:t>/01/2017</w:t>
      </w:r>
    </w:p>
    <w:p w:rsidR="00666DA1" w:rsidRPr="009E5079" w:rsidRDefault="00666DA1" w:rsidP="00910846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tbl>
      <w:tblPr>
        <w:tblStyle w:val="Tabelacomgrade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232"/>
        <w:gridCol w:w="4771"/>
      </w:tblGrid>
      <w:tr w:rsidR="00666DA1" w:rsidRPr="009E5079" w:rsidTr="00666DA1">
        <w:tc>
          <w:tcPr>
            <w:tcW w:w="4679" w:type="dxa"/>
            <w:tcBorders>
              <w:bottom w:val="single" w:sz="4" w:space="0" w:color="auto"/>
            </w:tcBorders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7660A446" wp14:editId="748AFFF2">
                  <wp:extent cx="3041015" cy="488950"/>
                  <wp:effectExtent l="0" t="0" r="6985" b="6350"/>
                  <wp:docPr id="4" name="Imagem 4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01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C3165A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C3165A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1389E41F" wp14:editId="2C0140D2">
                  <wp:extent cx="2371060" cy="572873"/>
                  <wp:effectExtent l="0" t="0" r="0" b="0"/>
                  <wp:docPr id="6" name="Imagem 6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49" cy="573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DA1" w:rsidRPr="009E5079" w:rsidTr="00666DA1">
        <w:tc>
          <w:tcPr>
            <w:tcW w:w="4679" w:type="dxa"/>
            <w:tcBorders>
              <w:top w:val="single" w:sz="4" w:space="0" w:color="auto"/>
            </w:tcBorders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Albert Solus – Presidente</w:t>
            </w:r>
          </w:p>
        </w:tc>
        <w:tc>
          <w:tcPr>
            <w:tcW w:w="236" w:type="dxa"/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Alfredo Solus – Vice-Presidente</w:t>
            </w:r>
          </w:p>
        </w:tc>
      </w:tr>
    </w:tbl>
    <w:p w:rsidR="00C006A6" w:rsidRPr="009E5079" w:rsidRDefault="00C006A6" w:rsidP="00910846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sectPr w:rsidR="00C006A6" w:rsidRPr="009E5079" w:rsidSect="003F6375">
      <w:headerReference w:type="default" r:id="rId11"/>
      <w:footerReference w:type="default" r:id="rId12"/>
      <w:pgSz w:w="11906" w:h="16838"/>
      <w:pgMar w:top="1417" w:right="72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537" w:rsidRDefault="00CB7537" w:rsidP="00EF748B">
      <w:pPr>
        <w:spacing w:after="0" w:line="240" w:lineRule="auto"/>
      </w:pPr>
      <w:r>
        <w:separator/>
      </w:r>
    </w:p>
  </w:endnote>
  <w:endnote w:type="continuationSeparator" w:id="0">
    <w:p w:rsidR="00CB7537" w:rsidRDefault="00CB7537" w:rsidP="00EF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314"/>
    </w:tblGrid>
    <w:tr w:rsidR="00DB3AB0" w:rsidRPr="00EF748B" w:rsidTr="00EF748B">
      <w:tc>
        <w:tcPr>
          <w:tcW w:w="8330" w:type="dxa"/>
          <w:tcBorders>
            <w:bottom w:val="single" w:sz="4" w:space="0" w:color="auto"/>
          </w:tcBorders>
        </w:tcPr>
        <w:p w:rsidR="00DB3AB0" w:rsidRPr="00EF748B" w:rsidRDefault="00DB3AB0" w:rsidP="00F63BB6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t xml:space="preserve">Solus Metal do Brasil – </w:t>
          </w:r>
          <w:r w:rsidR="00F63BB6">
            <w:rPr>
              <w:rFonts w:ascii="Arial" w:hAnsi="Arial" w:cs="Arial"/>
              <w:sz w:val="16"/>
              <w:szCs w:val="16"/>
            </w:rPr>
            <w:t xml:space="preserve">Norma de uso de serviços de e-mail e comunicadores instantâneos </w:t>
          </w:r>
          <w:r w:rsidRPr="00EF748B">
            <w:rPr>
              <w:rFonts w:ascii="Arial" w:hAnsi="Arial" w:cs="Arial"/>
              <w:sz w:val="16"/>
              <w:szCs w:val="16"/>
            </w:rPr>
            <w:t xml:space="preserve"> – Uso interno</w:t>
          </w:r>
        </w:p>
      </w:tc>
      <w:tc>
        <w:tcPr>
          <w:tcW w:w="314" w:type="dxa"/>
        </w:tcPr>
        <w:p w:rsidR="00DB3AB0" w:rsidRPr="00EF748B" w:rsidRDefault="00DB3AB0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fldChar w:fldCharType="begin"/>
          </w:r>
          <w:r w:rsidRPr="00EF748B">
            <w:rPr>
              <w:rFonts w:ascii="Arial" w:hAnsi="Arial" w:cs="Arial"/>
              <w:sz w:val="16"/>
              <w:szCs w:val="16"/>
            </w:rPr>
            <w:instrText>PAGE   \* MERGEFORMAT</w:instrText>
          </w:r>
          <w:r w:rsidRPr="00EF748B">
            <w:rPr>
              <w:rFonts w:ascii="Arial" w:hAnsi="Arial" w:cs="Arial"/>
              <w:sz w:val="16"/>
              <w:szCs w:val="16"/>
            </w:rPr>
            <w:fldChar w:fldCharType="separate"/>
          </w:r>
          <w:r w:rsidR="00637BCD">
            <w:rPr>
              <w:rFonts w:ascii="Arial" w:hAnsi="Arial" w:cs="Arial"/>
              <w:noProof/>
              <w:sz w:val="16"/>
              <w:szCs w:val="16"/>
            </w:rPr>
            <w:t>5</w:t>
          </w:r>
          <w:r w:rsidRPr="00EF748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DB3AB0" w:rsidRDefault="00DB3A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537" w:rsidRDefault="00CB7537" w:rsidP="00EF748B">
      <w:pPr>
        <w:spacing w:after="0" w:line="240" w:lineRule="auto"/>
      </w:pPr>
      <w:r>
        <w:separator/>
      </w:r>
    </w:p>
  </w:footnote>
  <w:footnote w:type="continuationSeparator" w:id="0">
    <w:p w:rsidR="00CB7537" w:rsidRDefault="00CB7537" w:rsidP="00EF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70"/>
      <w:gridCol w:w="1841"/>
      <w:gridCol w:w="1802"/>
    </w:tblGrid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EF748B"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1441517A" wp14:editId="28DF65E0">
                <wp:extent cx="1123950" cy="471175"/>
                <wp:effectExtent l="0" t="0" r="0" b="508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47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0" w:type="dxa"/>
          <w:vMerge w:val="restart"/>
          <w:vAlign w:val="center"/>
          <w:hideMark/>
        </w:tcPr>
        <w:p w:rsidR="00DB3AB0" w:rsidRPr="00910846" w:rsidRDefault="009C3D72" w:rsidP="00910846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color w:val="002060"/>
              <w:sz w:val="32"/>
              <w:szCs w:val="26"/>
              <w:lang w:eastAsia="pt-BR"/>
            </w:rPr>
          </w:pPr>
          <w:r w:rsidRPr="00910846">
            <w:rPr>
              <w:rFonts w:ascii="Arial" w:eastAsia="Calibri" w:hAnsi="Arial" w:cs="Arial"/>
              <w:b/>
              <w:caps/>
              <w:sz w:val="32"/>
              <w:szCs w:val="26"/>
              <w:lang w:eastAsia="pt-BR"/>
            </w:rPr>
            <w:t xml:space="preserve">Uso </w:t>
          </w:r>
          <w:r w:rsidR="00AE2620" w:rsidRPr="00910846">
            <w:rPr>
              <w:rFonts w:ascii="Arial" w:eastAsia="Calibri" w:hAnsi="Arial" w:cs="Arial"/>
              <w:b/>
              <w:caps/>
              <w:sz w:val="32"/>
              <w:szCs w:val="26"/>
              <w:lang w:eastAsia="pt-BR"/>
            </w:rPr>
            <w:t xml:space="preserve">de </w:t>
          </w:r>
          <w:r w:rsidR="00910846" w:rsidRPr="00910846">
            <w:rPr>
              <w:rFonts w:ascii="Arial" w:eastAsia="Calibri" w:hAnsi="Arial" w:cs="Arial"/>
              <w:b/>
              <w:caps/>
              <w:sz w:val="32"/>
              <w:szCs w:val="26"/>
              <w:lang w:eastAsia="pt-BR"/>
            </w:rPr>
            <w:t xml:space="preserve">SERVIÇOS DE </w:t>
          </w:r>
          <w:r w:rsidR="00AE2620" w:rsidRPr="00910846">
            <w:rPr>
              <w:rFonts w:ascii="Arial" w:eastAsia="Calibri" w:hAnsi="Arial" w:cs="Arial"/>
              <w:b/>
              <w:caps/>
              <w:sz w:val="32"/>
              <w:szCs w:val="26"/>
              <w:lang w:eastAsia="pt-BR"/>
            </w:rPr>
            <w:t>e-mail</w:t>
          </w:r>
          <w:r w:rsidR="00910846" w:rsidRPr="00910846">
            <w:rPr>
              <w:rFonts w:ascii="Arial" w:eastAsia="Calibri" w:hAnsi="Arial" w:cs="Arial"/>
              <w:b/>
              <w:caps/>
              <w:sz w:val="32"/>
              <w:szCs w:val="26"/>
              <w:lang w:eastAsia="pt-BR"/>
            </w:rPr>
            <w:t xml:space="preserve"> E</w:t>
          </w:r>
          <w:r w:rsidRPr="00910846">
            <w:rPr>
              <w:rFonts w:ascii="Arial" w:eastAsia="Calibri" w:hAnsi="Arial" w:cs="Arial"/>
              <w:b/>
              <w:caps/>
              <w:sz w:val="32"/>
              <w:szCs w:val="26"/>
              <w:lang w:eastAsia="pt-BR"/>
            </w:rPr>
            <w:t xml:space="preserve"> comunicadores instantâneos</w:t>
          </w:r>
          <w:r w:rsidR="00AE2620" w:rsidRPr="00910846">
            <w:rPr>
              <w:rFonts w:ascii="Arial" w:eastAsia="Calibri" w:hAnsi="Arial" w:cs="Arial"/>
              <w:b/>
              <w:caps/>
              <w:sz w:val="32"/>
              <w:szCs w:val="26"/>
              <w:lang w:eastAsia="pt-BR"/>
            </w:rPr>
            <w:t xml:space="preserve"> </w:t>
          </w: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</w:p>
        <w:p w:rsidR="00DB3AB0" w:rsidRPr="00EF748B" w:rsidRDefault="00DB3AB0" w:rsidP="00E865C5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2</w:t>
          </w:r>
          <w:r w:rsidR="00503DB3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6</w:t>
          </w: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/01/2017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</w:p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Uso interno</w:t>
          </w:r>
        </w:p>
      </w:tc>
    </w:tr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Código</w:t>
          </w:r>
        </w:p>
        <w:p w:rsidR="00DB3AB0" w:rsidRPr="00EF748B" w:rsidRDefault="00E865C5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</w:pPr>
          <w:r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N-SI-00</w:t>
          </w:r>
          <w:r w:rsidR="009C3D72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5</w:t>
          </w:r>
        </w:p>
      </w:tc>
      <w:tc>
        <w:tcPr>
          <w:tcW w:w="4370" w:type="dxa"/>
          <w:vMerge/>
          <w:vAlign w:val="center"/>
        </w:tcPr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0"/>
              <w:szCs w:val="20"/>
              <w:lang w:eastAsia="pt-BR"/>
            </w:rPr>
          </w:pP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Versão</w:t>
          </w:r>
        </w:p>
        <w:p w:rsidR="00DB3AB0" w:rsidRPr="00EF748B" w:rsidRDefault="00E865C5" w:rsidP="00D76A4F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1.0</w:t>
          </w:r>
          <w:r w:rsidR="009C3D72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1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</w:p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Albert Solus</w:t>
          </w:r>
        </w:p>
      </w:tc>
    </w:tr>
  </w:tbl>
  <w:p w:rsidR="00DB3AB0" w:rsidRDefault="00DB3AB0" w:rsidP="009E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1E99"/>
    <w:multiLevelType w:val="multilevel"/>
    <w:tmpl w:val="2472750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90" w:hanging="360"/>
      </w:p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261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4230" w:hanging="1080"/>
      </w:pPr>
    </w:lvl>
    <w:lvl w:ilvl="6">
      <w:start w:val="1"/>
      <w:numFmt w:val="decimal"/>
      <w:lvlText w:val="%1.%2.%3.%4.%5.%6.%7"/>
      <w:lvlJc w:val="left"/>
      <w:pPr>
        <w:ind w:left="5220" w:hanging="1440"/>
      </w:pPr>
    </w:lvl>
    <w:lvl w:ilvl="7">
      <w:start w:val="1"/>
      <w:numFmt w:val="decimal"/>
      <w:lvlText w:val="%1.%2.%3.%4.%5.%6.%7.%8"/>
      <w:lvlJc w:val="left"/>
      <w:pPr>
        <w:ind w:left="5850" w:hanging="1440"/>
      </w:pPr>
    </w:lvl>
    <w:lvl w:ilvl="8">
      <w:start w:val="1"/>
      <w:numFmt w:val="decimal"/>
      <w:lvlText w:val="%1.%2.%3.%4.%5.%6.%7.%8.%9"/>
      <w:lvlJc w:val="left"/>
      <w:pPr>
        <w:ind w:left="6840" w:hanging="1800"/>
      </w:pPr>
    </w:lvl>
  </w:abstractNum>
  <w:abstractNum w:abstractNumId="1" w15:restartNumberingAfterBreak="0">
    <w:nsid w:val="10594A44"/>
    <w:multiLevelType w:val="hybridMultilevel"/>
    <w:tmpl w:val="0BA05C7E"/>
    <w:lvl w:ilvl="0" w:tplc="C9AA319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D2051"/>
    <w:multiLevelType w:val="multilevel"/>
    <w:tmpl w:val="6D025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D350248"/>
    <w:multiLevelType w:val="multilevel"/>
    <w:tmpl w:val="7452D1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7713577"/>
    <w:multiLevelType w:val="hybridMultilevel"/>
    <w:tmpl w:val="1FEA9928"/>
    <w:lvl w:ilvl="0" w:tplc="FB14E95A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8B"/>
    <w:rsid w:val="000130D4"/>
    <w:rsid w:val="0009195D"/>
    <w:rsid w:val="000A4935"/>
    <w:rsid w:val="00151204"/>
    <w:rsid w:val="0015266A"/>
    <w:rsid w:val="00196A81"/>
    <w:rsid w:val="001D2D6F"/>
    <w:rsid w:val="001F2670"/>
    <w:rsid w:val="002725AC"/>
    <w:rsid w:val="002C0256"/>
    <w:rsid w:val="002C71BD"/>
    <w:rsid w:val="002E2847"/>
    <w:rsid w:val="00376DE9"/>
    <w:rsid w:val="003B1B75"/>
    <w:rsid w:val="003F6375"/>
    <w:rsid w:val="0042797A"/>
    <w:rsid w:val="004A320A"/>
    <w:rsid w:val="004E4F88"/>
    <w:rsid w:val="004F3DE8"/>
    <w:rsid w:val="00503DB3"/>
    <w:rsid w:val="00522519"/>
    <w:rsid w:val="00637BCD"/>
    <w:rsid w:val="00666DA1"/>
    <w:rsid w:val="0068599F"/>
    <w:rsid w:val="00687F99"/>
    <w:rsid w:val="006B130B"/>
    <w:rsid w:val="006D0501"/>
    <w:rsid w:val="006D2D91"/>
    <w:rsid w:val="0078799E"/>
    <w:rsid w:val="007B144C"/>
    <w:rsid w:val="007B6939"/>
    <w:rsid w:val="007C7639"/>
    <w:rsid w:val="007D461D"/>
    <w:rsid w:val="0080796E"/>
    <w:rsid w:val="00807BF3"/>
    <w:rsid w:val="008F3214"/>
    <w:rsid w:val="00910846"/>
    <w:rsid w:val="00917259"/>
    <w:rsid w:val="009408A1"/>
    <w:rsid w:val="009923AC"/>
    <w:rsid w:val="009A133D"/>
    <w:rsid w:val="009C3D72"/>
    <w:rsid w:val="009E5079"/>
    <w:rsid w:val="00A32AC1"/>
    <w:rsid w:val="00A35B31"/>
    <w:rsid w:val="00A52D75"/>
    <w:rsid w:val="00A760E1"/>
    <w:rsid w:val="00A917FA"/>
    <w:rsid w:val="00AB0B4C"/>
    <w:rsid w:val="00AE2620"/>
    <w:rsid w:val="00B0713F"/>
    <w:rsid w:val="00B40164"/>
    <w:rsid w:val="00B54511"/>
    <w:rsid w:val="00B66CA6"/>
    <w:rsid w:val="00C006A6"/>
    <w:rsid w:val="00C3165A"/>
    <w:rsid w:val="00C81A80"/>
    <w:rsid w:val="00C91276"/>
    <w:rsid w:val="00CA5A7A"/>
    <w:rsid w:val="00CB7537"/>
    <w:rsid w:val="00CC1B7E"/>
    <w:rsid w:val="00CF6931"/>
    <w:rsid w:val="00D51C60"/>
    <w:rsid w:val="00D76A4F"/>
    <w:rsid w:val="00D96E1F"/>
    <w:rsid w:val="00DB3AB0"/>
    <w:rsid w:val="00DD2594"/>
    <w:rsid w:val="00E5289A"/>
    <w:rsid w:val="00E62BED"/>
    <w:rsid w:val="00E637B2"/>
    <w:rsid w:val="00E865C5"/>
    <w:rsid w:val="00EB2E4C"/>
    <w:rsid w:val="00EF748B"/>
    <w:rsid w:val="00F05E98"/>
    <w:rsid w:val="00F52B9F"/>
    <w:rsid w:val="00F63BB6"/>
    <w:rsid w:val="00FD2792"/>
    <w:rsid w:val="00F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8B4BA8"/>
  <w15:docId w15:val="{D36FE5D9-7013-4C2B-9D9B-9908FB41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B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4A320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B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le.dodt@solusmdb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E3D93-F5E2-4B5E-926C-58DB9E910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1279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SOLUS - Política Geral de Seguraça da Informação</vt:lpstr>
    </vt:vector>
  </TitlesOfParts>
  <Company>claudiododt.com</Company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SOLUS - Política Geral de Seguraça da Informação</dc:title>
  <dc:creator>Cláudio Dodt</dc:creator>
  <dc:description>Modelo elaborado para o curso Construindo uma Política de Segurança da Informação (c) 2017 claudiododt.com</dc:description>
  <cp:lastModifiedBy>Claudio Camurca De Fontes Dodt</cp:lastModifiedBy>
  <cp:revision>2</cp:revision>
  <dcterms:created xsi:type="dcterms:W3CDTF">2018-01-24T13:21:00Z</dcterms:created>
  <dcterms:modified xsi:type="dcterms:W3CDTF">2018-01-24T13:21:00Z</dcterms:modified>
</cp:coreProperties>
</file>