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4B5A02" w14:paraId="4FA9BF74" w14:textId="77777777">
        <w:trPr>
          <w:jc w:val="center"/>
        </w:trPr>
        <w:tc>
          <w:tcPr>
            <w:tcW w:w="4320" w:type="dxa"/>
          </w:tcPr>
          <w:p w14:paraId="40B914EA" w14:textId="77777777" w:rsidR="004B5A02" w:rsidRDefault="00000000">
            <w:pPr>
              <w:jc w:val="center"/>
            </w:pPr>
            <w:r>
              <w:rPr>
                <w:b/>
              </w:rPr>
              <w:t>CONG TY CO PHAN GAPIT</w:t>
            </w:r>
          </w:p>
        </w:tc>
        <w:tc>
          <w:tcPr>
            <w:tcW w:w="4319" w:type="dxa"/>
          </w:tcPr>
          <w:p w14:paraId="17641C7E" w14:textId="77777777" w:rsidR="004B5A02" w:rsidRDefault="00000000">
            <w:r>
              <w:t>Số hiệu: QT.XX (đề xuất)</w:t>
            </w:r>
          </w:p>
          <w:p w14:paraId="76A5CC30" w14:textId="77777777" w:rsidR="004B5A02" w:rsidRDefault="00000000">
            <w:r>
              <w:t>Lần ban hành: 01</w:t>
            </w:r>
          </w:p>
          <w:p w14:paraId="5197330A" w14:textId="77777777" w:rsidR="004B5A02" w:rsidRDefault="00000000">
            <w:r>
              <w:t>Ngày ban hành: .../.../2026</w:t>
            </w:r>
          </w:p>
          <w:p w14:paraId="308DEC29" w14:textId="77777777" w:rsidR="004B5A02" w:rsidRDefault="00000000">
            <w:r>
              <w:t xml:space="preserve">Số </w:t>
            </w:r>
            <w:proofErr w:type="spellStart"/>
            <w:r>
              <w:t>trang</w:t>
            </w:r>
            <w:proofErr w:type="spellEnd"/>
            <w:r>
              <w:t xml:space="preserve">: (tự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bản in)</w:t>
            </w:r>
          </w:p>
        </w:tc>
      </w:tr>
    </w:tbl>
    <w:p w14:paraId="3E22A7D2" w14:textId="77777777" w:rsidR="004B5A02" w:rsidRDefault="00000000">
      <w:pPr>
        <w:jc w:val="center"/>
      </w:pPr>
      <w:r>
        <w:rPr>
          <w:b/>
          <w:sz w:val="32"/>
        </w:rPr>
        <w:t xml:space="preserve">QUY TRÌNH QUẢN LÝ MÃ CODE </w:t>
      </w:r>
      <w:proofErr w:type="spellStart"/>
      <w:r>
        <w:rPr>
          <w:b/>
          <w:sz w:val="32"/>
        </w:rPr>
        <w:t>zVAS</w:t>
      </w:r>
      <w:proofErr w:type="spellEnd"/>
      <w:r>
        <w:rPr>
          <w:b/>
          <w:sz w:val="32"/>
        </w:rPr>
        <w:t xml:space="preserve"> NỘI BỘ</w:t>
      </w:r>
    </w:p>
    <w:p w14:paraId="528D0598" w14:textId="77777777" w:rsidR="004B5A02" w:rsidRDefault="00000000">
      <w:pPr>
        <w:jc w:val="center"/>
      </w:pPr>
      <w:r>
        <w:rPr>
          <w:i/>
        </w:rPr>
        <w:t xml:space="preserve">(Nhận từ VNG – lưu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– xuất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Đại lý/Khách hàng doanh nghiệp – đối soát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>)</w:t>
      </w:r>
    </w:p>
    <w:p w14:paraId="071C7E0D" w14:textId="77777777" w:rsidR="004B5A02" w:rsidRDefault="004B5A02"/>
    <w:p w14:paraId="6B1C666D" w14:textId="77777777" w:rsidR="004B5A02" w:rsidRDefault="00000000">
      <w:r>
        <w:rPr>
          <w:b/>
        </w:rPr>
        <w:t xml:space="preserve">Lịch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tài liệu: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5A02" w14:paraId="156514B4" w14:textId="77777777">
        <w:tc>
          <w:tcPr>
            <w:tcW w:w="1728" w:type="dxa"/>
            <w:shd w:val="clear" w:color="auto" w:fill="D9D9D9"/>
          </w:tcPr>
          <w:p w14:paraId="3B925C2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STT</w:t>
            </w:r>
          </w:p>
        </w:tc>
        <w:tc>
          <w:tcPr>
            <w:tcW w:w="1728" w:type="dxa"/>
            <w:shd w:val="clear" w:color="auto" w:fill="D9D9D9"/>
          </w:tcPr>
          <w:p w14:paraId="78E64E6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Ngày</w:t>
            </w:r>
          </w:p>
        </w:tc>
        <w:tc>
          <w:tcPr>
            <w:tcW w:w="1728" w:type="dxa"/>
            <w:shd w:val="clear" w:color="auto" w:fill="D9D9D9"/>
          </w:tcPr>
          <w:p w14:paraId="365AF0D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Phiên</w:t>
            </w:r>
            <w:proofErr w:type="spellEnd"/>
            <w:r>
              <w:rPr>
                <w:rFonts w:eastAsia="MS Mincho"/>
                <w:b/>
              </w:rPr>
              <w:t xml:space="preserve"> bản</w:t>
            </w:r>
          </w:p>
        </w:tc>
        <w:tc>
          <w:tcPr>
            <w:tcW w:w="1728" w:type="dxa"/>
            <w:shd w:val="clear" w:color="auto" w:fill="D9D9D9"/>
          </w:tcPr>
          <w:p w14:paraId="59D6CBD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Phần có sửa đổi</w:t>
            </w:r>
          </w:p>
        </w:tc>
        <w:tc>
          <w:tcPr>
            <w:tcW w:w="1728" w:type="dxa"/>
            <w:shd w:val="clear" w:color="auto" w:fill="D9D9D9"/>
          </w:tcPr>
          <w:p w14:paraId="2055C4A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Người </w:t>
            </w:r>
            <w:proofErr w:type="spellStart"/>
            <w:r>
              <w:rPr>
                <w:rFonts w:eastAsia="MS Mincho"/>
                <w:b/>
              </w:rPr>
              <w:t>soạn</w:t>
            </w:r>
            <w:proofErr w:type="spellEnd"/>
            <w:r>
              <w:rPr>
                <w:rFonts w:eastAsia="MS Mincho"/>
                <w:b/>
              </w:rPr>
              <w:t xml:space="preserve"> </w:t>
            </w:r>
            <w:proofErr w:type="spellStart"/>
            <w:r>
              <w:rPr>
                <w:rFonts w:eastAsia="MS Mincho"/>
                <w:b/>
              </w:rPr>
              <w:t>thảo</w:t>
            </w:r>
            <w:proofErr w:type="spellEnd"/>
          </w:p>
        </w:tc>
      </w:tr>
      <w:tr w:rsidR="004B5A02" w14:paraId="0C4419A1" w14:textId="77777777">
        <w:tc>
          <w:tcPr>
            <w:tcW w:w="1728" w:type="dxa"/>
          </w:tcPr>
          <w:p w14:paraId="61D80A6A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728" w:type="dxa"/>
          </w:tcPr>
          <w:p w14:paraId="38147A3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.../.../2026</w:t>
            </w:r>
          </w:p>
        </w:tc>
        <w:tc>
          <w:tcPr>
            <w:tcW w:w="1728" w:type="dxa"/>
          </w:tcPr>
          <w:p w14:paraId="04A19DE6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01</w:t>
            </w:r>
          </w:p>
        </w:tc>
        <w:tc>
          <w:tcPr>
            <w:tcW w:w="1728" w:type="dxa"/>
          </w:tcPr>
          <w:p w14:paraId="4733351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Ban hành lần đầu</w:t>
            </w:r>
          </w:p>
        </w:tc>
        <w:tc>
          <w:tcPr>
            <w:tcW w:w="1728" w:type="dxa"/>
          </w:tcPr>
          <w:p w14:paraId="128826C5" w14:textId="77777777" w:rsidR="004B5A02" w:rsidRDefault="004B5A02">
            <w:pPr>
              <w:spacing w:after="0" w:line="240" w:lineRule="auto"/>
              <w:rPr>
                <w:rFonts w:eastAsia="MS Mincho"/>
              </w:rPr>
            </w:pPr>
          </w:p>
        </w:tc>
      </w:tr>
    </w:tbl>
    <w:p w14:paraId="2B97E299" w14:textId="77777777" w:rsidR="004B5A02" w:rsidRDefault="004B5A02"/>
    <w:p w14:paraId="7CDCC864" w14:textId="77777777" w:rsidR="004B5A02" w:rsidRDefault="00000000">
      <w:r>
        <w:rPr>
          <w:b/>
        </w:rPr>
        <w:t>I. MỤC TIÊU CỦA QUY TRÌNH</w:t>
      </w:r>
    </w:p>
    <w:p w14:paraId="3D00A91A" w14:textId="77777777" w:rsidR="004B5A02" w:rsidRDefault="00000000">
      <w:pPr>
        <w:pStyle w:val="ListBullet"/>
      </w:pPr>
      <w:proofErr w:type="spellStart"/>
      <w:r>
        <w:t>Kiểm</w:t>
      </w:r>
      <w:proofErr w:type="spellEnd"/>
      <w:r>
        <w:t xml:space="preserve"> soát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Mã code </w:t>
      </w:r>
      <w:proofErr w:type="spellStart"/>
      <w:r>
        <w:t>zVAS</w:t>
      </w:r>
      <w:proofErr w:type="spellEnd"/>
      <w:r>
        <w:t xml:space="preserve"> từ khi GAPIT nhận từ VNG đến khi </w:t>
      </w:r>
      <w:proofErr w:type="spellStart"/>
      <w:r>
        <w:t>bàn</w:t>
      </w:r>
      <w:proofErr w:type="spellEnd"/>
      <w:r>
        <w:t xml:space="preserve"> giao </w:t>
      </w:r>
      <w:proofErr w:type="spellStart"/>
      <w:r>
        <w:t>cho</w:t>
      </w:r>
      <w:proofErr w:type="spellEnd"/>
      <w:r>
        <w:t xml:space="preserve"> Đại lý/Khách hàng doanh nghiệp (KHDN),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quy trình kích </w:t>
      </w:r>
      <w:proofErr w:type="spellStart"/>
      <w:r>
        <w:t>hoạt</w:t>
      </w:r>
      <w:proofErr w:type="spellEnd"/>
      <w:r>
        <w:t xml:space="preserve"> phía VNG (zbox.vn) </w:t>
      </w:r>
      <w:proofErr w:type="spellStart"/>
      <w:r>
        <w:t>vốn</w:t>
      </w:r>
      <w:proofErr w:type="spellEnd"/>
      <w:r>
        <w:t xml:space="preserve"> chỉ áp dụng </w:t>
      </w:r>
      <w:proofErr w:type="spellStart"/>
      <w:r>
        <w:t>cho</w:t>
      </w:r>
      <w:proofErr w:type="spellEnd"/>
      <w:r>
        <w:t xml:space="preserve"> Người Dùng Cuối.</w:t>
      </w:r>
    </w:p>
    <w:p w14:paraId="5D641F30" w14:textId="77777777" w:rsidR="004B5A02" w:rsidRDefault="00000000">
      <w:pPr>
        <w:pStyle w:val="ListBullet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xuất Mã code khi chưa có xác nhận </w:t>
      </w:r>
      <w:proofErr w:type="spellStart"/>
      <w:r>
        <w:t>thanh</w:t>
      </w:r>
      <w:proofErr w:type="spellEnd"/>
      <w:r>
        <w:t xml:space="preserve"> toán, nhất </w:t>
      </w:r>
      <w:proofErr w:type="spellStart"/>
      <w:r>
        <w:t>quán</w:t>
      </w:r>
      <w:proofErr w:type="spellEnd"/>
      <w:r>
        <w:t xml:space="preserve"> với nguyên </w:t>
      </w:r>
      <w:proofErr w:type="spellStart"/>
      <w:r>
        <w:t>tắc</w:t>
      </w:r>
      <w:proofErr w:type="spellEnd"/>
      <w:r>
        <w:t xml:space="preserve"> "trả trước, nhận tiền mới giao mã" áp dụng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cả 3 hợp đồng (VNG-GAPIT, GAPIT-Đại lý, GAPIT-KHDN).</w:t>
      </w:r>
    </w:p>
    <w:p w14:paraId="650D5EFC" w14:textId="77777777" w:rsidR="004B5A02" w:rsidRDefault="00000000">
      <w:pPr>
        <w:pStyle w:val="ListBullet"/>
      </w:pPr>
      <w:r>
        <w:t xml:space="preserve">Cảnh báo sớm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Mã code hết hạn kích </w:t>
      </w:r>
      <w:proofErr w:type="spellStart"/>
      <w:r>
        <w:t>hoạt</w:t>
      </w:r>
      <w:proofErr w:type="spellEnd"/>
      <w:r>
        <w:t xml:space="preserve"> (12 tháng </w:t>
      </w:r>
      <w:proofErr w:type="spellStart"/>
      <w:r>
        <w:t>kể</w:t>
      </w:r>
      <w:proofErr w:type="spellEnd"/>
      <w:r>
        <w:t xml:space="preserve"> từ ngày VNG </w:t>
      </w:r>
      <w:proofErr w:type="spellStart"/>
      <w:r>
        <w:t>bàn</w:t>
      </w:r>
      <w:proofErr w:type="spellEnd"/>
      <w:r>
        <w:t xml:space="preserve"> giao) trước khi phân phối hết, để có </w:t>
      </w:r>
      <w:proofErr w:type="spellStart"/>
      <w:r>
        <w:t>phương</w:t>
      </w:r>
      <w:proofErr w:type="spellEnd"/>
      <w:r>
        <w:t xml:space="preserve"> án xử lý (đẩy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xin</w:t>
      </w:r>
      <w:proofErr w:type="spellEnd"/>
      <w:r>
        <w:t xml:space="preserve"> BD </w:t>
      </w:r>
      <w:proofErr w:type="spellStart"/>
      <w:r>
        <w:t>giới</w:t>
      </w:r>
      <w:proofErr w:type="spellEnd"/>
      <w:r>
        <w:t xml:space="preserve"> thiệu khách, </w:t>
      </w:r>
      <w:proofErr w:type="spellStart"/>
      <w:r>
        <w:t>xin</w:t>
      </w:r>
      <w:proofErr w:type="spellEnd"/>
      <w:r>
        <w:t xml:space="preserve"> VNG </w:t>
      </w:r>
      <w:proofErr w:type="spellStart"/>
      <w:r>
        <w:t>gia</w:t>
      </w:r>
      <w:proofErr w:type="spellEnd"/>
      <w:r>
        <w:t xml:space="preserve"> hạn </w:t>
      </w:r>
      <w:proofErr w:type="spellStart"/>
      <w:r>
        <w:t>bằng</w:t>
      </w:r>
      <w:proofErr w:type="spellEnd"/>
      <w:r>
        <w:t xml:space="preserve"> văn bản) kịp thời.</w:t>
      </w:r>
    </w:p>
    <w:p w14:paraId="4D01CEA0" w14:textId="77777777" w:rsidR="004B5A02" w:rsidRDefault="00000000">
      <w:pPr>
        <w:pStyle w:val="ListBullet"/>
      </w:pPr>
      <w:r>
        <w:t xml:space="preserve">Phân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giữ </w:t>
      </w:r>
      <w:proofErr w:type="spellStart"/>
      <w:r>
        <w:t>kho</w:t>
      </w:r>
      <w:proofErr w:type="spellEnd"/>
      <w:r>
        <w:t xml:space="preserve"> / duyệt xuất / đối soát để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và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Mã code.</w:t>
      </w:r>
    </w:p>
    <w:p w14:paraId="5960AB3D" w14:textId="77777777" w:rsidR="004B5A02" w:rsidRDefault="00000000">
      <w:r>
        <w:rPr>
          <w:b/>
        </w:rPr>
        <w:t>II. PHẠM VI ÁP DỤNG</w:t>
      </w:r>
    </w:p>
    <w:p w14:paraId="6C961834" w14:textId="77777777" w:rsidR="004B5A02" w:rsidRDefault="00000000">
      <w:r>
        <w:t xml:space="preserve">Áp dụng </w:t>
      </w:r>
      <w:proofErr w:type="spellStart"/>
      <w:r>
        <w:t>cho</w:t>
      </w:r>
      <w:proofErr w:type="spellEnd"/>
      <w:r>
        <w:t xml:space="preserve"> toàn bộ Mã code </w:t>
      </w:r>
      <w:proofErr w:type="spellStart"/>
      <w:r>
        <w:t>zVAS</w:t>
      </w:r>
      <w:proofErr w:type="spellEnd"/>
      <w:r>
        <w:t xml:space="preserve"> (</w:t>
      </w:r>
      <w:proofErr w:type="spellStart"/>
      <w:r>
        <w:t>zBusiness</w:t>
      </w:r>
      <w:proofErr w:type="spellEnd"/>
      <w:r>
        <w:t xml:space="preserve">, </w:t>
      </w:r>
      <w:proofErr w:type="spellStart"/>
      <w:r>
        <w:t>zCloud</w:t>
      </w:r>
      <w:proofErr w:type="spellEnd"/>
      <w:r>
        <w:t xml:space="preserve">, </w:t>
      </w:r>
      <w:proofErr w:type="spellStart"/>
      <w:r>
        <w:t>zStyle</w:t>
      </w:r>
      <w:proofErr w:type="spellEnd"/>
      <w:r>
        <w:t xml:space="preserve">, </w:t>
      </w:r>
      <w:proofErr w:type="spellStart"/>
      <w:r>
        <w:t>zMelody</w:t>
      </w:r>
      <w:proofErr w:type="spellEnd"/>
      <w:r>
        <w:t xml:space="preserve">, ZingMP3 Plus/Premium, </w:t>
      </w:r>
      <w:proofErr w:type="spellStart"/>
      <w:r>
        <w:t>Nhạc</w:t>
      </w:r>
      <w:proofErr w:type="spellEnd"/>
      <w:r>
        <w:t xml:space="preserve"> chờ Doanh nghiệp) mà GAPIT nhận từ VNG </w:t>
      </w:r>
      <w:proofErr w:type="spellStart"/>
      <w:r>
        <w:t>theo</w:t>
      </w:r>
      <w:proofErr w:type="spellEnd"/>
      <w:r>
        <w:t xml:space="preserve"> Hợp đồng Dịch vụ </w:t>
      </w:r>
      <w:proofErr w:type="spellStart"/>
      <w:r>
        <w:t>zVAS</w:t>
      </w:r>
      <w:proofErr w:type="spellEnd"/>
      <w:r>
        <w:t xml:space="preserve">/VNG-GAPIT và phân phối tiếp </w:t>
      </w:r>
      <w:proofErr w:type="spellStart"/>
      <w:r>
        <w:t>cho</w:t>
      </w:r>
      <w:proofErr w:type="spellEnd"/>
      <w:r>
        <w:t xml:space="preserve"> Đại lý hoặc Khách hàng doanh nghiệp. </w:t>
      </w:r>
      <w:proofErr w:type="spellStart"/>
      <w:r>
        <w:t>Không</w:t>
      </w:r>
      <w:proofErr w:type="spellEnd"/>
      <w:r>
        <w:t xml:space="preserve"> thay thế Quy trình kích </w:t>
      </w:r>
      <w:proofErr w:type="spellStart"/>
      <w:r>
        <w:t>hoạt</w:t>
      </w:r>
      <w:proofErr w:type="spellEnd"/>
      <w:r>
        <w:t xml:space="preserve"> do VNG ban hành (zbox.vn/activate-code) áp dụng </w:t>
      </w:r>
      <w:proofErr w:type="spellStart"/>
      <w:r>
        <w:t>cho</w:t>
      </w:r>
      <w:proofErr w:type="spellEnd"/>
      <w:r>
        <w:t xml:space="preserve"> Người Dùng Cuối.</w:t>
      </w:r>
    </w:p>
    <w:p w14:paraId="552B62F3" w14:textId="77777777" w:rsidR="004B5A02" w:rsidRDefault="00000000">
      <w:r>
        <w:rPr>
          <w:b/>
        </w:rPr>
        <w:t>III. VAI TRÒ VÀ TRÁCH NHIỆM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4B5A02" w14:paraId="00E3F804" w14:textId="77777777">
        <w:tc>
          <w:tcPr>
            <w:tcW w:w="4320" w:type="dxa"/>
            <w:shd w:val="clear" w:color="auto" w:fill="D9D9D9"/>
          </w:tcPr>
          <w:p w14:paraId="7C7FD905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lastRenderedPageBreak/>
              <w:t xml:space="preserve">Vai </w:t>
            </w:r>
            <w:proofErr w:type="spellStart"/>
            <w:r>
              <w:rPr>
                <w:rFonts w:eastAsia="MS Mincho"/>
                <w:b/>
              </w:rPr>
              <w:t>trò</w:t>
            </w:r>
            <w:proofErr w:type="spellEnd"/>
          </w:p>
        </w:tc>
        <w:tc>
          <w:tcPr>
            <w:tcW w:w="4319" w:type="dxa"/>
            <w:shd w:val="clear" w:color="auto" w:fill="D9D9D9"/>
          </w:tcPr>
          <w:p w14:paraId="4FB57F5D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Trách</w:t>
            </w:r>
            <w:proofErr w:type="spellEnd"/>
            <w:r>
              <w:rPr>
                <w:rFonts w:eastAsia="MS Mincho"/>
                <w:b/>
              </w:rPr>
              <w:t xml:space="preserve"> </w:t>
            </w:r>
            <w:proofErr w:type="spellStart"/>
            <w:r>
              <w:rPr>
                <w:rFonts w:eastAsia="MS Mincho"/>
                <w:b/>
              </w:rPr>
              <w:t>nhiệm</w:t>
            </w:r>
            <w:proofErr w:type="spellEnd"/>
          </w:p>
        </w:tc>
      </w:tr>
      <w:tr w:rsidR="004B5A02" w14:paraId="68AD8502" w14:textId="77777777">
        <w:tc>
          <w:tcPr>
            <w:tcW w:w="4320" w:type="dxa"/>
          </w:tcPr>
          <w:p w14:paraId="44AE742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PM </w:t>
            </w:r>
            <w:proofErr w:type="spellStart"/>
            <w:r>
              <w:rPr>
                <w:rFonts w:eastAsia="MS Mincho"/>
              </w:rPr>
              <w:t>Khối</w:t>
            </w:r>
            <w:proofErr w:type="spellEnd"/>
            <w:r>
              <w:rPr>
                <w:rFonts w:eastAsia="MS Mincho"/>
              </w:rPr>
              <w:t xml:space="preserve"> GAPCOM (đầu mối </w:t>
            </w:r>
            <w:proofErr w:type="spellStart"/>
            <w:r>
              <w:rPr>
                <w:rFonts w:eastAsia="MS Mincho"/>
              </w:rPr>
              <w:t>kinh</w:t>
            </w:r>
            <w:proofErr w:type="spellEnd"/>
            <w:r>
              <w:rPr>
                <w:rFonts w:eastAsia="MS Mincho"/>
              </w:rPr>
              <w:t xml:space="preserve"> doanh </w:t>
            </w:r>
            <w:proofErr w:type="spellStart"/>
            <w:r>
              <w:rPr>
                <w:rFonts w:eastAsia="MS Mincho"/>
              </w:rPr>
              <w:t>zVAS</w:t>
            </w:r>
            <w:proofErr w:type="spellEnd"/>
            <w:r>
              <w:rPr>
                <w:rFonts w:eastAsia="MS Mincho"/>
              </w:rPr>
              <w:t>)</w:t>
            </w:r>
          </w:p>
        </w:tc>
        <w:tc>
          <w:tcPr>
            <w:tcW w:w="4319" w:type="dxa"/>
          </w:tcPr>
          <w:p w14:paraId="73AA55E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Phê</w:t>
            </w:r>
            <w:proofErr w:type="spellEnd"/>
            <w:r>
              <w:rPr>
                <w:rFonts w:eastAsia="MS Mincho"/>
              </w:rPr>
              <w:t xml:space="preserve"> duyệt đặt hàng lên VNG; </w:t>
            </w:r>
            <w:proofErr w:type="spellStart"/>
            <w:r>
              <w:rPr>
                <w:rFonts w:eastAsia="MS Mincho"/>
              </w:rPr>
              <w:t>phê</w:t>
            </w:r>
            <w:proofErr w:type="spellEnd"/>
            <w:r>
              <w:rPr>
                <w:rFonts w:eastAsia="MS Mincho"/>
              </w:rPr>
              <w:t xml:space="preserve"> duyệt xuất code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đơn hàng downstream giá </w:t>
            </w:r>
            <w:proofErr w:type="spellStart"/>
            <w:r>
              <w:rPr>
                <w:rFonts w:eastAsia="MS Mincho"/>
              </w:rPr>
              <w:t>trị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lớn</w:t>
            </w:r>
            <w:proofErr w:type="spellEnd"/>
            <w:r>
              <w:rPr>
                <w:rFonts w:eastAsia="MS Mincho"/>
              </w:rPr>
              <w:t xml:space="preserve"> hoặc khách hàng mới; quyết định </w:t>
            </w:r>
            <w:proofErr w:type="spellStart"/>
            <w:r>
              <w:rPr>
                <w:rFonts w:eastAsia="MS Mincho"/>
              </w:rPr>
              <w:t>phương</w:t>
            </w:r>
            <w:proofErr w:type="spellEnd"/>
            <w:r>
              <w:rPr>
                <w:rFonts w:eastAsia="MS Mincho"/>
              </w:rPr>
              <w:t xml:space="preserve"> án xử lý khi code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sắp hết hạn (đẩy </w:t>
            </w:r>
            <w:proofErr w:type="spellStart"/>
            <w:r>
              <w:rPr>
                <w:rFonts w:eastAsia="MS Mincho"/>
              </w:rPr>
              <w:t>bán</w:t>
            </w:r>
            <w:proofErr w:type="spellEnd"/>
            <w:r>
              <w:rPr>
                <w:rFonts w:eastAsia="MS Mincho"/>
              </w:rPr>
              <w:t xml:space="preserve"> / </w:t>
            </w:r>
            <w:proofErr w:type="spellStart"/>
            <w:r>
              <w:rPr>
                <w:rFonts w:eastAsia="MS Mincho"/>
              </w:rPr>
              <w:t>xin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gia</w:t>
            </w:r>
            <w:proofErr w:type="spellEnd"/>
            <w:r>
              <w:rPr>
                <w:rFonts w:eastAsia="MS Mincho"/>
              </w:rPr>
              <w:t xml:space="preserve"> hạn VNG); đầu mối gửi văn bản </w:t>
            </w:r>
            <w:proofErr w:type="spellStart"/>
            <w:r>
              <w:rPr>
                <w:rFonts w:eastAsia="MS Mincho"/>
              </w:rPr>
              <w:t>xin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gia</w:t>
            </w:r>
            <w:proofErr w:type="spellEnd"/>
            <w:r>
              <w:rPr>
                <w:rFonts w:eastAsia="MS Mincho"/>
              </w:rPr>
              <w:t xml:space="preserve"> hạn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VNG.</w:t>
            </w:r>
          </w:p>
        </w:tc>
      </w:tr>
      <w:tr w:rsidR="004B5A02" w14:paraId="3D63AA94" w14:textId="77777777">
        <w:tc>
          <w:tcPr>
            <w:tcW w:w="4320" w:type="dxa"/>
          </w:tcPr>
          <w:p w14:paraId="63D489B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Vận hành CMS / Giữ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Mã code</w:t>
            </w:r>
          </w:p>
        </w:tc>
        <w:tc>
          <w:tcPr>
            <w:tcW w:w="4319" w:type="dxa"/>
          </w:tcPr>
          <w:p w14:paraId="6BB3680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0"/>
            <w:r w:rsidRPr="005907B8">
              <w:rPr>
                <w:rFonts w:eastAsia="MS Mincho"/>
                <w:highlight w:val="yellow"/>
              </w:rPr>
              <w:t xml:space="preserve">Nhận code từ VNG vào hệ thống CMS nội bộ; ghi nhận ngày nhận, số lượng, </w:t>
            </w:r>
            <w:proofErr w:type="spellStart"/>
            <w:r w:rsidRPr="005907B8">
              <w:rPr>
                <w:rFonts w:eastAsia="MS Mincho"/>
                <w:highlight w:val="yellow"/>
              </w:rPr>
              <w:t>mệnh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giá, hạn kích </w:t>
            </w:r>
            <w:proofErr w:type="spellStart"/>
            <w:r w:rsidRPr="005907B8">
              <w:rPr>
                <w:rFonts w:eastAsia="MS Mincho"/>
                <w:highlight w:val="yellow"/>
              </w:rPr>
              <w:t>hoạt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(12 tháng); </w:t>
            </w:r>
            <w:commentRangeEnd w:id="0"/>
            <w:r w:rsidR="005907B8" w:rsidRPr="005907B8">
              <w:rPr>
                <w:rStyle w:val="CommentReference"/>
                <w:highlight w:val="yellow"/>
              </w:rPr>
              <w:commentReference w:id="0"/>
            </w:r>
            <w:r>
              <w:rPr>
                <w:rFonts w:eastAsia="MS Mincho"/>
              </w:rPr>
              <w:t xml:space="preserve">xuất code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Đại lý/KHDN </w:t>
            </w:r>
            <w:proofErr w:type="spellStart"/>
            <w:r>
              <w:rPr>
                <w:rFonts w:eastAsia="MS Mincho"/>
              </w:rPr>
              <w:t>sau</w:t>
            </w:r>
            <w:proofErr w:type="spellEnd"/>
            <w:r>
              <w:rPr>
                <w:rFonts w:eastAsia="MS Mincho"/>
              </w:rPr>
              <w:t xml:space="preserve"> khi có xác nhận đã duyệt; là người </w:t>
            </w:r>
            <w:proofErr w:type="spellStart"/>
            <w:r>
              <w:rPr>
                <w:rFonts w:eastAsia="MS Mincho"/>
              </w:rPr>
              <w:t>duy</w:t>
            </w:r>
            <w:proofErr w:type="spellEnd"/>
            <w:r>
              <w:rPr>
                <w:rFonts w:eastAsia="MS Mincho"/>
              </w:rPr>
              <w:t xml:space="preserve"> nhất có quyền xuất code </w:t>
            </w:r>
            <w:proofErr w:type="spellStart"/>
            <w:r>
              <w:rPr>
                <w:rFonts w:eastAsia="MS Mincho"/>
              </w:rPr>
              <w:t>khỏi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CMS.</w:t>
            </w:r>
          </w:p>
          <w:p w14:paraId="5CAB9443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1"/>
            <w:r w:rsidRPr="005907B8">
              <w:rPr>
                <w:rFonts w:eastAsia="MS Mincho"/>
                <w:highlight w:val="yellow"/>
              </w:rPr>
              <w:t xml:space="preserve">Xác nhận tiền </w:t>
            </w:r>
            <w:proofErr w:type="spellStart"/>
            <w:r w:rsidRPr="005907B8">
              <w:rPr>
                <w:rFonts w:eastAsia="MS Mincho"/>
                <w:highlight w:val="yellow"/>
              </w:rPr>
              <w:t>thanh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toán của Đại lý/KHDN</w:t>
            </w:r>
            <w:r>
              <w:rPr>
                <w:rFonts w:eastAsia="MS Mincho"/>
              </w:rPr>
              <w:t xml:space="preserve"> </w:t>
            </w:r>
            <w:commentRangeEnd w:id="1"/>
            <w:r w:rsidR="005907B8">
              <w:rPr>
                <w:rStyle w:val="CommentReference"/>
              </w:rPr>
              <w:commentReference w:id="1"/>
            </w:r>
            <w:r>
              <w:rPr>
                <w:rFonts w:eastAsia="MS Mincho"/>
              </w:rPr>
              <w:t xml:space="preserve">đã về tài khoản GAPIT trước khi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phép xuất code (điều kiện tiên quyết); gửi code qua email/CMS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Đại lý/KHDN trong </w:t>
            </w:r>
            <w:proofErr w:type="spellStart"/>
            <w:r>
              <w:rPr>
                <w:rFonts w:eastAsia="MS Mincho"/>
              </w:rPr>
              <w:t>vòng</w:t>
            </w:r>
            <w:proofErr w:type="spellEnd"/>
            <w:r>
              <w:rPr>
                <w:rFonts w:eastAsia="MS Mincho"/>
              </w:rPr>
              <w:t xml:space="preserve"> 03 ngày làm việc </w:t>
            </w:r>
            <w:proofErr w:type="spellStart"/>
            <w:r>
              <w:rPr>
                <w:rFonts w:eastAsia="MS Mincho"/>
              </w:rPr>
              <w:t>kể</w:t>
            </w:r>
            <w:proofErr w:type="spellEnd"/>
            <w:r>
              <w:rPr>
                <w:rFonts w:eastAsia="MS Mincho"/>
              </w:rPr>
              <w:t xml:space="preserve"> từ khi được duyệt xuất; </w:t>
            </w:r>
            <w:commentRangeStart w:id="2"/>
            <w:proofErr w:type="spellStart"/>
            <w:r w:rsidRPr="005907B8">
              <w:rPr>
                <w:rFonts w:eastAsia="MS Mincho"/>
                <w:highlight w:val="yellow"/>
              </w:rPr>
              <w:t>lập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</w:t>
            </w:r>
            <w:proofErr w:type="spellStart"/>
            <w:r w:rsidRPr="005907B8">
              <w:rPr>
                <w:rFonts w:eastAsia="MS Mincho"/>
                <w:highlight w:val="yellow"/>
              </w:rPr>
              <w:t>biên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bản </w:t>
            </w:r>
            <w:proofErr w:type="spellStart"/>
            <w:r w:rsidRPr="005907B8">
              <w:rPr>
                <w:rFonts w:eastAsia="MS Mincho"/>
                <w:highlight w:val="yellow"/>
              </w:rPr>
              <w:t>bàn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giao </w:t>
            </w:r>
            <w:proofErr w:type="spellStart"/>
            <w:r w:rsidRPr="005907B8">
              <w:rPr>
                <w:rFonts w:eastAsia="MS Mincho"/>
                <w:highlight w:val="yellow"/>
              </w:rPr>
              <w:t>theo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mẫu hợp đồng.</w:t>
            </w:r>
            <w:commentRangeEnd w:id="2"/>
            <w:r w:rsidR="005907B8">
              <w:rPr>
                <w:rStyle w:val="CommentReference"/>
              </w:rPr>
              <w:commentReference w:id="2"/>
            </w:r>
          </w:p>
        </w:tc>
      </w:tr>
      <w:tr w:rsidR="004B5A02" w14:paraId="13F77AFD" w14:textId="77777777">
        <w:tc>
          <w:tcPr>
            <w:tcW w:w="4320" w:type="dxa"/>
          </w:tcPr>
          <w:p w14:paraId="3393BA3F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Kế toán</w:t>
            </w:r>
          </w:p>
        </w:tc>
        <w:tc>
          <w:tcPr>
            <w:tcW w:w="4319" w:type="dxa"/>
          </w:tcPr>
          <w:p w14:paraId="455CCB7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công </w:t>
            </w:r>
            <w:proofErr w:type="spellStart"/>
            <w:r>
              <w:rPr>
                <w:rFonts w:eastAsia="MS Mincho"/>
              </w:rPr>
              <w:t>nợ</w:t>
            </w:r>
            <w:proofErr w:type="spellEnd"/>
            <w:r>
              <w:rPr>
                <w:rFonts w:eastAsia="MS Mincho"/>
              </w:rPr>
              <w:t xml:space="preserve"> với VNG, khách hang và đại lý (khi cần thiết); 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hàng tháng </w:t>
            </w:r>
            <w:proofErr w:type="spellStart"/>
            <w:r>
              <w:rPr>
                <w:rFonts w:eastAsia="MS Mincho"/>
              </w:rPr>
              <w:t>giữa</w:t>
            </w:r>
            <w:proofErr w:type="spellEnd"/>
            <w:r>
              <w:rPr>
                <w:rFonts w:eastAsia="MS Mincho"/>
              </w:rPr>
              <w:t xml:space="preserve"> số nhận – số xuất – số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; </w:t>
            </w:r>
            <w:proofErr w:type="spellStart"/>
            <w:r>
              <w:rPr>
                <w:rFonts w:eastAsia="MS Mincho"/>
              </w:rPr>
              <w:t>theo</w:t>
            </w:r>
            <w:proofErr w:type="spellEnd"/>
            <w:r>
              <w:rPr>
                <w:rFonts w:eastAsia="MS Mincho"/>
              </w:rPr>
              <w:t xml:space="preserve"> dõi và báo cáo phần hoàn tiền pass-through (nếu hoàn tiền do lý do dịch vụ lỗi/</w:t>
            </w:r>
            <w:proofErr w:type="spellStart"/>
            <w:r>
              <w:rPr>
                <w:rFonts w:eastAsia="MS Mincho"/>
              </w:rPr>
              <w:t>ngừng</w:t>
            </w:r>
            <w:proofErr w:type="spellEnd"/>
            <w:r>
              <w:rPr>
                <w:rFonts w:eastAsia="MS Mincho"/>
              </w:rPr>
              <w:t xml:space="preserve"> dịch vụ).</w:t>
            </w:r>
          </w:p>
        </w:tc>
      </w:tr>
      <w:tr w:rsidR="004B5A02" w14:paraId="0DB1D9AF" w14:textId="77777777">
        <w:tc>
          <w:tcPr>
            <w:tcW w:w="4320" w:type="dxa"/>
          </w:tcPr>
          <w:p w14:paraId="18360A1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CSKH / Đầu mối </w:t>
            </w:r>
            <w:proofErr w:type="spellStart"/>
            <w:r>
              <w:rPr>
                <w:rFonts w:eastAsia="MS Mincho"/>
              </w:rPr>
              <w:t>hỗ</w:t>
            </w:r>
            <w:proofErr w:type="spellEnd"/>
            <w:r>
              <w:rPr>
                <w:rFonts w:eastAsia="MS Mincho"/>
              </w:rPr>
              <w:t xml:space="preserve"> trợ xử lý</w:t>
            </w:r>
          </w:p>
        </w:tc>
        <w:tc>
          <w:tcPr>
            <w:tcW w:w="4319" w:type="dxa"/>
          </w:tcPr>
          <w:p w14:paraId="6C2CCC9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3"/>
            <w:proofErr w:type="spellStart"/>
            <w:r w:rsidRPr="005907B8">
              <w:rPr>
                <w:rFonts w:eastAsia="MS Mincho"/>
                <w:highlight w:val="yellow"/>
              </w:rPr>
              <w:t>Đảm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bảo </w:t>
            </w:r>
            <w:proofErr w:type="spellStart"/>
            <w:r w:rsidRPr="005907B8">
              <w:rPr>
                <w:rFonts w:eastAsia="MS Mincho"/>
                <w:highlight w:val="yellow"/>
              </w:rPr>
              <w:t>ra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hướng dẫn kích </w:t>
            </w:r>
            <w:proofErr w:type="spellStart"/>
            <w:r w:rsidRPr="005907B8">
              <w:rPr>
                <w:rFonts w:eastAsia="MS Mincho"/>
                <w:highlight w:val="yellow"/>
              </w:rPr>
              <w:t>hoạt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, tiếp nhận và </w:t>
            </w:r>
            <w:proofErr w:type="spellStart"/>
            <w:r w:rsidRPr="005907B8">
              <w:rPr>
                <w:rFonts w:eastAsia="MS Mincho"/>
                <w:highlight w:val="yellow"/>
              </w:rPr>
              <w:t>kiểm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tra sơ bộ lỗi kích </w:t>
            </w:r>
            <w:proofErr w:type="spellStart"/>
            <w:r w:rsidRPr="005907B8">
              <w:rPr>
                <w:rFonts w:eastAsia="MS Mincho"/>
                <w:highlight w:val="yellow"/>
              </w:rPr>
              <w:t>hoạt</w:t>
            </w:r>
            <w:proofErr w:type="spellEnd"/>
            <w:r w:rsidRPr="005907B8">
              <w:rPr>
                <w:rFonts w:eastAsia="MS Mincho"/>
                <w:highlight w:val="yellow"/>
              </w:rPr>
              <w:t xml:space="preserve"> để thông báo lại VNG xử lý</w:t>
            </w:r>
            <w:commentRangeEnd w:id="3"/>
            <w:r w:rsidR="005907B8">
              <w:rPr>
                <w:rStyle w:val="CommentReference"/>
              </w:rPr>
              <w:commentReference w:id="3"/>
            </w:r>
          </w:p>
        </w:tc>
      </w:tr>
      <w:tr w:rsidR="004B5A02" w14:paraId="57DCBC3D" w14:textId="77777777">
        <w:tc>
          <w:tcPr>
            <w:tcW w:w="4320" w:type="dxa"/>
          </w:tcPr>
          <w:p w14:paraId="7AF8C8CA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Ban </w:t>
            </w:r>
            <w:proofErr w:type="spellStart"/>
            <w:r>
              <w:rPr>
                <w:rFonts w:eastAsia="MS Mincho"/>
              </w:rPr>
              <w:t>Giám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đốc</w:t>
            </w:r>
            <w:proofErr w:type="spellEnd"/>
          </w:p>
        </w:tc>
        <w:tc>
          <w:tcPr>
            <w:tcW w:w="4319" w:type="dxa"/>
          </w:tcPr>
          <w:p w14:paraId="353BF2C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Phê</w:t>
            </w:r>
            <w:proofErr w:type="spellEnd"/>
            <w:r>
              <w:rPr>
                <w:rFonts w:eastAsia="MS Mincho"/>
              </w:rPr>
              <w:t xml:space="preserve"> duyệt </w:t>
            </w:r>
            <w:proofErr w:type="spellStart"/>
            <w:r>
              <w:rPr>
                <w:rFonts w:eastAsia="MS Mincho"/>
              </w:rPr>
              <w:t>phương</w:t>
            </w:r>
            <w:proofErr w:type="spellEnd"/>
            <w:r>
              <w:rPr>
                <w:rFonts w:eastAsia="MS Mincho"/>
              </w:rPr>
              <w:t xml:space="preserve"> án xử lý khi giá </w:t>
            </w:r>
            <w:proofErr w:type="spellStart"/>
            <w:r>
              <w:rPr>
                <w:rFonts w:eastAsia="MS Mincho"/>
              </w:rPr>
              <w:t>trị</w:t>
            </w:r>
            <w:proofErr w:type="spellEnd"/>
            <w:r>
              <w:rPr>
                <w:rFonts w:eastAsia="MS Mincho"/>
              </w:rPr>
              <w:t xml:space="preserve"> code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sắp hết hạn vượt hạn mức quy định nội bộ, hoặc khi cần quyết định </w:t>
            </w:r>
            <w:proofErr w:type="spellStart"/>
            <w:r>
              <w:rPr>
                <w:rFonts w:eastAsia="MS Mincho"/>
              </w:rPr>
              <w:t>thương</w:t>
            </w:r>
            <w:proofErr w:type="spellEnd"/>
            <w:r>
              <w:rPr>
                <w:rFonts w:eastAsia="MS Mincho"/>
              </w:rPr>
              <w:t xml:space="preserve"> lượng </w:t>
            </w:r>
            <w:proofErr w:type="spellStart"/>
            <w:r>
              <w:rPr>
                <w:rFonts w:eastAsia="MS Mincho"/>
              </w:rPr>
              <w:t>gia</w:t>
            </w:r>
            <w:proofErr w:type="spellEnd"/>
            <w:r>
              <w:rPr>
                <w:rFonts w:eastAsia="MS Mincho"/>
              </w:rPr>
              <w:t xml:space="preserve"> hạn/đổi trả với VNG ở quy mô </w:t>
            </w:r>
            <w:proofErr w:type="spellStart"/>
            <w:r>
              <w:rPr>
                <w:rFonts w:eastAsia="MS Mincho"/>
              </w:rPr>
              <w:t>lớn</w:t>
            </w:r>
            <w:proofErr w:type="spellEnd"/>
            <w:r>
              <w:rPr>
                <w:rFonts w:eastAsia="MS Mincho"/>
              </w:rPr>
              <w:t>.</w:t>
            </w:r>
          </w:p>
        </w:tc>
      </w:tr>
    </w:tbl>
    <w:p w14:paraId="4A2E601A" w14:textId="77777777" w:rsidR="004B5A02" w:rsidRDefault="004B5A02"/>
    <w:p w14:paraId="7029AD85" w14:textId="77777777" w:rsidR="004B5A02" w:rsidRDefault="00000000">
      <w:r>
        <w:rPr>
          <w:b/>
        </w:rPr>
        <w:t>IV. NGUYÊN TẮC KIỂM SOÁT BẮT BUỘC</w:t>
      </w:r>
    </w:p>
    <w:p w14:paraId="09F2ACA0" w14:textId="77777777" w:rsidR="004B5A02" w:rsidRDefault="00000000">
      <w:pPr>
        <w:pStyle w:val="ListBullet"/>
      </w:pP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người duyệt xuất (PM/Kế toán) khác người </w:t>
      </w:r>
      <w:proofErr w:type="spellStart"/>
      <w:r>
        <w:t>thao</w:t>
      </w:r>
      <w:proofErr w:type="spellEnd"/>
      <w:r>
        <w:t xml:space="preserve"> tác xuất code trên CMS (Vận hành CMS); </w:t>
      </w:r>
      <w:proofErr w:type="spellStart"/>
      <w:r>
        <w:t>không</w:t>
      </w:r>
      <w:proofErr w:type="spellEnd"/>
      <w:r>
        <w:t xml:space="preserve"> một cá nhân nào vừa duyệt vừa xuất.</w:t>
      </w:r>
    </w:p>
    <w:p w14:paraId="3DD5196B" w14:textId="77777777" w:rsidR="004B5A02" w:rsidRDefault="00000000">
      <w:pPr>
        <w:pStyle w:val="ListBullet"/>
      </w:pPr>
      <w:proofErr w:type="spellStart"/>
      <w:r>
        <w:t>Không</w:t>
      </w:r>
      <w:proofErr w:type="spellEnd"/>
      <w:r>
        <w:t xml:space="preserve"> xuất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đơn hàng nào (Đại lý hoặc KHDN) khi chưa có xác nhận tiền đã ghi có vào tài khoản </w:t>
      </w:r>
      <w:proofErr w:type="spellStart"/>
      <w:r>
        <w:t>ngân</w:t>
      </w:r>
      <w:proofErr w:type="spellEnd"/>
      <w:r>
        <w:t xml:space="preserve"> hàng của GAPIT, </w:t>
      </w:r>
      <w:proofErr w:type="spellStart"/>
      <w:r>
        <w:t>không</w:t>
      </w:r>
      <w:proofErr w:type="spellEnd"/>
      <w:r>
        <w:t xml:space="preserve"> có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công </w:t>
      </w:r>
      <w:proofErr w:type="spellStart"/>
      <w:r>
        <w:t>nợ</w:t>
      </w:r>
      <w:proofErr w:type="spellEnd"/>
      <w:r>
        <w:t xml:space="preserve">/trả </w:t>
      </w:r>
      <w:proofErr w:type="spellStart"/>
      <w:r>
        <w:t>sau</w:t>
      </w:r>
      <w:proofErr w:type="spellEnd"/>
      <w:r>
        <w:t>.</w:t>
      </w:r>
    </w:p>
    <w:p w14:paraId="333CE68D" w14:textId="77777777" w:rsidR="004B5A02" w:rsidRDefault="00000000">
      <w:pPr>
        <w:pStyle w:val="ListBullet"/>
      </w:pPr>
      <w:r>
        <w:lastRenderedPageBreak/>
        <w:t xml:space="preserve">Mỗi </w:t>
      </w:r>
      <w:proofErr w:type="spellStart"/>
      <w:r>
        <w:t>lô</w:t>
      </w:r>
      <w:proofErr w:type="spellEnd"/>
      <w:r>
        <w:t xml:space="preserve"> code nhận từ VNG phải được gắn ngày nhận và ngày hết hạn kích </w:t>
      </w:r>
      <w:proofErr w:type="spellStart"/>
      <w:r>
        <w:t>hoạt</w:t>
      </w:r>
      <w:proofErr w:type="spellEnd"/>
      <w:r>
        <w:t xml:space="preserve"> (12 tháng) ngay khi nhập </w:t>
      </w:r>
      <w:proofErr w:type="spellStart"/>
      <w:r>
        <w:t>kho</w:t>
      </w:r>
      <w:proofErr w:type="spellEnd"/>
      <w:r>
        <w:t xml:space="preserve"> CMS; hệ thống </w:t>
      </w:r>
      <w:proofErr w:type="spellStart"/>
      <w:r>
        <w:t>cảnh</w:t>
      </w:r>
      <w:proofErr w:type="spellEnd"/>
      <w:r>
        <w:t xml:space="preserve"> báo tự </w:t>
      </w:r>
      <w:proofErr w:type="spellStart"/>
      <w:r>
        <w:t>động</w:t>
      </w:r>
      <w:proofErr w:type="spellEnd"/>
      <w:r>
        <w:t xml:space="preserve"> (hoặc thủ công) trước 30 ngày và 15 ngày trước hạn.</w:t>
      </w:r>
    </w:p>
    <w:p w14:paraId="42659068" w14:textId="77777777" w:rsidR="004B5A02" w:rsidRDefault="00000000">
      <w:pPr>
        <w:pStyle w:val="ListBullet"/>
      </w:pPr>
      <w:r>
        <w:t xml:space="preserve">Đối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(số nhận VNG, số xuất downstream, số </w:t>
      </w:r>
      <w:proofErr w:type="spellStart"/>
      <w:r>
        <w:t>tồn</w:t>
      </w:r>
      <w:proofErr w:type="spellEnd"/>
      <w:r>
        <w:t xml:space="preserve">) thực hiện tối </w:t>
      </w:r>
      <w:proofErr w:type="spellStart"/>
      <w:r>
        <w:t>thiểu</w:t>
      </w:r>
      <w:proofErr w:type="spellEnd"/>
      <w:r>
        <w:t xml:space="preserve"> hàng tháng, có </w:t>
      </w:r>
      <w:proofErr w:type="spellStart"/>
      <w:r>
        <w:t>biên</w:t>
      </w:r>
      <w:proofErr w:type="spellEnd"/>
      <w:r>
        <w:t xml:space="preserve"> bản/báo cáo lưu </w:t>
      </w:r>
      <w:proofErr w:type="spellStart"/>
      <w:r>
        <w:t>trữ</w:t>
      </w:r>
      <w:proofErr w:type="spellEnd"/>
      <w:r>
        <w:t>.</w:t>
      </w:r>
    </w:p>
    <w:p w14:paraId="4D61AFCF" w14:textId="77777777" w:rsidR="004B5A02" w:rsidRDefault="004B5A02"/>
    <w:p w14:paraId="37A283B9" w14:textId="77777777" w:rsidR="004B5A02" w:rsidRDefault="00000000">
      <w:r>
        <w:rPr>
          <w:b/>
        </w:rPr>
        <w:t>V. C</w:t>
      </w:r>
      <w:commentRangeStart w:id="4"/>
      <w:r>
        <w:rPr>
          <w:b/>
        </w:rPr>
        <w:t>ÁC BƯỚC QUY TRÌNH</w:t>
      </w:r>
      <w:commentRangeEnd w:id="4"/>
      <w:r>
        <w:commentReference w:id="4"/>
      </w:r>
    </w:p>
    <w:tbl>
      <w:tblPr>
        <w:tblStyle w:val="TableGrid"/>
        <w:tblW w:w="8856" w:type="dxa"/>
        <w:tblLayout w:type="fixed"/>
        <w:tblLook w:val="04A0" w:firstRow="1" w:lastRow="0" w:firstColumn="1" w:lastColumn="0" w:noHBand="0" w:noVBand="1"/>
      </w:tblPr>
      <w:tblGrid>
        <w:gridCol w:w="659"/>
        <w:gridCol w:w="1369"/>
        <w:gridCol w:w="1144"/>
        <w:gridCol w:w="1358"/>
        <w:gridCol w:w="1882"/>
        <w:gridCol w:w="1222"/>
        <w:gridCol w:w="1222"/>
      </w:tblGrid>
      <w:tr w:rsidR="004B5A02" w14:paraId="14F107E9" w14:textId="77777777">
        <w:tc>
          <w:tcPr>
            <w:tcW w:w="658" w:type="dxa"/>
            <w:shd w:val="clear" w:color="auto" w:fill="D9D9D9"/>
          </w:tcPr>
          <w:p w14:paraId="70A41CC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STT</w:t>
            </w:r>
          </w:p>
        </w:tc>
        <w:tc>
          <w:tcPr>
            <w:tcW w:w="1369" w:type="dxa"/>
            <w:shd w:val="clear" w:color="auto" w:fill="D9D9D9"/>
          </w:tcPr>
          <w:p w14:paraId="62F116E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Bước</w:t>
            </w:r>
            <w:proofErr w:type="spellEnd"/>
          </w:p>
        </w:tc>
        <w:tc>
          <w:tcPr>
            <w:tcW w:w="1144" w:type="dxa"/>
            <w:shd w:val="clear" w:color="auto" w:fill="D9D9D9"/>
          </w:tcPr>
          <w:p w14:paraId="560935B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Đầu vào</w:t>
            </w:r>
          </w:p>
        </w:tc>
        <w:tc>
          <w:tcPr>
            <w:tcW w:w="1358" w:type="dxa"/>
            <w:shd w:val="clear" w:color="auto" w:fill="D9D9D9"/>
          </w:tcPr>
          <w:p w14:paraId="3A5ED9D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Đầu </w:t>
            </w:r>
            <w:proofErr w:type="spellStart"/>
            <w:r>
              <w:rPr>
                <w:rFonts w:eastAsia="MS Mincho"/>
                <w:b/>
              </w:rPr>
              <w:t>ra</w:t>
            </w:r>
            <w:proofErr w:type="spellEnd"/>
          </w:p>
        </w:tc>
        <w:tc>
          <w:tcPr>
            <w:tcW w:w="1882" w:type="dxa"/>
            <w:shd w:val="clear" w:color="auto" w:fill="D9D9D9"/>
          </w:tcPr>
          <w:p w14:paraId="63D6F81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Mô </w:t>
            </w:r>
            <w:proofErr w:type="spellStart"/>
            <w:r>
              <w:rPr>
                <w:rFonts w:eastAsia="MS Mincho"/>
                <w:b/>
              </w:rPr>
              <w:t>tả</w:t>
            </w:r>
            <w:proofErr w:type="spellEnd"/>
          </w:p>
        </w:tc>
        <w:tc>
          <w:tcPr>
            <w:tcW w:w="1222" w:type="dxa"/>
            <w:shd w:val="clear" w:color="auto" w:fill="D9D9D9"/>
          </w:tcPr>
          <w:p w14:paraId="48F7BFE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PIC</w:t>
            </w:r>
          </w:p>
        </w:tc>
        <w:tc>
          <w:tcPr>
            <w:tcW w:w="1222" w:type="dxa"/>
            <w:shd w:val="clear" w:color="auto" w:fill="D9D9D9"/>
          </w:tcPr>
          <w:p w14:paraId="6388DF7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Phê</w:t>
            </w:r>
            <w:proofErr w:type="spellEnd"/>
            <w:r>
              <w:rPr>
                <w:rFonts w:eastAsia="MS Mincho"/>
                <w:b/>
              </w:rPr>
              <w:t xml:space="preserve"> duyệt</w:t>
            </w:r>
          </w:p>
        </w:tc>
      </w:tr>
      <w:tr w:rsidR="004B5A02" w14:paraId="15DD48D7" w14:textId="77777777">
        <w:tc>
          <w:tcPr>
            <w:tcW w:w="658" w:type="dxa"/>
          </w:tcPr>
          <w:p w14:paraId="7DC933E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369" w:type="dxa"/>
          </w:tcPr>
          <w:p w14:paraId="2AD9495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Nhận code từ VNG</w:t>
            </w:r>
          </w:p>
        </w:tc>
        <w:tc>
          <w:tcPr>
            <w:tcW w:w="1144" w:type="dxa"/>
          </w:tcPr>
          <w:p w14:paraId="6CDE499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Đơn đặt hàng đã </w:t>
            </w:r>
            <w:proofErr w:type="spellStart"/>
            <w:r>
              <w:rPr>
                <w:rFonts w:eastAsia="MS Mincho"/>
              </w:rPr>
              <w:t>thanh</w:t>
            </w:r>
            <w:proofErr w:type="spellEnd"/>
            <w:r>
              <w:rPr>
                <w:rFonts w:eastAsia="MS Mincho"/>
              </w:rPr>
              <w:t xml:space="preserve"> toán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VNG (tối </w:t>
            </w:r>
            <w:proofErr w:type="spellStart"/>
            <w:r>
              <w:rPr>
                <w:rFonts w:eastAsia="MS Mincho"/>
              </w:rPr>
              <w:t>thiểu</w:t>
            </w:r>
            <w:proofErr w:type="spellEnd"/>
            <w:r>
              <w:rPr>
                <w:rFonts w:eastAsia="MS Mincho"/>
              </w:rPr>
              <w:t xml:space="preserve"> 30 code/</w:t>
            </w:r>
            <w:proofErr w:type="spellStart"/>
            <w:r>
              <w:rPr>
                <w:rFonts w:eastAsia="MS Mincho"/>
              </w:rPr>
              <w:t>lô</w:t>
            </w:r>
            <w:proofErr w:type="spellEnd"/>
            <w:r>
              <w:rPr>
                <w:rFonts w:eastAsia="MS Mincho"/>
              </w:rPr>
              <w:t>)</w:t>
            </w:r>
          </w:p>
        </w:tc>
        <w:tc>
          <w:tcPr>
            <w:tcW w:w="1358" w:type="dxa"/>
          </w:tcPr>
          <w:p w14:paraId="26BB1E26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Code ghi nhận vào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CMS nội bộ</w:t>
            </w:r>
          </w:p>
        </w:tc>
        <w:tc>
          <w:tcPr>
            <w:tcW w:w="1882" w:type="dxa"/>
          </w:tcPr>
          <w:p w14:paraId="7380531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Đặt </w:t>
            </w:r>
            <w:proofErr w:type="spellStart"/>
            <w:r>
              <w:rPr>
                <w:rFonts w:eastAsia="MS Mincho"/>
              </w:rPr>
              <w:t>theo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lô</w:t>
            </w:r>
            <w:proofErr w:type="spellEnd"/>
            <w:r>
              <w:rPr>
                <w:rFonts w:eastAsia="MS Mincho"/>
              </w:rPr>
              <w:t xml:space="preserve"> tối </w:t>
            </w:r>
            <w:proofErr w:type="spellStart"/>
            <w:r>
              <w:rPr>
                <w:rFonts w:eastAsia="MS Mincho"/>
              </w:rPr>
              <w:t>thiểu</w:t>
            </w:r>
            <w:proofErr w:type="spellEnd"/>
            <w:r>
              <w:rPr>
                <w:rFonts w:eastAsia="MS Mincho"/>
              </w:rPr>
              <w:t xml:space="preserve"> 30 code; xác nhận số lượng, </w:t>
            </w:r>
            <w:proofErr w:type="spellStart"/>
            <w:r>
              <w:rPr>
                <w:rFonts w:eastAsia="MS Mincho"/>
              </w:rPr>
              <w:t>mệnh</w:t>
            </w:r>
            <w:proofErr w:type="spellEnd"/>
            <w:r>
              <w:rPr>
                <w:rFonts w:eastAsia="MS Mincho"/>
              </w:rPr>
              <w:t xml:space="preserve"> giá, hạn kích </w:t>
            </w:r>
            <w:proofErr w:type="spellStart"/>
            <w:r>
              <w:rPr>
                <w:rFonts w:eastAsia="MS Mincho"/>
              </w:rPr>
              <w:t>hoạt</w:t>
            </w:r>
            <w:proofErr w:type="spellEnd"/>
            <w:r>
              <w:rPr>
                <w:rFonts w:eastAsia="MS Mincho"/>
              </w:rPr>
              <w:t xml:space="preserve"> (ghi ngày nhận để tính hạn 12 tháng)</w:t>
            </w:r>
          </w:p>
        </w:tc>
        <w:tc>
          <w:tcPr>
            <w:tcW w:w="1222" w:type="dxa"/>
          </w:tcPr>
          <w:p w14:paraId="1CFFCD6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5"/>
            <w:r>
              <w:rPr>
                <w:rFonts w:eastAsia="MS Mincho"/>
              </w:rPr>
              <w:t>Vận hành CMS</w:t>
            </w:r>
            <w:commentRangeEnd w:id="5"/>
            <w:r w:rsidR="004F2117">
              <w:rPr>
                <w:rStyle w:val="CommentReference"/>
              </w:rPr>
              <w:commentReference w:id="5"/>
            </w:r>
          </w:p>
        </w:tc>
        <w:tc>
          <w:tcPr>
            <w:tcW w:w="1222" w:type="dxa"/>
          </w:tcPr>
          <w:p w14:paraId="1C76D53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PM GAPCOM</w:t>
            </w:r>
          </w:p>
        </w:tc>
      </w:tr>
      <w:tr w:rsidR="004B5A02" w14:paraId="3BB22EB4" w14:textId="77777777">
        <w:tc>
          <w:tcPr>
            <w:tcW w:w="658" w:type="dxa"/>
          </w:tcPr>
          <w:p w14:paraId="65400EA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1369" w:type="dxa"/>
          </w:tcPr>
          <w:p w14:paraId="657E5556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Ghi nhận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&amp; hạn kích </w:t>
            </w:r>
            <w:proofErr w:type="spellStart"/>
            <w:r>
              <w:rPr>
                <w:rFonts w:eastAsia="MS Mincho"/>
              </w:rPr>
              <w:t>hoạt</w:t>
            </w:r>
            <w:proofErr w:type="spellEnd"/>
          </w:p>
        </w:tc>
        <w:tc>
          <w:tcPr>
            <w:tcW w:w="1144" w:type="dxa"/>
          </w:tcPr>
          <w:p w14:paraId="3A9CA11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Code mới nhận</w:t>
            </w:r>
          </w:p>
        </w:tc>
        <w:tc>
          <w:tcPr>
            <w:tcW w:w="1358" w:type="dxa"/>
          </w:tcPr>
          <w:p w14:paraId="25DC582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Bảng </w:t>
            </w:r>
            <w:proofErr w:type="spellStart"/>
            <w:r>
              <w:rPr>
                <w:rFonts w:eastAsia="MS Mincho"/>
              </w:rPr>
              <w:t>theo</w:t>
            </w:r>
            <w:proofErr w:type="spellEnd"/>
            <w:r>
              <w:rPr>
                <w:rFonts w:eastAsia="MS Mincho"/>
              </w:rPr>
              <w:t xml:space="preserve"> dõi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(số lượng, ngày nhận, ngày hết hạn, trạng thái)</w:t>
            </w:r>
          </w:p>
        </w:tc>
        <w:tc>
          <w:tcPr>
            <w:tcW w:w="1882" w:type="dxa"/>
          </w:tcPr>
          <w:p w14:paraId="112DB7F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Cập</w:t>
            </w:r>
            <w:proofErr w:type="spellEnd"/>
            <w:r>
              <w:rPr>
                <w:rFonts w:eastAsia="MS Mincho"/>
              </w:rPr>
              <w:t xml:space="preserve"> nhật ngay khi nhận; gắn </w:t>
            </w:r>
            <w:proofErr w:type="spellStart"/>
            <w:r>
              <w:rPr>
                <w:rFonts w:eastAsia="MS Mincho"/>
              </w:rPr>
              <w:t>cảnh</w:t>
            </w:r>
            <w:proofErr w:type="spellEnd"/>
            <w:r>
              <w:rPr>
                <w:rFonts w:eastAsia="MS Mincho"/>
              </w:rPr>
              <w:t xml:space="preserve"> báo 30/15 ngày trước hạn</w:t>
            </w:r>
          </w:p>
        </w:tc>
        <w:tc>
          <w:tcPr>
            <w:tcW w:w="1222" w:type="dxa"/>
          </w:tcPr>
          <w:p w14:paraId="21F8422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6"/>
            <w:r>
              <w:rPr>
                <w:rFonts w:eastAsia="MS Mincho"/>
              </w:rPr>
              <w:t>Vận hành CMS</w:t>
            </w:r>
            <w:commentRangeEnd w:id="6"/>
            <w:r w:rsidR="004F2117">
              <w:rPr>
                <w:rStyle w:val="CommentReference"/>
              </w:rPr>
              <w:commentReference w:id="6"/>
            </w:r>
          </w:p>
        </w:tc>
        <w:tc>
          <w:tcPr>
            <w:tcW w:w="1222" w:type="dxa"/>
          </w:tcPr>
          <w:p w14:paraId="4C0D779A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Kế toán (đối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công </w:t>
            </w:r>
            <w:proofErr w:type="spellStart"/>
            <w:r>
              <w:rPr>
                <w:rFonts w:eastAsia="MS Mincho"/>
              </w:rPr>
              <w:t>nợ</w:t>
            </w:r>
            <w:proofErr w:type="spellEnd"/>
            <w:r>
              <w:rPr>
                <w:rFonts w:eastAsia="MS Mincho"/>
              </w:rPr>
              <w:t xml:space="preserve"> NCC)</w:t>
            </w:r>
          </w:p>
        </w:tc>
      </w:tr>
      <w:tr w:rsidR="004B5A02" w14:paraId="435256C1" w14:textId="77777777">
        <w:tc>
          <w:tcPr>
            <w:tcW w:w="658" w:type="dxa"/>
          </w:tcPr>
          <w:p w14:paraId="3DB68E7A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3</w:t>
            </w:r>
          </w:p>
        </w:tc>
        <w:tc>
          <w:tcPr>
            <w:tcW w:w="1369" w:type="dxa"/>
          </w:tcPr>
          <w:p w14:paraId="1F84A50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Xác nhận </w:t>
            </w:r>
            <w:proofErr w:type="spellStart"/>
            <w:r>
              <w:rPr>
                <w:rFonts w:eastAsia="MS Mincho"/>
              </w:rPr>
              <w:t>thanh</w:t>
            </w:r>
            <w:proofErr w:type="spellEnd"/>
            <w:r>
              <w:rPr>
                <w:rFonts w:eastAsia="MS Mincho"/>
              </w:rPr>
              <w:t xml:space="preserve"> toán đơn hàng downstream</w:t>
            </w:r>
          </w:p>
        </w:tc>
        <w:tc>
          <w:tcPr>
            <w:tcW w:w="1144" w:type="dxa"/>
          </w:tcPr>
          <w:p w14:paraId="3EBCCF8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Đơn hàng Đại lý/KHDN</w:t>
            </w:r>
          </w:p>
        </w:tc>
        <w:tc>
          <w:tcPr>
            <w:tcW w:w="1358" w:type="dxa"/>
          </w:tcPr>
          <w:p w14:paraId="6C72EFF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Xác nhận tiền đã về tài khoản</w:t>
            </w:r>
          </w:p>
        </w:tc>
        <w:tc>
          <w:tcPr>
            <w:tcW w:w="1882" w:type="dxa"/>
          </w:tcPr>
          <w:p w14:paraId="106BF8B3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Kế toán </w:t>
            </w:r>
            <w:proofErr w:type="spellStart"/>
            <w:r>
              <w:rPr>
                <w:rFonts w:eastAsia="MS Mincho"/>
              </w:rPr>
              <w:t>kiểm</w:t>
            </w:r>
            <w:proofErr w:type="spellEnd"/>
            <w:r>
              <w:rPr>
                <w:rFonts w:eastAsia="MS Mincho"/>
              </w:rPr>
              <w:t xml:space="preserve"> tra </w:t>
            </w:r>
            <w:proofErr w:type="spellStart"/>
            <w:r>
              <w:rPr>
                <w:rFonts w:eastAsia="MS Mincho"/>
              </w:rPr>
              <w:t>sao</w:t>
            </w:r>
            <w:proofErr w:type="spellEnd"/>
            <w:r>
              <w:rPr>
                <w:rFonts w:eastAsia="MS Mincho"/>
              </w:rPr>
              <w:t xml:space="preserve"> kê </w:t>
            </w:r>
            <w:proofErr w:type="spellStart"/>
            <w:r>
              <w:rPr>
                <w:rFonts w:eastAsia="MS Mincho"/>
              </w:rPr>
              <w:t>ngân</w:t>
            </w:r>
            <w:proofErr w:type="spellEnd"/>
            <w:r>
              <w:rPr>
                <w:rFonts w:eastAsia="MS Mincho"/>
              </w:rPr>
              <w:t xml:space="preserve"> hàng trước khi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phép xuất</w:t>
            </w:r>
          </w:p>
        </w:tc>
        <w:tc>
          <w:tcPr>
            <w:tcW w:w="1222" w:type="dxa"/>
          </w:tcPr>
          <w:p w14:paraId="1930A027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Kế toán</w:t>
            </w:r>
          </w:p>
        </w:tc>
        <w:tc>
          <w:tcPr>
            <w:tcW w:w="1222" w:type="dxa"/>
          </w:tcPr>
          <w:p w14:paraId="797CC9B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—</w:t>
            </w:r>
          </w:p>
        </w:tc>
      </w:tr>
      <w:tr w:rsidR="004B5A02" w14:paraId="5BBAEB2C" w14:textId="77777777">
        <w:tc>
          <w:tcPr>
            <w:tcW w:w="658" w:type="dxa"/>
          </w:tcPr>
          <w:p w14:paraId="48D700A8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4</w:t>
            </w:r>
          </w:p>
        </w:tc>
        <w:tc>
          <w:tcPr>
            <w:tcW w:w="1369" w:type="dxa"/>
          </w:tcPr>
          <w:p w14:paraId="7B40FF0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Duyệt xuất code</w:t>
            </w:r>
          </w:p>
        </w:tc>
        <w:tc>
          <w:tcPr>
            <w:tcW w:w="1144" w:type="dxa"/>
          </w:tcPr>
          <w:p w14:paraId="0783984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Xác nhận </w:t>
            </w:r>
            <w:proofErr w:type="spellStart"/>
            <w:r>
              <w:rPr>
                <w:rFonts w:eastAsia="MS Mincho"/>
              </w:rPr>
              <w:t>thanh</w:t>
            </w:r>
            <w:proofErr w:type="spellEnd"/>
            <w:r>
              <w:rPr>
                <w:rFonts w:eastAsia="MS Mincho"/>
              </w:rPr>
              <w:t xml:space="preserve"> toán (</w:t>
            </w:r>
            <w:proofErr w:type="spellStart"/>
            <w:r>
              <w:rPr>
                <w:rFonts w:eastAsia="MS Mincho"/>
              </w:rPr>
              <w:t>bước</w:t>
            </w:r>
            <w:proofErr w:type="spellEnd"/>
            <w:r>
              <w:rPr>
                <w:rFonts w:eastAsia="MS Mincho"/>
              </w:rPr>
              <w:t xml:space="preserve"> 3)</w:t>
            </w:r>
          </w:p>
        </w:tc>
        <w:tc>
          <w:tcPr>
            <w:tcW w:w="1358" w:type="dxa"/>
          </w:tcPr>
          <w:p w14:paraId="5E75268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Phiếu</w:t>
            </w:r>
            <w:proofErr w:type="spellEnd"/>
            <w:r>
              <w:rPr>
                <w:rFonts w:eastAsia="MS Mincho"/>
              </w:rPr>
              <w:t xml:space="preserve"> duyệt xuất</w:t>
            </w:r>
          </w:p>
        </w:tc>
        <w:tc>
          <w:tcPr>
            <w:tcW w:w="1882" w:type="dxa"/>
          </w:tcPr>
          <w:p w14:paraId="4F53908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Kiểm</w:t>
            </w:r>
            <w:proofErr w:type="spellEnd"/>
            <w:r>
              <w:rPr>
                <w:rFonts w:eastAsia="MS Mincho"/>
              </w:rPr>
              <w:t xml:space="preserve"> tra điều kiện hợp đồng (đơn giá, số lượng, thời hạn); </w:t>
            </w:r>
            <w:proofErr w:type="spellStart"/>
            <w:r>
              <w:rPr>
                <w:rFonts w:eastAsia="MS Mincho"/>
              </w:rPr>
              <w:t>không</w:t>
            </w:r>
            <w:proofErr w:type="spellEnd"/>
            <w:r>
              <w:rPr>
                <w:rFonts w:eastAsia="MS Mincho"/>
              </w:rPr>
              <w:t xml:space="preserve"> duyệt nếu chưa có xác nhận </w:t>
            </w:r>
            <w:proofErr w:type="spellStart"/>
            <w:r>
              <w:rPr>
                <w:rFonts w:eastAsia="MS Mincho"/>
              </w:rPr>
              <w:t>thanh</w:t>
            </w:r>
            <w:proofErr w:type="spellEnd"/>
            <w:r>
              <w:rPr>
                <w:rFonts w:eastAsia="MS Mincho"/>
              </w:rPr>
              <w:t xml:space="preserve"> toán</w:t>
            </w:r>
          </w:p>
        </w:tc>
        <w:tc>
          <w:tcPr>
            <w:tcW w:w="1222" w:type="dxa"/>
          </w:tcPr>
          <w:p w14:paraId="53DCB7E7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PM GAPCOM</w:t>
            </w:r>
          </w:p>
        </w:tc>
        <w:tc>
          <w:tcPr>
            <w:tcW w:w="1222" w:type="dxa"/>
          </w:tcPr>
          <w:p w14:paraId="5587F47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BGĐ nếu vượt hạn mức</w:t>
            </w:r>
          </w:p>
        </w:tc>
      </w:tr>
      <w:tr w:rsidR="004B5A02" w14:paraId="14386C57" w14:textId="77777777">
        <w:tc>
          <w:tcPr>
            <w:tcW w:w="658" w:type="dxa"/>
          </w:tcPr>
          <w:p w14:paraId="2CDCE4A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369" w:type="dxa"/>
          </w:tcPr>
          <w:p w14:paraId="313DBE0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Xuất &amp; </w:t>
            </w:r>
            <w:proofErr w:type="spellStart"/>
            <w:r>
              <w:rPr>
                <w:rFonts w:eastAsia="MS Mincho"/>
              </w:rPr>
              <w:t>bàn</w:t>
            </w:r>
            <w:proofErr w:type="spellEnd"/>
            <w:r>
              <w:rPr>
                <w:rFonts w:eastAsia="MS Mincho"/>
              </w:rPr>
              <w:t xml:space="preserve"> giao code</w:t>
            </w:r>
          </w:p>
        </w:tc>
        <w:tc>
          <w:tcPr>
            <w:tcW w:w="1144" w:type="dxa"/>
          </w:tcPr>
          <w:p w14:paraId="28B0E692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Phiếu</w:t>
            </w:r>
            <w:proofErr w:type="spellEnd"/>
            <w:r>
              <w:rPr>
                <w:rFonts w:eastAsia="MS Mincho"/>
              </w:rPr>
              <w:t xml:space="preserve"> duyệt xuất</w:t>
            </w:r>
          </w:p>
        </w:tc>
        <w:tc>
          <w:tcPr>
            <w:tcW w:w="1358" w:type="dxa"/>
          </w:tcPr>
          <w:p w14:paraId="258A2D75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Code gửi qua email/CMS, </w:t>
            </w:r>
            <w:proofErr w:type="spellStart"/>
            <w:r>
              <w:rPr>
                <w:rFonts w:eastAsia="MS Mincho"/>
              </w:rPr>
              <w:t>biên</w:t>
            </w:r>
            <w:proofErr w:type="spellEnd"/>
            <w:r>
              <w:rPr>
                <w:rFonts w:eastAsia="MS Mincho"/>
              </w:rPr>
              <w:t xml:space="preserve"> bản </w:t>
            </w:r>
            <w:proofErr w:type="spellStart"/>
            <w:r>
              <w:rPr>
                <w:rFonts w:eastAsia="MS Mincho"/>
              </w:rPr>
              <w:t>bàn</w:t>
            </w:r>
            <w:proofErr w:type="spellEnd"/>
            <w:r>
              <w:rPr>
                <w:rFonts w:eastAsia="MS Mincho"/>
              </w:rPr>
              <w:t xml:space="preserve"> giao</w:t>
            </w:r>
          </w:p>
        </w:tc>
        <w:tc>
          <w:tcPr>
            <w:tcW w:w="1882" w:type="dxa"/>
          </w:tcPr>
          <w:p w14:paraId="40FEA0B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Trong </w:t>
            </w:r>
            <w:proofErr w:type="spellStart"/>
            <w:r>
              <w:rPr>
                <w:rFonts w:eastAsia="MS Mincho"/>
              </w:rPr>
              <w:t>vòng</w:t>
            </w:r>
            <w:proofErr w:type="spellEnd"/>
            <w:r>
              <w:rPr>
                <w:rFonts w:eastAsia="MS Mincho"/>
              </w:rPr>
              <w:t xml:space="preserve"> 03 ngày làm việc </w:t>
            </w:r>
            <w:proofErr w:type="spellStart"/>
            <w:r>
              <w:rPr>
                <w:rFonts w:eastAsia="MS Mincho"/>
              </w:rPr>
              <w:t>kể</w:t>
            </w:r>
            <w:proofErr w:type="spellEnd"/>
            <w:r>
              <w:rPr>
                <w:rFonts w:eastAsia="MS Mincho"/>
              </w:rPr>
              <w:t xml:space="preserve"> từ khi duyệt; Người Dùng Cuối kích </w:t>
            </w:r>
            <w:proofErr w:type="spellStart"/>
            <w:r>
              <w:rPr>
                <w:rFonts w:eastAsia="MS Mincho"/>
              </w:rPr>
              <w:t>hoạt</w:t>
            </w:r>
            <w:proofErr w:type="spellEnd"/>
            <w:r>
              <w:rPr>
                <w:rFonts w:eastAsia="MS Mincho"/>
              </w:rPr>
              <w:t xml:space="preserve"> tại zBox.vn/activate</w:t>
            </w:r>
            <w:r>
              <w:rPr>
                <w:rFonts w:eastAsia="MS Mincho"/>
              </w:rPr>
              <w:lastRenderedPageBreak/>
              <w:t>-code (check điều kiện tài khoản Zalo: Pass/Fail/re-EKYC)</w:t>
            </w:r>
          </w:p>
        </w:tc>
        <w:tc>
          <w:tcPr>
            <w:tcW w:w="1222" w:type="dxa"/>
          </w:tcPr>
          <w:p w14:paraId="03697E8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7"/>
            <w:r>
              <w:rPr>
                <w:rFonts w:eastAsia="MS Mincho"/>
              </w:rPr>
              <w:lastRenderedPageBreak/>
              <w:t>Vận hành CMS</w:t>
            </w:r>
            <w:commentRangeEnd w:id="7"/>
            <w:r w:rsidR="004F2117">
              <w:rPr>
                <w:rStyle w:val="CommentReference"/>
              </w:rPr>
              <w:commentReference w:id="7"/>
            </w:r>
          </w:p>
        </w:tc>
        <w:tc>
          <w:tcPr>
            <w:tcW w:w="1222" w:type="dxa"/>
          </w:tcPr>
          <w:p w14:paraId="0128C5C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—</w:t>
            </w:r>
          </w:p>
        </w:tc>
      </w:tr>
      <w:tr w:rsidR="004B5A02" w14:paraId="5D91C49A" w14:textId="77777777">
        <w:tc>
          <w:tcPr>
            <w:tcW w:w="658" w:type="dxa"/>
          </w:tcPr>
          <w:p w14:paraId="53A1018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6</w:t>
            </w:r>
          </w:p>
        </w:tc>
        <w:tc>
          <w:tcPr>
            <w:tcW w:w="1369" w:type="dxa"/>
          </w:tcPr>
          <w:p w14:paraId="62C54930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định </w:t>
            </w:r>
            <w:proofErr w:type="spellStart"/>
            <w:r>
              <w:rPr>
                <w:rFonts w:eastAsia="MS Mincho"/>
              </w:rPr>
              <w:t>kỳ</w:t>
            </w:r>
            <w:proofErr w:type="spellEnd"/>
          </w:p>
        </w:tc>
        <w:tc>
          <w:tcPr>
            <w:tcW w:w="1144" w:type="dxa"/>
          </w:tcPr>
          <w:p w14:paraId="4595993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Log nhập/xuất CMS</w:t>
            </w:r>
          </w:p>
        </w:tc>
        <w:tc>
          <w:tcPr>
            <w:tcW w:w="1358" w:type="dxa"/>
          </w:tcPr>
          <w:p w14:paraId="1722D61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8"/>
            <w:commentRangeStart w:id="9"/>
            <w:r>
              <w:rPr>
                <w:rFonts w:eastAsia="MS Mincho"/>
              </w:rPr>
              <w:t xml:space="preserve">Báo cáo 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hàng tháng</w:t>
            </w:r>
            <w:commentRangeEnd w:id="8"/>
            <w:r>
              <w:commentReference w:id="8"/>
            </w:r>
            <w:commentRangeEnd w:id="9"/>
            <w:r w:rsidR="004F2117">
              <w:rPr>
                <w:rStyle w:val="CommentReference"/>
              </w:rPr>
              <w:commentReference w:id="9"/>
            </w:r>
          </w:p>
        </w:tc>
        <w:tc>
          <w:tcPr>
            <w:tcW w:w="1882" w:type="dxa"/>
          </w:tcPr>
          <w:p w14:paraId="2E7B789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Đối </w:t>
            </w:r>
            <w:proofErr w:type="spellStart"/>
            <w:r>
              <w:rPr>
                <w:rFonts w:eastAsia="MS Mincho"/>
              </w:rPr>
              <w:t>chiếu</w:t>
            </w:r>
            <w:proofErr w:type="spellEnd"/>
            <w:r>
              <w:rPr>
                <w:rFonts w:eastAsia="MS Mincho"/>
              </w:rPr>
              <w:t xml:space="preserve"> số nhận VNG – số xuất downstream – số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– code sắp/đã hết hạn chưa phân phối</w:t>
            </w:r>
          </w:p>
        </w:tc>
        <w:tc>
          <w:tcPr>
            <w:tcW w:w="1222" w:type="dxa"/>
          </w:tcPr>
          <w:p w14:paraId="51CECD1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Kế toán + Vận hành CMS</w:t>
            </w:r>
          </w:p>
        </w:tc>
        <w:tc>
          <w:tcPr>
            <w:tcW w:w="1222" w:type="dxa"/>
          </w:tcPr>
          <w:p w14:paraId="059FC69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PM GAPCOM</w:t>
            </w:r>
          </w:p>
        </w:tc>
      </w:tr>
      <w:tr w:rsidR="004B5A02" w14:paraId="5BED5A54" w14:textId="77777777">
        <w:tc>
          <w:tcPr>
            <w:tcW w:w="658" w:type="dxa"/>
          </w:tcPr>
          <w:p w14:paraId="3C30218F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7</w:t>
            </w:r>
          </w:p>
        </w:tc>
        <w:tc>
          <w:tcPr>
            <w:tcW w:w="1369" w:type="dxa"/>
          </w:tcPr>
          <w:p w14:paraId="1D844E15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Xử lý code </w:t>
            </w:r>
            <w:proofErr w:type="spellStart"/>
            <w:r>
              <w:rPr>
                <w:rFonts w:eastAsia="MS Mincho"/>
              </w:rPr>
              <w:t>tồn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kho</w:t>
            </w:r>
            <w:proofErr w:type="spellEnd"/>
            <w:r>
              <w:rPr>
                <w:rFonts w:eastAsia="MS Mincho"/>
              </w:rPr>
              <w:t xml:space="preserve"> sắp hết hạn</w:t>
            </w:r>
          </w:p>
        </w:tc>
        <w:tc>
          <w:tcPr>
            <w:tcW w:w="1144" w:type="dxa"/>
          </w:tcPr>
          <w:p w14:paraId="77B43B0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Cảnh báo từ </w:t>
            </w:r>
            <w:proofErr w:type="spellStart"/>
            <w:r>
              <w:rPr>
                <w:rFonts w:eastAsia="MS Mincho"/>
              </w:rPr>
              <w:t>bước</w:t>
            </w:r>
            <w:proofErr w:type="spellEnd"/>
            <w:r>
              <w:rPr>
                <w:rFonts w:eastAsia="MS Mincho"/>
              </w:rPr>
              <w:t xml:space="preserve"> 2/6</w:t>
            </w:r>
          </w:p>
        </w:tc>
        <w:tc>
          <w:tcPr>
            <w:tcW w:w="1358" w:type="dxa"/>
          </w:tcPr>
          <w:p w14:paraId="5848FBE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Kế </w:t>
            </w:r>
            <w:proofErr w:type="spellStart"/>
            <w:r>
              <w:rPr>
                <w:rFonts w:eastAsia="MS Mincho"/>
              </w:rPr>
              <w:t>hoạch</w:t>
            </w:r>
            <w:proofErr w:type="spellEnd"/>
            <w:r>
              <w:rPr>
                <w:rFonts w:eastAsia="MS Mincho"/>
              </w:rPr>
              <w:t xml:space="preserve"> xử lý (đẩy </w:t>
            </w:r>
            <w:proofErr w:type="spellStart"/>
            <w:r>
              <w:rPr>
                <w:rFonts w:eastAsia="MS Mincho"/>
              </w:rPr>
              <w:t>bán</w:t>
            </w:r>
            <w:proofErr w:type="spellEnd"/>
            <w:r>
              <w:rPr>
                <w:rFonts w:eastAsia="MS Mincho"/>
              </w:rPr>
              <w:t xml:space="preserve"> / </w:t>
            </w:r>
            <w:proofErr w:type="spellStart"/>
            <w:r>
              <w:rPr>
                <w:rFonts w:eastAsia="MS Mincho"/>
              </w:rPr>
              <w:t>xin</w:t>
            </w:r>
            <w:proofErr w:type="spellEnd"/>
            <w:r>
              <w:rPr>
                <w:rFonts w:eastAsia="MS Mincho"/>
              </w:rPr>
              <w:t xml:space="preserve"> BD </w:t>
            </w:r>
            <w:proofErr w:type="spellStart"/>
            <w:r>
              <w:rPr>
                <w:rFonts w:eastAsia="MS Mincho"/>
              </w:rPr>
              <w:t>giới</w:t>
            </w:r>
            <w:proofErr w:type="spellEnd"/>
            <w:r>
              <w:rPr>
                <w:rFonts w:eastAsia="MS Mincho"/>
              </w:rPr>
              <w:t xml:space="preserve"> thiệu khách / văn bản </w:t>
            </w:r>
            <w:proofErr w:type="spellStart"/>
            <w:r>
              <w:rPr>
                <w:rFonts w:eastAsia="MS Mincho"/>
              </w:rPr>
              <w:t>xin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gia</w:t>
            </w:r>
            <w:proofErr w:type="spellEnd"/>
            <w:r>
              <w:rPr>
                <w:rFonts w:eastAsia="MS Mincho"/>
              </w:rPr>
              <w:t xml:space="preserve"> hạn VNG)</w:t>
            </w:r>
          </w:p>
        </w:tc>
        <w:tc>
          <w:tcPr>
            <w:tcW w:w="1882" w:type="dxa"/>
          </w:tcPr>
          <w:p w14:paraId="02F53CC4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Gửi văn bản </w:t>
            </w:r>
            <w:proofErr w:type="spellStart"/>
            <w:r>
              <w:rPr>
                <w:rFonts w:eastAsia="MS Mincho"/>
              </w:rPr>
              <w:t>xin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gia</w:t>
            </w:r>
            <w:proofErr w:type="spellEnd"/>
            <w:r>
              <w:rPr>
                <w:rFonts w:eastAsia="MS Mincho"/>
              </w:rPr>
              <w:t xml:space="preserve"> hạn VNG tối </w:t>
            </w:r>
            <w:proofErr w:type="spellStart"/>
            <w:r>
              <w:rPr>
                <w:rFonts w:eastAsia="MS Mincho"/>
              </w:rPr>
              <w:t>thiểu</w:t>
            </w:r>
            <w:proofErr w:type="spellEnd"/>
            <w:r>
              <w:rPr>
                <w:rFonts w:eastAsia="MS Mincho"/>
              </w:rPr>
              <w:t xml:space="preserve"> 05 ngày làm việc trước hạn (</w:t>
            </w:r>
            <w:proofErr w:type="spellStart"/>
            <w:r>
              <w:rPr>
                <w:rFonts w:eastAsia="MS Mincho"/>
              </w:rPr>
              <w:t>theo</w:t>
            </w:r>
            <w:proofErr w:type="spellEnd"/>
            <w:r>
              <w:rPr>
                <w:rFonts w:eastAsia="MS Mincho"/>
              </w:rPr>
              <w:t xml:space="preserve"> Điều 9.5/10.4 hợp đồng)</w:t>
            </w:r>
          </w:p>
        </w:tc>
        <w:tc>
          <w:tcPr>
            <w:tcW w:w="1222" w:type="dxa"/>
          </w:tcPr>
          <w:p w14:paraId="1528EF3E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PM GAPCOM</w:t>
            </w:r>
          </w:p>
        </w:tc>
        <w:tc>
          <w:tcPr>
            <w:tcW w:w="1222" w:type="dxa"/>
          </w:tcPr>
          <w:p w14:paraId="5E6ECE4D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BGĐ nếu số lượng </w:t>
            </w:r>
            <w:proofErr w:type="spellStart"/>
            <w:r>
              <w:rPr>
                <w:rFonts w:eastAsia="MS Mincho"/>
              </w:rPr>
              <w:t>lớn</w:t>
            </w:r>
            <w:proofErr w:type="spellEnd"/>
          </w:p>
        </w:tc>
      </w:tr>
      <w:tr w:rsidR="004B5A02" w14:paraId="6F63EE96" w14:textId="77777777">
        <w:tc>
          <w:tcPr>
            <w:tcW w:w="658" w:type="dxa"/>
          </w:tcPr>
          <w:p w14:paraId="3BAF3A1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1369" w:type="dxa"/>
          </w:tcPr>
          <w:p w14:paraId="4C5505B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Xử lý khi VNG thay đổi/</w:t>
            </w:r>
            <w:proofErr w:type="spellStart"/>
            <w:r>
              <w:rPr>
                <w:rFonts w:eastAsia="MS Mincho"/>
              </w:rPr>
              <w:t>ngừng</w:t>
            </w:r>
            <w:proofErr w:type="spellEnd"/>
            <w:r>
              <w:rPr>
                <w:rFonts w:eastAsia="MS Mincho"/>
              </w:rPr>
              <w:t xml:space="preserve"> dịch vụ</w:t>
            </w:r>
          </w:p>
        </w:tc>
        <w:tc>
          <w:tcPr>
            <w:tcW w:w="1144" w:type="dxa"/>
          </w:tcPr>
          <w:p w14:paraId="74C9D4A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Thông báo từ VNG</w:t>
            </w:r>
          </w:p>
        </w:tc>
        <w:tc>
          <w:tcPr>
            <w:tcW w:w="1358" w:type="dxa"/>
          </w:tcPr>
          <w:p w14:paraId="7DF04FA7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Kế </w:t>
            </w:r>
            <w:proofErr w:type="spellStart"/>
            <w:r>
              <w:rPr>
                <w:rFonts w:eastAsia="MS Mincho"/>
              </w:rPr>
              <w:t>hoạch</w:t>
            </w:r>
            <w:proofErr w:type="spellEnd"/>
            <w:r>
              <w:rPr>
                <w:rFonts w:eastAsia="MS Mincho"/>
              </w:rPr>
              <w:t xml:space="preserve"> chuyển tiếp, thông báo Đại lý/KHDN trong 30 ngày</w:t>
            </w:r>
          </w:p>
        </w:tc>
        <w:tc>
          <w:tcPr>
            <w:tcW w:w="1882" w:type="dxa"/>
          </w:tcPr>
          <w:p w14:paraId="072CA80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Theo Điều 9.6/10.5 hợp đồng mới; xử lý hoàn tiền pass-through nếu có</w:t>
            </w:r>
          </w:p>
        </w:tc>
        <w:tc>
          <w:tcPr>
            <w:tcW w:w="1222" w:type="dxa"/>
          </w:tcPr>
          <w:p w14:paraId="5737508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PM GAPCOM + Kế toán</w:t>
            </w:r>
          </w:p>
        </w:tc>
        <w:tc>
          <w:tcPr>
            <w:tcW w:w="1222" w:type="dxa"/>
          </w:tcPr>
          <w:p w14:paraId="00198DDC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BGĐ</w:t>
            </w:r>
          </w:p>
        </w:tc>
      </w:tr>
      <w:tr w:rsidR="004B5A02" w14:paraId="3B053E75" w14:textId="77777777">
        <w:tc>
          <w:tcPr>
            <w:tcW w:w="658" w:type="dxa"/>
          </w:tcPr>
          <w:p w14:paraId="67C4DD23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9</w:t>
            </w:r>
          </w:p>
        </w:tc>
        <w:tc>
          <w:tcPr>
            <w:tcW w:w="1369" w:type="dxa"/>
          </w:tcPr>
          <w:p w14:paraId="06647DE1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Hỗ</w:t>
            </w:r>
            <w:proofErr w:type="spellEnd"/>
            <w:r>
              <w:rPr>
                <w:rFonts w:eastAsia="MS Mincho"/>
              </w:rPr>
              <w:t xml:space="preserve"> trợ tiếp nhận lỗi kích </w:t>
            </w:r>
            <w:proofErr w:type="spellStart"/>
            <w:r>
              <w:rPr>
                <w:rFonts w:eastAsia="MS Mincho"/>
              </w:rPr>
              <w:t>hoạt</w:t>
            </w:r>
            <w:proofErr w:type="spellEnd"/>
            <w:r>
              <w:rPr>
                <w:rFonts w:eastAsia="MS Mincho"/>
              </w:rPr>
              <w:t xml:space="preserve"> code và các vấn đề từ phía người dùng</w:t>
            </w:r>
          </w:p>
        </w:tc>
        <w:tc>
          <w:tcPr>
            <w:tcW w:w="1144" w:type="dxa"/>
          </w:tcPr>
          <w:p w14:paraId="583DE55F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Thông tin trực tiếp từ khách hàng và/hoặc người dung cuối (có thể </w:t>
            </w:r>
            <w:proofErr w:type="spellStart"/>
            <w:r>
              <w:rPr>
                <w:rFonts w:eastAsia="MS Mincho"/>
              </w:rPr>
              <w:t>xây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dựng</w:t>
            </w:r>
            <w:proofErr w:type="spellEnd"/>
            <w:r>
              <w:rPr>
                <w:rFonts w:eastAsia="MS Mincho"/>
              </w:rPr>
              <w:t xml:space="preserve"> hệ thống </w:t>
            </w:r>
            <w:proofErr w:type="spellStart"/>
            <w:r>
              <w:rPr>
                <w:rFonts w:eastAsia="MS Mincho"/>
              </w:rPr>
              <w:t>cảnh</w:t>
            </w:r>
            <w:proofErr w:type="spellEnd"/>
            <w:r>
              <w:rPr>
                <w:rFonts w:eastAsia="MS Mincho"/>
              </w:rPr>
              <w:t xml:space="preserve"> báo trên CMS portal </w:t>
            </w:r>
            <w:proofErr w:type="spellStart"/>
            <w:r>
              <w:rPr>
                <w:rFonts w:eastAsia="MS Mincho"/>
              </w:rPr>
              <w:t>cho</w:t>
            </w:r>
            <w:proofErr w:type="spellEnd"/>
            <w:r>
              <w:rPr>
                <w:rFonts w:eastAsia="MS Mincho"/>
              </w:rPr>
              <w:t xml:space="preserve"> KH)</w:t>
            </w:r>
          </w:p>
        </w:tc>
        <w:tc>
          <w:tcPr>
            <w:tcW w:w="1358" w:type="dxa"/>
          </w:tcPr>
          <w:p w14:paraId="59955609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commentRangeStart w:id="10"/>
            <w:r>
              <w:rPr>
                <w:rFonts w:eastAsia="MS Mincho"/>
              </w:rPr>
              <w:t xml:space="preserve">Trong </w:t>
            </w:r>
            <w:proofErr w:type="spellStart"/>
            <w:r>
              <w:rPr>
                <w:rFonts w:eastAsia="MS Mincho"/>
              </w:rPr>
              <w:t>vòng</w:t>
            </w:r>
            <w:proofErr w:type="spellEnd"/>
            <w:r>
              <w:rPr>
                <w:rFonts w:eastAsia="MS Mincho"/>
              </w:rPr>
              <w:t xml:space="preserve"> 24 giờ khi tiếp nhận thông tin trực tiếp từ khách hang và/hoặc người dung cuối</w:t>
            </w:r>
            <w:commentRangeEnd w:id="10"/>
            <w:r>
              <w:commentReference w:id="10"/>
            </w:r>
          </w:p>
        </w:tc>
        <w:tc>
          <w:tcPr>
            <w:tcW w:w="1882" w:type="dxa"/>
          </w:tcPr>
          <w:p w14:paraId="51128005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Báo cáo hotline, chuyển và nhận thông tin </w:t>
            </w:r>
            <w:proofErr w:type="spellStart"/>
            <w:r>
              <w:rPr>
                <w:rFonts w:eastAsia="MS Mincho"/>
              </w:rPr>
              <w:t>hỗ</w:t>
            </w:r>
            <w:proofErr w:type="spellEnd"/>
            <w:r>
              <w:rPr>
                <w:rFonts w:eastAsia="MS Mincho"/>
              </w:rPr>
              <w:t xml:space="preserve"> trợ kỹ thuật từ phía team kỹ thuật </w:t>
            </w:r>
            <w:proofErr w:type="spellStart"/>
            <w:r>
              <w:rPr>
                <w:rFonts w:eastAsia="MS Mincho"/>
              </w:rPr>
              <w:t>zVAS</w:t>
            </w:r>
            <w:proofErr w:type="spellEnd"/>
          </w:p>
          <w:p w14:paraId="4DC6171B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Nhận </w:t>
            </w:r>
            <w:proofErr w:type="spellStart"/>
            <w:r>
              <w:rPr>
                <w:rFonts w:eastAsia="MS Mincho"/>
              </w:rPr>
              <w:t>bàn</w:t>
            </w:r>
            <w:proofErr w:type="spellEnd"/>
            <w:r>
              <w:rPr>
                <w:rFonts w:eastAsia="MS Mincho"/>
              </w:rPr>
              <w:t xml:space="preserve"> giao code thay thế code lỗi</w:t>
            </w:r>
          </w:p>
          <w:p w14:paraId="4371581A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Nhận và thông báo </w:t>
            </w:r>
            <w:proofErr w:type="spellStart"/>
            <w:r>
              <w:rPr>
                <w:rFonts w:eastAsia="MS Mincho"/>
              </w:rPr>
              <w:t>ZaloID</w:t>
            </w:r>
            <w:proofErr w:type="spellEnd"/>
            <w:r>
              <w:rPr>
                <w:rFonts w:eastAsia="MS Mincho"/>
              </w:rPr>
              <w:t xml:space="preserve"> và thông tin cơ bản định danh của người dung cuối (</w:t>
            </w:r>
            <w:proofErr w:type="spellStart"/>
            <w:r>
              <w:rPr>
                <w:rFonts w:eastAsia="MS Mincho"/>
              </w:rPr>
              <w:t>vd</w:t>
            </w:r>
            <w:proofErr w:type="spellEnd"/>
            <w:r>
              <w:rPr>
                <w:rFonts w:eastAsia="MS Mincho"/>
              </w:rPr>
              <w:t xml:space="preserve">: số CCCD) để thông báo vấn đề luồng </w:t>
            </w:r>
            <w:proofErr w:type="spellStart"/>
            <w:r>
              <w:rPr>
                <w:rFonts w:eastAsia="MS Mincho"/>
              </w:rPr>
              <w:t>eKYC</w:t>
            </w:r>
            <w:proofErr w:type="spellEnd"/>
            <w:r>
              <w:rPr>
                <w:rFonts w:eastAsia="MS Mincho"/>
              </w:rPr>
              <w:t xml:space="preserve"> người dùng </w:t>
            </w:r>
            <w:proofErr w:type="spellStart"/>
            <w:r>
              <w:rPr>
                <w:rFonts w:eastAsia="MS Mincho"/>
              </w:rPr>
              <w:t>gặp</w:t>
            </w:r>
            <w:proofErr w:type="spellEnd"/>
            <w:r>
              <w:rPr>
                <w:rFonts w:eastAsia="MS Mincho"/>
              </w:rPr>
              <w:t xml:space="preserve"> phải</w:t>
            </w:r>
          </w:p>
        </w:tc>
        <w:tc>
          <w:tcPr>
            <w:tcW w:w="1222" w:type="dxa"/>
          </w:tcPr>
          <w:p w14:paraId="6E4DA97F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CSKH</w:t>
            </w:r>
          </w:p>
        </w:tc>
        <w:tc>
          <w:tcPr>
            <w:tcW w:w="1222" w:type="dxa"/>
          </w:tcPr>
          <w:p w14:paraId="346C54FD" w14:textId="77777777" w:rsidR="004B5A02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Zalo (nếu cần xác nhận lỗi từ hệ thống </w:t>
            </w:r>
            <w:proofErr w:type="spellStart"/>
            <w:r>
              <w:rPr>
                <w:rFonts w:eastAsia="MS Mincho"/>
              </w:rPr>
              <w:t>zVAS</w:t>
            </w:r>
            <w:proofErr w:type="spellEnd"/>
            <w:r>
              <w:rPr>
                <w:rFonts w:eastAsia="MS Mincho"/>
              </w:rPr>
              <w:t>)</w:t>
            </w:r>
          </w:p>
        </w:tc>
      </w:tr>
    </w:tbl>
    <w:p w14:paraId="5339F275" w14:textId="77777777" w:rsidR="004B5A02" w:rsidRDefault="004B5A02"/>
    <w:p w14:paraId="7117582E" w14:textId="77777777" w:rsidR="004B5A02" w:rsidRDefault="00000000">
      <w:r>
        <w:rPr>
          <w:b/>
        </w:rPr>
        <w:lastRenderedPageBreak/>
        <w:t>VI. ĐỒNG BỘ HỆ THỐNG CMS (License Pool)</w:t>
      </w:r>
    </w:p>
    <w:p w14:paraId="279EC935" w14:textId="77777777" w:rsidR="004B5A02" w:rsidRDefault="00000000">
      <w:r>
        <w:t xml:space="preserve">Theo thiết kế hệ thống quản lý </w:t>
      </w:r>
      <w:proofErr w:type="spellStart"/>
      <w:r>
        <w:t>zVAS</w:t>
      </w:r>
      <w:proofErr w:type="spellEnd"/>
      <w:r>
        <w:t xml:space="preserve"> của GAPIT, việc </w:t>
      </w:r>
      <w:proofErr w:type="spellStart"/>
      <w:r>
        <w:t>kiểm</w:t>
      </w:r>
      <w:proofErr w:type="spellEnd"/>
      <w:r>
        <w:t xml:space="preserve"> soát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code được số hóa qua mô hình Tenant + License Pool. Quy trình thủ công </w:t>
      </w:r>
      <w:proofErr w:type="spellStart"/>
      <w:r>
        <w:t>nêu</w:t>
      </w:r>
      <w:proofErr w:type="spellEnd"/>
      <w:r>
        <w:t xml:space="preserve"> trên được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sang các đối </w:t>
      </w:r>
      <w:proofErr w:type="spellStart"/>
      <w:r>
        <w:t>tượng</w:t>
      </w:r>
      <w:proofErr w:type="spellEnd"/>
      <w:r>
        <w:t xml:space="preserve"> dữ liệu CMS như </w:t>
      </w:r>
      <w:proofErr w:type="spellStart"/>
      <w:r>
        <w:t>sau</w:t>
      </w:r>
      <w:proofErr w:type="spellEnd"/>
      <w:r>
        <w:t>:</w:t>
      </w:r>
    </w:p>
    <w:p w14:paraId="1199D0B2" w14:textId="77777777" w:rsidR="004B5A02" w:rsidRDefault="00000000">
      <w:pPr>
        <w:pStyle w:val="ListBullet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code = License Pool </w:t>
      </w:r>
      <w:proofErr w:type="spellStart"/>
      <w:r>
        <w:t>theo</w:t>
      </w:r>
      <w:proofErr w:type="spellEnd"/>
      <w:r>
        <w:t xml:space="preserve"> từng dịch vụ: </w:t>
      </w:r>
      <w:proofErr w:type="spellStart"/>
      <w:r>
        <w:t>purchased_seats</w:t>
      </w:r>
      <w:proofErr w:type="spellEnd"/>
      <w:r>
        <w:t xml:space="preserve"> (đã mua từ VNG) – </w:t>
      </w:r>
      <w:proofErr w:type="spellStart"/>
      <w:r>
        <w:t>allocated_seats</w:t>
      </w:r>
      <w:proofErr w:type="spellEnd"/>
      <w:r>
        <w:t xml:space="preserve"> (đã xuất/phân </w:t>
      </w:r>
      <w:proofErr w:type="spellStart"/>
      <w:r>
        <w:t>bổ</w:t>
      </w:r>
      <w:proofErr w:type="spellEnd"/>
      <w:r>
        <w:t xml:space="preserve"> downstream) = </w:t>
      </w:r>
      <w:proofErr w:type="spellStart"/>
      <w:r>
        <w:t>available_seats</w:t>
      </w:r>
      <w:proofErr w:type="spellEnd"/>
      <w:r>
        <w:t xml:space="preserve"> (còn lại). Đối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hàng tháng (</w:t>
      </w:r>
      <w:proofErr w:type="spellStart"/>
      <w:r>
        <w:t>bước</w:t>
      </w:r>
      <w:proofErr w:type="spellEnd"/>
      <w:r>
        <w:t xml:space="preserve"> 6) chính là </w:t>
      </w:r>
      <w:proofErr w:type="spellStart"/>
      <w:r>
        <w:t>rà</w:t>
      </w:r>
      <w:proofErr w:type="spellEnd"/>
      <w:r>
        <w:t xml:space="preserve"> soát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chỉ số này.</w:t>
      </w:r>
    </w:p>
    <w:p w14:paraId="54E7F95B" w14:textId="77777777" w:rsidR="004B5A02" w:rsidRDefault="00000000">
      <w:pPr>
        <w:pStyle w:val="ListBullet"/>
      </w:pPr>
      <w:r>
        <w:t xml:space="preserve">Trạng thái đơn hàng/subscription: draft → active → </w:t>
      </w:r>
      <w:proofErr w:type="spellStart"/>
      <w:r>
        <w:t>past_due</w:t>
      </w:r>
      <w:proofErr w:type="spellEnd"/>
      <w:r>
        <w:t xml:space="preserve"> → canceled → expired. </w:t>
      </w:r>
      <w:proofErr w:type="spellStart"/>
      <w:r>
        <w:t>Không</w:t>
      </w:r>
      <w:proofErr w:type="spellEnd"/>
      <w:r>
        <w:t xml:space="preserve"> xuất code </w:t>
      </w:r>
      <w:proofErr w:type="spellStart"/>
      <w:r>
        <w:t>cho</w:t>
      </w:r>
      <w:proofErr w:type="spellEnd"/>
      <w:r>
        <w:t xml:space="preserve"> subscription chưa ở trạng thái active (chưa xác nhận </w:t>
      </w:r>
      <w:proofErr w:type="spellStart"/>
      <w:r>
        <w:t>thanh</w:t>
      </w:r>
      <w:proofErr w:type="spellEnd"/>
      <w:r>
        <w:t xml:space="preserve"> toán), </w:t>
      </w:r>
      <w:proofErr w:type="spellStart"/>
      <w:r>
        <w:t>đảm</w:t>
      </w:r>
      <w:proofErr w:type="spellEnd"/>
      <w:r>
        <w:t xml:space="preserve"> bảo </w:t>
      </w:r>
      <w:proofErr w:type="spellStart"/>
      <w:r>
        <w:t>cứng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hệ thống, </w:t>
      </w:r>
      <w:proofErr w:type="spellStart"/>
      <w:r>
        <w:t>khớp</w:t>
      </w:r>
      <w:proofErr w:type="spellEnd"/>
      <w:r>
        <w:t xml:space="preserve">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soát bắt buộc (Mục IV).</w:t>
      </w:r>
    </w:p>
    <w:p w14:paraId="6255F6D7" w14:textId="77777777" w:rsidR="004B5A02" w:rsidRDefault="00000000">
      <w:pPr>
        <w:pStyle w:val="ListBullet"/>
      </w:pPr>
      <w:r>
        <w:t xml:space="preserve">Phân quyền hệ thống (Admin Console GAPIT): </w:t>
      </w:r>
      <w:proofErr w:type="spellStart"/>
      <w:r>
        <w:t>Super_Admin</w:t>
      </w:r>
      <w:proofErr w:type="spellEnd"/>
      <w:r>
        <w:t xml:space="preserve"> (toàn quyền) tương ứng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PM/BGĐ duyệt; Sales chỉ được tạo subscription </w:t>
      </w:r>
      <w:proofErr w:type="spellStart"/>
      <w:r>
        <w:t>nháp</w:t>
      </w:r>
      <w:proofErr w:type="spellEnd"/>
      <w:r>
        <w:t xml:space="preserve"> + báo giá (</w:t>
      </w:r>
      <w:proofErr w:type="spellStart"/>
      <w:r>
        <w:t>không</w:t>
      </w:r>
      <w:proofErr w:type="spellEnd"/>
      <w:r>
        <w:t xml:space="preserve"> tự xuất code); Support chỉ read-only + impersonate </w:t>
      </w:r>
      <w:proofErr w:type="spellStart"/>
      <w:r>
        <w:t>hỗ</w:t>
      </w:r>
      <w:proofErr w:type="spellEnd"/>
      <w:r>
        <w:t xml:space="preserve"> trợ. Cấu hình này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duyệt/xuất.</w:t>
      </w:r>
    </w:p>
    <w:p w14:paraId="16EB8DB2" w14:textId="77777777" w:rsidR="004B5A02" w:rsidRDefault="00000000">
      <w:pPr>
        <w:pStyle w:val="ListBullet"/>
      </w:pPr>
      <w:r>
        <w:t xml:space="preserve">Audit logs: hệ thống ghi nhật ký ai xuất/phân </w:t>
      </w:r>
      <w:proofErr w:type="spellStart"/>
      <w:r>
        <w:t>bổ</w:t>
      </w:r>
      <w:proofErr w:type="spellEnd"/>
      <w:r>
        <w:t xml:space="preserve"> code, ai thay đổi subscription,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như là </w:t>
      </w:r>
      <w:proofErr w:type="spellStart"/>
      <w:r>
        <w:t>chứng</w:t>
      </w:r>
      <w:proofErr w:type="spellEnd"/>
      <w:r>
        <w:t xml:space="preserve"> từ đối </w:t>
      </w:r>
      <w:proofErr w:type="spellStart"/>
      <w:r>
        <w:t>chiếu</w:t>
      </w:r>
      <w:proofErr w:type="spellEnd"/>
      <w:r>
        <w:t xml:space="preserve"> và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khi có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5A7953E" w14:textId="77777777" w:rsidR="004B5A02" w:rsidRDefault="00000000">
      <w:pPr>
        <w:pStyle w:val="ListBullet"/>
      </w:pPr>
      <w:r>
        <w:t xml:space="preserve">Cảnh báo hạn kích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bước</w:t>
      </w:r>
      <w:proofErr w:type="spellEnd"/>
      <w:r>
        <w:t xml:space="preserve"> 2/7): cấu hình rule </w:t>
      </w:r>
      <w:proofErr w:type="spellStart"/>
      <w:r>
        <w:t>cảnh</w:t>
      </w:r>
      <w:proofErr w:type="spellEnd"/>
      <w:r>
        <w:t xml:space="preserve"> báo trên License Pool khi code sắp hết hạn 12 tháng mà vẫn </w:t>
      </w:r>
      <w:proofErr w:type="spellStart"/>
      <w:r>
        <w:t>nằm</w:t>
      </w:r>
      <w:proofErr w:type="spellEnd"/>
      <w:r>
        <w:t xml:space="preserve"> trong </w:t>
      </w:r>
      <w:proofErr w:type="spellStart"/>
      <w:r>
        <w:t>available_seats</w:t>
      </w:r>
      <w:proofErr w:type="spellEnd"/>
      <w:r>
        <w:t xml:space="preserve"> (chưa phân </w:t>
      </w:r>
      <w:proofErr w:type="spellStart"/>
      <w:r>
        <w:t>bổ</w:t>
      </w:r>
      <w:proofErr w:type="spellEnd"/>
      <w:r>
        <w:t>).</w:t>
      </w:r>
    </w:p>
    <w:p w14:paraId="69155279" w14:textId="77777777" w:rsidR="004B5A02" w:rsidRDefault="00000000">
      <w:r>
        <w:rPr>
          <w:i/>
        </w:rPr>
        <w:t xml:space="preserve">Lưu ý mô hình: tài liệu thiết kế CMS mô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hướng seat/subscription (License Pool), trong khi hợp đồng và quy trình vận hành thực tế (báo cáo làm việc với VNG ngày 28/10/2025) vận hành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lô</w:t>
      </w:r>
      <w:proofErr w:type="spellEnd"/>
      <w:r>
        <w:rPr>
          <w:i/>
        </w:rPr>
        <w:t xml:space="preserve"> Mã code (tối </w:t>
      </w:r>
      <w:proofErr w:type="spellStart"/>
      <w:r>
        <w:rPr>
          <w:i/>
        </w:rPr>
        <w:t>thiểu</w:t>
      </w:r>
      <w:proofErr w:type="spellEnd"/>
      <w:r>
        <w:rPr>
          <w:i/>
        </w:rPr>
        <w:t xml:space="preserve"> 30 code/</w:t>
      </w:r>
      <w:proofErr w:type="spellStart"/>
      <w:r>
        <w:rPr>
          <w:i/>
        </w:rPr>
        <w:t>lô</w:t>
      </w:r>
      <w:proofErr w:type="spellEnd"/>
      <w:r>
        <w:rPr>
          <w:i/>
        </w:rPr>
        <w:t xml:space="preserve">, kích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tại zBox.vn). Đề </w:t>
      </w:r>
      <w:proofErr w:type="spellStart"/>
      <w:r>
        <w:rPr>
          <w:i/>
        </w:rPr>
        <w:t>nghị</w:t>
      </w:r>
      <w:proofErr w:type="spellEnd"/>
      <w:r>
        <w:rPr>
          <w:i/>
        </w:rPr>
        <w:t xml:space="preserve"> khi triển khai CMS: đồng nhất một mô hình dữ liệu, hoặc </w:t>
      </w:r>
      <w:proofErr w:type="spellStart"/>
      <w:r>
        <w:rPr>
          <w:i/>
        </w:rPr>
        <w:t>coi</w:t>
      </w:r>
      <w:proofErr w:type="spellEnd"/>
      <w:r>
        <w:rPr>
          <w:i/>
        </w:rPr>
        <w:t xml:space="preserve"> mỗi "seat" là một Mã code, hoặc </w:t>
      </w:r>
      <w:proofErr w:type="spellStart"/>
      <w:r>
        <w:rPr>
          <w:i/>
        </w:rPr>
        <w:t>bổ</w:t>
      </w:r>
      <w:proofErr w:type="spellEnd"/>
      <w:r>
        <w:rPr>
          <w:i/>
        </w:rPr>
        <w:t xml:space="preserve"> sung đồng bộ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seat↔code</w:t>
      </w:r>
      <w:proofErr w:type="spellEnd"/>
      <w:r>
        <w:rPr>
          <w:i/>
        </w:rPr>
        <w:t xml:space="preserve">, để số liệu </w:t>
      </w:r>
      <w:proofErr w:type="spellStart"/>
      <w:r>
        <w:rPr>
          <w:i/>
        </w:rPr>
        <w:t>tồn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trên CMS </w:t>
      </w:r>
      <w:proofErr w:type="spellStart"/>
      <w:r>
        <w:rPr>
          <w:i/>
        </w:rPr>
        <w:t>khớp</w:t>
      </w:r>
      <w:proofErr w:type="spellEnd"/>
      <w:r>
        <w:rPr>
          <w:i/>
        </w:rPr>
        <w:t xml:space="preserve"> với số code thực nhận từ VNG và số code đã xuất downstream.</w:t>
      </w:r>
    </w:p>
    <w:p w14:paraId="7209DBD2" w14:textId="77777777" w:rsidR="004B5A02" w:rsidRDefault="004B5A02"/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4B5A02" w14:paraId="13AD9447" w14:textId="77777777">
        <w:tc>
          <w:tcPr>
            <w:tcW w:w="4320" w:type="dxa"/>
          </w:tcPr>
          <w:p w14:paraId="7F430EC2" w14:textId="77777777" w:rsidR="004B5A02" w:rsidRDefault="00000000">
            <w:pPr>
              <w:jc w:val="center"/>
            </w:pPr>
            <w:r>
              <w:rPr>
                <w:b/>
              </w:rPr>
              <w:t>NGƯỜI SOẠN THẢO</w:t>
            </w:r>
          </w:p>
        </w:tc>
        <w:tc>
          <w:tcPr>
            <w:tcW w:w="4319" w:type="dxa"/>
          </w:tcPr>
          <w:p w14:paraId="4A9A11E6" w14:textId="77777777" w:rsidR="004B5A02" w:rsidRDefault="00000000">
            <w:pPr>
              <w:jc w:val="center"/>
            </w:pPr>
            <w:r>
              <w:rPr>
                <w:b/>
              </w:rPr>
              <w:t>PHÊ DUYỆT CỦA LÃNH ĐẠO</w:t>
            </w:r>
          </w:p>
        </w:tc>
      </w:tr>
    </w:tbl>
    <w:p w14:paraId="051E149B" w14:textId="77777777" w:rsidR="004B5A02" w:rsidRDefault="004B5A02"/>
    <w:sectPr w:rsidR="004B5A02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ngha238 trangha238" w:date="2026-07-03T15:35:00Z" w:initials="tt">
    <w:p w14:paraId="1657D304" w14:textId="77777777" w:rsidR="005907B8" w:rsidRDefault="005907B8">
      <w:pPr>
        <w:pStyle w:val="CommentText"/>
      </w:pPr>
      <w:r>
        <w:rPr>
          <w:rStyle w:val="CommentReference"/>
        </w:rPr>
        <w:annotationRef/>
      </w:r>
      <w:r>
        <w:t xml:space="preserve">Đối với các dịch vụ khác tại GAPIT, phần mặt hàng liên </w:t>
      </w:r>
      <w:proofErr w:type="spellStart"/>
      <w:r>
        <w:t>quan</w:t>
      </w:r>
      <w:proofErr w:type="spellEnd"/>
      <w:r>
        <w:t xml:space="preserve"> nhập từ NCC này đang thuộc PM xử lý</w:t>
      </w:r>
    </w:p>
    <w:p w14:paraId="50111044" w14:textId="588104AA" w:rsidR="004F2117" w:rsidRDefault="004F2117">
      <w:pPr>
        <w:pStyle w:val="CommentText"/>
      </w:pPr>
      <w:r>
        <w:t xml:space="preserve">Tuy nhiên CMS có phân quyền để CX|CS xem được thông tin số lượng còn, </w:t>
      </w:r>
      <w:proofErr w:type="spellStart"/>
      <w:r>
        <w:t>mệnh</w:t>
      </w:r>
      <w:proofErr w:type="spellEnd"/>
      <w:r>
        <w:t xml:space="preserve"> giá, hạn kích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cho</w:t>
      </w:r>
      <w:proofErr w:type="spellEnd"/>
      <w:r>
        <w:t xml:space="preserve"> công tác </w:t>
      </w:r>
      <w:proofErr w:type="spellStart"/>
      <w:r>
        <w:t>theo</w:t>
      </w:r>
      <w:proofErr w:type="spellEnd"/>
      <w:r>
        <w:t xml:space="preserve"> dõi và xuất code</w:t>
      </w:r>
    </w:p>
  </w:comment>
  <w:comment w:id="1" w:author="trangha238 trangha238" w:date="2026-07-03T15:37:00Z" w:initials="tt">
    <w:p w14:paraId="4EA1105E" w14:textId="223C3D6B" w:rsidR="005907B8" w:rsidRDefault="005907B8">
      <w:pPr>
        <w:pStyle w:val="CommentText"/>
      </w:pPr>
      <w:r>
        <w:rPr>
          <w:rStyle w:val="CommentReference"/>
        </w:rPr>
        <w:annotationRef/>
      </w:r>
      <w:r>
        <w:t xml:space="preserve">Xác nhận tiền là bộ phận Kế toán, cần </w:t>
      </w:r>
      <w:proofErr w:type="spellStart"/>
      <w:r>
        <w:t>xây</w:t>
      </w:r>
      <w:proofErr w:type="spellEnd"/>
      <w:r>
        <w:t xml:space="preserve"> quy trình phối hợp </w:t>
      </w:r>
      <w:proofErr w:type="spellStart"/>
      <w:r>
        <w:t>cho</w:t>
      </w:r>
      <w:proofErr w:type="spellEnd"/>
      <w:r>
        <w:t xml:space="preserve"> hợp lý (hiện nay KD giao task </w:t>
      </w:r>
      <w:proofErr w:type="spellStart"/>
      <w:r>
        <w:t>cho</w:t>
      </w:r>
      <w:proofErr w:type="spellEnd"/>
      <w:r>
        <w:t xml:space="preserve"> kế toán </w:t>
      </w:r>
      <w:proofErr w:type="spellStart"/>
      <w:r>
        <w:t>kiểm</w:t>
      </w:r>
      <w:proofErr w:type="spellEnd"/>
      <w:r>
        <w:t xml:space="preserve"> tra, CX|CS nắm thông tin phối hợp tiếp tục process)</w:t>
      </w:r>
    </w:p>
  </w:comment>
  <w:comment w:id="2" w:author="trangha238 trangha238" w:date="2026-07-03T15:34:00Z" w:initials="tt">
    <w:p w14:paraId="0EDC2D7F" w14:textId="0707C4AF" w:rsidR="005907B8" w:rsidRDefault="005907B8">
      <w:pPr>
        <w:pStyle w:val="CommentText"/>
      </w:pPr>
      <w:r>
        <w:rPr>
          <w:rStyle w:val="CommentReference"/>
        </w:rPr>
        <w:annotationRef/>
      </w:r>
      <w:r>
        <w:t>Gửi mẫu review</w:t>
      </w:r>
    </w:p>
  </w:comment>
  <w:comment w:id="3" w:author="trangha238 trangha238" w:date="2026-07-03T15:38:00Z" w:initials="tt">
    <w:p w14:paraId="65A43C15" w14:textId="77777777" w:rsidR="005907B8" w:rsidRDefault="005907B8">
      <w:pPr>
        <w:pStyle w:val="CommentText"/>
      </w:pPr>
      <w:r>
        <w:rPr>
          <w:rStyle w:val="CommentReference"/>
        </w:rPr>
        <w:annotationRef/>
      </w:r>
      <w:r>
        <w:t xml:space="preserve">Ok,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CX</w:t>
      </w:r>
    </w:p>
    <w:p w14:paraId="09563E5D" w14:textId="45FB93C3" w:rsidR="004F2117" w:rsidRDefault="004F2117" w:rsidP="004F2117">
      <w:pPr>
        <w:pStyle w:val="CommentText"/>
        <w:numPr>
          <w:ilvl w:val="0"/>
          <w:numId w:val="8"/>
        </w:numPr>
      </w:pPr>
      <w:r>
        <w:t xml:space="preserve"> CS onboard hướng dẫn đại </w:t>
      </w:r>
      <w:proofErr w:type="spellStart"/>
      <w:r>
        <w:t>diện</w:t>
      </w:r>
      <w:proofErr w:type="spellEnd"/>
      <w:r>
        <w:t xml:space="preserve"> DN </w:t>
      </w:r>
      <w:proofErr w:type="spellStart"/>
      <w:r>
        <w:t>sử</w:t>
      </w:r>
      <w:proofErr w:type="spellEnd"/>
      <w:r>
        <w:t xml:space="preserve"> dụng Client/Partner Portal</w:t>
      </w:r>
    </w:p>
    <w:p w14:paraId="7441CE70" w14:textId="6322DBD6" w:rsidR="004F2117" w:rsidRDefault="004F2117" w:rsidP="004F2117">
      <w:pPr>
        <w:pStyle w:val="CommentText"/>
        <w:numPr>
          <w:ilvl w:val="0"/>
          <w:numId w:val="8"/>
        </w:numPr>
      </w:pPr>
      <w:r>
        <w:t xml:space="preserve"> CS onboard hướng dẫn đại </w:t>
      </w:r>
      <w:proofErr w:type="spellStart"/>
      <w:r>
        <w:t>diện</w:t>
      </w:r>
      <w:proofErr w:type="spellEnd"/>
      <w:r>
        <w:t xml:space="preserve"> DN cách kích </w:t>
      </w:r>
      <w:proofErr w:type="spellStart"/>
      <w:r>
        <w:t>hoạt</w:t>
      </w:r>
      <w:proofErr w:type="spellEnd"/>
      <w:r>
        <w:t xml:space="preserve"> và </w:t>
      </w:r>
      <w:proofErr w:type="spellStart"/>
      <w:r>
        <w:t>phổ</w:t>
      </w:r>
      <w:proofErr w:type="spellEnd"/>
      <w:r>
        <w:t xml:space="preserve"> biến lại </w:t>
      </w:r>
      <w:proofErr w:type="spellStart"/>
      <w:r>
        <w:t>cho</w:t>
      </w:r>
      <w:proofErr w:type="spellEnd"/>
      <w:r>
        <w:t xml:space="preserve"> end-user (cần có tài liệu đính kèm </w:t>
      </w:r>
      <w:proofErr w:type="spellStart"/>
      <w:r>
        <w:t>sau</w:t>
      </w:r>
      <w:proofErr w:type="spellEnd"/>
      <w:r>
        <w:t xml:space="preserve"> onboard </w:t>
      </w:r>
      <w:proofErr w:type="spellStart"/>
      <w:r>
        <w:t>cho</w:t>
      </w:r>
      <w:proofErr w:type="spellEnd"/>
      <w:r>
        <w:t xml:space="preserve"> DN – PM làm việc với NCC VNG cc tài liệu này)</w:t>
      </w:r>
    </w:p>
    <w:p w14:paraId="393EE7C6" w14:textId="063ACF79" w:rsidR="004F2117" w:rsidRDefault="004F2117" w:rsidP="004F2117">
      <w:pPr>
        <w:pStyle w:val="CommentText"/>
        <w:numPr>
          <w:ilvl w:val="0"/>
          <w:numId w:val="8"/>
        </w:numPr>
      </w:pPr>
      <w:r>
        <w:t xml:space="preserve"> HD tiếp nhận trường hợp lỗi, </w:t>
      </w:r>
      <w:proofErr w:type="spellStart"/>
      <w:r>
        <w:t>kiểm</w:t>
      </w:r>
      <w:proofErr w:type="spellEnd"/>
      <w:r>
        <w:t xml:space="preserve"> tra sơ bộ và điều phối tới các bộ phận liên </w:t>
      </w:r>
      <w:proofErr w:type="spellStart"/>
      <w:r>
        <w:t>quan</w:t>
      </w:r>
      <w:proofErr w:type="spellEnd"/>
      <w:r>
        <w:t xml:space="preserve"> (PM, CN, CS, NCC VNG, Kế toán, …) để có </w:t>
      </w:r>
      <w:proofErr w:type="spellStart"/>
      <w:r>
        <w:t>phương</w:t>
      </w:r>
      <w:proofErr w:type="spellEnd"/>
      <w:r>
        <w:t xml:space="preserve"> án xử lý (cần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tài liệu Quy trình tiếp nhận  &amp; giải quyết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nội bộ kèm phụ lục các vấn đề thường </w:t>
      </w:r>
      <w:proofErr w:type="spellStart"/>
      <w:r>
        <w:t>gặp</w:t>
      </w:r>
      <w:proofErr w:type="spellEnd"/>
      <w:r>
        <w:t xml:space="preserve"> và </w:t>
      </w:r>
      <w:proofErr w:type="spellStart"/>
      <w:r>
        <w:t>phương</w:t>
      </w:r>
      <w:proofErr w:type="spellEnd"/>
      <w:r>
        <w:t xml:space="preserve"> án xử lý – PM làm việc với VNG cc tài liệu các vấn đề thường </w:t>
      </w:r>
      <w:proofErr w:type="spellStart"/>
      <w:r>
        <w:t>gặp</w:t>
      </w:r>
      <w:proofErr w:type="spellEnd"/>
      <w:r>
        <w:t>)</w:t>
      </w:r>
    </w:p>
  </w:comment>
  <w:comment w:id="4" w:author="Unknown Author" w:date="2026-07-03T15:02:00Z" w:initials="">
    <w:p w14:paraId="6F9A16C7" w14:textId="2E3C24E1" w:rsidR="004B5A02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DejaVu Sans"/>
          <w:szCs w:val="24"/>
          <w:lang w:bidi="en-US"/>
        </w:rPr>
        <w:t>Trường hợp cần mua thêm batch mới khi số code còn lại sắp hết, thì:</w:t>
      </w:r>
    </w:p>
    <w:p w14:paraId="20167544" w14:textId="49073776" w:rsidR="004B5A02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DejaVu Sans"/>
          <w:szCs w:val="24"/>
          <w:lang w:bidi="en-US"/>
        </w:rPr>
        <w:t xml:space="preserve">- Lượng code còn lại bao nhiêu thì </w:t>
      </w:r>
      <w:r w:rsidR="001A75AF">
        <w:rPr>
          <w:rFonts w:ascii="Liberation Serif" w:eastAsia="DejaVu Sans" w:hAnsi="Liberation Serif" w:cs="DejaVu Sans"/>
          <w:szCs w:val="24"/>
          <w:lang w:bidi="en-US"/>
        </w:rPr>
        <w:t xml:space="preserve">CMS </w:t>
      </w:r>
      <w:proofErr w:type="spellStart"/>
      <w:r w:rsidR="001A75AF">
        <w:rPr>
          <w:rFonts w:ascii="Liberation Serif" w:eastAsia="DejaVu Sans" w:hAnsi="Liberation Serif" w:cs="DejaVu Sans"/>
          <w:szCs w:val="24"/>
          <w:lang w:bidi="en-US"/>
        </w:rPr>
        <w:t>cảnh</w:t>
      </w:r>
      <w:proofErr w:type="spellEnd"/>
      <w:r w:rsidR="001A75AF">
        <w:rPr>
          <w:rFonts w:ascii="Liberation Serif" w:eastAsia="DejaVu Sans" w:hAnsi="Liberation Serif" w:cs="DejaVu Sans"/>
          <w:szCs w:val="24"/>
          <w:lang w:bidi="en-US"/>
        </w:rPr>
        <w:t xml:space="preserve"> </w:t>
      </w:r>
      <w:r>
        <w:rPr>
          <w:rFonts w:ascii="Liberation Serif" w:eastAsia="DejaVu Sans" w:hAnsi="Liberation Serif" w:cs="DejaVu Sans"/>
          <w:szCs w:val="24"/>
          <w:lang w:bidi="en-US"/>
        </w:rPr>
        <w:t>báo mua thêm?</w:t>
      </w:r>
    </w:p>
  </w:comment>
  <w:comment w:id="5" w:author="trangha238 trangha238" w:date="2026-07-03T15:47:00Z" w:initials="tt">
    <w:p w14:paraId="3A93218D" w14:textId="49FFE344" w:rsidR="004F2117" w:rsidRDefault="004F2117">
      <w:pPr>
        <w:pStyle w:val="CommentText"/>
      </w:pPr>
      <w:r>
        <w:rPr>
          <w:rStyle w:val="CommentReference"/>
        </w:rPr>
        <w:annotationRef/>
      </w:r>
      <w:r>
        <w:t xml:space="preserve">Phần này như comment trên PM manage, team </w:t>
      </w:r>
      <w:proofErr w:type="spellStart"/>
      <w:r>
        <w:t>cho</w:t>
      </w:r>
      <w:proofErr w:type="spellEnd"/>
      <w:r>
        <w:t xml:space="preserve"> thêm ý kiến</w:t>
      </w:r>
    </w:p>
  </w:comment>
  <w:comment w:id="6" w:author="trangha238 trangha238" w:date="2026-07-03T15:47:00Z" w:initials="tt">
    <w:p w14:paraId="668E0549" w14:textId="78BE794C" w:rsidR="004F2117" w:rsidRDefault="004F2117">
      <w:pPr>
        <w:pStyle w:val="CommentText"/>
      </w:pPr>
      <w:r>
        <w:rPr>
          <w:rStyle w:val="CommentReference"/>
        </w:rPr>
        <w:annotationRef/>
      </w:r>
      <w:r>
        <w:t xml:space="preserve">Phần này như comment trên PM manage, team </w:t>
      </w:r>
      <w:proofErr w:type="spellStart"/>
      <w:r>
        <w:t>cho</w:t>
      </w:r>
      <w:proofErr w:type="spellEnd"/>
      <w:r>
        <w:t xml:space="preserve"> thêm ý kiến</w:t>
      </w:r>
    </w:p>
  </w:comment>
  <w:comment w:id="7" w:author="trangha238 trangha238" w:date="2026-07-03T15:47:00Z" w:initials="tt">
    <w:p w14:paraId="2002C549" w14:textId="69A8F69A" w:rsidR="004F2117" w:rsidRDefault="004F2117">
      <w:pPr>
        <w:pStyle w:val="CommentText"/>
      </w:pPr>
      <w:r>
        <w:rPr>
          <w:rStyle w:val="CommentReference"/>
        </w:rPr>
        <w:annotationRef/>
      </w:r>
      <w:r>
        <w:t>Ok CX</w:t>
      </w:r>
    </w:p>
  </w:comment>
  <w:comment w:id="8" w:author="Unknown Author" w:date="2026-07-03T15:04:00Z" w:initials="">
    <w:p w14:paraId="189D7D15" w14:textId="77777777" w:rsidR="004B5A02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DejaVu Sans"/>
          <w:szCs w:val="24"/>
          <w:lang w:bidi="en-US"/>
        </w:rPr>
        <w:t xml:space="preserve">Thời  đối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chiếu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trong tháng?</w:t>
      </w:r>
    </w:p>
  </w:comment>
  <w:comment w:id="9" w:author="trangha238 trangha238" w:date="2026-07-03T15:47:00Z" w:initials="tt">
    <w:p w14:paraId="120963B1" w14:textId="3E405165" w:rsidR="004F2117" w:rsidRDefault="004F2117">
      <w:pPr>
        <w:pStyle w:val="CommentText"/>
      </w:pPr>
      <w:r>
        <w:rPr>
          <w:rStyle w:val="CommentReference"/>
        </w:rPr>
        <w:annotationRef/>
      </w:r>
      <w:r>
        <w:t xml:space="preserve">Phần này như comment trên PM manage, team </w:t>
      </w:r>
      <w:proofErr w:type="spellStart"/>
      <w:r>
        <w:t>cho</w:t>
      </w:r>
      <w:proofErr w:type="spellEnd"/>
      <w:r>
        <w:t xml:space="preserve"> thêm ý kiến</w:t>
      </w:r>
    </w:p>
  </w:comment>
  <w:comment w:id="10" w:author="Unknown Author" w:date="2026-07-03T15:05:00Z" w:initials="">
    <w:p w14:paraId="6CD45E20" w14:textId="77777777" w:rsidR="004B5A02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DejaVu Sans"/>
          <w:szCs w:val="24"/>
          <w:lang w:bidi="en-US"/>
        </w:rPr>
        <w:t xml:space="preserve">Đối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chiếu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SLA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giữa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Zalo và GAPIT =&gt; SLA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giữa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Gapit và client/end-users. </w:t>
      </w:r>
    </w:p>
    <w:p w14:paraId="2A2BE71D" w14:textId="77777777" w:rsidR="004B5A02" w:rsidRDefault="00000000">
      <w:pPr>
        <w:overflowPunct w:val="0"/>
        <w:spacing w:after="0" w:line="240" w:lineRule="auto"/>
      </w:pPr>
      <w:r>
        <w:rPr>
          <w:rFonts w:ascii="Liberation Serif" w:eastAsia="DejaVu Sans" w:hAnsi="Liberation Serif" w:cs="DejaVu Sans"/>
          <w:szCs w:val="24"/>
          <w:lang w:bidi="en-US"/>
        </w:rPr>
        <w:t xml:space="preserve">Thời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gian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tính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theo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ngày làm việc (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trừ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t7,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cn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) hay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không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do Zalo thường </w:t>
      </w:r>
      <w:proofErr w:type="spellStart"/>
      <w:r>
        <w:rPr>
          <w:rFonts w:ascii="Liberation Serif" w:eastAsia="DejaVu Sans" w:hAnsi="Liberation Serif" w:cs="DejaVu Sans"/>
          <w:szCs w:val="24"/>
          <w:lang w:bidi="en-US"/>
        </w:rPr>
        <w:t>không</w:t>
      </w:r>
      <w:proofErr w:type="spellEnd"/>
      <w:r>
        <w:rPr>
          <w:rFonts w:ascii="Liberation Serif" w:eastAsia="DejaVu Sans" w:hAnsi="Liberation Serif" w:cs="DejaVu Sans"/>
          <w:szCs w:val="24"/>
          <w:lang w:bidi="en-US"/>
        </w:rPr>
        <w:t xml:space="preserve"> xử lý ticket ngày cuối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111044" w15:done="0"/>
  <w15:commentEx w15:paraId="4EA1105E" w15:done="0"/>
  <w15:commentEx w15:paraId="0EDC2D7F" w15:done="0"/>
  <w15:commentEx w15:paraId="393EE7C6" w15:done="0"/>
  <w15:commentEx w15:paraId="20167544" w15:done="0"/>
  <w15:commentEx w15:paraId="3A93218D" w15:done="0"/>
  <w15:commentEx w15:paraId="668E0549" w15:done="0"/>
  <w15:commentEx w15:paraId="2002C549" w15:done="0"/>
  <w15:commentEx w15:paraId="189D7D15" w15:done="0"/>
  <w15:commentEx w15:paraId="120963B1" w15:paraIdParent="189D7D15" w15:done="0"/>
  <w15:commentEx w15:paraId="2A2BE7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E324B0" w16cex:dateUtc="2026-07-03T08:35:00Z"/>
  <w16cex:commentExtensible w16cex:durableId="62E260A2" w16cex:dateUtc="2026-07-03T08:37:00Z"/>
  <w16cex:commentExtensible w16cex:durableId="0036D03C" w16cex:dateUtc="2026-07-03T08:34:00Z"/>
  <w16cex:commentExtensible w16cex:durableId="49B291BD" w16cex:dateUtc="2026-07-03T08:38:00Z"/>
  <w16cex:commentExtensible w16cex:durableId="4A6EB29A" w16cex:dateUtc="2026-07-03T08:47:00Z"/>
  <w16cex:commentExtensible w16cex:durableId="6A438E08" w16cex:dateUtc="2026-07-03T08:47:00Z"/>
  <w16cex:commentExtensible w16cex:durableId="2DA0AB98" w16cex:dateUtc="2026-07-03T08:47:00Z"/>
  <w16cex:commentExtensible w16cex:durableId="1F981F63" w16cex:dateUtc="2026-07-03T0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111044" w16cid:durableId="16E324B0"/>
  <w16cid:commentId w16cid:paraId="4EA1105E" w16cid:durableId="62E260A2"/>
  <w16cid:commentId w16cid:paraId="0EDC2D7F" w16cid:durableId="0036D03C"/>
  <w16cid:commentId w16cid:paraId="393EE7C6" w16cid:durableId="49B291BD"/>
  <w16cid:commentId w16cid:paraId="20167544" w16cid:durableId="04FE69FF"/>
  <w16cid:commentId w16cid:paraId="3A93218D" w16cid:durableId="4A6EB29A"/>
  <w16cid:commentId w16cid:paraId="668E0549" w16cid:durableId="6A438E08"/>
  <w16cid:commentId w16cid:paraId="2002C549" w16cid:durableId="2DA0AB98"/>
  <w16cid:commentId w16cid:paraId="189D7D15" w16cid:durableId="29999282"/>
  <w16cid:commentId w16cid:paraId="120963B1" w16cid:durableId="1F981F63"/>
  <w16cid:commentId w16cid:paraId="2A2BE71D" w16cid:durableId="4977AD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A57"/>
    <w:multiLevelType w:val="multilevel"/>
    <w:tmpl w:val="BE9AA14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910DB7"/>
    <w:multiLevelType w:val="multilevel"/>
    <w:tmpl w:val="D5B64F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3BA7EB5"/>
    <w:multiLevelType w:val="multilevel"/>
    <w:tmpl w:val="7CA8A5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0761519"/>
    <w:multiLevelType w:val="multilevel"/>
    <w:tmpl w:val="3DDCAB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4C0204D"/>
    <w:multiLevelType w:val="hybridMultilevel"/>
    <w:tmpl w:val="72F21B8C"/>
    <w:lvl w:ilvl="0" w:tplc="34529AA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949CA"/>
    <w:multiLevelType w:val="multilevel"/>
    <w:tmpl w:val="21ECB3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08F26CD"/>
    <w:multiLevelType w:val="multilevel"/>
    <w:tmpl w:val="862EF3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CE389A"/>
    <w:multiLevelType w:val="multilevel"/>
    <w:tmpl w:val="746E43A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09998770">
    <w:abstractNumId w:val="5"/>
  </w:num>
  <w:num w:numId="2" w16cid:durableId="1005278555">
    <w:abstractNumId w:val="1"/>
  </w:num>
  <w:num w:numId="3" w16cid:durableId="151341133">
    <w:abstractNumId w:val="2"/>
  </w:num>
  <w:num w:numId="4" w16cid:durableId="1151555609">
    <w:abstractNumId w:val="6"/>
  </w:num>
  <w:num w:numId="5" w16cid:durableId="2008513153">
    <w:abstractNumId w:val="7"/>
  </w:num>
  <w:num w:numId="6" w16cid:durableId="934286491">
    <w:abstractNumId w:val="0"/>
  </w:num>
  <w:num w:numId="7" w16cid:durableId="635573980">
    <w:abstractNumId w:val="3"/>
  </w:num>
  <w:num w:numId="8" w16cid:durableId="159798050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gha238 trangha238">
    <w15:presenceInfo w15:providerId="Windows Live" w15:userId="bfadd1cc4d8d99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02"/>
    <w:rsid w:val="001A75AF"/>
    <w:rsid w:val="0045287A"/>
    <w:rsid w:val="004B5A02"/>
    <w:rsid w:val="004F2117"/>
    <w:rsid w:val="005907B8"/>
    <w:rsid w:val="00D2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7AC1"/>
  <w15:docId w15:val="{3FCA3C99-7C83-4301-9E68-D2618DE0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mment">
    <w:name w:val="Comment"/>
    <w:basedOn w:val="Normal"/>
    <w:qFormat/>
    <w:rPr>
      <w:sz w:val="20"/>
      <w:szCs w:val="2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7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7B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trangha238 trangha238</cp:lastModifiedBy>
  <cp:revision>3</cp:revision>
  <dcterms:created xsi:type="dcterms:W3CDTF">2026-07-03T08:48:00Z</dcterms:created>
  <dcterms:modified xsi:type="dcterms:W3CDTF">2026-07-07T09:14:00Z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2093a52f-c566-4eeb-9d2f-98e94e54c746</vt:lpwstr>
  </property>
</Properties>
</file>