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640" w:type="dxa"/>
        <w:jc w:val="center"/>
        <w:tblLayout w:type="fixed"/>
        <w:tblLook w:val="04A0" w:firstRow="1" w:lastRow="0" w:firstColumn="1" w:lastColumn="0" w:noHBand="0" w:noVBand="1"/>
      </w:tblPr>
      <w:tblGrid>
        <w:gridCol w:w="4321"/>
        <w:gridCol w:w="4319"/>
      </w:tblGrid>
      <w:tr w:rsidR="004B5A02" w14:paraId="4FA9BF74" w14:textId="77777777">
        <w:trPr>
          <w:jc w:val="center"/>
        </w:trPr>
        <w:tc>
          <w:tcPr>
            <w:tcW w:w="4320" w:type="dxa"/>
          </w:tcPr>
          <w:p w14:paraId="40B914EA" w14:textId="77777777" w:rsidR="004B5A02" w:rsidRDefault="00000000">
            <w:pPr>
              <w:jc w:val="center"/>
            </w:pPr>
            <w:r>
              <w:rPr>
                <w:b/>
              </w:rPr>
              <w:t>CONG TY CO PHAN GAPIT</w:t>
            </w:r>
          </w:p>
        </w:tc>
        <w:tc>
          <w:tcPr>
            <w:tcW w:w="4319" w:type="dxa"/>
          </w:tcPr>
          <w:p w14:paraId="17641C7E" w14:textId="77777777" w:rsidR="004B5A02" w:rsidRDefault="00000000">
            <w:r>
              <w:t>Số hiệu: QT.XX (đề xuất)</w:t>
            </w:r>
          </w:p>
          <w:p w14:paraId="76A5CC30" w14:textId="77777777" w:rsidR="004B5A02" w:rsidRDefault="00000000">
            <w:r>
              <w:t>Lần ban hành: 01</w:t>
            </w:r>
          </w:p>
          <w:p w14:paraId="5197330A" w14:textId="77777777" w:rsidR="004B5A02" w:rsidRDefault="00000000">
            <w:r>
              <w:t>Ngày ban hành: .../.../2026</w:t>
            </w:r>
          </w:p>
          <w:p w14:paraId="308DEC29" w14:textId="77777777" w:rsidR="004B5A02" w:rsidRDefault="00000000">
            <w:r>
              <w:t xml:space="preserve">Số </w:t>
            </w:r>
            <w:proofErr w:type="spellStart"/>
            <w:r>
              <w:t>trang</w:t>
            </w:r>
            <w:proofErr w:type="spellEnd"/>
            <w:r>
              <w:t xml:space="preserve">: (tự </w:t>
            </w:r>
            <w:proofErr w:type="spellStart"/>
            <w:r>
              <w:t>động</w:t>
            </w:r>
            <w:proofErr w:type="spellEnd"/>
            <w:r>
              <w:t xml:space="preserve"> </w:t>
            </w:r>
            <w:proofErr w:type="spellStart"/>
            <w:r>
              <w:t>theo</w:t>
            </w:r>
            <w:proofErr w:type="spellEnd"/>
            <w:r>
              <w:t xml:space="preserve"> bản in)</w:t>
            </w:r>
          </w:p>
        </w:tc>
      </w:tr>
    </w:tbl>
    <w:p w14:paraId="3E22A7D2" w14:textId="77777777" w:rsidR="004B5A02" w:rsidRDefault="00000000">
      <w:pPr>
        <w:jc w:val="center"/>
      </w:pPr>
      <w:r>
        <w:rPr>
          <w:b/>
          <w:sz w:val="32"/>
        </w:rPr>
        <w:t xml:space="preserve">QUY TRÌNH QUẢN LÝ MÃ CODE </w:t>
      </w:r>
      <w:proofErr w:type="spellStart"/>
      <w:r>
        <w:rPr>
          <w:b/>
          <w:sz w:val="32"/>
        </w:rPr>
        <w:t>zVAS</w:t>
      </w:r>
      <w:proofErr w:type="spellEnd"/>
      <w:r>
        <w:rPr>
          <w:b/>
          <w:sz w:val="32"/>
        </w:rPr>
        <w:t xml:space="preserve"> NỘI BỘ</w:t>
      </w:r>
    </w:p>
    <w:p w14:paraId="528D0598" w14:textId="77777777" w:rsidR="004B5A02" w:rsidRDefault="00000000">
      <w:pPr>
        <w:jc w:val="center"/>
      </w:pPr>
      <w:r>
        <w:rPr>
          <w:i/>
        </w:rPr>
        <w:t xml:space="preserve">(Nhận từ VNG – lưu </w:t>
      </w:r>
      <w:proofErr w:type="spellStart"/>
      <w:r>
        <w:rPr>
          <w:i/>
        </w:rPr>
        <w:t>kho</w:t>
      </w:r>
      <w:proofErr w:type="spellEnd"/>
      <w:r>
        <w:rPr>
          <w:i/>
        </w:rPr>
        <w:t xml:space="preserve"> – xuất </w:t>
      </w:r>
      <w:proofErr w:type="spellStart"/>
      <w:r>
        <w:rPr>
          <w:i/>
        </w:rPr>
        <w:t>cho</w:t>
      </w:r>
      <w:proofErr w:type="spellEnd"/>
      <w:r>
        <w:rPr>
          <w:i/>
        </w:rPr>
        <w:t xml:space="preserve"> Đại lý/Khách hàng doanh nghiệp – đối soát </w:t>
      </w:r>
      <w:proofErr w:type="spellStart"/>
      <w:r>
        <w:rPr>
          <w:i/>
        </w:rPr>
        <w:t>tồn</w:t>
      </w:r>
      <w:proofErr w:type="spellEnd"/>
      <w:r>
        <w:rPr>
          <w:i/>
        </w:rPr>
        <w:t xml:space="preserve"> </w:t>
      </w:r>
      <w:proofErr w:type="spellStart"/>
      <w:r>
        <w:rPr>
          <w:i/>
        </w:rPr>
        <w:t>kho</w:t>
      </w:r>
      <w:proofErr w:type="spellEnd"/>
      <w:r>
        <w:rPr>
          <w:i/>
        </w:rPr>
        <w:t>)</w:t>
      </w:r>
    </w:p>
    <w:p w14:paraId="071C7E0D" w14:textId="77777777" w:rsidR="004B5A02" w:rsidRDefault="004B5A02"/>
    <w:p w14:paraId="6B1C666D" w14:textId="77777777" w:rsidR="004B5A02" w:rsidRDefault="00000000">
      <w:r>
        <w:rPr>
          <w:b/>
        </w:rPr>
        <w:t xml:space="preserve">Lịch </w:t>
      </w:r>
      <w:proofErr w:type="spellStart"/>
      <w:r>
        <w:rPr>
          <w:b/>
        </w:rPr>
        <w:t>sử</w:t>
      </w:r>
      <w:proofErr w:type="spellEnd"/>
      <w:r>
        <w:rPr>
          <w:b/>
        </w:rPr>
        <w:t xml:space="preserve"> tài liệu:</w:t>
      </w:r>
    </w:p>
    <w:tbl>
      <w:tblPr>
        <w:tblStyle w:val="TableGrid"/>
        <w:tblW w:w="8640" w:type="dxa"/>
        <w:tblLayout w:type="fixed"/>
        <w:tblLook w:val="04A0" w:firstRow="1" w:lastRow="0" w:firstColumn="1" w:lastColumn="0" w:noHBand="0" w:noVBand="1"/>
      </w:tblPr>
      <w:tblGrid>
        <w:gridCol w:w="1728"/>
        <w:gridCol w:w="1728"/>
        <w:gridCol w:w="1728"/>
        <w:gridCol w:w="1728"/>
        <w:gridCol w:w="1728"/>
      </w:tblGrid>
      <w:tr w:rsidR="004B5A02" w14:paraId="156514B4" w14:textId="77777777">
        <w:tc>
          <w:tcPr>
            <w:tcW w:w="1728" w:type="dxa"/>
            <w:shd w:val="clear" w:color="auto" w:fill="D9D9D9"/>
          </w:tcPr>
          <w:p w14:paraId="3B925C28" w14:textId="77777777" w:rsidR="004B5A02" w:rsidRDefault="00000000">
            <w:pPr>
              <w:spacing w:after="0" w:line="240" w:lineRule="auto"/>
              <w:rPr>
                <w:rFonts w:eastAsia="MS Mincho"/>
              </w:rPr>
            </w:pPr>
            <w:r>
              <w:rPr>
                <w:rFonts w:eastAsia="MS Mincho"/>
                <w:b/>
              </w:rPr>
              <w:t>STT</w:t>
            </w:r>
          </w:p>
        </w:tc>
        <w:tc>
          <w:tcPr>
            <w:tcW w:w="1728" w:type="dxa"/>
            <w:shd w:val="clear" w:color="auto" w:fill="D9D9D9"/>
          </w:tcPr>
          <w:p w14:paraId="78E64E68" w14:textId="77777777" w:rsidR="004B5A02" w:rsidRDefault="00000000">
            <w:pPr>
              <w:spacing w:after="0" w:line="240" w:lineRule="auto"/>
              <w:rPr>
                <w:rFonts w:eastAsia="MS Mincho"/>
              </w:rPr>
            </w:pPr>
            <w:r>
              <w:rPr>
                <w:rFonts w:eastAsia="MS Mincho"/>
                <w:b/>
              </w:rPr>
              <w:t>Ngày</w:t>
            </w:r>
          </w:p>
        </w:tc>
        <w:tc>
          <w:tcPr>
            <w:tcW w:w="1728" w:type="dxa"/>
            <w:shd w:val="clear" w:color="auto" w:fill="D9D9D9"/>
          </w:tcPr>
          <w:p w14:paraId="365AF0DB" w14:textId="77777777" w:rsidR="004B5A02" w:rsidRDefault="00000000">
            <w:pPr>
              <w:spacing w:after="0" w:line="240" w:lineRule="auto"/>
              <w:rPr>
                <w:rFonts w:eastAsia="MS Mincho"/>
              </w:rPr>
            </w:pPr>
            <w:proofErr w:type="spellStart"/>
            <w:r>
              <w:rPr>
                <w:rFonts w:eastAsia="MS Mincho"/>
                <w:b/>
              </w:rPr>
              <w:t>Phiên</w:t>
            </w:r>
            <w:proofErr w:type="spellEnd"/>
            <w:r>
              <w:rPr>
                <w:rFonts w:eastAsia="MS Mincho"/>
                <w:b/>
              </w:rPr>
              <w:t xml:space="preserve"> bản</w:t>
            </w:r>
          </w:p>
        </w:tc>
        <w:tc>
          <w:tcPr>
            <w:tcW w:w="1728" w:type="dxa"/>
            <w:shd w:val="clear" w:color="auto" w:fill="D9D9D9"/>
          </w:tcPr>
          <w:p w14:paraId="59D6CBD0" w14:textId="77777777" w:rsidR="004B5A02" w:rsidRDefault="00000000">
            <w:pPr>
              <w:spacing w:after="0" w:line="240" w:lineRule="auto"/>
              <w:rPr>
                <w:rFonts w:eastAsia="MS Mincho"/>
              </w:rPr>
            </w:pPr>
            <w:r>
              <w:rPr>
                <w:rFonts w:eastAsia="MS Mincho"/>
                <w:b/>
              </w:rPr>
              <w:t>Phần có sửa đổi</w:t>
            </w:r>
          </w:p>
        </w:tc>
        <w:tc>
          <w:tcPr>
            <w:tcW w:w="1728" w:type="dxa"/>
            <w:shd w:val="clear" w:color="auto" w:fill="D9D9D9"/>
          </w:tcPr>
          <w:p w14:paraId="2055C4A1" w14:textId="77777777" w:rsidR="004B5A02" w:rsidRDefault="00000000">
            <w:pPr>
              <w:spacing w:after="0" w:line="240" w:lineRule="auto"/>
              <w:rPr>
                <w:rFonts w:eastAsia="MS Mincho"/>
              </w:rPr>
            </w:pPr>
            <w:r>
              <w:rPr>
                <w:rFonts w:eastAsia="MS Mincho"/>
                <w:b/>
              </w:rPr>
              <w:t xml:space="preserve">Người </w:t>
            </w:r>
            <w:proofErr w:type="spellStart"/>
            <w:r>
              <w:rPr>
                <w:rFonts w:eastAsia="MS Mincho"/>
                <w:b/>
              </w:rPr>
              <w:t>soạn</w:t>
            </w:r>
            <w:proofErr w:type="spellEnd"/>
            <w:r>
              <w:rPr>
                <w:rFonts w:eastAsia="MS Mincho"/>
                <w:b/>
              </w:rPr>
              <w:t xml:space="preserve"> </w:t>
            </w:r>
            <w:proofErr w:type="spellStart"/>
            <w:r>
              <w:rPr>
                <w:rFonts w:eastAsia="MS Mincho"/>
                <w:b/>
              </w:rPr>
              <w:t>thảo</w:t>
            </w:r>
            <w:proofErr w:type="spellEnd"/>
          </w:p>
        </w:tc>
      </w:tr>
      <w:tr w:rsidR="004B5A02" w14:paraId="0C4419A1" w14:textId="77777777">
        <w:tc>
          <w:tcPr>
            <w:tcW w:w="1728" w:type="dxa"/>
          </w:tcPr>
          <w:p w14:paraId="61D80A6A" w14:textId="77777777" w:rsidR="004B5A02" w:rsidRDefault="00000000">
            <w:pPr>
              <w:spacing w:after="0" w:line="240" w:lineRule="auto"/>
              <w:rPr>
                <w:rFonts w:eastAsia="MS Mincho"/>
              </w:rPr>
            </w:pPr>
            <w:r>
              <w:rPr>
                <w:rFonts w:eastAsia="MS Mincho"/>
              </w:rPr>
              <w:t>1</w:t>
            </w:r>
          </w:p>
        </w:tc>
        <w:tc>
          <w:tcPr>
            <w:tcW w:w="1728" w:type="dxa"/>
          </w:tcPr>
          <w:p w14:paraId="38147A39" w14:textId="77777777" w:rsidR="004B5A02" w:rsidRDefault="00000000">
            <w:pPr>
              <w:spacing w:after="0" w:line="240" w:lineRule="auto"/>
              <w:rPr>
                <w:rFonts w:eastAsia="MS Mincho"/>
              </w:rPr>
            </w:pPr>
            <w:r>
              <w:rPr>
                <w:rFonts w:eastAsia="MS Mincho"/>
              </w:rPr>
              <w:t>.../.../2026</w:t>
            </w:r>
          </w:p>
        </w:tc>
        <w:tc>
          <w:tcPr>
            <w:tcW w:w="1728" w:type="dxa"/>
          </w:tcPr>
          <w:p w14:paraId="04A19DE6" w14:textId="77777777" w:rsidR="004B5A02" w:rsidRDefault="00000000">
            <w:pPr>
              <w:spacing w:after="0" w:line="240" w:lineRule="auto"/>
              <w:rPr>
                <w:rFonts w:eastAsia="MS Mincho"/>
              </w:rPr>
            </w:pPr>
            <w:r>
              <w:rPr>
                <w:rFonts w:eastAsia="MS Mincho"/>
              </w:rPr>
              <w:t>01</w:t>
            </w:r>
          </w:p>
        </w:tc>
        <w:tc>
          <w:tcPr>
            <w:tcW w:w="1728" w:type="dxa"/>
          </w:tcPr>
          <w:p w14:paraId="47333514" w14:textId="77777777" w:rsidR="004B5A02" w:rsidRDefault="00000000">
            <w:pPr>
              <w:spacing w:after="0" w:line="240" w:lineRule="auto"/>
              <w:rPr>
                <w:rFonts w:eastAsia="MS Mincho"/>
              </w:rPr>
            </w:pPr>
            <w:r>
              <w:rPr>
                <w:rFonts w:eastAsia="MS Mincho"/>
              </w:rPr>
              <w:t>Ban hành lần đầu</w:t>
            </w:r>
          </w:p>
        </w:tc>
        <w:tc>
          <w:tcPr>
            <w:tcW w:w="1728" w:type="dxa"/>
          </w:tcPr>
          <w:p w14:paraId="128826C5" w14:textId="77777777" w:rsidR="004B5A02" w:rsidRDefault="004B5A02">
            <w:pPr>
              <w:spacing w:after="0" w:line="240" w:lineRule="auto"/>
              <w:rPr>
                <w:rFonts w:eastAsia="MS Mincho"/>
              </w:rPr>
            </w:pPr>
          </w:p>
        </w:tc>
      </w:tr>
    </w:tbl>
    <w:p w14:paraId="2B97E299" w14:textId="77777777" w:rsidR="004B5A02" w:rsidRDefault="004B5A02"/>
    <w:p w14:paraId="7CDCC864" w14:textId="77777777" w:rsidR="004B5A02" w:rsidRDefault="00000000">
      <w:r>
        <w:rPr>
          <w:b/>
        </w:rPr>
        <w:t>I. MỤC TIÊU CỦA QUY TRÌNH</w:t>
      </w:r>
    </w:p>
    <w:p w14:paraId="3D00A91A" w14:textId="77777777" w:rsidR="004B5A02" w:rsidRDefault="00000000">
      <w:pPr>
        <w:pStyle w:val="ListBullet"/>
      </w:pPr>
      <w:proofErr w:type="spellStart"/>
      <w:r>
        <w:t>Kiểm</w:t>
      </w:r>
      <w:proofErr w:type="spellEnd"/>
      <w:r>
        <w:t xml:space="preserve"> soát </w:t>
      </w:r>
      <w:proofErr w:type="spellStart"/>
      <w:r>
        <w:t>vòng</w:t>
      </w:r>
      <w:proofErr w:type="spellEnd"/>
      <w:r>
        <w:t xml:space="preserve"> </w:t>
      </w:r>
      <w:proofErr w:type="spellStart"/>
      <w:r>
        <w:t>đời</w:t>
      </w:r>
      <w:proofErr w:type="spellEnd"/>
      <w:r>
        <w:t xml:space="preserve"> Mã code </w:t>
      </w:r>
      <w:proofErr w:type="spellStart"/>
      <w:r>
        <w:t>zVAS</w:t>
      </w:r>
      <w:proofErr w:type="spellEnd"/>
      <w:r>
        <w:t xml:space="preserve"> từ khi GAPIT nhận từ VNG đến khi </w:t>
      </w:r>
      <w:proofErr w:type="spellStart"/>
      <w:r>
        <w:t>bàn</w:t>
      </w:r>
      <w:proofErr w:type="spellEnd"/>
      <w:r>
        <w:t xml:space="preserve"> giao </w:t>
      </w:r>
      <w:proofErr w:type="spellStart"/>
      <w:r>
        <w:t>cho</w:t>
      </w:r>
      <w:proofErr w:type="spellEnd"/>
      <w:r>
        <w:t xml:space="preserve"> Đại lý/Khách hàng doanh nghiệp (KHDN), </w:t>
      </w:r>
      <w:proofErr w:type="spellStart"/>
      <w:r>
        <w:t>tách</w:t>
      </w:r>
      <w:proofErr w:type="spellEnd"/>
      <w:r>
        <w:t xml:space="preserve"> </w:t>
      </w:r>
      <w:proofErr w:type="spellStart"/>
      <w:r>
        <w:t>biệt</w:t>
      </w:r>
      <w:proofErr w:type="spellEnd"/>
      <w:r>
        <w:t xml:space="preserve"> </w:t>
      </w:r>
      <w:proofErr w:type="spellStart"/>
      <w:r>
        <w:t>khỏi</w:t>
      </w:r>
      <w:proofErr w:type="spellEnd"/>
      <w:r>
        <w:t xml:space="preserve"> quy trình kích </w:t>
      </w:r>
      <w:proofErr w:type="spellStart"/>
      <w:r>
        <w:t>hoạt</w:t>
      </w:r>
      <w:proofErr w:type="spellEnd"/>
      <w:r>
        <w:t xml:space="preserve"> phía VNG (zbox.vn) </w:t>
      </w:r>
      <w:proofErr w:type="spellStart"/>
      <w:r>
        <w:t>vốn</w:t>
      </w:r>
      <w:proofErr w:type="spellEnd"/>
      <w:r>
        <w:t xml:space="preserve"> chỉ áp dụng </w:t>
      </w:r>
      <w:proofErr w:type="spellStart"/>
      <w:r>
        <w:t>cho</w:t>
      </w:r>
      <w:proofErr w:type="spellEnd"/>
      <w:r>
        <w:t xml:space="preserve"> Người Dùng Cuối.</w:t>
      </w:r>
    </w:p>
    <w:p w14:paraId="5D641F30" w14:textId="77777777" w:rsidR="004B5A02" w:rsidRDefault="00000000">
      <w:pPr>
        <w:pStyle w:val="ListBullet"/>
      </w:pPr>
      <w:r>
        <w:t xml:space="preserve">Bảo </w:t>
      </w:r>
      <w:proofErr w:type="spellStart"/>
      <w:r>
        <w:t>đảm</w:t>
      </w:r>
      <w:proofErr w:type="spellEnd"/>
      <w:r>
        <w:t xml:space="preserve"> </w:t>
      </w:r>
      <w:proofErr w:type="spellStart"/>
      <w:r>
        <w:t>không</w:t>
      </w:r>
      <w:proofErr w:type="spellEnd"/>
      <w:r>
        <w:t xml:space="preserve"> xuất Mã code khi chưa có xác nhận </w:t>
      </w:r>
      <w:proofErr w:type="spellStart"/>
      <w:r>
        <w:t>thanh</w:t>
      </w:r>
      <w:proofErr w:type="spellEnd"/>
      <w:r>
        <w:t xml:space="preserve"> toán, nhất </w:t>
      </w:r>
      <w:proofErr w:type="spellStart"/>
      <w:r>
        <w:t>quán</w:t>
      </w:r>
      <w:proofErr w:type="spellEnd"/>
      <w:r>
        <w:t xml:space="preserve"> với nguyên </w:t>
      </w:r>
      <w:proofErr w:type="spellStart"/>
      <w:r>
        <w:t>tắc</w:t>
      </w:r>
      <w:proofErr w:type="spellEnd"/>
      <w:r>
        <w:t xml:space="preserve"> "trả trước, nhận tiền mới giao mã" áp dụng </w:t>
      </w:r>
      <w:proofErr w:type="spellStart"/>
      <w:r>
        <w:t>xuyên</w:t>
      </w:r>
      <w:proofErr w:type="spellEnd"/>
      <w:r>
        <w:t xml:space="preserve"> </w:t>
      </w:r>
      <w:proofErr w:type="spellStart"/>
      <w:r>
        <w:t>suốt</w:t>
      </w:r>
      <w:proofErr w:type="spellEnd"/>
      <w:r>
        <w:t xml:space="preserve"> cả 3 hợp đồng (VNG-GAPIT, GAPIT-Đại lý, GAPIT-KHDN).</w:t>
      </w:r>
    </w:p>
    <w:p w14:paraId="650D5EFC" w14:textId="77777777" w:rsidR="004B5A02" w:rsidRDefault="00000000">
      <w:pPr>
        <w:pStyle w:val="ListBullet"/>
      </w:pPr>
      <w:r>
        <w:t xml:space="preserve">Cảnh báo sớm </w:t>
      </w:r>
      <w:proofErr w:type="spellStart"/>
      <w:r>
        <w:t>rủi</w:t>
      </w:r>
      <w:proofErr w:type="spellEnd"/>
      <w:r>
        <w:t xml:space="preserve"> </w:t>
      </w:r>
      <w:proofErr w:type="spellStart"/>
      <w:r>
        <w:t>ro</w:t>
      </w:r>
      <w:proofErr w:type="spellEnd"/>
      <w:r>
        <w:t xml:space="preserve"> </w:t>
      </w:r>
      <w:proofErr w:type="spellStart"/>
      <w:r>
        <w:t>tồn</w:t>
      </w:r>
      <w:proofErr w:type="spellEnd"/>
      <w:r>
        <w:t xml:space="preserve"> </w:t>
      </w:r>
      <w:proofErr w:type="spellStart"/>
      <w:r>
        <w:t>kho</w:t>
      </w:r>
      <w:proofErr w:type="spellEnd"/>
      <w:r>
        <w:t xml:space="preserve"> Mã code hết hạn kích </w:t>
      </w:r>
      <w:proofErr w:type="spellStart"/>
      <w:r>
        <w:t>hoạt</w:t>
      </w:r>
      <w:proofErr w:type="spellEnd"/>
      <w:r>
        <w:t xml:space="preserve"> (12 tháng </w:t>
      </w:r>
      <w:proofErr w:type="spellStart"/>
      <w:r>
        <w:t>kể</w:t>
      </w:r>
      <w:proofErr w:type="spellEnd"/>
      <w:r>
        <w:t xml:space="preserve"> từ ngày VNG </w:t>
      </w:r>
      <w:proofErr w:type="spellStart"/>
      <w:r>
        <w:t>bàn</w:t>
      </w:r>
      <w:proofErr w:type="spellEnd"/>
      <w:r>
        <w:t xml:space="preserve"> giao) trước khi phân phối hết, để có </w:t>
      </w:r>
      <w:proofErr w:type="spellStart"/>
      <w:r>
        <w:t>phương</w:t>
      </w:r>
      <w:proofErr w:type="spellEnd"/>
      <w:r>
        <w:t xml:space="preserve"> án xử lý (đẩy </w:t>
      </w:r>
      <w:proofErr w:type="spellStart"/>
      <w:r>
        <w:t>bán</w:t>
      </w:r>
      <w:proofErr w:type="spellEnd"/>
      <w:r>
        <w:t xml:space="preserve">, </w:t>
      </w:r>
      <w:proofErr w:type="spellStart"/>
      <w:r>
        <w:t>xin</w:t>
      </w:r>
      <w:proofErr w:type="spellEnd"/>
      <w:r>
        <w:t xml:space="preserve"> BD </w:t>
      </w:r>
      <w:proofErr w:type="spellStart"/>
      <w:r>
        <w:t>giới</w:t>
      </w:r>
      <w:proofErr w:type="spellEnd"/>
      <w:r>
        <w:t xml:space="preserve"> thiệu khách, </w:t>
      </w:r>
      <w:proofErr w:type="spellStart"/>
      <w:r>
        <w:t>xin</w:t>
      </w:r>
      <w:proofErr w:type="spellEnd"/>
      <w:r>
        <w:t xml:space="preserve"> VNG </w:t>
      </w:r>
      <w:proofErr w:type="spellStart"/>
      <w:r>
        <w:t>gia</w:t>
      </w:r>
      <w:proofErr w:type="spellEnd"/>
      <w:r>
        <w:t xml:space="preserve"> hạn </w:t>
      </w:r>
      <w:proofErr w:type="spellStart"/>
      <w:r>
        <w:t>bằng</w:t>
      </w:r>
      <w:proofErr w:type="spellEnd"/>
      <w:r>
        <w:t xml:space="preserve"> văn bản) kịp thời.</w:t>
      </w:r>
    </w:p>
    <w:p w14:paraId="4D01CEA0" w14:textId="77777777" w:rsidR="004B5A02" w:rsidRDefault="00000000">
      <w:pPr>
        <w:pStyle w:val="ListBullet"/>
      </w:pPr>
      <w:r>
        <w:t xml:space="preserve">Phân </w:t>
      </w:r>
      <w:proofErr w:type="spellStart"/>
      <w:r>
        <w:t>tách</w:t>
      </w:r>
      <w:proofErr w:type="spellEnd"/>
      <w:r>
        <w:t xml:space="preserve"> </w:t>
      </w:r>
      <w:proofErr w:type="spellStart"/>
      <w:r>
        <w:t>vai</w:t>
      </w:r>
      <w:proofErr w:type="spellEnd"/>
      <w:r>
        <w:t xml:space="preserve"> </w:t>
      </w:r>
      <w:proofErr w:type="spellStart"/>
      <w:r>
        <w:t>trò</w:t>
      </w:r>
      <w:proofErr w:type="spellEnd"/>
      <w:r>
        <w:t xml:space="preserve"> giữ </w:t>
      </w:r>
      <w:proofErr w:type="spellStart"/>
      <w:r>
        <w:t>kho</w:t>
      </w:r>
      <w:proofErr w:type="spellEnd"/>
      <w:r>
        <w:t xml:space="preserve"> / duyệt xuất / đối soát để </w:t>
      </w:r>
      <w:proofErr w:type="spellStart"/>
      <w:r>
        <w:t>giảm</w:t>
      </w:r>
      <w:proofErr w:type="spellEnd"/>
      <w:r>
        <w:t xml:space="preserve"> </w:t>
      </w:r>
      <w:proofErr w:type="spellStart"/>
      <w:r>
        <w:t>rủi</w:t>
      </w:r>
      <w:proofErr w:type="spellEnd"/>
      <w:r>
        <w:t xml:space="preserve"> </w:t>
      </w:r>
      <w:proofErr w:type="spellStart"/>
      <w:r>
        <w:t>ro</w:t>
      </w:r>
      <w:proofErr w:type="spellEnd"/>
      <w:r>
        <w:t xml:space="preserve"> </w:t>
      </w:r>
      <w:proofErr w:type="spellStart"/>
      <w:r>
        <w:t>gian</w:t>
      </w:r>
      <w:proofErr w:type="spellEnd"/>
      <w:r>
        <w:t xml:space="preserve"> </w:t>
      </w:r>
      <w:proofErr w:type="spellStart"/>
      <w:r>
        <w:t>lận</w:t>
      </w:r>
      <w:proofErr w:type="spellEnd"/>
      <w:r>
        <w:t xml:space="preserve">, </w:t>
      </w:r>
      <w:proofErr w:type="spellStart"/>
      <w:r>
        <w:t>sai</w:t>
      </w:r>
      <w:proofErr w:type="spellEnd"/>
      <w:r>
        <w:t xml:space="preserve"> </w:t>
      </w:r>
      <w:proofErr w:type="spellStart"/>
      <w:r>
        <w:t>sót</w:t>
      </w:r>
      <w:proofErr w:type="spellEnd"/>
      <w:r>
        <w:t xml:space="preserve"> và </w:t>
      </w:r>
      <w:proofErr w:type="spellStart"/>
      <w:r>
        <w:t>thất</w:t>
      </w:r>
      <w:proofErr w:type="spellEnd"/>
      <w:r>
        <w:t xml:space="preserve"> </w:t>
      </w:r>
      <w:proofErr w:type="spellStart"/>
      <w:r>
        <w:t>thoát</w:t>
      </w:r>
      <w:proofErr w:type="spellEnd"/>
      <w:r>
        <w:t xml:space="preserve"> Mã code.</w:t>
      </w:r>
    </w:p>
    <w:p w14:paraId="5960AB3D" w14:textId="77777777" w:rsidR="004B5A02" w:rsidRDefault="00000000">
      <w:r>
        <w:rPr>
          <w:b/>
        </w:rPr>
        <w:t>II. PHẠM VI ÁP DỤNG</w:t>
      </w:r>
    </w:p>
    <w:p w14:paraId="6C961834" w14:textId="77777777" w:rsidR="004B5A02" w:rsidRDefault="00000000">
      <w:r>
        <w:t xml:space="preserve">Áp dụng </w:t>
      </w:r>
      <w:proofErr w:type="spellStart"/>
      <w:r>
        <w:t>cho</w:t>
      </w:r>
      <w:proofErr w:type="spellEnd"/>
      <w:r>
        <w:t xml:space="preserve"> toàn bộ Mã code </w:t>
      </w:r>
      <w:proofErr w:type="spellStart"/>
      <w:r>
        <w:t>zVAS</w:t>
      </w:r>
      <w:proofErr w:type="spellEnd"/>
      <w:r>
        <w:t xml:space="preserve"> (</w:t>
      </w:r>
      <w:proofErr w:type="spellStart"/>
      <w:r>
        <w:t>zBusiness</w:t>
      </w:r>
      <w:proofErr w:type="spellEnd"/>
      <w:r>
        <w:t xml:space="preserve">, </w:t>
      </w:r>
      <w:proofErr w:type="spellStart"/>
      <w:r>
        <w:t>zCloud</w:t>
      </w:r>
      <w:proofErr w:type="spellEnd"/>
      <w:r>
        <w:t xml:space="preserve">, </w:t>
      </w:r>
      <w:proofErr w:type="spellStart"/>
      <w:r>
        <w:t>zStyle</w:t>
      </w:r>
      <w:proofErr w:type="spellEnd"/>
      <w:r>
        <w:t xml:space="preserve">, </w:t>
      </w:r>
      <w:proofErr w:type="spellStart"/>
      <w:r>
        <w:t>zMelody</w:t>
      </w:r>
      <w:proofErr w:type="spellEnd"/>
      <w:r>
        <w:t xml:space="preserve">, ZingMP3 Plus/Premium, </w:t>
      </w:r>
      <w:proofErr w:type="spellStart"/>
      <w:r>
        <w:t>Nhạc</w:t>
      </w:r>
      <w:proofErr w:type="spellEnd"/>
      <w:r>
        <w:t xml:space="preserve"> chờ Doanh nghiệp) mà GAPIT nhận từ VNG </w:t>
      </w:r>
      <w:proofErr w:type="spellStart"/>
      <w:r>
        <w:t>theo</w:t>
      </w:r>
      <w:proofErr w:type="spellEnd"/>
      <w:r>
        <w:t xml:space="preserve"> Hợp đồng Dịch vụ </w:t>
      </w:r>
      <w:proofErr w:type="spellStart"/>
      <w:r>
        <w:t>zVAS</w:t>
      </w:r>
      <w:proofErr w:type="spellEnd"/>
      <w:r>
        <w:t xml:space="preserve">/VNG-GAPIT và phân phối tiếp </w:t>
      </w:r>
      <w:proofErr w:type="spellStart"/>
      <w:r>
        <w:t>cho</w:t>
      </w:r>
      <w:proofErr w:type="spellEnd"/>
      <w:r>
        <w:t xml:space="preserve"> Đại lý hoặc Khách hàng doanh nghiệp. </w:t>
      </w:r>
      <w:proofErr w:type="spellStart"/>
      <w:r>
        <w:t>Không</w:t>
      </w:r>
      <w:proofErr w:type="spellEnd"/>
      <w:r>
        <w:t xml:space="preserve"> thay thế Quy trình kích </w:t>
      </w:r>
      <w:proofErr w:type="spellStart"/>
      <w:r>
        <w:t>hoạt</w:t>
      </w:r>
      <w:proofErr w:type="spellEnd"/>
      <w:r>
        <w:t xml:space="preserve"> do VNG ban hành (zbox.vn/activate-code) áp dụng </w:t>
      </w:r>
      <w:proofErr w:type="spellStart"/>
      <w:r>
        <w:t>cho</w:t>
      </w:r>
      <w:proofErr w:type="spellEnd"/>
      <w:r>
        <w:t xml:space="preserve"> Người Dùng Cuối.</w:t>
      </w:r>
    </w:p>
    <w:p w14:paraId="552B62F3" w14:textId="77777777" w:rsidR="004B5A02" w:rsidRDefault="00000000">
      <w:r>
        <w:rPr>
          <w:b/>
        </w:rPr>
        <w:t>III. VAI TRÒ VÀ TRÁCH NHIỆM</w:t>
      </w:r>
    </w:p>
    <w:tbl>
      <w:tblPr>
        <w:tblStyle w:val="TableGrid"/>
        <w:tblW w:w="8640" w:type="dxa"/>
        <w:tblLayout w:type="fixed"/>
        <w:tblLook w:val="04A0" w:firstRow="1" w:lastRow="0" w:firstColumn="1" w:lastColumn="0" w:noHBand="0" w:noVBand="1"/>
      </w:tblPr>
      <w:tblGrid>
        <w:gridCol w:w="4321"/>
        <w:gridCol w:w="4319"/>
      </w:tblGrid>
      <w:tr w:rsidR="004B5A02" w14:paraId="00E3F804" w14:textId="77777777">
        <w:tc>
          <w:tcPr>
            <w:tcW w:w="4320" w:type="dxa"/>
            <w:shd w:val="clear" w:color="auto" w:fill="D9D9D9"/>
          </w:tcPr>
          <w:p w14:paraId="7C7FD905" w14:textId="77777777" w:rsidR="004B5A02" w:rsidRDefault="00000000">
            <w:pPr>
              <w:spacing w:after="0" w:line="240" w:lineRule="auto"/>
              <w:rPr>
                <w:rFonts w:eastAsia="MS Mincho"/>
              </w:rPr>
            </w:pPr>
            <w:r>
              <w:rPr>
                <w:rFonts w:eastAsia="MS Mincho"/>
                <w:b/>
              </w:rPr>
              <w:lastRenderedPageBreak/>
              <w:t xml:space="preserve">Vai </w:t>
            </w:r>
            <w:proofErr w:type="spellStart"/>
            <w:r>
              <w:rPr>
                <w:rFonts w:eastAsia="MS Mincho"/>
                <w:b/>
              </w:rPr>
              <w:t>trò</w:t>
            </w:r>
            <w:proofErr w:type="spellEnd"/>
          </w:p>
        </w:tc>
        <w:tc>
          <w:tcPr>
            <w:tcW w:w="4319" w:type="dxa"/>
            <w:shd w:val="clear" w:color="auto" w:fill="D9D9D9"/>
          </w:tcPr>
          <w:p w14:paraId="4FB57F5D" w14:textId="77777777" w:rsidR="004B5A02" w:rsidRDefault="00000000">
            <w:pPr>
              <w:spacing w:after="0" w:line="240" w:lineRule="auto"/>
              <w:rPr>
                <w:rFonts w:eastAsia="MS Mincho"/>
              </w:rPr>
            </w:pPr>
            <w:proofErr w:type="spellStart"/>
            <w:r>
              <w:rPr>
                <w:rFonts w:eastAsia="MS Mincho"/>
                <w:b/>
              </w:rPr>
              <w:t>Trách</w:t>
            </w:r>
            <w:proofErr w:type="spellEnd"/>
            <w:r>
              <w:rPr>
                <w:rFonts w:eastAsia="MS Mincho"/>
                <w:b/>
              </w:rPr>
              <w:t xml:space="preserve"> </w:t>
            </w:r>
            <w:proofErr w:type="spellStart"/>
            <w:r>
              <w:rPr>
                <w:rFonts w:eastAsia="MS Mincho"/>
                <w:b/>
              </w:rPr>
              <w:t>nhiệm</w:t>
            </w:r>
            <w:proofErr w:type="spellEnd"/>
          </w:p>
        </w:tc>
      </w:tr>
      <w:tr w:rsidR="004B5A02" w14:paraId="68AD8502" w14:textId="77777777">
        <w:tc>
          <w:tcPr>
            <w:tcW w:w="4320" w:type="dxa"/>
          </w:tcPr>
          <w:p w14:paraId="44AE7424" w14:textId="77777777" w:rsidR="004B5A02" w:rsidRDefault="00000000">
            <w:pPr>
              <w:spacing w:after="0" w:line="240" w:lineRule="auto"/>
              <w:rPr>
                <w:rFonts w:eastAsia="MS Mincho"/>
              </w:rPr>
            </w:pPr>
            <w:r>
              <w:rPr>
                <w:rFonts w:eastAsia="MS Mincho"/>
              </w:rPr>
              <w:t xml:space="preserve">PM </w:t>
            </w:r>
            <w:proofErr w:type="spellStart"/>
            <w:r>
              <w:rPr>
                <w:rFonts w:eastAsia="MS Mincho"/>
              </w:rPr>
              <w:t>Khối</w:t>
            </w:r>
            <w:proofErr w:type="spellEnd"/>
            <w:r>
              <w:rPr>
                <w:rFonts w:eastAsia="MS Mincho"/>
              </w:rPr>
              <w:t xml:space="preserve"> GAPCOM (đầu mối </w:t>
            </w:r>
            <w:proofErr w:type="spellStart"/>
            <w:r>
              <w:rPr>
                <w:rFonts w:eastAsia="MS Mincho"/>
              </w:rPr>
              <w:t>kinh</w:t>
            </w:r>
            <w:proofErr w:type="spellEnd"/>
            <w:r>
              <w:rPr>
                <w:rFonts w:eastAsia="MS Mincho"/>
              </w:rPr>
              <w:t xml:space="preserve"> doanh </w:t>
            </w:r>
            <w:proofErr w:type="spellStart"/>
            <w:r>
              <w:rPr>
                <w:rFonts w:eastAsia="MS Mincho"/>
              </w:rPr>
              <w:t>zVAS</w:t>
            </w:r>
            <w:proofErr w:type="spellEnd"/>
            <w:r>
              <w:rPr>
                <w:rFonts w:eastAsia="MS Mincho"/>
              </w:rPr>
              <w:t>)</w:t>
            </w:r>
          </w:p>
        </w:tc>
        <w:tc>
          <w:tcPr>
            <w:tcW w:w="4319" w:type="dxa"/>
          </w:tcPr>
          <w:p w14:paraId="73AA55E1" w14:textId="77777777" w:rsidR="004B5A02" w:rsidRDefault="00000000">
            <w:pPr>
              <w:spacing w:after="0" w:line="240" w:lineRule="auto"/>
              <w:rPr>
                <w:rFonts w:eastAsia="MS Mincho"/>
              </w:rPr>
            </w:pPr>
            <w:proofErr w:type="spellStart"/>
            <w:r>
              <w:rPr>
                <w:rFonts w:eastAsia="MS Mincho"/>
              </w:rPr>
              <w:t>Phê</w:t>
            </w:r>
            <w:proofErr w:type="spellEnd"/>
            <w:r>
              <w:rPr>
                <w:rFonts w:eastAsia="MS Mincho"/>
              </w:rPr>
              <w:t xml:space="preserve"> duyệt đặt hàng lên VNG; </w:t>
            </w:r>
            <w:proofErr w:type="spellStart"/>
            <w:r>
              <w:rPr>
                <w:rFonts w:eastAsia="MS Mincho"/>
              </w:rPr>
              <w:t>phê</w:t>
            </w:r>
            <w:proofErr w:type="spellEnd"/>
            <w:r>
              <w:rPr>
                <w:rFonts w:eastAsia="MS Mincho"/>
              </w:rPr>
              <w:t xml:space="preserve"> duyệt xuất code </w:t>
            </w:r>
            <w:proofErr w:type="spellStart"/>
            <w:r>
              <w:rPr>
                <w:rFonts w:eastAsia="MS Mincho"/>
              </w:rPr>
              <w:t>cho</w:t>
            </w:r>
            <w:proofErr w:type="spellEnd"/>
            <w:r>
              <w:rPr>
                <w:rFonts w:eastAsia="MS Mincho"/>
              </w:rPr>
              <w:t xml:space="preserve"> đơn hàng downstream giá </w:t>
            </w:r>
            <w:proofErr w:type="spellStart"/>
            <w:r>
              <w:rPr>
                <w:rFonts w:eastAsia="MS Mincho"/>
              </w:rPr>
              <w:t>trị</w:t>
            </w:r>
            <w:proofErr w:type="spellEnd"/>
            <w:r>
              <w:rPr>
                <w:rFonts w:eastAsia="MS Mincho"/>
              </w:rPr>
              <w:t xml:space="preserve"> </w:t>
            </w:r>
            <w:proofErr w:type="spellStart"/>
            <w:r>
              <w:rPr>
                <w:rFonts w:eastAsia="MS Mincho"/>
              </w:rPr>
              <w:t>lớn</w:t>
            </w:r>
            <w:proofErr w:type="spellEnd"/>
            <w:r>
              <w:rPr>
                <w:rFonts w:eastAsia="MS Mincho"/>
              </w:rPr>
              <w:t xml:space="preserve"> hoặc khách hàng mới; quyết định </w:t>
            </w:r>
            <w:proofErr w:type="spellStart"/>
            <w:r>
              <w:rPr>
                <w:rFonts w:eastAsia="MS Mincho"/>
              </w:rPr>
              <w:t>phương</w:t>
            </w:r>
            <w:proofErr w:type="spellEnd"/>
            <w:r>
              <w:rPr>
                <w:rFonts w:eastAsia="MS Mincho"/>
              </w:rPr>
              <w:t xml:space="preserve"> án xử lý khi code </w:t>
            </w:r>
            <w:proofErr w:type="spellStart"/>
            <w:r>
              <w:rPr>
                <w:rFonts w:eastAsia="MS Mincho"/>
              </w:rPr>
              <w:t>tồn</w:t>
            </w:r>
            <w:proofErr w:type="spellEnd"/>
            <w:r>
              <w:rPr>
                <w:rFonts w:eastAsia="MS Mincho"/>
              </w:rPr>
              <w:t xml:space="preserve"> </w:t>
            </w:r>
            <w:proofErr w:type="spellStart"/>
            <w:r>
              <w:rPr>
                <w:rFonts w:eastAsia="MS Mincho"/>
              </w:rPr>
              <w:t>kho</w:t>
            </w:r>
            <w:proofErr w:type="spellEnd"/>
            <w:r>
              <w:rPr>
                <w:rFonts w:eastAsia="MS Mincho"/>
              </w:rPr>
              <w:t xml:space="preserve"> sắp hết hạn (đẩy </w:t>
            </w:r>
            <w:proofErr w:type="spellStart"/>
            <w:r>
              <w:rPr>
                <w:rFonts w:eastAsia="MS Mincho"/>
              </w:rPr>
              <w:t>bán</w:t>
            </w:r>
            <w:proofErr w:type="spellEnd"/>
            <w:r>
              <w:rPr>
                <w:rFonts w:eastAsia="MS Mincho"/>
              </w:rPr>
              <w:t xml:space="preserve"> / </w:t>
            </w:r>
            <w:proofErr w:type="spellStart"/>
            <w:r>
              <w:rPr>
                <w:rFonts w:eastAsia="MS Mincho"/>
              </w:rPr>
              <w:t>xin</w:t>
            </w:r>
            <w:proofErr w:type="spellEnd"/>
            <w:r>
              <w:rPr>
                <w:rFonts w:eastAsia="MS Mincho"/>
              </w:rPr>
              <w:t xml:space="preserve"> </w:t>
            </w:r>
            <w:proofErr w:type="spellStart"/>
            <w:r>
              <w:rPr>
                <w:rFonts w:eastAsia="MS Mincho"/>
              </w:rPr>
              <w:t>gia</w:t>
            </w:r>
            <w:proofErr w:type="spellEnd"/>
            <w:r>
              <w:rPr>
                <w:rFonts w:eastAsia="MS Mincho"/>
              </w:rPr>
              <w:t xml:space="preserve"> hạn VNG); đầu mối gửi văn bản </w:t>
            </w:r>
            <w:proofErr w:type="spellStart"/>
            <w:r>
              <w:rPr>
                <w:rFonts w:eastAsia="MS Mincho"/>
              </w:rPr>
              <w:t>xin</w:t>
            </w:r>
            <w:proofErr w:type="spellEnd"/>
            <w:r>
              <w:rPr>
                <w:rFonts w:eastAsia="MS Mincho"/>
              </w:rPr>
              <w:t xml:space="preserve"> </w:t>
            </w:r>
            <w:proofErr w:type="spellStart"/>
            <w:r>
              <w:rPr>
                <w:rFonts w:eastAsia="MS Mincho"/>
              </w:rPr>
              <w:t>gia</w:t>
            </w:r>
            <w:proofErr w:type="spellEnd"/>
            <w:r>
              <w:rPr>
                <w:rFonts w:eastAsia="MS Mincho"/>
              </w:rPr>
              <w:t xml:space="preserve"> hạn </w:t>
            </w:r>
            <w:proofErr w:type="spellStart"/>
            <w:r>
              <w:rPr>
                <w:rFonts w:eastAsia="MS Mincho"/>
              </w:rPr>
              <w:t>cho</w:t>
            </w:r>
            <w:proofErr w:type="spellEnd"/>
            <w:r>
              <w:rPr>
                <w:rFonts w:eastAsia="MS Mincho"/>
              </w:rPr>
              <w:t xml:space="preserve"> VNG.</w:t>
            </w:r>
          </w:p>
        </w:tc>
      </w:tr>
      <w:tr w:rsidR="004B5A02" w14:paraId="3D63AA94" w14:textId="77777777">
        <w:tc>
          <w:tcPr>
            <w:tcW w:w="4320" w:type="dxa"/>
          </w:tcPr>
          <w:p w14:paraId="63D489B2" w14:textId="77777777" w:rsidR="004B5A02" w:rsidRDefault="00000000">
            <w:pPr>
              <w:spacing w:after="0" w:line="240" w:lineRule="auto"/>
              <w:rPr>
                <w:rFonts w:eastAsia="MS Mincho"/>
              </w:rPr>
            </w:pPr>
            <w:r>
              <w:rPr>
                <w:rFonts w:eastAsia="MS Mincho"/>
              </w:rPr>
              <w:t xml:space="preserve">Vận hành CMS / Giữ </w:t>
            </w:r>
            <w:proofErr w:type="spellStart"/>
            <w:r>
              <w:rPr>
                <w:rFonts w:eastAsia="MS Mincho"/>
              </w:rPr>
              <w:t>kho</w:t>
            </w:r>
            <w:proofErr w:type="spellEnd"/>
            <w:r>
              <w:rPr>
                <w:rFonts w:eastAsia="MS Mincho"/>
              </w:rPr>
              <w:t xml:space="preserve"> Mã code</w:t>
            </w:r>
          </w:p>
        </w:tc>
        <w:tc>
          <w:tcPr>
            <w:tcW w:w="4319" w:type="dxa"/>
          </w:tcPr>
          <w:p w14:paraId="6BB3680C" w14:textId="77777777" w:rsidR="004B5A02" w:rsidRDefault="00000000">
            <w:pPr>
              <w:spacing w:after="0" w:line="240" w:lineRule="auto"/>
              <w:rPr>
                <w:rFonts w:eastAsia="MS Mincho"/>
              </w:rPr>
            </w:pPr>
            <w:commentRangeStart w:id="0"/>
            <w:r w:rsidRPr="005907B8">
              <w:rPr>
                <w:rFonts w:eastAsia="MS Mincho"/>
                <w:highlight w:val="yellow"/>
              </w:rPr>
              <w:t xml:space="preserve">Nhận code từ VNG vào hệ thống CMS nội bộ; ghi nhận ngày nhận, số lượng, </w:t>
            </w:r>
            <w:proofErr w:type="spellStart"/>
            <w:r w:rsidRPr="005907B8">
              <w:rPr>
                <w:rFonts w:eastAsia="MS Mincho"/>
                <w:highlight w:val="yellow"/>
              </w:rPr>
              <w:t>mệnh</w:t>
            </w:r>
            <w:proofErr w:type="spellEnd"/>
            <w:r w:rsidRPr="005907B8">
              <w:rPr>
                <w:rFonts w:eastAsia="MS Mincho"/>
                <w:highlight w:val="yellow"/>
              </w:rPr>
              <w:t xml:space="preserve"> giá, hạn kích </w:t>
            </w:r>
            <w:proofErr w:type="spellStart"/>
            <w:r w:rsidRPr="005907B8">
              <w:rPr>
                <w:rFonts w:eastAsia="MS Mincho"/>
                <w:highlight w:val="yellow"/>
              </w:rPr>
              <w:t>hoạt</w:t>
            </w:r>
            <w:proofErr w:type="spellEnd"/>
            <w:r w:rsidRPr="005907B8">
              <w:rPr>
                <w:rFonts w:eastAsia="MS Mincho"/>
                <w:highlight w:val="yellow"/>
              </w:rPr>
              <w:t xml:space="preserve"> (12 tháng); </w:t>
            </w:r>
            <w:commentRangeEnd w:id="0"/>
            <w:r w:rsidR="005907B8" w:rsidRPr="005907B8">
              <w:rPr>
                <w:rStyle w:val="CommentReference"/>
                <w:highlight w:val="yellow"/>
              </w:rPr>
              <w:commentReference w:id="0"/>
            </w:r>
            <w:r>
              <w:rPr>
                <w:rFonts w:eastAsia="MS Mincho"/>
              </w:rPr>
              <w:t xml:space="preserve">xuất code </w:t>
            </w:r>
            <w:proofErr w:type="spellStart"/>
            <w:r>
              <w:rPr>
                <w:rFonts w:eastAsia="MS Mincho"/>
              </w:rPr>
              <w:t>cho</w:t>
            </w:r>
            <w:proofErr w:type="spellEnd"/>
            <w:r>
              <w:rPr>
                <w:rFonts w:eastAsia="MS Mincho"/>
              </w:rPr>
              <w:t xml:space="preserve"> Đại lý/KHDN </w:t>
            </w:r>
            <w:proofErr w:type="spellStart"/>
            <w:r>
              <w:rPr>
                <w:rFonts w:eastAsia="MS Mincho"/>
              </w:rPr>
              <w:t>sau</w:t>
            </w:r>
            <w:proofErr w:type="spellEnd"/>
            <w:r>
              <w:rPr>
                <w:rFonts w:eastAsia="MS Mincho"/>
              </w:rPr>
              <w:t xml:space="preserve"> khi có xác nhận đã duyệt; là người </w:t>
            </w:r>
            <w:proofErr w:type="spellStart"/>
            <w:r>
              <w:rPr>
                <w:rFonts w:eastAsia="MS Mincho"/>
              </w:rPr>
              <w:t>duy</w:t>
            </w:r>
            <w:proofErr w:type="spellEnd"/>
            <w:r>
              <w:rPr>
                <w:rFonts w:eastAsia="MS Mincho"/>
              </w:rPr>
              <w:t xml:space="preserve"> nhất có quyền xuất code </w:t>
            </w:r>
            <w:proofErr w:type="spellStart"/>
            <w:r>
              <w:rPr>
                <w:rFonts w:eastAsia="MS Mincho"/>
              </w:rPr>
              <w:t>khỏi</w:t>
            </w:r>
            <w:proofErr w:type="spellEnd"/>
            <w:r>
              <w:rPr>
                <w:rFonts w:eastAsia="MS Mincho"/>
              </w:rPr>
              <w:t xml:space="preserve"> </w:t>
            </w:r>
            <w:proofErr w:type="spellStart"/>
            <w:r>
              <w:rPr>
                <w:rFonts w:eastAsia="MS Mincho"/>
              </w:rPr>
              <w:t>kho</w:t>
            </w:r>
            <w:proofErr w:type="spellEnd"/>
            <w:r>
              <w:rPr>
                <w:rFonts w:eastAsia="MS Mincho"/>
              </w:rPr>
              <w:t xml:space="preserve"> CMS.</w:t>
            </w:r>
          </w:p>
          <w:p w14:paraId="5CAB9443" w14:textId="77777777" w:rsidR="004B5A02" w:rsidRDefault="00000000">
            <w:pPr>
              <w:spacing w:after="0" w:line="240" w:lineRule="auto"/>
              <w:rPr>
                <w:rFonts w:eastAsia="MS Mincho"/>
              </w:rPr>
            </w:pPr>
            <w:commentRangeStart w:id="1"/>
            <w:r w:rsidRPr="005907B8">
              <w:rPr>
                <w:rFonts w:eastAsia="MS Mincho"/>
                <w:highlight w:val="yellow"/>
              </w:rPr>
              <w:t xml:space="preserve">Xác nhận tiền </w:t>
            </w:r>
            <w:proofErr w:type="spellStart"/>
            <w:r w:rsidRPr="005907B8">
              <w:rPr>
                <w:rFonts w:eastAsia="MS Mincho"/>
                <w:highlight w:val="yellow"/>
              </w:rPr>
              <w:t>thanh</w:t>
            </w:r>
            <w:proofErr w:type="spellEnd"/>
            <w:r w:rsidRPr="005907B8">
              <w:rPr>
                <w:rFonts w:eastAsia="MS Mincho"/>
                <w:highlight w:val="yellow"/>
              </w:rPr>
              <w:t xml:space="preserve"> toán của Đại lý/KHDN</w:t>
            </w:r>
            <w:r>
              <w:rPr>
                <w:rFonts w:eastAsia="MS Mincho"/>
              </w:rPr>
              <w:t xml:space="preserve"> </w:t>
            </w:r>
            <w:commentRangeEnd w:id="1"/>
            <w:r w:rsidR="005907B8">
              <w:rPr>
                <w:rStyle w:val="CommentReference"/>
              </w:rPr>
              <w:commentReference w:id="1"/>
            </w:r>
            <w:r>
              <w:rPr>
                <w:rFonts w:eastAsia="MS Mincho"/>
              </w:rPr>
              <w:t xml:space="preserve">đã về tài khoản GAPIT trước khi </w:t>
            </w:r>
            <w:proofErr w:type="spellStart"/>
            <w:r>
              <w:rPr>
                <w:rFonts w:eastAsia="MS Mincho"/>
              </w:rPr>
              <w:t>cho</w:t>
            </w:r>
            <w:proofErr w:type="spellEnd"/>
            <w:r>
              <w:rPr>
                <w:rFonts w:eastAsia="MS Mincho"/>
              </w:rPr>
              <w:t xml:space="preserve"> phép xuất code (điều kiện tiên quyết); gửi code qua email/CMS </w:t>
            </w:r>
            <w:proofErr w:type="spellStart"/>
            <w:r>
              <w:rPr>
                <w:rFonts w:eastAsia="MS Mincho"/>
              </w:rPr>
              <w:t>cho</w:t>
            </w:r>
            <w:proofErr w:type="spellEnd"/>
            <w:r>
              <w:rPr>
                <w:rFonts w:eastAsia="MS Mincho"/>
              </w:rPr>
              <w:t xml:space="preserve"> Đại lý/KHDN trong </w:t>
            </w:r>
            <w:proofErr w:type="spellStart"/>
            <w:r>
              <w:rPr>
                <w:rFonts w:eastAsia="MS Mincho"/>
              </w:rPr>
              <w:t>vòng</w:t>
            </w:r>
            <w:proofErr w:type="spellEnd"/>
            <w:r>
              <w:rPr>
                <w:rFonts w:eastAsia="MS Mincho"/>
              </w:rPr>
              <w:t xml:space="preserve"> 03 ngày làm việc </w:t>
            </w:r>
            <w:proofErr w:type="spellStart"/>
            <w:r>
              <w:rPr>
                <w:rFonts w:eastAsia="MS Mincho"/>
              </w:rPr>
              <w:t>kể</w:t>
            </w:r>
            <w:proofErr w:type="spellEnd"/>
            <w:r>
              <w:rPr>
                <w:rFonts w:eastAsia="MS Mincho"/>
              </w:rPr>
              <w:t xml:space="preserve"> từ khi được duyệt xuất; </w:t>
            </w:r>
            <w:commentRangeStart w:id="2"/>
            <w:proofErr w:type="spellStart"/>
            <w:r w:rsidRPr="005907B8">
              <w:rPr>
                <w:rFonts w:eastAsia="MS Mincho"/>
                <w:highlight w:val="yellow"/>
              </w:rPr>
              <w:t>lập</w:t>
            </w:r>
            <w:proofErr w:type="spellEnd"/>
            <w:r w:rsidRPr="005907B8">
              <w:rPr>
                <w:rFonts w:eastAsia="MS Mincho"/>
                <w:highlight w:val="yellow"/>
              </w:rPr>
              <w:t xml:space="preserve"> </w:t>
            </w:r>
            <w:proofErr w:type="spellStart"/>
            <w:r w:rsidRPr="005907B8">
              <w:rPr>
                <w:rFonts w:eastAsia="MS Mincho"/>
                <w:highlight w:val="yellow"/>
              </w:rPr>
              <w:t>biên</w:t>
            </w:r>
            <w:proofErr w:type="spellEnd"/>
            <w:r w:rsidRPr="005907B8">
              <w:rPr>
                <w:rFonts w:eastAsia="MS Mincho"/>
                <w:highlight w:val="yellow"/>
              </w:rPr>
              <w:t xml:space="preserve"> bản </w:t>
            </w:r>
            <w:proofErr w:type="spellStart"/>
            <w:r w:rsidRPr="005907B8">
              <w:rPr>
                <w:rFonts w:eastAsia="MS Mincho"/>
                <w:highlight w:val="yellow"/>
              </w:rPr>
              <w:t>bàn</w:t>
            </w:r>
            <w:proofErr w:type="spellEnd"/>
            <w:r w:rsidRPr="005907B8">
              <w:rPr>
                <w:rFonts w:eastAsia="MS Mincho"/>
                <w:highlight w:val="yellow"/>
              </w:rPr>
              <w:t xml:space="preserve"> giao </w:t>
            </w:r>
            <w:proofErr w:type="spellStart"/>
            <w:r w:rsidRPr="005907B8">
              <w:rPr>
                <w:rFonts w:eastAsia="MS Mincho"/>
                <w:highlight w:val="yellow"/>
              </w:rPr>
              <w:t>theo</w:t>
            </w:r>
            <w:proofErr w:type="spellEnd"/>
            <w:r w:rsidRPr="005907B8">
              <w:rPr>
                <w:rFonts w:eastAsia="MS Mincho"/>
                <w:highlight w:val="yellow"/>
              </w:rPr>
              <w:t xml:space="preserve"> mẫu hợp đồng.</w:t>
            </w:r>
            <w:commentRangeEnd w:id="2"/>
            <w:r w:rsidR="005907B8">
              <w:rPr>
                <w:rStyle w:val="CommentReference"/>
              </w:rPr>
              <w:commentReference w:id="2"/>
            </w:r>
          </w:p>
        </w:tc>
      </w:tr>
      <w:tr w:rsidR="004B5A02" w14:paraId="13F77AFD" w14:textId="77777777">
        <w:tc>
          <w:tcPr>
            <w:tcW w:w="4320" w:type="dxa"/>
          </w:tcPr>
          <w:p w14:paraId="3393BA3F" w14:textId="77777777" w:rsidR="004B5A02" w:rsidRDefault="00000000">
            <w:pPr>
              <w:spacing w:after="0" w:line="240" w:lineRule="auto"/>
              <w:rPr>
                <w:rFonts w:eastAsia="MS Mincho"/>
              </w:rPr>
            </w:pPr>
            <w:r>
              <w:rPr>
                <w:rFonts w:eastAsia="MS Mincho"/>
              </w:rPr>
              <w:t>Kế toán</w:t>
            </w:r>
          </w:p>
        </w:tc>
        <w:tc>
          <w:tcPr>
            <w:tcW w:w="4319" w:type="dxa"/>
          </w:tcPr>
          <w:p w14:paraId="455CCB7E" w14:textId="77777777" w:rsidR="004B5A02" w:rsidRDefault="00000000">
            <w:pPr>
              <w:spacing w:after="0" w:line="240" w:lineRule="auto"/>
              <w:rPr>
                <w:rFonts w:eastAsia="MS Mincho"/>
              </w:rPr>
            </w:pPr>
            <w:r>
              <w:rPr>
                <w:rFonts w:eastAsia="MS Mincho"/>
              </w:rPr>
              <w:t xml:space="preserve">Đối </w:t>
            </w:r>
            <w:proofErr w:type="spellStart"/>
            <w:r>
              <w:rPr>
                <w:rFonts w:eastAsia="MS Mincho"/>
              </w:rPr>
              <w:t>chiếu</w:t>
            </w:r>
            <w:proofErr w:type="spellEnd"/>
            <w:r>
              <w:rPr>
                <w:rFonts w:eastAsia="MS Mincho"/>
              </w:rPr>
              <w:t xml:space="preserve"> công </w:t>
            </w:r>
            <w:proofErr w:type="spellStart"/>
            <w:r>
              <w:rPr>
                <w:rFonts w:eastAsia="MS Mincho"/>
              </w:rPr>
              <w:t>nợ</w:t>
            </w:r>
            <w:proofErr w:type="spellEnd"/>
            <w:r>
              <w:rPr>
                <w:rFonts w:eastAsia="MS Mincho"/>
              </w:rPr>
              <w:t xml:space="preserve"> với VNG, khách hang và đại lý (khi cần thiết); đối </w:t>
            </w:r>
            <w:proofErr w:type="spellStart"/>
            <w:r>
              <w:rPr>
                <w:rFonts w:eastAsia="MS Mincho"/>
              </w:rPr>
              <w:t>chiếu</w:t>
            </w:r>
            <w:proofErr w:type="spellEnd"/>
            <w:r>
              <w:rPr>
                <w:rFonts w:eastAsia="MS Mincho"/>
              </w:rPr>
              <w:t xml:space="preserve"> </w:t>
            </w:r>
            <w:proofErr w:type="spellStart"/>
            <w:r>
              <w:rPr>
                <w:rFonts w:eastAsia="MS Mincho"/>
              </w:rPr>
              <w:t>tồn</w:t>
            </w:r>
            <w:proofErr w:type="spellEnd"/>
            <w:r>
              <w:rPr>
                <w:rFonts w:eastAsia="MS Mincho"/>
              </w:rPr>
              <w:t xml:space="preserve"> </w:t>
            </w:r>
            <w:proofErr w:type="spellStart"/>
            <w:r>
              <w:rPr>
                <w:rFonts w:eastAsia="MS Mincho"/>
              </w:rPr>
              <w:t>kho</w:t>
            </w:r>
            <w:proofErr w:type="spellEnd"/>
            <w:r>
              <w:rPr>
                <w:rFonts w:eastAsia="MS Mincho"/>
              </w:rPr>
              <w:t xml:space="preserve"> hàng tháng </w:t>
            </w:r>
            <w:proofErr w:type="spellStart"/>
            <w:r>
              <w:rPr>
                <w:rFonts w:eastAsia="MS Mincho"/>
              </w:rPr>
              <w:t>giữa</w:t>
            </w:r>
            <w:proofErr w:type="spellEnd"/>
            <w:r>
              <w:rPr>
                <w:rFonts w:eastAsia="MS Mincho"/>
              </w:rPr>
              <w:t xml:space="preserve"> số nhận – số xuất – số </w:t>
            </w:r>
            <w:proofErr w:type="spellStart"/>
            <w:r>
              <w:rPr>
                <w:rFonts w:eastAsia="MS Mincho"/>
              </w:rPr>
              <w:t>tồn</w:t>
            </w:r>
            <w:proofErr w:type="spellEnd"/>
            <w:r>
              <w:rPr>
                <w:rFonts w:eastAsia="MS Mincho"/>
              </w:rPr>
              <w:t xml:space="preserve">; </w:t>
            </w:r>
            <w:proofErr w:type="spellStart"/>
            <w:r>
              <w:rPr>
                <w:rFonts w:eastAsia="MS Mincho"/>
              </w:rPr>
              <w:t>theo</w:t>
            </w:r>
            <w:proofErr w:type="spellEnd"/>
            <w:r>
              <w:rPr>
                <w:rFonts w:eastAsia="MS Mincho"/>
              </w:rPr>
              <w:t xml:space="preserve"> dõi và báo cáo phần hoàn tiền pass-through (nếu hoàn tiền do lý do dịch vụ lỗi/</w:t>
            </w:r>
            <w:proofErr w:type="spellStart"/>
            <w:r>
              <w:rPr>
                <w:rFonts w:eastAsia="MS Mincho"/>
              </w:rPr>
              <w:t>ngừng</w:t>
            </w:r>
            <w:proofErr w:type="spellEnd"/>
            <w:r>
              <w:rPr>
                <w:rFonts w:eastAsia="MS Mincho"/>
              </w:rPr>
              <w:t xml:space="preserve"> dịch vụ).</w:t>
            </w:r>
          </w:p>
        </w:tc>
      </w:tr>
      <w:tr w:rsidR="004B5A02" w14:paraId="0DB1D9AF" w14:textId="77777777">
        <w:tc>
          <w:tcPr>
            <w:tcW w:w="4320" w:type="dxa"/>
          </w:tcPr>
          <w:p w14:paraId="18360A10" w14:textId="77777777" w:rsidR="004B5A02" w:rsidRDefault="00000000">
            <w:pPr>
              <w:spacing w:after="0" w:line="240" w:lineRule="auto"/>
              <w:rPr>
                <w:rFonts w:eastAsia="MS Mincho"/>
              </w:rPr>
            </w:pPr>
            <w:r>
              <w:rPr>
                <w:rFonts w:eastAsia="MS Mincho"/>
              </w:rPr>
              <w:t xml:space="preserve">CSKH / Đầu mối </w:t>
            </w:r>
            <w:proofErr w:type="spellStart"/>
            <w:r>
              <w:rPr>
                <w:rFonts w:eastAsia="MS Mincho"/>
              </w:rPr>
              <w:t>hỗ</w:t>
            </w:r>
            <w:proofErr w:type="spellEnd"/>
            <w:r>
              <w:rPr>
                <w:rFonts w:eastAsia="MS Mincho"/>
              </w:rPr>
              <w:t xml:space="preserve"> trợ xử lý</w:t>
            </w:r>
          </w:p>
        </w:tc>
        <w:tc>
          <w:tcPr>
            <w:tcW w:w="4319" w:type="dxa"/>
          </w:tcPr>
          <w:p w14:paraId="6C2CCC98" w14:textId="77777777" w:rsidR="004B5A02" w:rsidRDefault="00000000">
            <w:pPr>
              <w:spacing w:after="0" w:line="240" w:lineRule="auto"/>
              <w:rPr>
                <w:rFonts w:eastAsia="MS Mincho"/>
              </w:rPr>
            </w:pPr>
            <w:commentRangeStart w:id="3"/>
            <w:proofErr w:type="spellStart"/>
            <w:r w:rsidRPr="005907B8">
              <w:rPr>
                <w:rFonts w:eastAsia="MS Mincho"/>
                <w:highlight w:val="yellow"/>
              </w:rPr>
              <w:t>Đảm</w:t>
            </w:r>
            <w:proofErr w:type="spellEnd"/>
            <w:r w:rsidRPr="005907B8">
              <w:rPr>
                <w:rFonts w:eastAsia="MS Mincho"/>
                <w:highlight w:val="yellow"/>
              </w:rPr>
              <w:t xml:space="preserve"> bảo </w:t>
            </w:r>
            <w:proofErr w:type="spellStart"/>
            <w:r w:rsidRPr="005907B8">
              <w:rPr>
                <w:rFonts w:eastAsia="MS Mincho"/>
                <w:highlight w:val="yellow"/>
              </w:rPr>
              <w:t>ra</w:t>
            </w:r>
            <w:proofErr w:type="spellEnd"/>
            <w:r w:rsidRPr="005907B8">
              <w:rPr>
                <w:rFonts w:eastAsia="MS Mincho"/>
                <w:highlight w:val="yellow"/>
              </w:rPr>
              <w:t xml:space="preserve"> hướng dẫn kích </w:t>
            </w:r>
            <w:proofErr w:type="spellStart"/>
            <w:r w:rsidRPr="005907B8">
              <w:rPr>
                <w:rFonts w:eastAsia="MS Mincho"/>
                <w:highlight w:val="yellow"/>
              </w:rPr>
              <w:t>hoạt</w:t>
            </w:r>
            <w:proofErr w:type="spellEnd"/>
            <w:r w:rsidRPr="005907B8">
              <w:rPr>
                <w:rFonts w:eastAsia="MS Mincho"/>
                <w:highlight w:val="yellow"/>
              </w:rPr>
              <w:t xml:space="preserve">, tiếp nhận và </w:t>
            </w:r>
            <w:proofErr w:type="spellStart"/>
            <w:r w:rsidRPr="005907B8">
              <w:rPr>
                <w:rFonts w:eastAsia="MS Mincho"/>
                <w:highlight w:val="yellow"/>
              </w:rPr>
              <w:t>kiểm</w:t>
            </w:r>
            <w:proofErr w:type="spellEnd"/>
            <w:r w:rsidRPr="005907B8">
              <w:rPr>
                <w:rFonts w:eastAsia="MS Mincho"/>
                <w:highlight w:val="yellow"/>
              </w:rPr>
              <w:t xml:space="preserve"> tra sơ bộ lỗi kích </w:t>
            </w:r>
            <w:proofErr w:type="spellStart"/>
            <w:r w:rsidRPr="005907B8">
              <w:rPr>
                <w:rFonts w:eastAsia="MS Mincho"/>
                <w:highlight w:val="yellow"/>
              </w:rPr>
              <w:t>hoạt</w:t>
            </w:r>
            <w:proofErr w:type="spellEnd"/>
            <w:r w:rsidRPr="005907B8">
              <w:rPr>
                <w:rFonts w:eastAsia="MS Mincho"/>
                <w:highlight w:val="yellow"/>
              </w:rPr>
              <w:t xml:space="preserve"> để thông báo lại VNG xử lý</w:t>
            </w:r>
            <w:commentRangeEnd w:id="3"/>
            <w:r w:rsidR="005907B8">
              <w:rPr>
                <w:rStyle w:val="CommentReference"/>
              </w:rPr>
              <w:commentReference w:id="3"/>
            </w:r>
          </w:p>
        </w:tc>
      </w:tr>
      <w:tr w:rsidR="004B5A02" w14:paraId="57DCBC3D" w14:textId="77777777">
        <w:tc>
          <w:tcPr>
            <w:tcW w:w="4320" w:type="dxa"/>
          </w:tcPr>
          <w:p w14:paraId="7AF8C8CA" w14:textId="77777777" w:rsidR="004B5A02" w:rsidRDefault="00000000">
            <w:pPr>
              <w:spacing w:after="0" w:line="240" w:lineRule="auto"/>
              <w:rPr>
                <w:rFonts w:eastAsia="MS Mincho"/>
              </w:rPr>
            </w:pPr>
            <w:r>
              <w:rPr>
                <w:rFonts w:eastAsia="MS Mincho"/>
              </w:rPr>
              <w:t xml:space="preserve">Ban </w:t>
            </w:r>
            <w:proofErr w:type="spellStart"/>
            <w:r>
              <w:rPr>
                <w:rFonts w:eastAsia="MS Mincho"/>
              </w:rPr>
              <w:t>Giám</w:t>
            </w:r>
            <w:proofErr w:type="spellEnd"/>
            <w:r>
              <w:rPr>
                <w:rFonts w:eastAsia="MS Mincho"/>
              </w:rPr>
              <w:t xml:space="preserve"> </w:t>
            </w:r>
            <w:proofErr w:type="spellStart"/>
            <w:r>
              <w:rPr>
                <w:rFonts w:eastAsia="MS Mincho"/>
              </w:rPr>
              <w:t>đốc</w:t>
            </w:r>
            <w:proofErr w:type="spellEnd"/>
          </w:p>
        </w:tc>
        <w:tc>
          <w:tcPr>
            <w:tcW w:w="4319" w:type="dxa"/>
          </w:tcPr>
          <w:p w14:paraId="353BF2C2" w14:textId="77777777" w:rsidR="004B5A02" w:rsidRDefault="00000000">
            <w:pPr>
              <w:spacing w:after="0" w:line="240" w:lineRule="auto"/>
              <w:rPr>
                <w:rFonts w:eastAsia="MS Mincho"/>
              </w:rPr>
            </w:pPr>
            <w:proofErr w:type="spellStart"/>
            <w:r>
              <w:rPr>
                <w:rFonts w:eastAsia="MS Mincho"/>
              </w:rPr>
              <w:t>Phê</w:t>
            </w:r>
            <w:proofErr w:type="spellEnd"/>
            <w:r>
              <w:rPr>
                <w:rFonts w:eastAsia="MS Mincho"/>
              </w:rPr>
              <w:t xml:space="preserve"> duyệt </w:t>
            </w:r>
            <w:proofErr w:type="spellStart"/>
            <w:r>
              <w:rPr>
                <w:rFonts w:eastAsia="MS Mincho"/>
              </w:rPr>
              <w:t>phương</w:t>
            </w:r>
            <w:proofErr w:type="spellEnd"/>
            <w:r>
              <w:rPr>
                <w:rFonts w:eastAsia="MS Mincho"/>
              </w:rPr>
              <w:t xml:space="preserve"> án xử lý khi giá </w:t>
            </w:r>
            <w:proofErr w:type="spellStart"/>
            <w:r>
              <w:rPr>
                <w:rFonts w:eastAsia="MS Mincho"/>
              </w:rPr>
              <w:t>trị</w:t>
            </w:r>
            <w:proofErr w:type="spellEnd"/>
            <w:r>
              <w:rPr>
                <w:rFonts w:eastAsia="MS Mincho"/>
              </w:rPr>
              <w:t xml:space="preserve"> code </w:t>
            </w:r>
            <w:proofErr w:type="spellStart"/>
            <w:r>
              <w:rPr>
                <w:rFonts w:eastAsia="MS Mincho"/>
              </w:rPr>
              <w:t>tồn</w:t>
            </w:r>
            <w:proofErr w:type="spellEnd"/>
            <w:r>
              <w:rPr>
                <w:rFonts w:eastAsia="MS Mincho"/>
              </w:rPr>
              <w:t xml:space="preserve"> </w:t>
            </w:r>
            <w:proofErr w:type="spellStart"/>
            <w:r>
              <w:rPr>
                <w:rFonts w:eastAsia="MS Mincho"/>
              </w:rPr>
              <w:t>kho</w:t>
            </w:r>
            <w:proofErr w:type="spellEnd"/>
            <w:r>
              <w:rPr>
                <w:rFonts w:eastAsia="MS Mincho"/>
              </w:rPr>
              <w:t xml:space="preserve"> sắp hết hạn vượt hạn mức quy định nội bộ, hoặc khi cần quyết định </w:t>
            </w:r>
            <w:proofErr w:type="spellStart"/>
            <w:r>
              <w:rPr>
                <w:rFonts w:eastAsia="MS Mincho"/>
              </w:rPr>
              <w:t>thương</w:t>
            </w:r>
            <w:proofErr w:type="spellEnd"/>
            <w:r>
              <w:rPr>
                <w:rFonts w:eastAsia="MS Mincho"/>
              </w:rPr>
              <w:t xml:space="preserve"> lượng </w:t>
            </w:r>
            <w:proofErr w:type="spellStart"/>
            <w:r>
              <w:rPr>
                <w:rFonts w:eastAsia="MS Mincho"/>
              </w:rPr>
              <w:t>gia</w:t>
            </w:r>
            <w:proofErr w:type="spellEnd"/>
            <w:r>
              <w:rPr>
                <w:rFonts w:eastAsia="MS Mincho"/>
              </w:rPr>
              <w:t xml:space="preserve"> hạn/đổi trả với VNG ở quy mô </w:t>
            </w:r>
            <w:proofErr w:type="spellStart"/>
            <w:r>
              <w:rPr>
                <w:rFonts w:eastAsia="MS Mincho"/>
              </w:rPr>
              <w:t>lớn</w:t>
            </w:r>
            <w:proofErr w:type="spellEnd"/>
            <w:r>
              <w:rPr>
                <w:rFonts w:eastAsia="MS Mincho"/>
              </w:rPr>
              <w:t>.</w:t>
            </w:r>
          </w:p>
        </w:tc>
      </w:tr>
    </w:tbl>
    <w:p w14:paraId="4A2E601A" w14:textId="77777777" w:rsidR="004B5A02" w:rsidRDefault="004B5A02"/>
    <w:p w14:paraId="7029AD85" w14:textId="77777777" w:rsidR="004B5A02" w:rsidRDefault="00000000">
      <w:r>
        <w:rPr>
          <w:b/>
        </w:rPr>
        <w:t>IV. NGUYÊN TẮC KIỂM SOÁT BẮT BUỘC</w:t>
      </w:r>
    </w:p>
    <w:p w14:paraId="09F2ACA0" w14:textId="77777777" w:rsidR="004B5A02" w:rsidRDefault="00000000">
      <w:pPr>
        <w:pStyle w:val="ListBullet"/>
      </w:pPr>
      <w:proofErr w:type="spellStart"/>
      <w:r>
        <w:t>Tách</w:t>
      </w:r>
      <w:proofErr w:type="spellEnd"/>
      <w:r>
        <w:t xml:space="preserve"> </w:t>
      </w:r>
      <w:proofErr w:type="spellStart"/>
      <w:r>
        <w:t>bạch</w:t>
      </w:r>
      <w:proofErr w:type="spellEnd"/>
      <w:r>
        <w:t xml:space="preserve"> </w:t>
      </w:r>
      <w:proofErr w:type="spellStart"/>
      <w:r>
        <w:t>vai</w:t>
      </w:r>
      <w:proofErr w:type="spellEnd"/>
      <w:r>
        <w:t xml:space="preserve"> </w:t>
      </w:r>
      <w:proofErr w:type="spellStart"/>
      <w:r>
        <w:t>trò</w:t>
      </w:r>
      <w:proofErr w:type="spellEnd"/>
      <w:r>
        <w:t xml:space="preserve">: người duyệt xuất (PM/Kế toán) khác người </w:t>
      </w:r>
      <w:proofErr w:type="spellStart"/>
      <w:r>
        <w:t>thao</w:t>
      </w:r>
      <w:proofErr w:type="spellEnd"/>
      <w:r>
        <w:t xml:space="preserve"> tác xuất code trên CMS (Vận hành CMS); </w:t>
      </w:r>
      <w:proofErr w:type="spellStart"/>
      <w:r>
        <w:t>không</w:t>
      </w:r>
      <w:proofErr w:type="spellEnd"/>
      <w:r>
        <w:t xml:space="preserve"> một cá nhân nào vừa duyệt vừa xuất.</w:t>
      </w:r>
    </w:p>
    <w:p w14:paraId="3DD5196B" w14:textId="77777777" w:rsidR="004B5A02" w:rsidRDefault="00000000">
      <w:pPr>
        <w:pStyle w:val="ListBullet"/>
      </w:pPr>
      <w:proofErr w:type="spellStart"/>
      <w:r>
        <w:t>Không</w:t>
      </w:r>
      <w:proofErr w:type="spellEnd"/>
      <w:r>
        <w:t xml:space="preserve"> xuất code </w:t>
      </w:r>
      <w:proofErr w:type="spellStart"/>
      <w:r>
        <w:t>cho</w:t>
      </w:r>
      <w:proofErr w:type="spellEnd"/>
      <w:r>
        <w:t xml:space="preserve"> </w:t>
      </w:r>
      <w:proofErr w:type="spellStart"/>
      <w:r>
        <w:t>bất</w:t>
      </w:r>
      <w:proofErr w:type="spellEnd"/>
      <w:r>
        <w:t xml:space="preserve"> </w:t>
      </w:r>
      <w:proofErr w:type="spellStart"/>
      <w:r>
        <w:t>kỳ</w:t>
      </w:r>
      <w:proofErr w:type="spellEnd"/>
      <w:r>
        <w:t xml:space="preserve"> đơn hàng nào (Đại lý hoặc KHDN) khi chưa có xác nhận tiền đã ghi có vào tài khoản </w:t>
      </w:r>
      <w:proofErr w:type="spellStart"/>
      <w:r>
        <w:t>ngân</w:t>
      </w:r>
      <w:proofErr w:type="spellEnd"/>
      <w:r>
        <w:t xml:space="preserve"> hàng của GAPIT, </w:t>
      </w:r>
      <w:proofErr w:type="spellStart"/>
      <w:r>
        <w:t>không</w:t>
      </w:r>
      <w:proofErr w:type="spellEnd"/>
      <w:r>
        <w:t xml:space="preserve"> có </w:t>
      </w:r>
      <w:proofErr w:type="spellStart"/>
      <w:r>
        <w:t>ngoại</w:t>
      </w:r>
      <w:proofErr w:type="spellEnd"/>
      <w:r>
        <w:t xml:space="preserve"> </w:t>
      </w:r>
      <w:proofErr w:type="spellStart"/>
      <w:r>
        <w:t>lệ</w:t>
      </w:r>
      <w:proofErr w:type="spellEnd"/>
      <w:r>
        <w:t xml:space="preserve"> công </w:t>
      </w:r>
      <w:proofErr w:type="spellStart"/>
      <w:r>
        <w:t>nợ</w:t>
      </w:r>
      <w:proofErr w:type="spellEnd"/>
      <w:r>
        <w:t xml:space="preserve">/trả </w:t>
      </w:r>
      <w:proofErr w:type="spellStart"/>
      <w:r>
        <w:t>sau</w:t>
      </w:r>
      <w:proofErr w:type="spellEnd"/>
      <w:r>
        <w:t>.</w:t>
      </w:r>
    </w:p>
    <w:p w14:paraId="333CE68D" w14:textId="77777777" w:rsidR="004B5A02" w:rsidRDefault="00000000">
      <w:pPr>
        <w:pStyle w:val="ListBullet"/>
      </w:pPr>
      <w:r>
        <w:lastRenderedPageBreak/>
        <w:t xml:space="preserve">Mỗi </w:t>
      </w:r>
      <w:proofErr w:type="spellStart"/>
      <w:r>
        <w:t>lô</w:t>
      </w:r>
      <w:proofErr w:type="spellEnd"/>
      <w:r>
        <w:t xml:space="preserve"> code nhận từ VNG phải được gắn ngày nhận và ngày hết hạn kích </w:t>
      </w:r>
      <w:proofErr w:type="spellStart"/>
      <w:r>
        <w:t>hoạt</w:t>
      </w:r>
      <w:proofErr w:type="spellEnd"/>
      <w:r>
        <w:t xml:space="preserve"> (12 tháng) ngay khi nhập </w:t>
      </w:r>
      <w:proofErr w:type="spellStart"/>
      <w:r>
        <w:t>kho</w:t>
      </w:r>
      <w:proofErr w:type="spellEnd"/>
      <w:r>
        <w:t xml:space="preserve"> CMS; hệ thống </w:t>
      </w:r>
      <w:proofErr w:type="spellStart"/>
      <w:r>
        <w:t>cảnh</w:t>
      </w:r>
      <w:proofErr w:type="spellEnd"/>
      <w:r>
        <w:t xml:space="preserve"> báo tự </w:t>
      </w:r>
      <w:proofErr w:type="spellStart"/>
      <w:r>
        <w:t>động</w:t>
      </w:r>
      <w:proofErr w:type="spellEnd"/>
      <w:r>
        <w:t xml:space="preserve"> (hoặc thủ công) trước 30 ngày và 15 ngày trước hạn.</w:t>
      </w:r>
    </w:p>
    <w:p w14:paraId="42659068" w14:textId="77777777" w:rsidR="004B5A02" w:rsidRDefault="00000000">
      <w:pPr>
        <w:pStyle w:val="ListBullet"/>
      </w:pPr>
      <w:r>
        <w:t xml:space="preserve">Đối </w:t>
      </w:r>
      <w:proofErr w:type="spellStart"/>
      <w:r>
        <w:t>chiếu</w:t>
      </w:r>
      <w:proofErr w:type="spellEnd"/>
      <w:r>
        <w:t xml:space="preserve"> </w:t>
      </w:r>
      <w:proofErr w:type="spellStart"/>
      <w:r>
        <w:t>tồn</w:t>
      </w:r>
      <w:proofErr w:type="spellEnd"/>
      <w:r>
        <w:t xml:space="preserve"> </w:t>
      </w:r>
      <w:proofErr w:type="spellStart"/>
      <w:r>
        <w:t>kho</w:t>
      </w:r>
      <w:proofErr w:type="spellEnd"/>
      <w:r>
        <w:t xml:space="preserve"> (số nhận VNG, số xuất downstream, số </w:t>
      </w:r>
      <w:proofErr w:type="spellStart"/>
      <w:r>
        <w:t>tồn</w:t>
      </w:r>
      <w:proofErr w:type="spellEnd"/>
      <w:r>
        <w:t xml:space="preserve">) thực hiện tối </w:t>
      </w:r>
      <w:proofErr w:type="spellStart"/>
      <w:r>
        <w:t>thiểu</w:t>
      </w:r>
      <w:proofErr w:type="spellEnd"/>
      <w:r>
        <w:t xml:space="preserve"> hàng tháng, có </w:t>
      </w:r>
      <w:proofErr w:type="spellStart"/>
      <w:r>
        <w:t>biên</w:t>
      </w:r>
      <w:proofErr w:type="spellEnd"/>
      <w:r>
        <w:t xml:space="preserve"> bản/báo cáo lưu </w:t>
      </w:r>
      <w:proofErr w:type="spellStart"/>
      <w:r>
        <w:t>trữ</w:t>
      </w:r>
      <w:proofErr w:type="spellEnd"/>
      <w:r>
        <w:t>.</w:t>
      </w:r>
    </w:p>
    <w:p w14:paraId="4D61AFCF" w14:textId="77777777" w:rsidR="004B5A02" w:rsidRDefault="004B5A02"/>
    <w:p w14:paraId="37A283B9" w14:textId="77777777" w:rsidR="004B5A02" w:rsidRDefault="00000000">
      <w:r>
        <w:rPr>
          <w:b/>
        </w:rPr>
        <w:t>V. C</w:t>
      </w:r>
      <w:commentRangeStart w:id="4"/>
      <w:r>
        <w:rPr>
          <w:b/>
        </w:rPr>
        <w:t>ÁC BƯỚC QUY TRÌNH</w:t>
      </w:r>
      <w:commentRangeEnd w:id="4"/>
      <w:r>
        <w:commentReference w:id="4"/>
      </w:r>
    </w:p>
    <w:tbl>
      <w:tblPr>
        <w:tblStyle w:val="TableGrid"/>
        <w:tblW w:w="8856" w:type="dxa"/>
        <w:tblLayout w:type="fixed"/>
        <w:tblLook w:val="04A0" w:firstRow="1" w:lastRow="0" w:firstColumn="1" w:lastColumn="0" w:noHBand="0" w:noVBand="1"/>
      </w:tblPr>
      <w:tblGrid>
        <w:gridCol w:w="659"/>
        <w:gridCol w:w="1369"/>
        <w:gridCol w:w="1144"/>
        <w:gridCol w:w="1358"/>
        <w:gridCol w:w="1882"/>
        <w:gridCol w:w="1222"/>
        <w:gridCol w:w="1222"/>
      </w:tblGrid>
      <w:tr w:rsidR="004B5A02" w14:paraId="14F107E9" w14:textId="77777777">
        <w:tc>
          <w:tcPr>
            <w:tcW w:w="658" w:type="dxa"/>
            <w:shd w:val="clear" w:color="auto" w:fill="D9D9D9"/>
          </w:tcPr>
          <w:p w14:paraId="70A41CC8" w14:textId="77777777" w:rsidR="004B5A02" w:rsidRDefault="00000000">
            <w:pPr>
              <w:spacing w:after="0" w:line="240" w:lineRule="auto"/>
              <w:rPr>
                <w:rFonts w:eastAsia="MS Mincho"/>
              </w:rPr>
            </w:pPr>
            <w:r>
              <w:rPr>
                <w:rFonts w:eastAsia="MS Mincho"/>
                <w:b/>
              </w:rPr>
              <w:t>STT</w:t>
            </w:r>
          </w:p>
        </w:tc>
        <w:tc>
          <w:tcPr>
            <w:tcW w:w="1369" w:type="dxa"/>
            <w:shd w:val="clear" w:color="auto" w:fill="D9D9D9"/>
          </w:tcPr>
          <w:p w14:paraId="62F116EC" w14:textId="77777777" w:rsidR="004B5A02" w:rsidRDefault="00000000">
            <w:pPr>
              <w:spacing w:after="0" w:line="240" w:lineRule="auto"/>
              <w:rPr>
                <w:rFonts w:eastAsia="MS Mincho"/>
              </w:rPr>
            </w:pPr>
            <w:proofErr w:type="spellStart"/>
            <w:r>
              <w:rPr>
                <w:rFonts w:eastAsia="MS Mincho"/>
                <w:b/>
              </w:rPr>
              <w:t>Bước</w:t>
            </w:r>
            <w:proofErr w:type="spellEnd"/>
          </w:p>
        </w:tc>
        <w:tc>
          <w:tcPr>
            <w:tcW w:w="1144" w:type="dxa"/>
            <w:shd w:val="clear" w:color="auto" w:fill="D9D9D9"/>
          </w:tcPr>
          <w:p w14:paraId="560935B9" w14:textId="77777777" w:rsidR="004B5A02" w:rsidRDefault="00000000">
            <w:pPr>
              <w:spacing w:after="0" w:line="240" w:lineRule="auto"/>
              <w:rPr>
                <w:rFonts w:eastAsia="MS Mincho"/>
              </w:rPr>
            </w:pPr>
            <w:r>
              <w:rPr>
                <w:rFonts w:eastAsia="MS Mincho"/>
                <w:b/>
              </w:rPr>
              <w:t>Đầu vào</w:t>
            </w:r>
          </w:p>
        </w:tc>
        <w:tc>
          <w:tcPr>
            <w:tcW w:w="1358" w:type="dxa"/>
            <w:shd w:val="clear" w:color="auto" w:fill="D9D9D9"/>
          </w:tcPr>
          <w:p w14:paraId="3A5ED9D1" w14:textId="77777777" w:rsidR="004B5A02" w:rsidRDefault="00000000">
            <w:pPr>
              <w:spacing w:after="0" w:line="240" w:lineRule="auto"/>
              <w:rPr>
                <w:rFonts w:eastAsia="MS Mincho"/>
              </w:rPr>
            </w:pPr>
            <w:r>
              <w:rPr>
                <w:rFonts w:eastAsia="MS Mincho"/>
                <w:b/>
              </w:rPr>
              <w:t xml:space="preserve">Đầu </w:t>
            </w:r>
            <w:proofErr w:type="spellStart"/>
            <w:r>
              <w:rPr>
                <w:rFonts w:eastAsia="MS Mincho"/>
                <w:b/>
              </w:rPr>
              <w:t>ra</w:t>
            </w:r>
            <w:proofErr w:type="spellEnd"/>
          </w:p>
        </w:tc>
        <w:tc>
          <w:tcPr>
            <w:tcW w:w="1882" w:type="dxa"/>
            <w:shd w:val="clear" w:color="auto" w:fill="D9D9D9"/>
          </w:tcPr>
          <w:p w14:paraId="63D6F812" w14:textId="77777777" w:rsidR="004B5A02" w:rsidRDefault="00000000">
            <w:pPr>
              <w:spacing w:after="0" w:line="240" w:lineRule="auto"/>
              <w:rPr>
                <w:rFonts w:eastAsia="MS Mincho"/>
              </w:rPr>
            </w:pPr>
            <w:r>
              <w:rPr>
                <w:rFonts w:eastAsia="MS Mincho"/>
                <w:b/>
              </w:rPr>
              <w:t xml:space="preserve">Mô </w:t>
            </w:r>
            <w:proofErr w:type="spellStart"/>
            <w:r>
              <w:rPr>
                <w:rFonts w:eastAsia="MS Mincho"/>
                <w:b/>
              </w:rPr>
              <w:t>tả</w:t>
            </w:r>
            <w:proofErr w:type="spellEnd"/>
          </w:p>
        </w:tc>
        <w:tc>
          <w:tcPr>
            <w:tcW w:w="1222" w:type="dxa"/>
            <w:shd w:val="clear" w:color="auto" w:fill="D9D9D9"/>
          </w:tcPr>
          <w:p w14:paraId="48F7BFE0" w14:textId="77777777" w:rsidR="004B5A02" w:rsidRDefault="00000000">
            <w:pPr>
              <w:spacing w:after="0" w:line="240" w:lineRule="auto"/>
              <w:rPr>
                <w:rFonts w:eastAsia="MS Mincho"/>
              </w:rPr>
            </w:pPr>
            <w:r>
              <w:rPr>
                <w:rFonts w:eastAsia="MS Mincho"/>
                <w:b/>
              </w:rPr>
              <w:t>PIC</w:t>
            </w:r>
          </w:p>
        </w:tc>
        <w:tc>
          <w:tcPr>
            <w:tcW w:w="1222" w:type="dxa"/>
            <w:shd w:val="clear" w:color="auto" w:fill="D9D9D9"/>
          </w:tcPr>
          <w:p w14:paraId="6388DF72" w14:textId="77777777" w:rsidR="004B5A02" w:rsidRDefault="00000000">
            <w:pPr>
              <w:spacing w:after="0" w:line="240" w:lineRule="auto"/>
              <w:rPr>
                <w:rFonts w:eastAsia="MS Mincho"/>
              </w:rPr>
            </w:pPr>
            <w:proofErr w:type="spellStart"/>
            <w:r>
              <w:rPr>
                <w:rFonts w:eastAsia="MS Mincho"/>
                <w:b/>
              </w:rPr>
              <w:t>Phê</w:t>
            </w:r>
            <w:proofErr w:type="spellEnd"/>
            <w:r>
              <w:rPr>
                <w:rFonts w:eastAsia="MS Mincho"/>
                <w:b/>
              </w:rPr>
              <w:t xml:space="preserve"> duyệt</w:t>
            </w:r>
          </w:p>
        </w:tc>
      </w:tr>
      <w:tr w:rsidR="004B5A02" w14:paraId="15DD48D7" w14:textId="77777777">
        <w:tc>
          <w:tcPr>
            <w:tcW w:w="658" w:type="dxa"/>
          </w:tcPr>
          <w:p w14:paraId="7DC933E8" w14:textId="77777777" w:rsidR="004B5A02" w:rsidRDefault="00000000">
            <w:pPr>
              <w:spacing w:after="0" w:line="240" w:lineRule="auto"/>
              <w:rPr>
                <w:rFonts w:eastAsia="MS Mincho"/>
              </w:rPr>
            </w:pPr>
            <w:r>
              <w:rPr>
                <w:rFonts w:eastAsia="MS Mincho"/>
              </w:rPr>
              <w:t>1</w:t>
            </w:r>
          </w:p>
        </w:tc>
        <w:tc>
          <w:tcPr>
            <w:tcW w:w="1369" w:type="dxa"/>
          </w:tcPr>
          <w:p w14:paraId="2AD94950" w14:textId="77777777" w:rsidR="004B5A02" w:rsidRDefault="00000000">
            <w:pPr>
              <w:spacing w:after="0" w:line="240" w:lineRule="auto"/>
              <w:rPr>
                <w:rFonts w:eastAsia="MS Mincho"/>
              </w:rPr>
            </w:pPr>
            <w:r>
              <w:rPr>
                <w:rFonts w:eastAsia="MS Mincho"/>
              </w:rPr>
              <w:t>Nhận code từ VNG</w:t>
            </w:r>
          </w:p>
        </w:tc>
        <w:tc>
          <w:tcPr>
            <w:tcW w:w="1144" w:type="dxa"/>
          </w:tcPr>
          <w:p w14:paraId="6CDE499E" w14:textId="77777777" w:rsidR="004B5A02" w:rsidRDefault="00000000">
            <w:pPr>
              <w:spacing w:after="0" w:line="240" w:lineRule="auto"/>
              <w:rPr>
                <w:rFonts w:eastAsia="MS Mincho"/>
              </w:rPr>
            </w:pPr>
            <w:r>
              <w:rPr>
                <w:rFonts w:eastAsia="MS Mincho"/>
              </w:rPr>
              <w:t xml:space="preserve">Đơn đặt hàng đã </w:t>
            </w:r>
            <w:proofErr w:type="spellStart"/>
            <w:r>
              <w:rPr>
                <w:rFonts w:eastAsia="MS Mincho"/>
              </w:rPr>
              <w:t>thanh</w:t>
            </w:r>
            <w:proofErr w:type="spellEnd"/>
            <w:r>
              <w:rPr>
                <w:rFonts w:eastAsia="MS Mincho"/>
              </w:rPr>
              <w:t xml:space="preserve"> toán </w:t>
            </w:r>
            <w:proofErr w:type="spellStart"/>
            <w:r>
              <w:rPr>
                <w:rFonts w:eastAsia="MS Mincho"/>
              </w:rPr>
              <w:t>cho</w:t>
            </w:r>
            <w:proofErr w:type="spellEnd"/>
            <w:r>
              <w:rPr>
                <w:rFonts w:eastAsia="MS Mincho"/>
              </w:rPr>
              <w:t xml:space="preserve"> VNG (tối </w:t>
            </w:r>
            <w:proofErr w:type="spellStart"/>
            <w:r>
              <w:rPr>
                <w:rFonts w:eastAsia="MS Mincho"/>
              </w:rPr>
              <w:t>thiểu</w:t>
            </w:r>
            <w:proofErr w:type="spellEnd"/>
            <w:r>
              <w:rPr>
                <w:rFonts w:eastAsia="MS Mincho"/>
              </w:rPr>
              <w:t xml:space="preserve"> 30 code/</w:t>
            </w:r>
            <w:proofErr w:type="spellStart"/>
            <w:r>
              <w:rPr>
                <w:rFonts w:eastAsia="MS Mincho"/>
              </w:rPr>
              <w:t>lô</w:t>
            </w:r>
            <w:proofErr w:type="spellEnd"/>
            <w:r>
              <w:rPr>
                <w:rFonts w:eastAsia="MS Mincho"/>
              </w:rPr>
              <w:t>)</w:t>
            </w:r>
          </w:p>
        </w:tc>
        <w:tc>
          <w:tcPr>
            <w:tcW w:w="1358" w:type="dxa"/>
          </w:tcPr>
          <w:p w14:paraId="26BB1E26" w14:textId="77777777" w:rsidR="004B5A02" w:rsidRDefault="00000000">
            <w:pPr>
              <w:spacing w:after="0" w:line="240" w:lineRule="auto"/>
              <w:rPr>
                <w:rFonts w:eastAsia="MS Mincho"/>
              </w:rPr>
            </w:pPr>
            <w:r>
              <w:rPr>
                <w:rFonts w:eastAsia="MS Mincho"/>
              </w:rPr>
              <w:t xml:space="preserve">Code ghi nhận vào </w:t>
            </w:r>
            <w:proofErr w:type="spellStart"/>
            <w:r>
              <w:rPr>
                <w:rFonts w:eastAsia="MS Mincho"/>
              </w:rPr>
              <w:t>kho</w:t>
            </w:r>
            <w:proofErr w:type="spellEnd"/>
            <w:r>
              <w:rPr>
                <w:rFonts w:eastAsia="MS Mincho"/>
              </w:rPr>
              <w:t xml:space="preserve"> CMS nội bộ</w:t>
            </w:r>
          </w:p>
        </w:tc>
        <w:tc>
          <w:tcPr>
            <w:tcW w:w="1882" w:type="dxa"/>
          </w:tcPr>
          <w:p w14:paraId="73805312" w14:textId="77777777" w:rsidR="004B5A02" w:rsidRDefault="00000000">
            <w:pPr>
              <w:spacing w:after="0" w:line="240" w:lineRule="auto"/>
              <w:rPr>
                <w:rFonts w:eastAsia="MS Mincho"/>
              </w:rPr>
            </w:pPr>
            <w:r>
              <w:rPr>
                <w:rFonts w:eastAsia="MS Mincho"/>
              </w:rPr>
              <w:t xml:space="preserve">Đặt </w:t>
            </w:r>
            <w:proofErr w:type="spellStart"/>
            <w:r>
              <w:rPr>
                <w:rFonts w:eastAsia="MS Mincho"/>
              </w:rPr>
              <w:t>theo</w:t>
            </w:r>
            <w:proofErr w:type="spellEnd"/>
            <w:r>
              <w:rPr>
                <w:rFonts w:eastAsia="MS Mincho"/>
              </w:rPr>
              <w:t xml:space="preserve"> </w:t>
            </w:r>
            <w:proofErr w:type="spellStart"/>
            <w:r>
              <w:rPr>
                <w:rFonts w:eastAsia="MS Mincho"/>
              </w:rPr>
              <w:t>lô</w:t>
            </w:r>
            <w:proofErr w:type="spellEnd"/>
            <w:r>
              <w:rPr>
                <w:rFonts w:eastAsia="MS Mincho"/>
              </w:rPr>
              <w:t xml:space="preserve"> tối </w:t>
            </w:r>
            <w:proofErr w:type="spellStart"/>
            <w:r>
              <w:rPr>
                <w:rFonts w:eastAsia="MS Mincho"/>
              </w:rPr>
              <w:t>thiểu</w:t>
            </w:r>
            <w:proofErr w:type="spellEnd"/>
            <w:r>
              <w:rPr>
                <w:rFonts w:eastAsia="MS Mincho"/>
              </w:rPr>
              <w:t xml:space="preserve"> 30 code; xác nhận số lượng, </w:t>
            </w:r>
            <w:proofErr w:type="spellStart"/>
            <w:r>
              <w:rPr>
                <w:rFonts w:eastAsia="MS Mincho"/>
              </w:rPr>
              <w:t>mệnh</w:t>
            </w:r>
            <w:proofErr w:type="spellEnd"/>
            <w:r>
              <w:rPr>
                <w:rFonts w:eastAsia="MS Mincho"/>
              </w:rPr>
              <w:t xml:space="preserve"> giá, hạn kích </w:t>
            </w:r>
            <w:proofErr w:type="spellStart"/>
            <w:r>
              <w:rPr>
                <w:rFonts w:eastAsia="MS Mincho"/>
              </w:rPr>
              <w:t>hoạt</w:t>
            </w:r>
            <w:proofErr w:type="spellEnd"/>
            <w:r>
              <w:rPr>
                <w:rFonts w:eastAsia="MS Mincho"/>
              </w:rPr>
              <w:t xml:space="preserve"> (ghi ngày nhận để tính hạn 12 tháng)</w:t>
            </w:r>
          </w:p>
        </w:tc>
        <w:tc>
          <w:tcPr>
            <w:tcW w:w="1222" w:type="dxa"/>
          </w:tcPr>
          <w:p w14:paraId="1CFFCD61" w14:textId="77777777" w:rsidR="004B5A02" w:rsidRDefault="00000000">
            <w:pPr>
              <w:spacing w:after="0" w:line="240" w:lineRule="auto"/>
              <w:rPr>
                <w:rFonts w:eastAsia="MS Mincho"/>
              </w:rPr>
            </w:pPr>
            <w:commentRangeStart w:id="5"/>
            <w:r>
              <w:rPr>
                <w:rFonts w:eastAsia="MS Mincho"/>
              </w:rPr>
              <w:t>Vận hành CMS</w:t>
            </w:r>
            <w:commentRangeEnd w:id="5"/>
            <w:r w:rsidR="004F2117">
              <w:rPr>
                <w:rStyle w:val="CommentReference"/>
              </w:rPr>
              <w:commentReference w:id="5"/>
            </w:r>
          </w:p>
        </w:tc>
        <w:tc>
          <w:tcPr>
            <w:tcW w:w="1222" w:type="dxa"/>
          </w:tcPr>
          <w:p w14:paraId="1C76D530" w14:textId="77777777" w:rsidR="004B5A02" w:rsidRDefault="00000000">
            <w:pPr>
              <w:spacing w:after="0" w:line="240" w:lineRule="auto"/>
              <w:rPr>
                <w:rFonts w:eastAsia="MS Mincho"/>
              </w:rPr>
            </w:pPr>
            <w:r>
              <w:rPr>
                <w:rFonts w:eastAsia="MS Mincho"/>
              </w:rPr>
              <w:t>PM GAPCOM</w:t>
            </w:r>
          </w:p>
        </w:tc>
      </w:tr>
      <w:tr w:rsidR="004B5A02" w14:paraId="3BB22EB4" w14:textId="77777777">
        <w:tc>
          <w:tcPr>
            <w:tcW w:w="658" w:type="dxa"/>
          </w:tcPr>
          <w:p w14:paraId="65400EA2" w14:textId="77777777" w:rsidR="004B5A02" w:rsidRDefault="00000000">
            <w:pPr>
              <w:spacing w:after="0" w:line="240" w:lineRule="auto"/>
              <w:rPr>
                <w:rFonts w:eastAsia="MS Mincho"/>
              </w:rPr>
            </w:pPr>
            <w:r>
              <w:rPr>
                <w:rFonts w:eastAsia="MS Mincho"/>
              </w:rPr>
              <w:t>2</w:t>
            </w:r>
          </w:p>
        </w:tc>
        <w:tc>
          <w:tcPr>
            <w:tcW w:w="1369" w:type="dxa"/>
          </w:tcPr>
          <w:p w14:paraId="657E5556" w14:textId="77777777" w:rsidR="004B5A02" w:rsidRDefault="00000000">
            <w:pPr>
              <w:spacing w:after="0" w:line="240" w:lineRule="auto"/>
              <w:rPr>
                <w:rFonts w:eastAsia="MS Mincho"/>
              </w:rPr>
            </w:pPr>
            <w:r>
              <w:rPr>
                <w:rFonts w:eastAsia="MS Mincho"/>
              </w:rPr>
              <w:t xml:space="preserve">Ghi nhận </w:t>
            </w:r>
            <w:proofErr w:type="spellStart"/>
            <w:r>
              <w:rPr>
                <w:rFonts w:eastAsia="MS Mincho"/>
              </w:rPr>
              <w:t>tồn</w:t>
            </w:r>
            <w:proofErr w:type="spellEnd"/>
            <w:r>
              <w:rPr>
                <w:rFonts w:eastAsia="MS Mincho"/>
              </w:rPr>
              <w:t xml:space="preserve"> </w:t>
            </w:r>
            <w:proofErr w:type="spellStart"/>
            <w:r>
              <w:rPr>
                <w:rFonts w:eastAsia="MS Mincho"/>
              </w:rPr>
              <w:t>kho</w:t>
            </w:r>
            <w:proofErr w:type="spellEnd"/>
            <w:r>
              <w:rPr>
                <w:rFonts w:eastAsia="MS Mincho"/>
              </w:rPr>
              <w:t xml:space="preserve"> &amp; hạn kích </w:t>
            </w:r>
            <w:proofErr w:type="spellStart"/>
            <w:r>
              <w:rPr>
                <w:rFonts w:eastAsia="MS Mincho"/>
              </w:rPr>
              <w:t>hoạt</w:t>
            </w:r>
            <w:proofErr w:type="spellEnd"/>
          </w:p>
        </w:tc>
        <w:tc>
          <w:tcPr>
            <w:tcW w:w="1144" w:type="dxa"/>
          </w:tcPr>
          <w:p w14:paraId="3A9CA114" w14:textId="77777777" w:rsidR="004B5A02" w:rsidRDefault="00000000">
            <w:pPr>
              <w:spacing w:after="0" w:line="240" w:lineRule="auto"/>
              <w:rPr>
                <w:rFonts w:eastAsia="MS Mincho"/>
              </w:rPr>
            </w:pPr>
            <w:r>
              <w:rPr>
                <w:rFonts w:eastAsia="MS Mincho"/>
              </w:rPr>
              <w:t>Code mới nhận</w:t>
            </w:r>
          </w:p>
        </w:tc>
        <w:tc>
          <w:tcPr>
            <w:tcW w:w="1358" w:type="dxa"/>
          </w:tcPr>
          <w:p w14:paraId="25DC5821" w14:textId="77777777" w:rsidR="004B5A02" w:rsidRDefault="00000000">
            <w:pPr>
              <w:spacing w:after="0" w:line="240" w:lineRule="auto"/>
              <w:rPr>
                <w:rFonts w:eastAsia="MS Mincho"/>
              </w:rPr>
            </w:pPr>
            <w:r>
              <w:rPr>
                <w:rFonts w:eastAsia="MS Mincho"/>
              </w:rPr>
              <w:t xml:space="preserve">Bảng </w:t>
            </w:r>
            <w:proofErr w:type="spellStart"/>
            <w:r>
              <w:rPr>
                <w:rFonts w:eastAsia="MS Mincho"/>
              </w:rPr>
              <w:t>theo</w:t>
            </w:r>
            <w:proofErr w:type="spellEnd"/>
            <w:r>
              <w:rPr>
                <w:rFonts w:eastAsia="MS Mincho"/>
              </w:rPr>
              <w:t xml:space="preserve"> dõi </w:t>
            </w:r>
            <w:proofErr w:type="spellStart"/>
            <w:r>
              <w:rPr>
                <w:rFonts w:eastAsia="MS Mincho"/>
              </w:rPr>
              <w:t>tồn</w:t>
            </w:r>
            <w:proofErr w:type="spellEnd"/>
            <w:r>
              <w:rPr>
                <w:rFonts w:eastAsia="MS Mincho"/>
              </w:rPr>
              <w:t xml:space="preserve"> </w:t>
            </w:r>
            <w:proofErr w:type="spellStart"/>
            <w:r>
              <w:rPr>
                <w:rFonts w:eastAsia="MS Mincho"/>
              </w:rPr>
              <w:t>kho</w:t>
            </w:r>
            <w:proofErr w:type="spellEnd"/>
            <w:r>
              <w:rPr>
                <w:rFonts w:eastAsia="MS Mincho"/>
              </w:rPr>
              <w:t xml:space="preserve"> (số lượng, ngày nhận, ngày hết hạn, trạng thái)</w:t>
            </w:r>
          </w:p>
        </w:tc>
        <w:tc>
          <w:tcPr>
            <w:tcW w:w="1882" w:type="dxa"/>
          </w:tcPr>
          <w:p w14:paraId="112DB7FE" w14:textId="77777777" w:rsidR="004B5A02" w:rsidRDefault="00000000">
            <w:pPr>
              <w:spacing w:after="0" w:line="240" w:lineRule="auto"/>
              <w:rPr>
                <w:rFonts w:eastAsia="MS Mincho"/>
              </w:rPr>
            </w:pPr>
            <w:proofErr w:type="spellStart"/>
            <w:r>
              <w:rPr>
                <w:rFonts w:eastAsia="MS Mincho"/>
              </w:rPr>
              <w:t>Cập</w:t>
            </w:r>
            <w:proofErr w:type="spellEnd"/>
            <w:r>
              <w:rPr>
                <w:rFonts w:eastAsia="MS Mincho"/>
              </w:rPr>
              <w:t xml:space="preserve"> nhật ngay khi nhận; gắn </w:t>
            </w:r>
            <w:proofErr w:type="spellStart"/>
            <w:r>
              <w:rPr>
                <w:rFonts w:eastAsia="MS Mincho"/>
              </w:rPr>
              <w:t>cảnh</w:t>
            </w:r>
            <w:proofErr w:type="spellEnd"/>
            <w:r>
              <w:rPr>
                <w:rFonts w:eastAsia="MS Mincho"/>
              </w:rPr>
              <w:t xml:space="preserve"> báo 30/15 ngày trước hạn</w:t>
            </w:r>
          </w:p>
        </w:tc>
        <w:tc>
          <w:tcPr>
            <w:tcW w:w="1222" w:type="dxa"/>
          </w:tcPr>
          <w:p w14:paraId="21F84220" w14:textId="77777777" w:rsidR="004B5A02" w:rsidRDefault="00000000">
            <w:pPr>
              <w:spacing w:after="0" w:line="240" w:lineRule="auto"/>
              <w:rPr>
                <w:rFonts w:eastAsia="MS Mincho"/>
              </w:rPr>
            </w:pPr>
            <w:commentRangeStart w:id="6"/>
            <w:r>
              <w:rPr>
                <w:rFonts w:eastAsia="MS Mincho"/>
              </w:rPr>
              <w:t>Vận hành CMS</w:t>
            </w:r>
            <w:commentRangeEnd w:id="6"/>
            <w:r w:rsidR="004F2117">
              <w:rPr>
                <w:rStyle w:val="CommentReference"/>
              </w:rPr>
              <w:commentReference w:id="6"/>
            </w:r>
          </w:p>
        </w:tc>
        <w:tc>
          <w:tcPr>
            <w:tcW w:w="1222" w:type="dxa"/>
          </w:tcPr>
          <w:p w14:paraId="4C0D779A" w14:textId="77777777" w:rsidR="004B5A02" w:rsidRDefault="00000000">
            <w:pPr>
              <w:spacing w:after="0" w:line="240" w:lineRule="auto"/>
              <w:rPr>
                <w:rFonts w:eastAsia="MS Mincho"/>
              </w:rPr>
            </w:pPr>
            <w:r>
              <w:rPr>
                <w:rFonts w:eastAsia="MS Mincho"/>
              </w:rPr>
              <w:t xml:space="preserve">Kế toán (đối </w:t>
            </w:r>
            <w:proofErr w:type="spellStart"/>
            <w:r>
              <w:rPr>
                <w:rFonts w:eastAsia="MS Mincho"/>
              </w:rPr>
              <w:t>chiếu</w:t>
            </w:r>
            <w:proofErr w:type="spellEnd"/>
            <w:r>
              <w:rPr>
                <w:rFonts w:eastAsia="MS Mincho"/>
              </w:rPr>
              <w:t xml:space="preserve"> công </w:t>
            </w:r>
            <w:proofErr w:type="spellStart"/>
            <w:r>
              <w:rPr>
                <w:rFonts w:eastAsia="MS Mincho"/>
              </w:rPr>
              <w:t>nợ</w:t>
            </w:r>
            <w:proofErr w:type="spellEnd"/>
            <w:r>
              <w:rPr>
                <w:rFonts w:eastAsia="MS Mincho"/>
              </w:rPr>
              <w:t xml:space="preserve"> NCC)</w:t>
            </w:r>
          </w:p>
        </w:tc>
      </w:tr>
      <w:tr w:rsidR="004B5A02" w14:paraId="435256C1" w14:textId="77777777">
        <w:tc>
          <w:tcPr>
            <w:tcW w:w="658" w:type="dxa"/>
          </w:tcPr>
          <w:p w14:paraId="3DB68E7A" w14:textId="77777777" w:rsidR="004B5A02" w:rsidRDefault="00000000">
            <w:pPr>
              <w:spacing w:after="0" w:line="240" w:lineRule="auto"/>
              <w:rPr>
                <w:rFonts w:eastAsia="MS Mincho"/>
              </w:rPr>
            </w:pPr>
            <w:r>
              <w:rPr>
                <w:rFonts w:eastAsia="MS Mincho"/>
              </w:rPr>
              <w:t>3</w:t>
            </w:r>
          </w:p>
        </w:tc>
        <w:tc>
          <w:tcPr>
            <w:tcW w:w="1369" w:type="dxa"/>
          </w:tcPr>
          <w:p w14:paraId="1F84A50E" w14:textId="77777777" w:rsidR="004B5A02" w:rsidRDefault="00000000">
            <w:pPr>
              <w:spacing w:after="0" w:line="240" w:lineRule="auto"/>
              <w:rPr>
                <w:rFonts w:eastAsia="MS Mincho"/>
              </w:rPr>
            </w:pPr>
            <w:r>
              <w:rPr>
                <w:rFonts w:eastAsia="MS Mincho"/>
              </w:rPr>
              <w:t xml:space="preserve">Xác nhận </w:t>
            </w:r>
            <w:proofErr w:type="spellStart"/>
            <w:r>
              <w:rPr>
                <w:rFonts w:eastAsia="MS Mincho"/>
              </w:rPr>
              <w:t>thanh</w:t>
            </w:r>
            <w:proofErr w:type="spellEnd"/>
            <w:r>
              <w:rPr>
                <w:rFonts w:eastAsia="MS Mincho"/>
              </w:rPr>
              <w:t xml:space="preserve"> toán đơn hàng downstream</w:t>
            </w:r>
          </w:p>
        </w:tc>
        <w:tc>
          <w:tcPr>
            <w:tcW w:w="1144" w:type="dxa"/>
          </w:tcPr>
          <w:p w14:paraId="3EBCCF8B" w14:textId="77777777" w:rsidR="004B5A02" w:rsidRDefault="00000000">
            <w:pPr>
              <w:spacing w:after="0" w:line="240" w:lineRule="auto"/>
              <w:rPr>
                <w:rFonts w:eastAsia="MS Mincho"/>
              </w:rPr>
            </w:pPr>
            <w:r>
              <w:rPr>
                <w:rFonts w:eastAsia="MS Mincho"/>
              </w:rPr>
              <w:t>Đơn hàng Đại lý/KHDN</w:t>
            </w:r>
          </w:p>
        </w:tc>
        <w:tc>
          <w:tcPr>
            <w:tcW w:w="1358" w:type="dxa"/>
          </w:tcPr>
          <w:p w14:paraId="6C72EFF2" w14:textId="77777777" w:rsidR="004B5A02" w:rsidRDefault="00000000">
            <w:pPr>
              <w:spacing w:after="0" w:line="240" w:lineRule="auto"/>
              <w:rPr>
                <w:rFonts w:eastAsia="MS Mincho"/>
              </w:rPr>
            </w:pPr>
            <w:r>
              <w:rPr>
                <w:rFonts w:eastAsia="MS Mincho"/>
              </w:rPr>
              <w:t>Xác nhận tiền đã về tài khoản</w:t>
            </w:r>
          </w:p>
        </w:tc>
        <w:tc>
          <w:tcPr>
            <w:tcW w:w="1882" w:type="dxa"/>
          </w:tcPr>
          <w:p w14:paraId="106BF8B3" w14:textId="77777777" w:rsidR="004B5A02" w:rsidRDefault="00000000">
            <w:pPr>
              <w:spacing w:after="0" w:line="240" w:lineRule="auto"/>
              <w:rPr>
                <w:rFonts w:eastAsia="MS Mincho"/>
              </w:rPr>
            </w:pPr>
            <w:r>
              <w:rPr>
                <w:rFonts w:eastAsia="MS Mincho"/>
              </w:rPr>
              <w:t xml:space="preserve">Kế toán </w:t>
            </w:r>
            <w:proofErr w:type="spellStart"/>
            <w:r>
              <w:rPr>
                <w:rFonts w:eastAsia="MS Mincho"/>
              </w:rPr>
              <w:t>kiểm</w:t>
            </w:r>
            <w:proofErr w:type="spellEnd"/>
            <w:r>
              <w:rPr>
                <w:rFonts w:eastAsia="MS Mincho"/>
              </w:rPr>
              <w:t xml:space="preserve"> tra </w:t>
            </w:r>
            <w:proofErr w:type="spellStart"/>
            <w:r>
              <w:rPr>
                <w:rFonts w:eastAsia="MS Mincho"/>
              </w:rPr>
              <w:t>sao</w:t>
            </w:r>
            <w:proofErr w:type="spellEnd"/>
            <w:r>
              <w:rPr>
                <w:rFonts w:eastAsia="MS Mincho"/>
              </w:rPr>
              <w:t xml:space="preserve"> kê </w:t>
            </w:r>
            <w:proofErr w:type="spellStart"/>
            <w:r>
              <w:rPr>
                <w:rFonts w:eastAsia="MS Mincho"/>
              </w:rPr>
              <w:t>ngân</w:t>
            </w:r>
            <w:proofErr w:type="spellEnd"/>
            <w:r>
              <w:rPr>
                <w:rFonts w:eastAsia="MS Mincho"/>
              </w:rPr>
              <w:t xml:space="preserve"> hàng trước khi </w:t>
            </w:r>
            <w:proofErr w:type="spellStart"/>
            <w:r>
              <w:rPr>
                <w:rFonts w:eastAsia="MS Mincho"/>
              </w:rPr>
              <w:t>cho</w:t>
            </w:r>
            <w:proofErr w:type="spellEnd"/>
            <w:r>
              <w:rPr>
                <w:rFonts w:eastAsia="MS Mincho"/>
              </w:rPr>
              <w:t xml:space="preserve"> phép xuất</w:t>
            </w:r>
          </w:p>
        </w:tc>
        <w:tc>
          <w:tcPr>
            <w:tcW w:w="1222" w:type="dxa"/>
          </w:tcPr>
          <w:p w14:paraId="1930A027" w14:textId="77777777" w:rsidR="004B5A02" w:rsidRDefault="00000000">
            <w:pPr>
              <w:spacing w:after="0" w:line="240" w:lineRule="auto"/>
              <w:rPr>
                <w:rFonts w:eastAsia="MS Mincho"/>
              </w:rPr>
            </w:pPr>
            <w:r>
              <w:rPr>
                <w:rFonts w:eastAsia="MS Mincho"/>
              </w:rPr>
              <w:t>Kế toán</w:t>
            </w:r>
          </w:p>
        </w:tc>
        <w:tc>
          <w:tcPr>
            <w:tcW w:w="1222" w:type="dxa"/>
          </w:tcPr>
          <w:p w14:paraId="797CC9B0" w14:textId="77777777" w:rsidR="004B5A02" w:rsidRDefault="00000000">
            <w:pPr>
              <w:spacing w:after="0" w:line="240" w:lineRule="auto"/>
              <w:rPr>
                <w:rFonts w:eastAsia="MS Mincho"/>
              </w:rPr>
            </w:pPr>
            <w:r>
              <w:rPr>
                <w:rFonts w:eastAsia="MS Mincho"/>
              </w:rPr>
              <w:t>—</w:t>
            </w:r>
          </w:p>
        </w:tc>
      </w:tr>
      <w:tr w:rsidR="004B5A02" w14:paraId="5BBAEB2C" w14:textId="77777777">
        <w:tc>
          <w:tcPr>
            <w:tcW w:w="658" w:type="dxa"/>
          </w:tcPr>
          <w:p w14:paraId="48D700A8" w14:textId="77777777" w:rsidR="004B5A02" w:rsidRDefault="00000000">
            <w:pPr>
              <w:spacing w:after="0" w:line="240" w:lineRule="auto"/>
              <w:rPr>
                <w:rFonts w:eastAsia="MS Mincho"/>
              </w:rPr>
            </w:pPr>
            <w:r>
              <w:rPr>
                <w:rFonts w:eastAsia="MS Mincho"/>
              </w:rPr>
              <w:t>4</w:t>
            </w:r>
          </w:p>
        </w:tc>
        <w:tc>
          <w:tcPr>
            <w:tcW w:w="1369" w:type="dxa"/>
          </w:tcPr>
          <w:p w14:paraId="7B40FF00" w14:textId="77777777" w:rsidR="004B5A02" w:rsidRDefault="00000000">
            <w:pPr>
              <w:spacing w:after="0" w:line="240" w:lineRule="auto"/>
              <w:rPr>
                <w:rFonts w:eastAsia="MS Mincho"/>
              </w:rPr>
            </w:pPr>
            <w:r>
              <w:rPr>
                <w:rFonts w:eastAsia="MS Mincho"/>
              </w:rPr>
              <w:t>Duyệt xuất code</w:t>
            </w:r>
          </w:p>
        </w:tc>
        <w:tc>
          <w:tcPr>
            <w:tcW w:w="1144" w:type="dxa"/>
          </w:tcPr>
          <w:p w14:paraId="07839844" w14:textId="77777777" w:rsidR="004B5A02" w:rsidRDefault="00000000">
            <w:pPr>
              <w:spacing w:after="0" w:line="240" w:lineRule="auto"/>
              <w:rPr>
                <w:rFonts w:eastAsia="MS Mincho"/>
              </w:rPr>
            </w:pPr>
            <w:r>
              <w:rPr>
                <w:rFonts w:eastAsia="MS Mincho"/>
              </w:rPr>
              <w:t xml:space="preserve">Xác nhận </w:t>
            </w:r>
            <w:proofErr w:type="spellStart"/>
            <w:r>
              <w:rPr>
                <w:rFonts w:eastAsia="MS Mincho"/>
              </w:rPr>
              <w:t>thanh</w:t>
            </w:r>
            <w:proofErr w:type="spellEnd"/>
            <w:r>
              <w:rPr>
                <w:rFonts w:eastAsia="MS Mincho"/>
              </w:rPr>
              <w:t xml:space="preserve"> toán (</w:t>
            </w:r>
            <w:proofErr w:type="spellStart"/>
            <w:r>
              <w:rPr>
                <w:rFonts w:eastAsia="MS Mincho"/>
              </w:rPr>
              <w:t>bước</w:t>
            </w:r>
            <w:proofErr w:type="spellEnd"/>
            <w:r>
              <w:rPr>
                <w:rFonts w:eastAsia="MS Mincho"/>
              </w:rPr>
              <w:t xml:space="preserve"> 3)</w:t>
            </w:r>
          </w:p>
        </w:tc>
        <w:tc>
          <w:tcPr>
            <w:tcW w:w="1358" w:type="dxa"/>
          </w:tcPr>
          <w:p w14:paraId="5E752684" w14:textId="77777777" w:rsidR="004B5A02" w:rsidRDefault="00000000">
            <w:pPr>
              <w:spacing w:after="0" w:line="240" w:lineRule="auto"/>
              <w:rPr>
                <w:rFonts w:eastAsia="MS Mincho"/>
              </w:rPr>
            </w:pPr>
            <w:proofErr w:type="spellStart"/>
            <w:r>
              <w:rPr>
                <w:rFonts w:eastAsia="MS Mincho"/>
              </w:rPr>
              <w:t>Phiếu</w:t>
            </w:r>
            <w:proofErr w:type="spellEnd"/>
            <w:r>
              <w:rPr>
                <w:rFonts w:eastAsia="MS Mincho"/>
              </w:rPr>
              <w:t xml:space="preserve"> duyệt xuất</w:t>
            </w:r>
          </w:p>
        </w:tc>
        <w:tc>
          <w:tcPr>
            <w:tcW w:w="1882" w:type="dxa"/>
          </w:tcPr>
          <w:p w14:paraId="4F539089" w14:textId="77777777" w:rsidR="004B5A02" w:rsidRDefault="00000000">
            <w:pPr>
              <w:spacing w:after="0" w:line="240" w:lineRule="auto"/>
              <w:rPr>
                <w:rFonts w:eastAsia="MS Mincho"/>
              </w:rPr>
            </w:pPr>
            <w:proofErr w:type="spellStart"/>
            <w:r>
              <w:rPr>
                <w:rFonts w:eastAsia="MS Mincho"/>
              </w:rPr>
              <w:t>Kiểm</w:t>
            </w:r>
            <w:proofErr w:type="spellEnd"/>
            <w:r>
              <w:rPr>
                <w:rFonts w:eastAsia="MS Mincho"/>
              </w:rPr>
              <w:t xml:space="preserve"> tra điều kiện hợp đồng (đơn giá, số lượng, thời hạn); </w:t>
            </w:r>
            <w:proofErr w:type="spellStart"/>
            <w:r>
              <w:rPr>
                <w:rFonts w:eastAsia="MS Mincho"/>
              </w:rPr>
              <w:t>không</w:t>
            </w:r>
            <w:proofErr w:type="spellEnd"/>
            <w:r>
              <w:rPr>
                <w:rFonts w:eastAsia="MS Mincho"/>
              </w:rPr>
              <w:t xml:space="preserve"> duyệt nếu chưa có xác nhận </w:t>
            </w:r>
            <w:proofErr w:type="spellStart"/>
            <w:r>
              <w:rPr>
                <w:rFonts w:eastAsia="MS Mincho"/>
              </w:rPr>
              <w:t>thanh</w:t>
            </w:r>
            <w:proofErr w:type="spellEnd"/>
            <w:r>
              <w:rPr>
                <w:rFonts w:eastAsia="MS Mincho"/>
              </w:rPr>
              <w:t xml:space="preserve"> toán</w:t>
            </w:r>
          </w:p>
        </w:tc>
        <w:tc>
          <w:tcPr>
            <w:tcW w:w="1222" w:type="dxa"/>
          </w:tcPr>
          <w:p w14:paraId="53DCB7E7" w14:textId="77777777" w:rsidR="004B5A02" w:rsidRDefault="00000000">
            <w:pPr>
              <w:spacing w:after="0" w:line="240" w:lineRule="auto"/>
              <w:rPr>
                <w:rFonts w:eastAsia="MS Mincho"/>
              </w:rPr>
            </w:pPr>
            <w:r>
              <w:rPr>
                <w:rFonts w:eastAsia="MS Mincho"/>
              </w:rPr>
              <w:t>PM GAPCOM</w:t>
            </w:r>
          </w:p>
        </w:tc>
        <w:tc>
          <w:tcPr>
            <w:tcW w:w="1222" w:type="dxa"/>
          </w:tcPr>
          <w:p w14:paraId="5587F47B" w14:textId="77777777" w:rsidR="004B5A02" w:rsidRDefault="00000000">
            <w:pPr>
              <w:spacing w:after="0" w:line="240" w:lineRule="auto"/>
              <w:rPr>
                <w:rFonts w:eastAsia="MS Mincho"/>
              </w:rPr>
            </w:pPr>
            <w:r>
              <w:rPr>
                <w:rFonts w:eastAsia="MS Mincho"/>
              </w:rPr>
              <w:t>BGĐ nếu vượt hạn mức</w:t>
            </w:r>
          </w:p>
        </w:tc>
      </w:tr>
      <w:tr w:rsidR="004B5A02" w14:paraId="14386C57" w14:textId="77777777">
        <w:tc>
          <w:tcPr>
            <w:tcW w:w="658" w:type="dxa"/>
          </w:tcPr>
          <w:p w14:paraId="2CDCE4AE" w14:textId="77777777" w:rsidR="004B5A02" w:rsidRDefault="00000000">
            <w:pPr>
              <w:spacing w:after="0" w:line="240" w:lineRule="auto"/>
              <w:rPr>
                <w:rFonts w:eastAsia="MS Mincho"/>
              </w:rPr>
            </w:pPr>
            <w:r>
              <w:rPr>
                <w:rFonts w:eastAsia="MS Mincho"/>
              </w:rPr>
              <w:t>5</w:t>
            </w:r>
          </w:p>
        </w:tc>
        <w:tc>
          <w:tcPr>
            <w:tcW w:w="1369" w:type="dxa"/>
          </w:tcPr>
          <w:p w14:paraId="313DBE0E" w14:textId="77777777" w:rsidR="004B5A02" w:rsidRDefault="00000000">
            <w:pPr>
              <w:spacing w:after="0" w:line="240" w:lineRule="auto"/>
              <w:rPr>
                <w:rFonts w:eastAsia="MS Mincho"/>
              </w:rPr>
            </w:pPr>
            <w:r>
              <w:rPr>
                <w:rFonts w:eastAsia="MS Mincho"/>
              </w:rPr>
              <w:t xml:space="preserve">Xuất &amp; </w:t>
            </w:r>
            <w:proofErr w:type="spellStart"/>
            <w:r>
              <w:rPr>
                <w:rFonts w:eastAsia="MS Mincho"/>
              </w:rPr>
              <w:t>bàn</w:t>
            </w:r>
            <w:proofErr w:type="spellEnd"/>
            <w:r>
              <w:rPr>
                <w:rFonts w:eastAsia="MS Mincho"/>
              </w:rPr>
              <w:t xml:space="preserve"> giao code</w:t>
            </w:r>
          </w:p>
        </w:tc>
        <w:tc>
          <w:tcPr>
            <w:tcW w:w="1144" w:type="dxa"/>
          </w:tcPr>
          <w:p w14:paraId="28B0E692" w14:textId="77777777" w:rsidR="004B5A02" w:rsidRDefault="00000000">
            <w:pPr>
              <w:spacing w:after="0" w:line="240" w:lineRule="auto"/>
              <w:rPr>
                <w:rFonts w:eastAsia="MS Mincho"/>
              </w:rPr>
            </w:pPr>
            <w:proofErr w:type="spellStart"/>
            <w:r>
              <w:rPr>
                <w:rFonts w:eastAsia="MS Mincho"/>
              </w:rPr>
              <w:t>Phiếu</w:t>
            </w:r>
            <w:proofErr w:type="spellEnd"/>
            <w:r>
              <w:rPr>
                <w:rFonts w:eastAsia="MS Mincho"/>
              </w:rPr>
              <w:t xml:space="preserve"> duyệt xuất</w:t>
            </w:r>
          </w:p>
        </w:tc>
        <w:tc>
          <w:tcPr>
            <w:tcW w:w="1358" w:type="dxa"/>
          </w:tcPr>
          <w:p w14:paraId="258A2D75" w14:textId="77777777" w:rsidR="004B5A02" w:rsidRDefault="00000000">
            <w:pPr>
              <w:spacing w:after="0" w:line="240" w:lineRule="auto"/>
              <w:rPr>
                <w:rFonts w:eastAsia="MS Mincho"/>
              </w:rPr>
            </w:pPr>
            <w:r>
              <w:rPr>
                <w:rFonts w:eastAsia="MS Mincho"/>
              </w:rPr>
              <w:t xml:space="preserve">Code gửi qua email/CMS, </w:t>
            </w:r>
            <w:proofErr w:type="spellStart"/>
            <w:r>
              <w:rPr>
                <w:rFonts w:eastAsia="MS Mincho"/>
              </w:rPr>
              <w:t>biên</w:t>
            </w:r>
            <w:proofErr w:type="spellEnd"/>
            <w:r>
              <w:rPr>
                <w:rFonts w:eastAsia="MS Mincho"/>
              </w:rPr>
              <w:t xml:space="preserve"> bản </w:t>
            </w:r>
            <w:proofErr w:type="spellStart"/>
            <w:r>
              <w:rPr>
                <w:rFonts w:eastAsia="MS Mincho"/>
              </w:rPr>
              <w:t>bàn</w:t>
            </w:r>
            <w:proofErr w:type="spellEnd"/>
            <w:r>
              <w:rPr>
                <w:rFonts w:eastAsia="MS Mincho"/>
              </w:rPr>
              <w:t xml:space="preserve"> giao</w:t>
            </w:r>
          </w:p>
        </w:tc>
        <w:tc>
          <w:tcPr>
            <w:tcW w:w="1882" w:type="dxa"/>
          </w:tcPr>
          <w:p w14:paraId="40FEA0BE" w14:textId="77777777" w:rsidR="004B5A02" w:rsidRDefault="00000000">
            <w:pPr>
              <w:spacing w:after="0" w:line="240" w:lineRule="auto"/>
              <w:rPr>
                <w:rFonts w:eastAsia="MS Mincho"/>
              </w:rPr>
            </w:pPr>
            <w:r>
              <w:rPr>
                <w:rFonts w:eastAsia="MS Mincho"/>
              </w:rPr>
              <w:t xml:space="preserve">Trong </w:t>
            </w:r>
            <w:proofErr w:type="spellStart"/>
            <w:r>
              <w:rPr>
                <w:rFonts w:eastAsia="MS Mincho"/>
              </w:rPr>
              <w:t>vòng</w:t>
            </w:r>
            <w:proofErr w:type="spellEnd"/>
            <w:r>
              <w:rPr>
                <w:rFonts w:eastAsia="MS Mincho"/>
              </w:rPr>
              <w:t xml:space="preserve"> 03 ngày làm việc </w:t>
            </w:r>
            <w:proofErr w:type="spellStart"/>
            <w:r>
              <w:rPr>
                <w:rFonts w:eastAsia="MS Mincho"/>
              </w:rPr>
              <w:t>kể</w:t>
            </w:r>
            <w:proofErr w:type="spellEnd"/>
            <w:r>
              <w:rPr>
                <w:rFonts w:eastAsia="MS Mincho"/>
              </w:rPr>
              <w:t xml:space="preserve"> từ khi duyệt; Người Dùng Cuối kích </w:t>
            </w:r>
            <w:proofErr w:type="spellStart"/>
            <w:r>
              <w:rPr>
                <w:rFonts w:eastAsia="MS Mincho"/>
              </w:rPr>
              <w:t>hoạt</w:t>
            </w:r>
            <w:proofErr w:type="spellEnd"/>
            <w:r>
              <w:rPr>
                <w:rFonts w:eastAsia="MS Mincho"/>
              </w:rPr>
              <w:t xml:space="preserve"> tại zBox.vn/activate</w:t>
            </w:r>
            <w:r>
              <w:rPr>
                <w:rFonts w:eastAsia="MS Mincho"/>
              </w:rPr>
              <w:lastRenderedPageBreak/>
              <w:t>-code (check điều kiện tài khoản Zalo: Pass/Fail/re-EKYC)</w:t>
            </w:r>
          </w:p>
        </w:tc>
        <w:tc>
          <w:tcPr>
            <w:tcW w:w="1222" w:type="dxa"/>
          </w:tcPr>
          <w:p w14:paraId="03697E8E" w14:textId="77777777" w:rsidR="004B5A02" w:rsidRDefault="00000000">
            <w:pPr>
              <w:spacing w:after="0" w:line="240" w:lineRule="auto"/>
              <w:rPr>
                <w:rFonts w:eastAsia="MS Mincho"/>
              </w:rPr>
            </w:pPr>
            <w:commentRangeStart w:id="7"/>
            <w:r>
              <w:rPr>
                <w:rFonts w:eastAsia="MS Mincho"/>
              </w:rPr>
              <w:lastRenderedPageBreak/>
              <w:t>Vận hành CMS</w:t>
            </w:r>
            <w:commentRangeEnd w:id="7"/>
            <w:r w:rsidR="004F2117">
              <w:rPr>
                <w:rStyle w:val="CommentReference"/>
              </w:rPr>
              <w:commentReference w:id="7"/>
            </w:r>
          </w:p>
        </w:tc>
        <w:tc>
          <w:tcPr>
            <w:tcW w:w="1222" w:type="dxa"/>
          </w:tcPr>
          <w:p w14:paraId="0128C5C9" w14:textId="77777777" w:rsidR="004B5A02" w:rsidRDefault="00000000">
            <w:pPr>
              <w:spacing w:after="0" w:line="240" w:lineRule="auto"/>
              <w:rPr>
                <w:rFonts w:eastAsia="MS Mincho"/>
              </w:rPr>
            </w:pPr>
            <w:r>
              <w:rPr>
                <w:rFonts w:eastAsia="MS Mincho"/>
              </w:rPr>
              <w:t>—</w:t>
            </w:r>
          </w:p>
        </w:tc>
      </w:tr>
      <w:tr w:rsidR="004B5A02" w14:paraId="5D91C49A" w14:textId="77777777">
        <w:tc>
          <w:tcPr>
            <w:tcW w:w="658" w:type="dxa"/>
          </w:tcPr>
          <w:p w14:paraId="53A1018C" w14:textId="77777777" w:rsidR="004B5A02" w:rsidRDefault="00000000">
            <w:pPr>
              <w:spacing w:after="0" w:line="240" w:lineRule="auto"/>
              <w:rPr>
                <w:rFonts w:eastAsia="MS Mincho"/>
              </w:rPr>
            </w:pPr>
            <w:r>
              <w:rPr>
                <w:rFonts w:eastAsia="MS Mincho"/>
              </w:rPr>
              <w:t>6</w:t>
            </w:r>
          </w:p>
        </w:tc>
        <w:tc>
          <w:tcPr>
            <w:tcW w:w="1369" w:type="dxa"/>
          </w:tcPr>
          <w:p w14:paraId="62C54930" w14:textId="77777777" w:rsidR="004B5A02" w:rsidRDefault="00000000">
            <w:pPr>
              <w:spacing w:after="0" w:line="240" w:lineRule="auto"/>
              <w:rPr>
                <w:rFonts w:eastAsia="MS Mincho"/>
              </w:rPr>
            </w:pPr>
            <w:r>
              <w:rPr>
                <w:rFonts w:eastAsia="MS Mincho"/>
              </w:rPr>
              <w:t xml:space="preserve">Đối </w:t>
            </w:r>
            <w:proofErr w:type="spellStart"/>
            <w:r>
              <w:rPr>
                <w:rFonts w:eastAsia="MS Mincho"/>
              </w:rPr>
              <w:t>chiếu</w:t>
            </w:r>
            <w:proofErr w:type="spellEnd"/>
            <w:r>
              <w:rPr>
                <w:rFonts w:eastAsia="MS Mincho"/>
              </w:rPr>
              <w:t xml:space="preserve"> </w:t>
            </w:r>
            <w:proofErr w:type="spellStart"/>
            <w:r>
              <w:rPr>
                <w:rFonts w:eastAsia="MS Mincho"/>
              </w:rPr>
              <w:t>tồn</w:t>
            </w:r>
            <w:proofErr w:type="spellEnd"/>
            <w:r>
              <w:rPr>
                <w:rFonts w:eastAsia="MS Mincho"/>
              </w:rPr>
              <w:t xml:space="preserve"> </w:t>
            </w:r>
            <w:proofErr w:type="spellStart"/>
            <w:r>
              <w:rPr>
                <w:rFonts w:eastAsia="MS Mincho"/>
              </w:rPr>
              <w:t>kho</w:t>
            </w:r>
            <w:proofErr w:type="spellEnd"/>
            <w:r>
              <w:rPr>
                <w:rFonts w:eastAsia="MS Mincho"/>
              </w:rPr>
              <w:t xml:space="preserve"> định </w:t>
            </w:r>
            <w:proofErr w:type="spellStart"/>
            <w:r>
              <w:rPr>
                <w:rFonts w:eastAsia="MS Mincho"/>
              </w:rPr>
              <w:t>kỳ</w:t>
            </w:r>
            <w:proofErr w:type="spellEnd"/>
          </w:p>
        </w:tc>
        <w:tc>
          <w:tcPr>
            <w:tcW w:w="1144" w:type="dxa"/>
          </w:tcPr>
          <w:p w14:paraId="45959931" w14:textId="77777777" w:rsidR="004B5A02" w:rsidRDefault="00000000">
            <w:pPr>
              <w:spacing w:after="0" w:line="240" w:lineRule="auto"/>
              <w:rPr>
                <w:rFonts w:eastAsia="MS Mincho"/>
              </w:rPr>
            </w:pPr>
            <w:r>
              <w:rPr>
                <w:rFonts w:eastAsia="MS Mincho"/>
              </w:rPr>
              <w:t>Log nhập/xuất CMS</w:t>
            </w:r>
          </w:p>
        </w:tc>
        <w:tc>
          <w:tcPr>
            <w:tcW w:w="1358" w:type="dxa"/>
          </w:tcPr>
          <w:p w14:paraId="1722D614" w14:textId="77777777" w:rsidR="004B5A02" w:rsidRDefault="00000000">
            <w:pPr>
              <w:spacing w:after="0" w:line="240" w:lineRule="auto"/>
              <w:rPr>
                <w:rFonts w:eastAsia="MS Mincho"/>
              </w:rPr>
            </w:pPr>
            <w:commentRangeStart w:id="8"/>
            <w:commentRangeStart w:id="9"/>
            <w:r>
              <w:rPr>
                <w:rFonts w:eastAsia="MS Mincho"/>
              </w:rPr>
              <w:t xml:space="preserve">Báo cáo đối </w:t>
            </w:r>
            <w:proofErr w:type="spellStart"/>
            <w:r>
              <w:rPr>
                <w:rFonts w:eastAsia="MS Mincho"/>
              </w:rPr>
              <w:t>chiếu</w:t>
            </w:r>
            <w:proofErr w:type="spellEnd"/>
            <w:r>
              <w:rPr>
                <w:rFonts w:eastAsia="MS Mincho"/>
              </w:rPr>
              <w:t xml:space="preserve"> </w:t>
            </w:r>
            <w:proofErr w:type="spellStart"/>
            <w:r>
              <w:rPr>
                <w:rFonts w:eastAsia="MS Mincho"/>
              </w:rPr>
              <w:t>tồn</w:t>
            </w:r>
            <w:proofErr w:type="spellEnd"/>
            <w:r>
              <w:rPr>
                <w:rFonts w:eastAsia="MS Mincho"/>
              </w:rPr>
              <w:t xml:space="preserve"> </w:t>
            </w:r>
            <w:proofErr w:type="spellStart"/>
            <w:r>
              <w:rPr>
                <w:rFonts w:eastAsia="MS Mincho"/>
              </w:rPr>
              <w:t>kho</w:t>
            </w:r>
            <w:proofErr w:type="spellEnd"/>
            <w:r>
              <w:rPr>
                <w:rFonts w:eastAsia="MS Mincho"/>
              </w:rPr>
              <w:t xml:space="preserve"> hàng tháng</w:t>
            </w:r>
            <w:commentRangeEnd w:id="8"/>
            <w:r>
              <w:commentReference w:id="8"/>
            </w:r>
            <w:commentRangeEnd w:id="9"/>
            <w:r w:rsidR="004F2117">
              <w:rPr>
                <w:rStyle w:val="CommentReference"/>
              </w:rPr>
              <w:commentReference w:id="9"/>
            </w:r>
          </w:p>
        </w:tc>
        <w:tc>
          <w:tcPr>
            <w:tcW w:w="1882" w:type="dxa"/>
          </w:tcPr>
          <w:p w14:paraId="2E7B789C" w14:textId="77777777" w:rsidR="004B5A02" w:rsidRDefault="00000000">
            <w:pPr>
              <w:spacing w:after="0" w:line="240" w:lineRule="auto"/>
              <w:rPr>
                <w:rFonts w:eastAsia="MS Mincho"/>
              </w:rPr>
            </w:pPr>
            <w:r>
              <w:rPr>
                <w:rFonts w:eastAsia="MS Mincho"/>
              </w:rPr>
              <w:t xml:space="preserve">Đối </w:t>
            </w:r>
            <w:proofErr w:type="spellStart"/>
            <w:r>
              <w:rPr>
                <w:rFonts w:eastAsia="MS Mincho"/>
              </w:rPr>
              <w:t>chiếu</w:t>
            </w:r>
            <w:proofErr w:type="spellEnd"/>
            <w:r>
              <w:rPr>
                <w:rFonts w:eastAsia="MS Mincho"/>
              </w:rPr>
              <w:t xml:space="preserve"> số nhận VNG – số xuất downstream – số </w:t>
            </w:r>
            <w:proofErr w:type="spellStart"/>
            <w:r>
              <w:rPr>
                <w:rFonts w:eastAsia="MS Mincho"/>
              </w:rPr>
              <w:t>tồn</w:t>
            </w:r>
            <w:proofErr w:type="spellEnd"/>
            <w:r>
              <w:rPr>
                <w:rFonts w:eastAsia="MS Mincho"/>
              </w:rPr>
              <w:t xml:space="preserve"> – code sắp/đã hết hạn chưa phân phối</w:t>
            </w:r>
          </w:p>
        </w:tc>
        <w:tc>
          <w:tcPr>
            <w:tcW w:w="1222" w:type="dxa"/>
          </w:tcPr>
          <w:p w14:paraId="51CECD1E" w14:textId="77777777" w:rsidR="004B5A02" w:rsidRDefault="00000000">
            <w:pPr>
              <w:spacing w:after="0" w:line="240" w:lineRule="auto"/>
              <w:rPr>
                <w:rFonts w:eastAsia="MS Mincho"/>
              </w:rPr>
            </w:pPr>
            <w:r>
              <w:rPr>
                <w:rFonts w:eastAsia="MS Mincho"/>
              </w:rPr>
              <w:t>Kế toán + Vận hành CMS</w:t>
            </w:r>
          </w:p>
        </w:tc>
        <w:tc>
          <w:tcPr>
            <w:tcW w:w="1222" w:type="dxa"/>
          </w:tcPr>
          <w:p w14:paraId="059FC694" w14:textId="77777777" w:rsidR="004B5A02" w:rsidRDefault="00000000">
            <w:pPr>
              <w:spacing w:after="0" w:line="240" w:lineRule="auto"/>
              <w:rPr>
                <w:rFonts w:eastAsia="MS Mincho"/>
              </w:rPr>
            </w:pPr>
            <w:r>
              <w:rPr>
                <w:rFonts w:eastAsia="MS Mincho"/>
              </w:rPr>
              <w:t>PM GAPCOM</w:t>
            </w:r>
          </w:p>
        </w:tc>
      </w:tr>
      <w:tr w:rsidR="004B5A02" w14:paraId="5BED5A54" w14:textId="77777777">
        <w:tc>
          <w:tcPr>
            <w:tcW w:w="658" w:type="dxa"/>
          </w:tcPr>
          <w:p w14:paraId="3C30218F" w14:textId="77777777" w:rsidR="004B5A02" w:rsidRDefault="00000000">
            <w:pPr>
              <w:spacing w:after="0" w:line="240" w:lineRule="auto"/>
              <w:rPr>
                <w:rFonts w:eastAsia="MS Mincho"/>
              </w:rPr>
            </w:pPr>
            <w:r>
              <w:rPr>
                <w:rFonts w:eastAsia="MS Mincho"/>
              </w:rPr>
              <w:t>7</w:t>
            </w:r>
          </w:p>
        </w:tc>
        <w:tc>
          <w:tcPr>
            <w:tcW w:w="1369" w:type="dxa"/>
          </w:tcPr>
          <w:p w14:paraId="1D844E15" w14:textId="77777777" w:rsidR="004B5A02" w:rsidRDefault="00000000">
            <w:pPr>
              <w:spacing w:after="0" w:line="240" w:lineRule="auto"/>
              <w:rPr>
                <w:rFonts w:eastAsia="MS Mincho"/>
              </w:rPr>
            </w:pPr>
            <w:r>
              <w:rPr>
                <w:rFonts w:eastAsia="MS Mincho"/>
              </w:rPr>
              <w:t xml:space="preserve">Xử lý code </w:t>
            </w:r>
            <w:proofErr w:type="spellStart"/>
            <w:r>
              <w:rPr>
                <w:rFonts w:eastAsia="MS Mincho"/>
              </w:rPr>
              <w:t>tồn</w:t>
            </w:r>
            <w:proofErr w:type="spellEnd"/>
            <w:r>
              <w:rPr>
                <w:rFonts w:eastAsia="MS Mincho"/>
              </w:rPr>
              <w:t xml:space="preserve"> </w:t>
            </w:r>
            <w:proofErr w:type="spellStart"/>
            <w:r>
              <w:rPr>
                <w:rFonts w:eastAsia="MS Mincho"/>
              </w:rPr>
              <w:t>kho</w:t>
            </w:r>
            <w:proofErr w:type="spellEnd"/>
            <w:r>
              <w:rPr>
                <w:rFonts w:eastAsia="MS Mincho"/>
              </w:rPr>
              <w:t xml:space="preserve"> sắp hết hạn</w:t>
            </w:r>
          </w:p>
        </w:tc>
        <w:tc>
          <w:tcPr>
            <w:tcW w:w="1144" w:type="dxa"/>
          </w:tcPr>
          <w:p w14:paraId="77B43B04" w14:textId="77777777" w:rsidR="004B5A02" w:rsidRDefault="00000000">
            <w:pPr>
              <w:spacing w:after="0" w:line="240" w:lineRule="auto"/>
              <w:rPr>
                <w:rFonts w:eastAsia="MS Mincho"/>
              </w:rPr>
            </w:pPr>
            <w:r>
              <w:rPr>
                <w:rFonts w:eastAsia="MS Mincho"/>
              </w:rPr>
              <w:t xml:space="preserve">Cảnh báo từ </w:t>
            </w:r>
            <w:proofErr w:type="spellStart"/>
            <w:r>
              <w:rPr>
                <w:rFonts w:eastAsia="MS Mincho"/>
              </w:rPr>
              <w:t>bước</w:t>
            </w:r>
            <w:proofErr w:type="spellEnd"/>
            <w:r>
              <w:rPr>
                <w:rFonts w:eastAsia="MS Mincho"/>
              </w:rPr>
              <w:t xml:space="preserve"> 2/6</w:t>
            </w:r>
          </w:p>
        </w:tc>
        <w:tc>
          <w:tcPr>
            <w:tcW w:w="1358" w:type="dxa"/>
          </w:tcPr>
          <w:p w14:paraId="5848FBEB" w14:textId="77777777" w:rsidR="004B5A02" w:rsidRDefault="00000000">
            <w:pPr>
              <w:spacing w:after="0" w:line="240" w:lineRule="auto"/>
              <w:rPr>
                <w:rFonts w:eastAsia="MS Mincho"/>
              </w:rPr>
            </w:pPr>
            <w:r>
              <w:rPr>
                <w:rFonts w:eastAsia="MS Mincho"/>
              </w:rPr>
              <w:t xml:space="preserve">Kế </w:t>
            </w:r>
            <w:proofErr w:type="spellStart"/>
            <w:r>
              <w:rPr>
                <w:rFonts w:eastAsia="MS Mincho"/>
              </w:rPr>
              <w:t>hoạch</w:t>
            </w:r>
            <w:proofErr w:type="spellEnd"/>
            <w:r>
              <w:rPr>
                <w:rFonts w:eastAsia="MS Mincho"/>
              </w:rPr>
              <w:t xml:space="preserve"> xử lý (đẩy </w:t>
            </w:r>
            <w:proofErr w:type="spellStart"/>
            <w:r>
              <w:rPr>
                <w:rFonts w:eastAsia="MS Mincho"/>
              </w:rPr>
              <w:t>bán</w:t>
            </w:r>
            <w:proofErr w:type="spellEnd"/>
            <w:r>
              <w:rPr>
                <w:rFonts w:eastAsia="MS Mincho"/>
              </w:rPr>
              <w:t xml:space="preserve"> / </w:t>
            </w:r>
            <w:proofErr w:type="spellStart"/>
            <w:r>
              <w:rPr>
                <w:rFonts w:eastAsia="MS Mincho"/>
              </w:rPr>
              <w:t>xin</w:t>
            </w:r>
            <w:proofErr w:type="spellEnd"/>
            <w:r>
              <w:rPr>
                <w:rFonts w:eastAsia="MS Mincho"/>
              </w:rPr>
              <w:t xml:space="preserve"> BD </w:t>
            </w:r>
            <w:proofErr w:type="spellStart"/>
            <w:r>
              <w:rPr>
                <w:rFonts w:eastAsia="MS Mincho"/>
              </w:rPr>
              <w:t>giới</w:t>
            </w:r>
            <w:proofErr w:type="spellEnd"/>
            <w:r>
              <w:rPr>
                <w:rFonts w:eastAsia="MS Mincho"/>
              </w:rPr>
              <w:t xml:space="preserve"> thiệu khách / văn bản </w:t>
            </w:r>
            <w:proofErr w:type="spellStart"/>
            <w:r>
              <w:rPr>
                <w:rFonts w:eastAsia="MS Mincho"/>
              </w:rPr>
              <w:t>xin</w:t>
            </w:r>
            <w:proofErr w:type="spellEnd"/>
            <w:r>
              <w:rPr>
                <w:rFonts w:eastAsia="MS Mincho"/>
              </w:rPr>
              <w:t xml:space="preserve"> </w:t>
            </w:r>
            <w:proofErr w:type="spellStart"/>
            <w:r>
              <w:rPr>
                <w:rFonts w:eastAsia="MS Mincho"/>
              </w:rPr>
              <w:t>gia</w:t>
            </w:r>
            <w:proofErr w:type="spellEnd"/>
            <w:r>
              <w:rPr>
                <w:rFonts w:eastAsia="MS Mincho"/>
              </w:rPr>
              <w:t xml:space="preserve"> hạn VNG)</w:t>
            </w:r>
          </w:p>
        </w:tc>
        <w:tc>
          <w:tcPr>
            <w:tcW w:w="1882" w:type="dxa"/>
          </w:tcPr>
          <w:p w14:paraId="02F53CC4" w14:textId="77777777" w:rsidR="004B5A02" w:rsidRDefault="00000000">
            <w:pPr>
              <w:spacing w:after="0" w:line="240" w:lineRule="auto"/>
              <w:rPr>
                <w:rFonts w:eastAsia="MS Mincho"/>
              </w:rPr>
            </w:pPr>
            <w:r>
              <w:rPr>
                <w:rFonts w:eastAsia="MS Mincho"/>
              </w:rPr>
              <w:t xml:space="preserve">Gửi văn bản </w:t>
            </w:r>
            <w:proofErr w:type="spellStart"/>
            <w:r>
              <w:rPr>
                <w:rFonts w:eastAsia="MS Mincho"/>
              </w:rPr>
              <w:t>xin</w:t>
            </w:r>
            <w:proofErr w:type="spellEnd"/>
            <w:r>
              <w:rPr>
                <w:rFonts w:eastAsia="MS Mincho"/>
              </w:rPr>
              <w:t xml:space="preserve"> </w:t>
            </w:r>
            <w:proofErr w:type="spellStart"/>
            <w:r>
              <w:rPr>
                <w:rFonts w:eastAsia="MS Mincho"/>
              </w:rPr>
              <w:t>gia</w:t>
            </w:r>
            <w:proofErr w:type="spellEnd"/>
            <w:r>
              <w:rPr>
                <w:rFonts w:eastAsia="MS Mincho"/>
              </w:rPr>
              <w:t xml:space="preserve"> hạn VNG tối </w:t>
            </w:r>
            <w:proofErr w:type="spellStart"/>
            <w:r>
              <w:rPr>
                <w:rFonts w:eastAsia="MS Mincho"/>
              </w:rPr>
              <w:t>thiểu</w:t>
            </w:r>
            <w:proofErr w:type="spellEnd"/>
            <w:r>
              <w:rPr>
                <w:rFonts w:eastAsia="MS Mincho"/>
              </w:rPr>
              <w:t xml:space="preserve"> 05 ngày làm việc trước hạn (</w:t>
            </w:r>
            <w:proofErr w:type="spellStart"/>
            <w:r>
              <w:rPr>
                <w:rFonts w:eastAsia="MS Mincho"/>
              </w:rPr>
              <w:t>theo</w:t>
            </w:r>
            <w:proofErr w:type="spellEnd"/>
            <w:r>
              <w:rPr>
                <w:rFonts w:eastAsia="MS Mincho"/>
              </w:rPr>
              <w:t xml:space="preserve"> Điều 9.5/10.4 hợp đồng)</w:t>
            </w:r>
          </w:p>
        </w:tc>
        <w:tc>
          <w:tcPr>
            <w:tcW w:w="1222" w:type="dxa"/>
          </w:tcPr>
          <w:p w14:paraId="1528EF3E" w14:textId="77777777" w:rsidR="004B5A02" w:rsidRDefault="00000000">
            <w:pPr>
              <w:spacing w:after="0" w:line="240" w:lineRule="auto"/>
              <w:rPr>
                <w:rFonts w:eastAsia="MS Mincho"/>
              </w:rPr>
            </w:pPr>
            <w:r>
              <w:rPr>
                <w:rFonts w:eastAsia="MS Mincho"/>
              </w:rPr>
              <w:t>PM GAPCOM</w:t>
            </w:r>
          </w:p>
        </w:tc>
        <w:tc>
          <w:tcPr>
            <w:tcW w:w="1222" w:type="dxa"/>
          </w:tcPr>
          <w:p w14:paraId="5E6ECE4D" w14:textId="77777777" w:rsidR="004B5A02" w:rsidRDefault="00000000">
            <w:pPr>
              <w:spacing w:after="0" w:line="240" w:lineRule="auto"/>
              <w:rPr>
                <w:rFonts w:eastAsia="MS Mincho"/>
              </w:rPr>
            </w:pPr>
            <w:r>
              <w:rPr>
                <w:rFonts w:eastAsia="MS Mincho"/>
              </w:rPr>
              <w:t xml:space="preserve">BGĐ nếu số lượng </w:t>
            </w:r>
            <w:proofErr w:type="spellStart"/>
            <w:r>
              <w:rPr>
                <w:rFonts w:eastAsia="MS Mincho"/>
              </w:rPr>
              <w:t>lớn</w:t>
            </w:r>
            <w:proofErr w:type="spellEnd"/>
          </w:p>
        </w:tc>
      </w:tr>
      <w:tr w:rsidR="004B5A02" w14:paraId="6F63EE96" w14:textId="77777777">
        <w:tc>
          <w:tcPr>
            <w:tcW w:w="658" w:type="dxa"/>
          </w:tcPr>
          <w:p w14:paraId="3BAF3A1C" w14:textId="77777777" w:rsidR="004B5A02" w:rsidRDefault="00000000">
            <w:pPr>
              <w:spacing w:after="0" w:line="240" w:lineRule="auto"/>
              <w:rPr>
                <w:rFonts w:eastAsia="MS Mincho"/>
              </w:rPr>
            </w:pPr>
            <w:r>
              <w:rPr>
                <w:rFonts w:eastAsia="MS Mincho"/>
              </w:rPr>
              <w:t>8</w:t>
            </w:r>
          </w:p>
        </w:tc>
        <w:tc>
          <w:tcPr>
            <w:tcW w:w="1369" w:type="dxa"/>
          </w:tcPr>
          <w:p w14:paraId="4C5505BC" w14:textId="77777777" w:rsidR="004B5A02" w:rsidRDefault="00000000">
            <w:pPr>
              <w:spacing w:after="0" w:line="240" w:lineRule="auto"/>
              <w:rPr>
                <w:rFonts w:eastAsia="MS Mincho"/>
              </w:rPr>
            </w:pPr>
            <w:r>
              <w:rPr>
                <w:rFonts w:eastAsia="MS Mincho"/>
              </w:rPr>
              <w:t>Xử lý khi VNG thay đổi/</w:t>
            </w:r>
            <w:proofErr w:type="spellStart"/>
            <w:r>
              <w:rPr>
                <w:rFonts w:eastAsia="MS Mincho"/>
              </w:rPr>
              <w:t>ngừng</w:t>
            </w:r>
            <w:proofErr w:type="spellEnd"/>
            <w:r>
              <w:rPr>
                <w:rFonts w:eastAsia="MS Mincho"/>
              </w:rPr>
              <w:t xml:space="preserve"> dịch vụ</w:t>
            </w:r>
          </w:p>
        </w:tc>
        <w:tc>
          <w:tcPr>
            <w:tcW w:w="1144" w:type="dxa"/>
          </w:tcPr>
          <w:p w14:paraId="74C9D4A9" w14:textId="77777777" w:rsidR="004B5A02" w:rsidRDefault="00000000">
            <w:pPr>
              <w:spacing w:after="0" w:line="240" w:lineRule="auto"/>
              <w:rPr>
                <w:rFonts w:eastAsia="MS Mincho"/>
              </w:rPr>
            </w:pPr>
            <w:r>
              <w:rPr>
                <w:rFonts w:eastAsia="MS Mincho"/>
              </w:rPr>
              <w:t>Thông báo từ VNG</w:t>
            </w:r>
          </w:p>
        </w:tc>
        <w:tc>
          <w:tcPr>
            <w:tcW w:w="1358" w:type="dxa"/>
          </w:tcPr>
          <w:p w14:paraId="7DF04FA7" w14:textId="77777777" w:rsidR="004B5A02" w:rsidRDefault="00000000">
            <w:pPr>
              <w:spacing w:after="0" w:line="240" w:lineRule="auto"/>
              <w:rPr>
                <w:rFonts w:eastAsia="MS Mincho"/>
              </w:rPr>
            </w:pPr>
            <w:r>
              <w:rPr>
                <w:rFonts w:eastAsia="MS Mincho"/>
              </w:rPr>
              <w:t xml:space="preserve">Kế </w:t>
            </w:r>
            <w:proofErr w:type="spellStart"/>
            <w:r>
              <w:rPr>
                <w:rFonts w:eastAsia="MS Mincho"/>
              </w:rPr>
              <w:t>hoạch</w:t>
            </w:r>
            <w:proofErr w:type="spellEnd"/>
            <w:r>
              <w:rPr>
                <w:rFonts w:eastAsia="MS Mincho"/>
              </w:rPr>
              <w:t xml:space="preserve"> chuyển tiếp, thông báo Đại lý/KHDN trong 30 ngày</w:t>
            </w:r>
          </w:p>
        </w:tc>
        <w:tc>
          <w:tcPr>
            <w:tcW w:w="1882" w:type="dxa"/>
          </w:tcPr>
          <w:p w14:paraId="072CA80B" w14:textId="77777777" w:rsidR="004B5A02" w:rsidRDefault="00000000">
            <w:pPr>
              <w:spacing w:after="0" w:line="240" w:lineRule="auto"/>
              <w:rPr>
                <w:rFonts w:eastAsia="MS Mincho"/>
              </w:rPr>
            </w:pPr>
            <w:r>
              <w:rPr>
                <w:rFonts w:eastAsia="MS Mincho"/>
              </w:rPr>
              <w:t>Theo Điều 9.6/10.5 hợp đồng mới; xử lý hoàn tiền pass-through nếu có</w:t>
            </w:r>
          </w:p>
        </w:tc>
        <w:tc>
          <w:tcPr>
            <w:tcW w:w="1222" w:type="dxa"/>
          </w:tcPr>
          <w:p w14:paraId="57375089" w14:textId="77777777" w:rsidR="004B5A02" w:rsidRDefault="00000000">
            <w:pPr>
              <w:spacing w:after="0" w:line="240" w:lineRule="auto"/>
              <w:rPr>
                <w:rFonts w:eastAsia="MS Mincho"/>
              </w:rPr>
            </w:pPr>
            <w:r>
              <w:rPr>
                <w:rFonts w:eastAsia="MS Mincho"/>
              </w:rPr>
              <w:t>PM GAPCOM + Kế toán</w:t>
            </w:r>
          </w:p>
        </w:tc>
        <w:tc>
          <w:tcPr>
            <w:tcW w:w="1222" w:type="dxa"/>
          </w:tcPr>
          <w:p w14:paraId="00198DDC" w14:textId="77777777" w:rsidR="004B5A02" w:rsidRDefault="00000000">
            <w:pPr>
              <w:spacing w:after="0" w:line="240" w:lineRule="auto"/>
              <w:rPr>
                <w:rFonts w:eastAsia="MS Mincho"/>
              </w:rPr>
            </w:pPr>
            <w:r>
              <w:rPr>
                <w:rFonts w:eastAsia="MS Mincho"/>
              </w:rPr>
              <w:t>BGĐ</w:t>
            </w:r>
          </w:p>
        </w:tc>
      </w:tr>
      <w:tr w:rsidR="004B5A02" w14:paraId="3B053E75" w14:textId="77777777">
        <w:tc>
          <w:tcPr>
            <w:tcW w:w="658" w:type="dxa"/>
          </w:tcPr>
          <w:p w14:paraId="67C4DD23" w14:textId="77777777" w:rsidR="004B5A02" w:rsidRDefault="00000000">
            <w:pPr>
              <w:spacing w:after="0" w:line="240" w:lineRule="auto"/>
              <w:rPr>
                <w:rFonts w:eastAsia="MS Mincho"/>
              </w:rPr>
            </w:pPr>
            <w:r>
              <w:rPr>
                <w:rFonts w:eastAsia="MS Mincho"/>
              </w:rPr>
              <w:t>9</w:t>
            </w:r>
          </w:p>
        </w:tc>
        <w:tc>
          <w:tcPr>
            <w:tcW w:w="1369" w:type="dxa"/>
          </w:tcPr>
          <w:p w14:paraId="06647DE1" w14:textId="77777777" w:rsidR="004B5A02" w:rsidRDefault="00000000">
            <w:pPr>
              <w:spacing w:after="0" w:line="240" w:lineRule="auto"/>
              <w:rPr>
                <w:rFonts w:eastAsia="MS Mincho"/>
              </w:rPr>
            </w:pPr>
            <w:proofErr w:type="spellStart"/>
            <w:r>
              <w:rPr>
                <w:rFonts w:eastAsia="MS Mincho"/>
              </w:rPr>
              <w:t>Hỗ</w:t>
            </w:r>
            <w:proofErr w:type="spellEnd"/>
            <w:r>
              <w:rPr>
                <w:rFonts w:eastAsia="MS Mincho"/>
              </w:rPr>
              <w:t xml:space="preserve"> trợ tiếp nhận lỗi kích </w:t>
            </w:r>
            <w:proofErr w:type="spellStart"/>
            <w:r>
              <w:rPr>
                <w:rFonts w:eastAsia="MS Mincho"/>
              </w:rPr>
              <w:t>hoạt</w:t>
            </w:r>
            <w:proofErr w:type="spellEnd"/>
            <w:r>
              <w:rPr>
                <w:rFonts w:eastAsia="MS Mincho"/>
              </w:rPr>
              <w:t xml:space="preserve"> code và các vấn đề từ phía người dùng</w:t>
            </w:r>
          </w:p>
        </w:tc>
        <w:tc>
          <w:tcPr>
            <w:tcW w:w="1144" w:type="dxa"/>
          </w:tcPr>
          <w:p w14:paraId="583DE55F" w14:textId="77777777" w:rsidR="004B5A02" w:rsidRDefault="00000000">
            <w:pPr>
              <w:spacing w:after="0" w:line="240" w:lineRule="auto"/>
              <w:rPr>
                <w:rFonts w:eastAsia="MS Mincho"/>
              </w:rPr>
            </w:pPr>
            <w:r>
              <w:rPr>
                <w:rFonts w:eastAsia="MS Mincho"/>
              </w:rPr>
              <w:t xml:space="preserve">Thông tin trực tiếp từ khách hàng và/hoặc người dung cuối (có thể </w:t>
            </w:r>
            <w:proofErr w:type="spellStart"/>
            <w:r>
              <w:rPr>
                <w:rFonts w:eastAsia="MS Mincho"/>
              </w:rPr>
              <w:t>xây</w:t>
            </w:r>
            <w:proofErr w:type="spellEnd"/>
            <w:r>
              <w:rPr>
                <w:rFonts w:eastAsia="MS Mincho"/>
              </w:rPr>
              <w:t xml:space="preserve"> </w:t>
            </w:r>
            <w:proofErr w:type="spellStart"/>
            <w:r>
              <w:rPr>
                <w:rFonts w:eastAsia="MS Mincho"/>
              </w:rPr>
              <w:t>dựng</w:t>
            </w:r>
            <w:proofErr w:type="spellEnd"/>
            <w:r>
              <w:rPr>
                <w:rFonts w:eastAsia="MS Mincho"/>
              </w:rPr>
              <w:t xml:space="preserve"> hệ thống </w:t>
            </w:r>
            <w:proofErr w:type="spellStart"/>
            <w:r>
              <w:rPr>
                <w:rFonts w:eastAsia="MS Mincho"/>
              </w:rPr>
              <w:t>cảnh</w:t>
            </w:r>
            <w:proofErr w:type="spellEnd"/>
            <w:r>
              <w:rPr>
                <w:rFonts w:eastAsia="MS Mincho"/>
              </w:rPr>
              <w:t xml:space="preserve"> báo trên CMS portal </w:t>
            </w:r>
            <w:proofErr w:type="spellStart"/>
            <w:r>
              <w:rPr>
                <w:rFonts w:eastAsia="MS Mincho"/>
              </w:rPr>
              <w:t>cho</w:t>
            </w:r>
            <w:proofErr w:type="spellEnd"/>
            <w:r>
              <w:rPr>
                <w:rFonts w:eastAsia="MS Mincho"/>
              </w:rPr>
              <w:t xml:space="preserve"> KH)</w:t>
            </w:r>
          </w:p>
        </w:tc>
        <w:tc>
          <w:tcPr>
            <w:tcW w:w="1358" w:type="dxa"/>
          </w:tcPr>
          <w:p w14:paraId="59955609" w14:textId="77777777" w:rsidR="004B5A02" w:rsidRDefault="00000000">
            <w:pPr>
              <w:spacing w:after="0" w:line="240" w:lineRule="auto"/>
              <w:rPr>
                <w:rFonts w:eastAsia="MS Mincho"/>
              </w:rPr>
            </w:pPr>
            <w:commentRangeStart w:id="10"/>
            <w:r>
              <w:rPr>
                <w:rFonts w:eastAsia="MS Mincho"/>
              </w:rPr>
              <w:t xml:space="preserve">Trong </w:t>
            </w:r>
            <w:proofErr w:type="spellStart"/>
            <w:r>
              <w:rPr>
                <w:rFonts w:eastAsia="MS Mincho"/>
              </w:rPr>
              <w:t>vòng</w:t>
            </w:r>
            <w:proofErr w:type="spellEnd"/>
            <w:r>
              <w:rPr>
                <w:rFonts w:eastAsia="MS Mincho"/>
              </w:rPr>
              <w:t xml:space="preserve"> 24 giờ khi tiếp nhận thông tin trực tiếp từ khách hang và/hoặc người dung cuối</w:t>
            </w:r>
            <w:commentRangeEnd w:id="10"/>
            <w:r>
              <w:commentReference w:id="10"/>
            </w:r>
          </w:p>
        </w:tc>
        <w:tc>
          <w:tcPr>
            <w:tcW w:w="1882" w:type="dxa"/>
          </w:tcPr>
          <w:p w14:paraId="51128005" w14:textId="77777777" w:rsidR="004B5A02" w:rsidRDefault="00000000">
            <w:pPr>
              <w:spacing w:after="0" w:line="240" w:lineRule="auto"/>
              <w:rPr>
                <w:rFonts w:eastAsia="MS Mincho"/>
              </w:rPr>
            </w:pPr>
            <w:r>
              <w:rPr>
                <w:rFonts w:eastAsia="MS Mincho"/>
              </w:rPr>
              <w:t xml:space="preserve">Báo cáo hotline, chuyển và nhận thông tin </w:t>
            </w:r>
            <w:proofErr w:type="spellStart"/>
            <w:r>
              <w:rPr>
                <w:rFonts w:eastAsia="MS Mincho"/>
              </w:rPr>
              <w:t>hỗ</w:t>
            </w:r>
            <w:proofErr w:type="spellEnd"/>
            <w:r>
              <w:rPr>
                <w:rFonts w:eastAsia="MS Mincho"/>
              </w:rPr>
              <w:t xml:space="preserve"> trợ kỹ thuật từ phía team kỹ thuật </w:t>
            </w:r>
            <w:proofErr w:type="spellStart"/>
            <w:r>
              <w:rPr>
                <w:rFonts w:eastAsia="MS Mincho"/>
              </w:rPr>
              <w:t>zVAS</w:t>
            </w:r>
            <w:proofErr w:type="spellEnd"/>
          </w:p>
          <w:p w14:paraId="4DC6171B" w14:textId="77777777" w:rsidR="004B5A02" w:rsidRDefault="00000000">
            <w:pPr>
              <w:spacing w:after="0" w:line="240" w:lineRule="auto"/>
              <w:rPr>
                <w:rFonts w:eastAsia="MS Mincho"/>
              </w:rPr>
            </w:pPr>
            <w:r>
              <w:rPr>
                <w:rFonts w:eastAsia="MS Mincho"/>
              </w:rPr>
              <w:t xml:space="preserve">Nhận </w:t>
            </w:r>
            <w:proofErr w:type="spellStart"/>
            <w:r>
              <w:rPr>
                <w:rFonts w:eastAsia="MS Mincho"/>
              </w:rPr>
              <w:t>bàn</w:t>
            </w:r>
            <w:proofErr w:type="spellEnd"/>
            <w:r>
              <w:rPr>
                <w:rFonts w:eastAsia="MS Mincho"/>
              </w:rPr>
              <w:t xml:space="preserve"> giao code thay thế code lỗi</w:t>
            </w:r>
          </w:p>
          <w:p w14:paraId="4371581A" w14:textId="77777777" w:rsidR="004B5A02" w:rsidRDefault="00000000">
            <w:pPr>
              <w:spacing w:after="0" w:line="240" w:lineRule="auto"/>
              <w:rPr>
                <w:rFonts w:eastAsia="MS Mincho"/>
              </w:rPr>
            </w:pPr>
            <w:r>
              <w:rPr>
                <w:rFonts w:eastAsia="MS Mincho"/>
              </w:rPr>
              <w:t xml:space="preserve">Nhận và thông báo </w:t>
            </w:r>
            <w:proofErr w:type="spellStart"/>
            <w:r>
              <w:rPr>
                <w:rFonts w:eastAsia="MS Mincho"/>
              </w:rPr>
              <w:t>ZaloID</w:t>
            </w:r>
            <w:proofErr w:type="spellEnd"/>
            <w:r>
              <w:rPr>
                <w:rFonts w:eastAsia="MS Mincho"/>
              </w:rPr>
              <w:t xml:space="preserve"> và thông tin cơ bản định danh của người dung cuối (</w:t>
            </w:r>
            <w:proofErr w:type="spellStart"/>
            <w:r>
              <w:rPr>
                <w:rFonts w:eastAsia="MS Mincho"/>
              </w:rPr>
              <w:t>vd</w:t>
            </w:r>
            <w:proofErr w:type="spellEnd"/>
            <w:r>
              <w:rPr>
                <w:rFonts w:eastAsia="MS Mincho"/>
              </w:rPr>
              <w:t xml:space="preserve">: số CCCD) để thông báo vấn đề luồng </w:t>
            </w:r>
            <w:proofErr w:type="spellStart"/>
            <w:r>
              <w:rPr>
                <w:rFonts w:eastAsia="MS Mincho"/>
              </w:rPr>
              <w:t>eKYC</w:t>
            </w:r>
            <w:proofErr w:type="spellEnd"/>
            <w:r>
              <w:rPr>
                <w:rFonts w:eastAsia="MS Mincho"/>
              </w:rPr>
              <w:t xml:space="preserve"> người dùng </w:t>
            </w:r>
            <w:proofErr w:type="spellStart"/>
            <w:r>
              <w:rPr>
                <w:rFonts w:eastAsia="MS Mincho"/>
              </w:rPr>
              <w:t>gặp</w:t>
            </w:r>
            <w:proofErr w:type="spellEnd"/>
            <w:r>
              <w:rPr>
                <w:rFonts w:eastAsia="MS Mincho"/>
              </w:rPr>
              <w:t xml:space="preserve"> phải</w:t>
            </w:r>
          </w:p>
        </w:tc>
        <w:tc>
          <w:tcPr>
            <w:tcW w:w="1222" w:type="dxa"/>
          </w:tcPr>
          <w:p w14:paraId="6E4DA97F" w14:textId="77777777" w:rsidR="004B5A02" w:rsidRDefault="00000000">
            <w:pPr>
              <w:spacing w:after="0" w:line="240" w:lineRule="auto"/>
              <w:rPr>
                <w:rFonts w:eastAsia="MS Mincho"/>
              </w:rPr>
            </w:pPr>
            <w:r>
              <w:rPr>
                <w:rFonts w:eastAsia="MS Mincho"/>
              </w:rPr>
              <w:t>CSKH</w:t>
            </w:r>
          </w:p>
        </w:tc>
        <w:tc>
          <w:tcPr>
            <w:tcW w:w="1222" w:type="dxa"/>
          </w:tcPr>
          <w:p w14:paraId="346C54FD" w14:textId="77777777" w:rsidR="004B5A02" w:rsidRDefault="00000000">
            <w:pPr>
              <w:spacing w:after="0" w:line="240" w:lineRule="auto"/>
              <w:rPr>
                <w:rFonts w:eastAsia="MS Mincho"/>
              </w:rPr>
            </w:pPr>
            <w:r>
              <w:rPr>
                <w:rFonts w:eastAsia="MS Mincho"/>
              </w:rPr>
              <w:t xml:space="preserve">Zalo (nếu cần xác nhận lỗi từ hệ thống </w:t>
            </w:r>
            <w:proofErr w:type="spellStart"/>
            <w:r>
              <w:rPr>
                <w:rFonts w:eastAsia="MS Mincho"/>
              </w:rPr>
              <w:t>zVAS</w:t>
            </w:r>
            <w:proofErr w:type="spellEnd"/>
            <w:r>
              <w:rPr>
                <w:rFonts w:eastAsia="MS Mincho"/>
              </w:rPr>
              <w:t>)</w:t>
            </w:r>
          </w:p>
        </w:tc>
      </w:tr>
    </w:tbl>
    <w:p w14:paraId="5339F275" w14:textId="77777777" w:rsidR="004B5A02" w:rsidRDefault="004B5A02"/>
    <w:p>
      <w:pPr>
        <w:spacing w:before="120"/>
      </w:pPr>
      <w:r>
        <w:rPr>
          <w:rFonts w:ascii="Times New Roman" w:hAnsi="Times New Roman"/>
          <w:b/>
          <w:sz w:val="26"/>
          <w:highlight w:val="yellow"/>
        </w:rPr>
        <w:t>V-A. HAI LUỒNG NHẬN VÀ BÀN GIAO MÃ CODE (bổ sung)</w:t>
      </w:r>
    </w:p>
    <w:p>
      <w:r>
        <w:rPr>
          <w:rFonts w:ascii="Times New Roman" w:hAnsi="Times New Roman"/>
          <w:b w:val="0"/>
          <w:sz w:val="26"/>
          <w:highlight w:val="yellow"/>
        </w:rPr>
        <w:t>Bước 5 (Xuất &amp; bàn giao code) tại Mục V được chi tiết hóa thành hai luồng, tùy theo cách Đại lý/Khách hàng doanh nghiệp (KHDN) nhận Mã code. Hai luồng dùng chung Bước 3 (xác nhận thanh toán) và Bước 4 (duyệt xuất); chỉ khác nhau ở khâu xuất, bàn giao, thời điểm chuyển rủi ro và cách lưu bằng chứng.</w:t>
      </w:r>
    </w:p>
    <w:p>
      <w:pPr>
        <w:spacing w:before="80"/>
      </w:pPr>
      <w:r>
        <w:rPr>
          <w:rFonts w:ascii="Times New Roman" w:hAnsi="Times New Roman"/>
          <w:b/>
          <w:sz w:val="26"/>
          <w:highlight w:val="yellow"/>
        </w:rPr>
        <w:t>Luồng 1 — Nhận Mã code qua CMS (License Pool, tự động):</w:t>
      </w:r>
    </w:p>
    <w:p>
      <w:pPr>
        <w:pStyle w:val="ListBullet"/>
      </w:pPr>
      <w:r>
        <w:rPr>
          <w:rFonts w:ascii="Times New Roman" w:hAnsi="Times New Roman"/>
          <w:b w:val="0"/>
          <w:sz w:val="26"/>
          <w:highlight w:val="yellow"/>
        </w:rPr>
        <w:t>Đối tượng áp dụng: Đại lý/KHDN được GAPIT cấp tài khoản trên CMS/Portal quản lý dịch vụ.</w:t>
      </w:r>
    </w:p>
    <w:p>
      <w:pPr>
        <w:pStyle w:val="ListBullet"/>
      </w:pPr>
      <w:r>
        <w:rPr>
          <w:rFonts w:ascii="Times New Roman" w:hAnsi="Times New Roman"/>
          <w:b w:val="0"/>
          <w:sz w:val="26"/>
          <w:highlight w:val="yellow"/>
        </w:rPr>
        <w:t>Sau khi Kế toán xác nhận thanh toán (Bước 3) và PM GAPCOM duyệt xuất (Bước 4), Vận hành CMS phân bổ Mã code vào License Pool của tenant khách hàng; chỉ số allocated_seats tăng tương ứng.</w:t>
      </w:r>
    </w:p>
    <w:p>
      <w:pPr>
        <w:pStyle w:val="ListBullet"/>
      </w:pPr>
      <w:r>
        <w:rPr>
          <w:rFonts w:ascii="Times New Roman" w:hAnsi="Times New Roman"/>
          <w:b w:val="0"/>
          <w:sz w:val="26"/>
          <w:highlight w:val="yellow"/>
        </w:rPr>
        <w:t>Khách hàng tự truy cập CMS để lấy/kích hoạt Mã code; hệ thống ghi audit log (ai lấy, thời điểm) làm chứng từ.</w:t>
      </w:r>
    </w:p>
    <w:p>
      <w:pPr>
        <w:pStyle w:val="ListBullet"/>
      </w:pPr>
      <w:r>
        <w:rPr>
          <w:rFonts w:ascii="Times New Roman" w:hAnsi="Times New Roman"/>
          <w:b w:val="0"/>
          <w:sz w:val="26"/>
          <w:highlight w:val="yellow"/>
        </w:rPr>
        <w:t>Bàn giao được coi là hoàn tất khi Mã code được phân bổ vào License Pool và hiển thị trên tài khoản CMS của khách hàng; rủi ro quản lý Mã code chuyển sang khách hàng kể từ thời điểm này.</w:t>
      </w:r>
    </w:p>
    <w:p>
      <w:pPr>
        <w:pStyle w:val="ListBullet"/>
      </w:pPr>
      <w:r>
        <w:rPr>
          <w:rFonts w:ascii="Times New Roman" w:hAnsi="Times New Roman"/>
          <w:b w:val="0"/>
          <w:sz w:val="26"/>
          <w:highlight w:val="yellow"/>
        </w:rPr>
        <w:t>Ưu điểm: kiểm soát tồn kho theo thời gian thực, audit log tự động, giảm thao tác thủ công và sai sót.</w:t>
      </w:r>
    </w:p>
    <w:p>
      <w:pPr>
        <w:spacing w:before="80"/>
      </w:pPr>
      <w:r>
        <w:rPr>
          <w:rFonts w:ascii="Times New Roman" w:hAnsi="Times New Roman"/>
          <w:b/>
          <w:sz w:val="26"/>
          <w:highlight w:val="yellow"/>
        </w:rPr>
        <w:t>Luồng 2 — Nhận Mã code thủ công qua email (theo Điều 6 Hợp đồng dịch vụ với KHDN):</w:t>
      </w:r>
    </w:p>
    <w:p>
      <w:pPr>
        <w:pStyle w:val="ListBullet"/>
      </w:pPr>
      <w:r>
        <w:rPr>
          <w:rFonts w:ascii="Times New Roman" w:hAnsi="Times New Roman"/>
          <w:b w:val="0"/>
          <w:sz w:val="26"/>
          <w:highlight w:val="yellow"/>
        </w:rPr>
        <w:t>Đối tượng áp dụng: Đại lý/KHDN nhận Mã code trực tiếp qua email đã đăng ký, không dùng/không có tài khoản CMS — đúng theo Điều 6 Hợp đồng.</w:t>
      </w:r>
    </w:p>
    <w:p>
      <w:pPr>
        <w:pStyle w:val="ListBullet"/>
      </w:pPr>
      <w:r>
        <w:rPr>
          <w:rFonts w:ascii="Times New Roman" w:hAnsi="Times New Roman"/>
          <w:b w:val="0"/>
          <w:sz w:val="26"/>
          <w:highlight w:val="yellow"/>
        </w:rPr>
        <w:t>Sau khi xác nhận thanh toán (Bước 3) và duyệt xuất (Bước 4), Vận hành CMS xuất Mã code và gửi tới đúng địa chỉ email khách hàng đã cung cấp tại Hợp đồng/Phụ lục 02, trong vòng 03 (ba) ngày làm việc kể từ khi nhận đủ thanh toán (Điều 6.1).</w:t>
      </w:r>
    </w:p>
    <w:p>
      <w:pPr>
        <w:pStyle w:val="ListBullet"/>
      </w:pPr>
      <w:r>
        <w:rPr>
          <w:rFonts w:ascii="Times New Roman" w:hAnsi="Times New Roman"/>
          <w:b w:val="0"/>
          <w:sz w:val="26"/>
          <w:highlight w:val="yellow"/>
        </w:rPr>
        <w:t>Khách hàng chịu trách nhiệm bảo mật địa chỉ và hệ thống email dùng để nhận Đơn hàng và Mã code (Điều 6.2).</w:t>
      </w:r>
    </w:p>
    <w:p>
      <w:pPr>
        <w:pStyle w:val="ListBullet"/>
      </w:pPr>
      <w:r>
        <w:rPr>
          <w:rFonts w:ascii="Times New Roman" w:hAnsi="Times New Roman"/>
          <w:b w:val="0"/>
          <w:sz w:val="26"/>
          <w:highlight w:val="yellow"/>
        </w:rPr>
        <w:t>Việc bàn giao được xác nhận qua xác nhận đơn hàng và xác nhận bàn giao qua email; lập Biên bản nghiệm thu nếu khách hàng có nhu cầu (Điều 6.3).</w:t>
      </w:r>
    </w:p>
    <w:p>
      <w:pPr>
        <w:pStyle w:val="ListBullet"/>
      </w:pPr>
      <w:r>
        <w:rPr>
          <w:rFonts w:ascii="Times New Roman" w:hAnsi="Times New Roman"/>
          <w:b w:val="0"/>
          <w:sz w:val="26"/>
          <w:highlight w:val="yellow"/>
        </w:rPr>
        <w:t>Kể từ thời điểm GAPIT gửi Mã code đến đúng email khách hàng đã đăng ký, việc bàn giao được coi là hoàn tất và mọi rủi ro liên quan đến quản lý, bảo mật, thất lạc Mã code chuyển sang khách hàng (Điều 6.5).</w:t>
      </w:r>
    </w:p>
    <w:p>
      <w:pPr>
        <w:pStyle w:val="ListBullet"/>
      </w:pPr>
      <w:r>
        <w:rPr>
          <w:rFonts w:ascii="Times New Roman" w:hAnsi="Times New Roman"/>
          <w:b w:val="0"/>
          <w:sz w:val="26"/>
          <w:highlight w:val="yellow"/>
        </w:rPr>
        <w:t>Kiểm soát nội bộ bắt buộc: Vận hành CMS vẫn cập nhật allocated_seats trên License Pool để đối chiếu tồn kho (Bước 6) dù bàn giao qua email; đồng thời lưu bằng chứng gửi email (log email/biên bản bàn giao) làm chứng từ đối chiếu.</w:t>
      </w:r>
    </w:p>
    <w:p>
      <w:pPr>
        <w:spacing w:before="80"/>
      </w:pPr>
      <w:r>
        <w:rPr>
          <w:rFonts w:ascii="Times New Roman" w:hAnsi="Times New Roman"/>
          <w:b/>
          <w:sz w:val="26"/>
          <w:highlight w:val="yellow"/>
        </w:rPr>
        <w:t>Bảng so sánh nhanh hai luồng:</w:t>
      </w:r>
    </w:p>
    <w:tbl>
      <w:tblPr>
        <w:tblStyle w:val="TableGrid"/>
        <w:tblW w:type="auto" w:w="0"/>
        <w:tblLook w:firstColumn="1" w:firstRow="1" w:lastColumn="0" w:lastRow="0" w:noHBand="0" w:noVBand="1" w:val="04A0"/>
      </w:tblPr>
      <w:tblGrid>
        <w:gridCol w:w="2880"/>
        <w:gridCol w:w="2880"/>
        <w:gridCol w:w="2880"/>
      </w:tblGrid>
      <w:tr>
        <w:tc>
          <w:tcPr>
            <w:tcW w:type="dxa" w:w="2880"/>
            <w:shd w:val="clear" w:fill="D9E2F3"/>
          </w:tcPr>
          <w:p>
            <w:r/>
            <w:r>
              <w:rPr>
                <w:rFonts w:ascii="Times New Roman" w:hAnsi="Times New Roman"/>
                <w:b/>
                <w:sz w:val="26"/>
                <w:highlight w:val="yellow"/>
              </w:rPr>
              <w:t>Tiêu chí</w:t>
            </w:r>
          </w:p>
        </w:tc>
        <w:tc>
          <w:tcPr>
            <w:tcW w:type="dxa" w:w="2880"/>
            <w:shd w:val="clear" w:fill="D9E2F3"/>
          </w:tcPr>
          <w:p>
            <w:r/>
            <w:r>
              <w:rPr>
                <w:rFonts w:ascii="Times New Roman" w:hAnsi="Times New Roman"/>
                <w:b/>
                <w:sz w:val="26"/>
                <w:highlight w:val="yellow"/>
              </w:rPr>
              <w:t>Luồng 1 — qua CMS</w:t>
            </w:r>
          </w:p>
        </w:tc>
        <w:tc>
          <w:tcPr>
            <w:tcW w:type="dxa" w:w="2880"/>
            <w:shd w:val="clear" w:fill="D9E2F3"/>
          </w:tcPr>
          <w:p>
            <w:r/>
            <w:r>
              <w:rPr>
                <w:rFonts w:ascii="Times New Roman" w:hAnsi="Times New Roman"/>
                <w:b/>
                <w:sz w:val="26"/>
                <w:highlight w:val="yellow"/>
              </w:rPr>
              <w:t>Luồng 2 — thủ công qua email</w:t>
            </w:r>
          </w:p>
        </w:tc>
      </w:tr>
      <w:tr>
        <w:tc>
          <w:tcPr>
            <w:tcW w:type="dxa" w:w="2880"/>
          </w:tcPr>
          <w:p>
            <w:r/>
            <w:r>
              <w:rPr>
                <w:rFonts w:ascii="Times New Roman" w:hAnsi="Times New Roman"/>
                <w:b w:val="0"/>
                <w:sz w:val="26"/>
                <w:highlight w:val="yellow"/>
              </w:rPr>
              <w:t>Đối tượng áp dụng</w:t>
            </w:r>
          </w:p>
        </w:tc>
        <w:tc>
          <w:tcPr>
            <w:tcW w:type="dxa" w:w="2880"/>
          </w:tcPr>
          <w:p>
            <w:r/>
            <w:r>
              <w:rPr>
                <w:rFonts w:ascii="Times New Roman" w:hAnsi="Times New Roman"/>
                <w:b w:val="0"/>
                <w:sz w:val="26"/>
                <w:highlight w:val="yellow"/>
              </w:rPr>
              <w:t>KH có tài khoản CMS/Portal</w:t>
            </w:r>
          </w:p>
        </w:tc>
        <w:tc>
          <w:tcPr>
            <w:tcW w:type="dxa" w:w="2880"/>
          </w:tcPr>
          <w:p>
            <w:r/>
            <w:r>
              <w:rPr>
                <w:rFonts w:ascii="Times New Roman" w:hAnsi="Times New Roman"/>
                <w:b w:val="0"/>
                <w:sz w:val="26"/>
                <w:highlight w:val="yellow"/>
              </w:rPr>
              <w:t>KH nhận qua email đã đăng ký (Điều 6 HĐ)</w:t>
            </w:r>
          </w:p>
        </w:tc>
      </w:tr>
      <w:tr>
        <w:tc>
          <w:tcPr>
            <w:tcW w:type="dxa" w:w="2880"/>
          </w:tcPr>
          <w:p>
            <w:r/>
            <w:r>
              <w:rPr>
                <w:rFonts w:ascii="Times New Roman" w:hAnsi="Times New Roman"/>
                <w:b w:val="0"/>
                <w:sz w:val="26"/>
                <w:highlight w:val="yellow"/>
              </w:rPr>
              <w:t>Cơ chế xuất</w:t>
            </w:r>
          </w:p>
        </w:tc>
        <w:tc>
          <w:tcPr>
            <w:tcW w:type="dxa" w:w="2880"/>
          </w:tcPr>
          <w:p>
            <w:r/>
            <w:r>
              <w:rPr>
                <w:rFonts w:ascii="Times New Roman" w:hAnsi="Times New Roman"/>
                <w:b w:val="0"/>
                <w:sz w:val="26"/>
                <w:highlight w:val="yellow"/>
              </w:rPr>
              <w:t>Phân bổ vào License Pool của tenant</w:t>
            </w:r>
          </w:p>
        </w:tc>
        <w:tc>
          <w:tcPr>
            <w:tcW w:type="dxa" w:w="2880"/>
          </w:tcPr>
          <w:p>
            <w:r/>
            <w:r>
              <w:rPr>
                <w:rFonts w:ascii="Times New Roman" w:hAnsi="Times New Roman"/>
                <w:b w:val="0"/>
                <w:sz w:val="26"/>
                <w:highlight w:val="yellow"/>
              </w:rPr>
              <w:t>Xuất danh sách Mã code, gửi tới email đã đăng ký</w:t>
            </w:r>
          </w:p>
        </w:tc>
      </w:tr>
      <w:tr>
        <w:tc>
          <w:tcPr>
            <w:tcW w:type="dxa" w:w="2880"/>
          </w:tcPr>
          <w:p>
            <w:r/>
            <w:r>
              <w:rPr>
                <w:rFonts w:ascii="Times New Roman" w:hAnsi="Times New Roman"/>
                <w:b w:val="0"/>
                <w:sz w:val="26"/>
                <w:highlight w:val="yellow"/>
              </w:rPr>
              <w:t>Thời hạn bàn giao</w:t>
            </w:r>
          </w:p>
        </w:tc>
        <w:tc>
          <w:tcPr>
            <w:tcW w:type="dxa" w:w="2880"/>
          </w:tcPr>
          <w:p>
            <w:r/>
            <w:r>
              <w:rPr>
                <w:rFonts w:ascii="Times New Roman" w:hAnsi="Times New Roman"/>
                <w:b w:val="0"/>
                <w:sz w:val="26"/>
                <w:highlight w:val="yellow"/>
              </w:rPr>
              <w:t>Ngay khi duyệt xuất và phân bổ Pool</w:t>
            </w:r>
          </w:p>
        </w:tc>
        <w:tc>
          <w:tcPr>
            <w:tcW w:type="dxa" w:w="2880"/>
          </w:tcPr>
          <w:p>
            <w:r/>
            <w:r>
              <w:rPr>
                <w:rFonts w:ascii="Times New Roman" w:hAnsi="Times New Roman"/>
                <w:b w:val="0"/>
                <w:sz w:val="26"/>
                <w:highlight w:val="yellow"/>
              </w:rPr>
              <w:t>≤ 03 ngày làm việc từ khi nhận đủ tiền (Đ6.1)</w:t>
            </w:r>
          </w:p>
        </w:tc>
      </w:tr>
      <w:tr>
        <w:tc>
          <w:tcPr>
            <w:tcW w:type="dxa" w:w="2880"/>
          </w:tcPr>
          <w:p>
            <w:r/>
            <w:r>
              <w:rPr>
                <w:rFonts w:ascii="Times New Roman" w:hAnsi="Times New Roman"/>
                <w:b w:val="0"/>
                <w:sz w:val="26"/>
                <w:highlight w:val="yellow"/>
              </w:rPr>
              <w:t>Thời điểm hoàn tất bàn giao</w:t>
            </w:r>
          </w:p>
        </w:tc>
        <w:tc>
          <w:tcPr>
            <w:tcW w:type="dxa" w:w="2880"/>
          </w:tcPr>
          <w:p>
            <w:r/>
            <w:r>
              <w:rPr>
                <w:rFonts w:ascii="Times New Roman" w:hAnsi="Times New Roman"/>
                <w:b w:val="0"/>
                <w:sz w:val="26"/>
                <w:highlight w:val="yellow"/>
              </w:rPr>
              <w:t>Khi Mã code hiển thị trên tài khoản CMS</w:t>
            </w:r>
          </w:p>
        </w:tc>
        <w:tc>
          <w:tcPr>
            <w:tcW w:type="dxa" w:w="2880"/>
          </w:tcPr>
          <w:p>
            <w:r/>
            <w:r>
              <w:rPr>
                <w:rFonts w:ascii="Times New Roman" w:hAnsi="Times New Roman"/>
                <w:b w:val="0"/>
                <w:sz w:val="26"/>
                <w:highlight w:val="yellow"/>
              </w:rPr>
              <w:t>Khi GAPIT gửi tới đúng email đã đăng ký (Đ6.5)</w:t>
            </w:r>
          </w:p>
        </w:tc>
      </w:tr>
      <w:tr>
        <w:tc>
          <w:tcPr>
            <w:tcW w:type="dxa" w:w="2880"/>
          </w:tcPr>
          <w:p>
            <w:r/>
            <w:r>
              <w:rPr>
                <w:rFonts w:ascii="Times New Roman" w:hAnsi="Times New Roman"/>
                <w:b w:val="0"/>
                <w:sz w:val="26"/>
                <w:highlight w:val="yellow"/>
              </w:rPr>
              <w:t>Thời điểm chuyển rủi ro</w:t>
            </w:r>
          </w:p>
        </w:tc>
        <w:tc>
          <w:tcPr>
            <w:tcW w:type="dxa" w:w="2880"/>
          </w:tcPr>
          <w:p>
            <w:r/>
            <w:r>
              <w:rPr>
                <w:rFonts w:ascii="Times New Roman" w:hAnsi="Times New Roman"/>
                <w:b w:val="0"/>
                <w:sz w:val="26"/>
                <w:highlight w:val="yellow"/>
              </w:rPr>
              <w:t>Khi phân bổ vào Pool của khách hàng</w:t>
            </w:r>
          </w:p>
        </w:tc>
        <w:tc>
          <w:tcPr>
            <w:tcW w:type="dxa" w:w="2880"/>
          </w:tcPr>
          <w:p>
            <w:r/>
            <w:r>
              <w:rPr>
                <w:rFonts w:ascii="Times New Roman" w:hAnsi="Times New Roman"/>
                <w:b w:val="0"/>
                <w:sz w:val="26"/>
                <w:highlight w:val="yellow"/>
              </w:rPr>
              <w:t>Khi gửi tới email đã đăng ký (Đ6.5)</w:t>
            </w:r>
          </w:p>
        </w:tc>
      </w:tr>
      <w:tr>
        <w:tc>
          <w:tcPr>
            <w:tcW w:type="dxa" w:w="2880"/>
          </w:tcPr>
          <w:p>
            <w:r/>
            <w:r>
              <w:rPr>
                <w:rFonts w:ascii="Times New Roman" w:hAnsi="Times New Roman"/>
                <w:b w:val="0"/>
                <w:sz w:val="26"/>
                <w:highlight w:val="yellow"/>
              </w:rPr>
              <w:t>Bảo mật kênh nhận</w:t>
            </w:r>
          </w:p>
        </w:tc>
        <w:tc>
          <w:tcPr>
            <w:tcW w:type="dxa" w:w="2880"/>
          </w:tcPr>
          <w:p>
            <w:r/>
            <w:r>
              <w:rPr>
                <w:rFonts w:ascii="Times New Roman" w:hAnsi="Times New Roman"/>
                <w:b w:val="0"/>
                <w:sz w:val="26"/>
                <w:highlight w:val="yellow"/>
              </w:rPr>
              <w:t>GAPIT quản trị CMS và phân quyền tài khoản KH</w:t>
            </w:r>
          </w:p>
        </w:tc>
        <w:tc>
          <w:tcPr>
            <w:tcW w:type="dxa" w:w="2880"/>
          </w:tcPr>
          <w:p>
            <w:r/>
            <w:r>
              <w:rPr>
                <w:rFonts w:ascii="Times New Roman" w:hAnsi="Times New Roman"/>
                <w:b w:val="0"/>
                <w:sz w:val="26"/>
                <w:highlight w:val="yellow"/>
              </w:rPr>
              <w:t>KH bảo mật email/tài khoản nhận (Đ6.2)</w:t>
            </w:r>
          </w:p>
        </w:tc>
      </w:tr>
      <w:tr>
        <w:tc>
          <w:tcPr>
            <w:tcW w:type="dxa" w:w="2880"/>
          </w:tcPr>
          <w:p>
            <w:r/>
            <w:r>
              <w:rPr>
                <w:rFonts w:ascii="Times New Roman" w:hAnsi="Times New Roman"/>
                <w:b w:val="0"/>
                <w:sz w:val="26"/>
                <w:highlight w:val="yellow"/>
              </w:rPr>
              <w:t>Bằng chứng bàn giao</w:t>
            </w:r>
          </w:p>
        </w:tc>
        <w:tc>
          <w:tcPr>
            <w:tcW w:type="dxa" w:w="2880"/>
          </w:tcPr>
          <w:p>
            <w:r/>
            <w:r>
              <w:rPr>
                <w:rFonts w:ascii="Times New Roman" w:hAnsi="Times New Roman"/>
                <w:b w:val="0"/>
                <w:sz w:val="26"/>
                <w:highlight w:val="yellow"/>
              </w:rPr>
              <w:t>Audit log CMS (ai lấy, thời điểm)</w:t>
            </w:r>
          </w:p>
        </w:tc>
        <w:tc>
          <w:tcPr>
            <w:tcW w:type="dxa" w:w="2880"/>
          </w:tcPr>
          <w:p>
            <w:r/>
            <w:r>
              <w:rPr>
                <w:rFonts w:ascii="Times New Roman" w:hAnsi="Times New Roman"/>
                <w:b w:val="0"/>
                <w:sz w:val="26"/>
                <w:highlight w:val="yellow"/>
              </w:rPr>
              <w:t>Log email + xác nhận đơn/bàn giao qua email (Đ6.3)</w:t>
            </w:r>
          </w:p>
        </w:tc>
      </w:tr>
      <w:tr>
        <w:tc>
          <w:tcPr>
            <w:tcW w:type="dxa" w:w="2880"/>
          </w:tcPr>
          <w:p>
            <w:r/>
            <w:r>
              <w:rPr>
                <w:rFonts w:ascii="Times New Roman" w:hAnsi="Times New Roman"/>
                <w:b w:val="0"/>
                <w:sz w:val="26"/>
                <w:highlight w:val="yellow"/>
              </w:rPr>
              <w:t>Đối chiếu tồn kho</w:t>
            </w:r>
          </w:p>
        </w:tc>
        <w:tc>
          <w:tcPr>
            <w:tcW w:type="dxa" w:w="2880"/>
          </w:tcPr>
          <w:p>
            <w:r/>
            <w:r>
              <w:rPr>
                <w:rFonts w:ascii="Times New Roman" w:hAnsi="Times New Roman"/>
                <w:b w:val="0"/>
                <w:sz w:val="26"/>
                <w:highlight w:val="yellow"/>
              </w:rPr>
              <w:t>allocated_seats cập nhật tự động</w:t>
            </w:r>
          </w:p>
        </w:tc>
        <w:tc>
          <w:tcPr>
            <w:tcW w:type="dxa" w:w="2880"/>
          </w:tcPr>
          <w:p>
            <w:r/>
            <w:r>
              <w:rPr>
                <w:rFonts w:ascii="Times New Roman" w:hAnsi="Times New Roman"/>
                <w:b w:val="0"/>
                <w:sz w:val="26"/>
                <w:highlight w:val="yellow"/>
              </w:rPr>
              <w:t>Cập nhật allocated_seats thủ công sau khi gửi</w:t>
            </w:r>
          </w:p>
        </w:tc>
      </w:tr>
      <w:tr>
        <w:tc>
          <w:tcPr>
            <w:tcW w:type="dxa" w:w="2880"/>
          </w:tcPr>
          <w:p>
            <w:r/>
            <w:r>
              <w:rPr>
                <w:rFonts w:ascii="Times New Roman" w:hAnsi="Times New Roman"/>
                <w:b w:val="0"/>
                <w:sz w:val="26"/>
                <w:highlight w:val="yellow"/>
              </w:rPr>
              <w:t>Rủi ro cần kiểm soát</w:t>
            </w:r>
          </w:p>
        </w:tc>
        <w:tc>
          <w:tcPr>
            <w:tcW w:type="dxa" w:w="2880"/>
          </w:tcPr>
          <w:p>
            <w:r/>
            <w:r>
              <w:rPr>
                <w:rFonts w:ascii="Times New Roman" w:hAnsi="Times New Roman"/>
                <w:b w:val="0"/>
                <w:sz w:val="26"/>
                <w:highlight w:val="yellow"/>
              </w:rPr>
              <w:t>Cấp/phân quyền tài khoản KH đúng phạm vi</w:t>
            </w:r>
          </w:p>
        </w:tc>
        <w:tc>
          <w:tcPr>
            <w:tcW w:type="dxa" w:w="2880"/>
          </w:tcPr>
          <w:p>
            <w:r/>
            <w:r>
              <w:rPr>
                <w:rFonts w:ascii="Times New Roman" w:hAnsi="Times New Roman"/>
                <w:b w:val="0"/>
                <w:sz w:val="26"/>
                <w:highlight w:val="yellow"/>
              </w:rPr>
              <w:t>Sai/lộ địa chỉ email, thất lạc — bắt buộc lưu log gửi</w:t>
            </w:r>
          </w:p>
        </w:tc>
      </w:tr>
    </w:tbl>
    <w:p>
      <w:pPr>
        <w:spacing w:before="80"/>
      </w:pPr>
      <w:r>
        <w:rPr>
          <w:rFonts w:ascii="Times New Roman" w:hAnsi="Times New Roman"/>
          <w:b w:val="0"/>
          <w:sz w:val="26"/>
          <w:highlight w:val="yellow"/>
        </w:rPr>
        <w:t>Ghi chú cập nhật (bản revised): bổ sung Mục V-A tách hai luồng nhận/bàn giao Mã code (qua CMS và thủ công qua email theo Điều 6 Hợp đồng dịch vụ với KHDN), kèm bảng so sánh — phần highlight là thông tin bổ sung so với bản gốc.</w:t>
      </w:r>
    </w:p>
    <w:p w14:paraId="7117582E" w14:textId="77777777" w:rsidR="004B5A02" w:rsidRDefault="00000000">
      <w:r>
        <w:rPr>
          <w:b/>
        </w:rPr>
        <w:lastRenderedPageBreak/>
        <w:t>VI. ĐỒNG BỘ HỆ THỐNG CMS (License Pool)</w:t>
      </w:r>
    </w:p>
    <w:p w14:paraId="279EC935" w14:textId="77777777" w:rsidR="004B5A02" w:rsidRDefault="00000000">
      <w:r>
        <w:t xml:space="preserve">Theo thiết kế hệ thống quản lý </w:t>
      </w:r>
      <w:proofErr w:type="spellStart"/>
      <w:r>
        <w:t>zVAS</w:t>
      </w:r>
      <w:proofErr w:type="spellEnd"/>
      <w:r>
        <w:t xml:space="preserve"> của GAPIT, việc </w:t>
      </w:r>
      <w:proofErr w:type="spellStart"/>
      <w:r>
        <w:t>kiểm</w:t>
      </w:r>
      <w:proofErr w:type="spellEnd"/>
      <w:r>
        <w:t xml:space="preserve"> soát </w:t>
      </w:r>
      <w:proofErr w:type="spellStart"/>
      <w:r>
        <w:t>tồn</w:t>
      </w:r>
      <w:proofErr w:type="spellEnd"/>
      <w:r>
        <w:t xml:space="preserve"> </w:t>
      </w:r>
      <w:proofErr w:type="spellStart"/>
      <w:r>
        <w:t>kho</w:t>
      </w:r>
      <w:proofErr w:type="spellEnd"/>
      <w:r>
        <w:t xml:space="preserve"> code được số hóa qua mô hình Tenant + License Pool. Quy trình thủ công </w:t>
      </w:r>
      <w:proofErr w:type="spellStart"/>
      <w:r>
        <w:t>nêu</w:t>
      </w:r>
      <w:proofErr w:type="spellEnd"/>
      <w:r>
        <w:t xml:space="preserve"> trên được </w:t>
      </w:r>
      <w:proofErr w:type="spellStart"/>
      <w:r>
        <w:t>phản</w:t>
      </w:r>
      <w:proofErr w:type="spellEnd"/>
      <w:r>
        <w:t xml:space="preserve"> </w:t>
      </w:r>
      <w:proofErr w:type="spellStart"/>
      <w:r>
        <w:t>ánh</w:t>
      </w:r>
      <w:proofErr w:type="spellEnd"/>
      <w:r>
        <w:t xml:space="preserve"> sang các đối </w:t>
      </w:r>
      <w:proofErr w:type="spellStart"/>
      <w:r>
        <w:t>tượng</w:t>
      </w:r>
      <w:proofErr w:type="spellEnd"/>
      <w:r>
        <w:t xml:space="preserve"> dữ liệu CMS như </w:t>
      </w:r>
      <w:proofErr w:type="spellStart"/>
      <w:r>
        <w:t>sau</w:t>
      </w:r>
      <w:proofErr w:type="spellEnd"/>
      <w:r>
        <w:t>:</w:t>
      </w:r>
    </w:p>
    <w:p w14:paraId="1199D0B2" w14:textId="77777777" w:rsidR="004B5A02" w:rsidRDefault="00000000">
      <w:pPr>
        <w:pStyle w:val="ListBullet"/>
      </w:pPr>
      <w:proofErr w:type="spellStart"/>
      <w:r>
        <w:t>Tồn</w:t>
      </w:r>
      <w:proofErr w:type="spellEnd"/>
      <w:r>
        <w:t xml:space="preserve"> </w:t>
      </w:r>
      <w:proofErr w:type="spellStart"/>
      <w:r>
        <w:t>kho</w:t>
      </w:r>
      <w:proofErr w:type="spellEnd"/>
      <w:r>
        <w:t xml:space="preserve"> code = License Pool </w:t>
      </w:r>
      <w:proofErr w:type="spellStart"/>
      <w:r>
        <w:t>theo</w:t>
      </w:r>
      <w:proofErr w:type="spellEnd"/>
      <w:r>
        <w:t xml:space="preserve"> từng dịch vụ: </w:t>
      </w:r>
      <w:proofErr w:type="spellStart"/>
      <w:r>
        <w:t>purchased_seats</w:t>
      </w:r>
      <w:proofErr w:type="spellEnd"/>
      <w:r>
        <w:t xml:space="preserve"> (đã mua từ VNG) – </w:t>
      </w:r>
      <w:proofErr w:type="spellStart"/>
      <w:r>
        <w:t>allocated_seats</w:t>
      </w:r>
      <w:proofErr w:type="spellEnd"/>
      <w:r>
        <w:t xml:space="preserve"> (đã xuất/phân </w:t>
      </w:r>
      <w:proofErr w:type="spellStart"/>
      <w:r>
        <w:t>bổ</w:t>
      </w:r>
      <w:proofErr w:type="spellEnd"/>
      <w:r>
        <w:t xml:space="preserve"> downstream) = </w:t>
      </w:r>
      <w:proofErr w:type="spellStart"/>
      <w:r>
        <w:t>available_seats</w:t>
      </w:r>
      <w:proofErr w:type="spellEnd"/>
      <w:r>
        <w:t xml:space="preserve"> (còn lại). Đối </w:t>
      </w:r>
      <w:proofErr w:type="spellStart"/>
      <w:r>
        <w:t>chiếu</w:t>
      </w:r>
      <w:proofErr w:type="spellEnd"/>
      <w:r>
        <w:t xml:space="preserve"> </w:t>
      </w:r>
      <w:proofErr w:type="spellStart"/>
      <w:r>
        <w:t>tồn</w:t>
      </w:r>
      <w:proofErr w:type="spellEnd"/>
      <w:r>
        <w:t xml:space="preserve"> </w:t>
      </w:r>
      <w:proofErr w:type="spellStart"/>
      <w:r>
        <w:t>kho</w:t>
      </w:r>
      <w:proofErr w:type="spellEnd"/>
      <w:r>
        <w:t xml:space="preserve"> hàng tháng (</w:t>
      </w:r>
      <w:proofErr w:type="spellStart"/>
      <w:r>
        <w:t>bước</w:t>
      </w:r>
      <w:proofErr w:type="spellEnd"/>
      <w:r>
        <w:t xml:space="preserve"> 6) chính là </w:t>
      </w:r>
      <w:proofErr w:type="spellStart"/>
      <w:r>
        <w:t>rà</w:t>
      </w:r>
      <w:proofErr w:type="spellEnd"/>
      <w:r>
        <w:t xml:space="preserve"> soát </w:t>
      </w:r>
      <w:proofErr w:type="spellStart"/>
      <w:r>
        <w:t>chênh</w:t>
      </w:r>
      <w:proofErr w:type="spellEnd"/>
      <w:r>
        <w:t xml:space="preserve"> </w:t>
      </w:r>
      <w:proofErr w:type="spellStart"/>
      <w:r>
        <w:t>lệch</w:t>
      </w:r>
      <w:proofErr w:type="spellEnd"/>
      <w:r>
        <w:t xml:space="preserve"> </w:t>
      </w:r>
      <w:proofErr w:type="spellStart"/>
      <w:r>
        <w:t>ba</w:t>
      </w:r>
      <w:proofErr w:type="spellEnd"/>
      <w:r>
        <w:t xml:space="preserve"> chỉ số này.</w:t>
      </w:r>
    </w:p>
    <w:p w14:paraId="54E7F95B" w14:textId="77777777" w:rsidR="004B5A02" w:rsidRDefault="00000000">
      <w:pPr>
        <w:pStyle w:val="ListBullet"/>
      </w:pPr>
      <w:r>
        <w:t xml:space="preserve">Trạng thái đơn hàng/subscription: draft → active → </w:t>
      </w:r>
      <w:proofErr w:type="spellStart"/>
      <w:r>
        <w:t>past_due</w:t>
      </w:r>
      <w:proofErr w:type="spellEnd"/>
      <w:r>
        <w:t xml:space="preserve"> → canceled → expired. </w:t>
      </w:r>
      <w:proofErr w:type="spellStart"/>
      <w:r>
        <w:t>Không</w:t>
      </w:r>
      <w:proofErr w:type="spellEnd"/>
      <w:r>
        <w:t xml:space="preserve"> xuất code </w:t>
      </w:r>
      <w:proofErr w:type="spellStart"/>
      <w:r>
        <w:t>cho</w:t>
      </w:r>
      <w:proofErr w:type="spellEnd"/>
      <w:r>
        <w:t xml:space="preserve"> subscription chưa ở trạng thái active (chưa xác nhận </w:t>
      </w:r>
      <w:proofErr w:type="spellStart"/>
      <w:r>
        <w:t>thanh</w:t>
      </w:r>
      <w:proofErr w:type="spellEnd"/>
      <w:r>
        <w:t xml:space="preserve"> toán), </w:t>
      </w:r>
      <w:proofErr w:type="spellStart"/>
      <w:r>
        <w:t>đảm</w:t>
      </w:r>
      <w:proofErr w:type="spellEnd"/>
      <w:r>
        <w:t xml:space="preserve"> bảo </w:t>
      </w:r>
      <w:proofErr w:type="spellStart"/>
      <w:r>
        <w:t>cứng</w:t>
      </w:r>
      <w:proofErr w:type="spellEnd"/>
      <w:r>
        <w:t xml:space="preserve"> ở </w:t>
      </w:r>
      <w:proofErr w:type="spellStart"/>
      <w:r>
        <w:t>tầng</w:t>
      </w:r>
      <w:proofErr w:type="spellEnd"/>
      <w:r>
        <w:t xml:space="preserve"> hệ thống, </w:t>
      </w:r>
      <w:proofErr w:type="spellStart"/>
      <w:r>
        <w:t>khớp</w:t>
      </w:r>
      <w:proofErr w:type="spellEnd"/>
      <w:r>
        <w:t xml:space="preserve"> Nguyên </w:t>
      </w:r>
      <w:proofErr w:type="spellStart"/>
      <w:r>
        <w:t>tắc</w:t>
      </w:r>
      <w:proofErr w:type="spellEnd"/>
      <w:r>
        <w:t xml:space="preserve"> </w:t>
      </w:r>
      <w:proofErr w:type="spellStart"/>
      <w:r>
        <w:t>kiểm</w:t>
      </w:r>
      <w:proofErr w:type="spellEnd"/>
      <w:r>
        <w:t xml:space="preserve"> soát bắt buộc (Mục IV).</w:t>
      </w:r>
    </w:p>
    <w:p w14:paraId="6255F6D7" w14:textId="77777777" w:rsidR="004B5A02" w:rsidRDefault="00000000">
      <w:pPr>
        <w:pStyle w:val="ListBullet"/>
      </w:pPr>
      <w:r>
        <w:t xml:space="preserve">Phân quyền hệ thống (Admin Console GAPIT): </w:t>
      </w:r>
      <w:proofErr w:type="spellStart"/>
      <w:r>
        <w:t>Super_Admin</w:t>
      </w:r>
      <w:proofErr w:type="spellEnd"/>
      <w:r>
        <w:t xml:space="preserve"> (toàn quyền) tương ứng </w:t>
      </w:r>
      <w:proofErr w:type="spellStart"/>
      <w:r>
        <w:t>vai</w:t>
      </w:r>
      <w:proofErr w:type="spellEnd"/>
      <w:r>
        <w:t xml:space="preserve"> </w:t>
      </w:r>
      <w:proofErr w:type="spellStart"/>
      <w:r>
        <w:t>trò</w:t>
      </w:r>
      <w:proofErr w:type="spellEnd"/>
      <w:r>
        <w:t xml:space="preserve"> PM/BGĐ duyệt; Sales chỉ được tạo subscription </w:t>
      </w:r>
      <w:proofErr w:type="spellStart"/>
      <w:r>
        <w:t>nháp</w:t>
      </w:r>
      <w:proofErr w:type="spellEnd"/>
      <w:r>
        <w:t xml:space="preserve"> + báo giá (</w:t>
      </w:r>
      <w:proofErr w:type="spellStart"/>
      <w:r>
        <w:t>không</w:t>
      </w:r>
      <w:proofErr w:type="spellEnd"/>
      <w:r>
        <w:t xml:space="preserve"> tự xuất code); Support chỉ read-only + impersonate </w:t>
      </w:r>
      <w:proofErr w:type="spellStart"/>
      <w:r>
        <w:t>hỗ</w:t>
      </w:r>
      <w:proofErr w:type="spellEnd"/>
      <w:r>
        <w:t xml:space="preserve"> trợ. Cấu hình này bảo </w:t>
      </w:r>
      <w:proofErr w:type="spellStart"/>
      <w:r>
        <w:t>đảm</w:t>
      </w:r>
      <w:proofErr w:type="spellEnd"/>
      <w:r>
        <w:t xml:space="preserve"> </w:t>
      </w:r>
      <w:proofErr w:type="spellStart"/>
      <w:r>
        <w:t>tách</w:t>
      </w:r>
      <w:proofErr w:type="spellEnd"/>
      <w:r>
        <w:t xml:space="preserve"> </w:t>
      </w:r>
      <w:proofErr w:type="spellStart"/>
      <w:r>
        <w:t>bạch</w:t>
      </w:r>
      <w:proofErr w:type="spellEnd"/>
      <w:r>
        <w:t xml:space="preserve"> </w:t>
      </w:r>
      <w:proofErr w:type="spellStart"/>
      <w:r>
        <w:t>vai</w:t>
      </w:r>
      <w:proofErr w:type="spellEnd"/>
      <w:r>
        <w:t xml:space="preserve"> </w:t>
      </w:r>
      <w:proofErr w:type="spellStart"/>
      <w:r>
        <w:t>trò</w:t>
      </w:r>
      <w:proofErr w:type="spellEnd"/>
      <w:r>
        <w:t xml:space="preserve"> duyệt/xuất.</w:t>
      </w:r>
    </w:p>
    <w:p w14:paraId="16EB8DB2" w14:textId="77777777" w:rsidR="004B5A02" w:rsidRDefault="00000000">
      <w:pPr>
        <w:pStyle w:val="ListBullet"/>
      </w:pPr>
      <w:r>
        <w:t xml:space="preserve">Audit logs: hệ thống ghi nhật ký ai xuất/phân </w:t>
      </w:r>
      <w:proofErr w:type="spellStart"/>
      <w:r>
        <w:t>bổ</w:t>
      </w:r>
      <w:proofErr w:type="spellEnd"/>
      <w:r>
        <w:t xml:space="preserve"> code, ai thay đổi subscription, </w:t>
      </w:r>
      <w:proofErr w:type="spellStart"/>
      <w:r>
        <w:t>vai</w:t>
      </w:r>
      <w:proofErr w:type="spellEnd"/>
      <w:r>
        <w:t xml:space="preserve"> </w:t>
      </w:r>
      <w:proofErr w:type="spellStart"/>
      <w:r>
        <w:t>trò</w:t>
      </w:r>
      <w:proofErr w:type="spellEnd"/>
      <w:r>
        <w:t xml:space="preserve"> như là </w:t>
      </w:r>
      <w:proofErr w:type="spellStart"/>
      <w:r>
        <w:t>chứng</w:t>
      </w:r>
      <w:proofErr w:type="spellEnd"/>
      <w:r>
        <w:t xml:space="preserve"> từ đối </w:t>
      </w:r>
      <w:proofErr w:type="spellStart"/>
      <w:r>
        <w:t>chiếu</w:t>
      </w:r>
      <w:proofErr w:type="spellEnd"/>
      <w:r>
        <w:t xml:space="preserve"> và </w:t>
      </w:r>
      <w:proofErr w:type="spellStart"/>
      <w:r>
        <w:t>truy</w:t>
      </w:r>
      <w:proofErr w:type="spellEnd"/>
      <w:r>
        <w:t xml:space="preserve"> </w:t>
      </w:r>
      <w:proofErr w:type="spellStart"/>
      <w:r>
        <w:t>vết</w:t>
      </w:r>
      <w:proofErr w:type="spellEnd"/>
      <w:r>
        <w:t xml:space="preserve"> khi có </w:t>
      </w:r>
      <w:proofErr w:type="spellStart"/>
      <w:r>
        <w:t>sai</w:t>
      </w:r>
      <w:proofErr w:type="spellEnd"/>
      <w:r>
        <w:t xml:space="preserve"> </w:t>
      </w:r>
      <w:proofErr w:type="spellStart"/>
      <w:r>
        <w:t>lệch</w:t>
      </w:r>
      <w:proofErr w:type="spellEnd"/>
      <w:r>
        <w:t xml:space="preserve"> </w:t>
      </w:r>
      <w:proofErr w:type="spellStart"/>
      <w:r>
        <w:t>tồn</w:t>
      </w:r>
      <w:proofErr w:type="spellEnd"/>
      <w:r>
        <w:t xml:space="preserve"> </w:t>
      </w:r>
      <w:proofErr w:type="spellStart"/>
      <w:r>
        <w:t>kho</w:t>
      </w:r>
      <w:proofErr w:type="spellEnd"/>
      <w:r>
        <w:t>.</w:t>
      </w:r>
    </w:p>
    <w:p w14:paraId="65A7953E" w14:textId="77777777" w:rsidR="004B5A02" w:rsidRDefault="00000000">
      <w:pPr>
        <w:pStyle w:val="ListBullet"/>
      </w:pPr>
      <w:r>
        <w:t xml:space="preserve">Cảnh báo hạn kích </w:t>
      </w:r>
      <w:proofErr w:type="spellStart"/>
      <w:r>
        <w:t>hoạt</w:t>
      </w:r>
      <w:proofErr w:type="spellEnd"/>
      <w:r>
        <w:t xml:space="preserve"> (</w:t>
      </w:r>
      <w:proofErr w:type="spellStart"/>
      <w:r>
        <w:t>bước</w:t>
      </w:r>
      <w:proofErr w:type="spellEnd"/>
      <w:r>
        <w:t xml:space="preserve"> 2/7): cấu hình rule </w:t>
      </w:r>
      <w:proofErr w:type="spellStart"/>
      <w:r>
        <w:t>cảnh</w:t>
      </w:r>
      <w:proofErr w:type="spellEnd"/>
      <w:r>
        <w:t xml:space="preserve"> báo trên License Pool khi code sắp hết hạn 12 tháng mà vẫn </w:t>
      </w:r>
      <w:proofErr w:type="spellStart"/>
      <w:r>
        <w:t>nằm</w:t>
      </w:r>
      <w:proofErr w:type="spellEnd"/>
      <w:r>
        <w:t xml:space="preserve"> trong </w:t>
      </w:r>
      <w:proofErr w:type="spellStart"/>
      <w:r>
        <w:t>available_seats</w:t>
      </w:r>
      <w:proofErr w:type="spellEnd"/>
      <w:r>
        <w:t xml:space="preserve"> (chưa phân </w:t>
      </w:r>
      <w:proofErr w:type="spellStart"/>
      <w:r>
        <w:t>bổ</w:t>
      </w:r>
      <w:proofErr w:type="spellEnd"/>
      <w:r>
        <w:t>).</w:t>
      </w:r>
    </w:p>
    <w:p w14:paraId="69155279" w14:textId="77777777" w:rsidR="004B5A02" w:rsidRDefault="00000000">
      <w:r>
        <w:rPr>
          <w:i/>
        </w:rPr>
        <w:t xml:space="preserve">Lưu ý mô hình: tài liệu thiết kế CMS mô </w:t>
      </w:r>
      <w:proofErr w:type="spellStart"/>
      <w:r>
        <w:rPr>
          <w:i/>
        </w:rPr>
        <w:t>tả</w:t>
      </w:r>
      <w:proofErr w:type="spellEnd"/>
      <w:r>
        <w:rPr>
          <w:i/>
        </w:rPr>
        <w:t xml:space="preserve"> </w:t>
      </w:r>
      <w:proofErr w:type="spellStart"/>
      <w:r>
        <w:rPr>
          <w:i/>
        </w:rPr>
        <w:t>theo</w:t>
      </w:r>
      <w:proofErr w:type="spellEnd"/>
      <w:r>
        <w:rPr>
          <w:i/>
        </w:rPr>
        <w:t xml:space="preserve"> hướng seat/subscription (License Pool), trong khi hợp đồng và quy trình vận hành thực tế (báo cáo làm việc với VNG ngày 28/10/2025) vận hành </w:t>
      </w:r>
      <w:proofErr w:type="spellStart"/>
      <w:r>
        <w:rPr>
          <w:i/>
        </w:rPr>
        <w:t>theo</w:t>
      </w:r>
      <w:proofErr w:type="spellEnd"/>
      <w:r>
        <w:rPr>
          <w:i/>
        </w:rPr>
        <w:t xml:space="preserve"> </w:t>
      </w:r>
      <w:proofErr w:type="spellStart"/>
      <w:r>
        <w:rPr>
          <w:i/>
        </w:rPr>
        <w:t>lô</w:t>
      </w:r>
      <w:proofErr w:type="spellEnd"/>
      <w:r>
        <w:rPr>
          <w:i/>
        </w:rPr>
        <w:t xml:space="preserve"> Mã code (tối </w:t>
      </w:r>
      <w:proofErr w:type="spellStart"/>
      <w:r>
        <w:rPr>
          <w:i/>
        </w:rPr>
        <w:t>thiểu</w:t>
      </w:r>
      <w:proofErr w:type="spellEnd"/>
      <w:r>
        <w:rPr>
          <w:i/>
        </w:rPr>
        <w:t xml:space="preserve"> 30 code/</w:t>
      </w:r>
      <w:proofErr w:type="spellStart"/>
      <w:r>
        <w:rPr>
          <w:i/>
        </w:rPr>
        <w:t>lô</w:t>
      </w:r>
      <w:proofErr w:type="spellEnd"/>
      <w:r>
        <w:rPr>
          <w:i/>
        </w:rPr>
        <w:t xml:space="preserve">, kích </w:t>
      </w:r>
      <w:proofErr w:type="spellStart"/>
      <w:r>
        <w:rPr>
          <w:i/>
        </w:rPr>
        <w:t>hoạt</w:t>
      </w:r>
      <w:proofErr w:type="spellEnd"/>
      <w:r>
        <w:rPr>
          <w:i/>
        </w:rPr>
        <w:t xml:space="preserve"> tại zBox.vn). Đề </w:t>
      </w:r>
      <w:proofErr w:type="spellStart"/>
      <w:r>
        <w:rPr>
          <w:i/>
        </w:rPr>
        <w:t>nghị</w:t>
      </w:r>
      <w:proofErr w:type="spellEnd"/>
      <w:r>
        <w:rPr>
          <w:i/>
        </w:rPr>
        <w:t xml:space="preserve"> khi triển khai CMS: đồng nhất một mô hình dữ liệu, hoặc </w:t>
      </w:r>
      <w:proofErr w:type="spellStart"/>
      <w:r>
        <w:rPr>
          <w:i/>
        </w:rPr>
        <w:t>coi</w:t>
      </w:r>
      <w:proofErr w:type="spellEnd"/>
      <w:r>
        <w:rPr>
          <w:i/>
        </w:rPr>
        <w:t xml:space="preserve"> mỗi "seat" là một Mã code, hoặc </w:t>
      </w:r>
      <w:proofErr w:type="spellStart"/>
      <w:r>
        <w:rPr>
          <w:i/>
        </w:rPr>
        <w:t>bổ</w:t>
      </w:r>
      <w:proofErr w:type="spellEnd"/>
      <w:r>
        <w:rPr>
          <w:i/>
        </w:rPr>
        <w:t xml:space="preserve"> sung đồng bộ </w:t>
      </w:r>
      <w:proofErr w:type="spellStart"/>
      <w:r>
        <w:rPr>
          <w:i/>
        </w:rPr>
        <w:t>giữa</w:t>
      </w:r>
      <w:proofErr w:type="spellEnd"/>
      <w:r>
        <w:rPr>
          <w:i/>
        </w:rPr>
        <w:t xml:space="preserve"> </w:t>
      </w:r>
      <w:proofErr w:type="spellStart"/>
      <w:r>
        <w:rPr>
          <w:i/>
        </w:rPr>
        <w:t>seat↔code</w:t>
      </w:r>
      <w:proofErr w:type="spellEnd"/>
      <w:r>
        <w:rPr>
          <w:i/>
        </w:rPr>
        <w:t xml:space="preserve">, để số liệu </w:t>
      </w:r>
      <w:proofErr w:type="spellStart"/>
      <w:r>
        <w:rPr>
          <w:i/>
        </w:rPr>
        <w:t>tồn</w:t>
      </w:r>
      <w:proofErr w:type="spellEnd"/>
      <w:r>
        <w:rPr>
          <w:i/>
        </w:rPr>
        <w:t xml:space="preserve"> </w:t>
      </w:r>
      <w:proofErr w:type="spellStart"/>
      <w:r>
        <w:rPr>
          <w:i/>
        </w:rPr>
        <w:t>kho</w:t>
      </w:r>
      <w:proofErr w:type="spellEnd"/>
      <w:r>
        <w:rPr>
          <w:i/>
        </w:rPr>
        <w:t xml:space="preserve"> trên CMS </w:t>
      </w:r>
      <w:proofErr w:type="spellStart"/>
      <w:r>
        <w:rPr>
          <w:i/>
        </w:rPr>
        <w:t>khớp</w:t>
      </w:r>
      <w:proofErr w:type="spellEnd"/>
      <w:r>
        <w:rPr>
          <w:i/>
        </w:rPr>
        <w:t xml:space="preserve"> với số code thực nhận từ VNG và số code đã xuất downstream.</w:t>
      </w:r>
    </w:p>
    <w:p w14:paraId="7209DBD2" w14:textId="77777777" w:rsidR="004B5A02" w:rsidRDefault="004B5A02"/>
    <w:tbl>
      <w:tblPr>
        <w:tblW w:w="8640" w:type="dxa"/>
        <w:tblLayout w:type="fixed"/>
        <w:tblLook w:val="04A0" w:firstRow="1" w:lastRow="0" w:firstColumn="1" w:lastColumn="0" w:noHBand="0" w:noVBand="1"/>
      </w:tblPr>
      <w:tblGrid>
        <w:gridCol w:w="4321"/>
        <w:gridCol w:w="4319"/>
      </w:tblGrid>
      <w:tr w:rsidR="004B5A02" w14:paraId="13AD9447" w14:textId="77777777">
        <w:tc>
          <w:tcPr>
            <w:tcW w:w="4320" w:type="dxa"/>
          </w:tcPr>
          <w:p w14:paraId="7F430EC2" w14:textId="77777777" w:rsidR="004B5A02" w:rsidRDefault="00000000">
            <w:pPr>
              <w:jc w:val="center"/>
            </w:pPr>
            <w:r>
              <w:rPr>
                <w:b/>
              </w:rPr>
              <w:t>NGƯỜI SOẠN THẢO</w:t>
            </w:r>
          </w:p>
        </w:tc>
        <w:tc>
          <w:tcPr>
            <w:tcW w:w="4319" w:type="dxa"/>
          </w:tcPr>
          <w:p w14:paraId="4A9A11E6" w14:textId="77777777" w:rsidR="004B5A02" w:rsidRDefault="00000000">
            <w:pPr>
              <w:jc w:val="center"/>
            </w:pPr>
            <w:r>
              <w:rPr>
                <w:b/>
              </w:rPr>
              <w:t>PHÊ DUYỆT CỦA LÃNH ĐẠO</w:t>
            </w:r>
          </w:p>
        </w:tc>
      </w:tr>
    </w:tbl>
    <w:p w14:paraId="051E149B" w14:textId="77777777" w:rsidR="004B5A02" w:rsidRDefault="004B5A02"/>
    <w:sectPr w:rsidR="004B5A02">
      <w:pgSz w:w="12240" w:h="15840"/>
      <w:pgMar w:top="1440" w:right="1800" w:bottom="1440" w:left="1800" w:header="0" w:footer="0"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rangha238 trangha238" w:date="2026-07-03T15:35:00Z" w:initials="tt">
    <w:p w14:paraId="1657D304" w14:textId="77777777" w:rsidR="005907B8" w:rsidRDefault="005907B8">
      <w:pPr>
        <w:pStyle w:val="CommentText"/>
      </w:pPr>
      <w:r>
        <w:rPr>
          <w:rStyle w:val="CommentReference"/>
        </w:rPr>
        <w:annotationRef/>
      </w:r>
      <w:r>
        <w:t xml:space="preserve">Đối với các dịch vụ khác tại GAPIT, phần mặt hàng liên </w:t>
      </w:r>
      <w:proofErr w:type="spellStart"/>
      <w:r>
        <w:t>quan</w:t>
      </w:r>
      <w:proofErr w:type="spellEnd"/>
      <w:r>
        <w:t xml:space="preserve"> nhập từ NCC này đang thuộc PM xử lý</w:t>
      </w:r>
    </w:p>
    <w:p w14:paraId="50111044" w14:textId="588104AA" w:rsidR="004F2117" w:rsidRDefault="004F2117">
      <w:pPr>
        <w:pStyle w:val="CommentText"/>
      </w:pPr>
      <w:r>
        <w:t xml:space="preserve">Tuy nhiên CMS có phân quyền để CX|CS xem được thông tin số lượng còn, </w:t>
      </w:r>
      <w:proofErr w:type="spellStart"/>
      <w:r>
        <w:t>mệnh</w:t>
      </w:r>
      <w:proofErr w:type="spellEnd"/>
      <w:r>
        <w:t xml:space="preserve"> giá, hạn kích </w:t>
      </w:r>
      <w:proofErr w:type="spellStart"/>
      <w:r>
        <w:t>hoạt</w:t>
      </w:r>
      <w:proofErr w:type="spellEnd"/>
      <w:r>
        <w:t xml:space="preserve"> </w:t>
      </w:r>
      <w:proofErr w:type="spellStart"/>
      <w:r>
        <w:t>phục</w:t>
      </w:r>
      <w:proofErr w:type="spellEnd"/>
      <w:r>
        <w:t xml:space="preserve"> vụ </w:t>
      </w:r>
      <w:proofErr w:type="spellStart"/>
      <w:r>
        <w:t>cho</w:t>
      </w:r>
      <w:proofErr w:type="spellEnd"/>
      <w:r>
        <w:t xml:space="preserve"> công tác </w:t>
      </w:r>
      <w:proofErr w:type="spellStart"/>
      <w:r>
        <w:t>theo</w:t>
      </w:r>
      <w:proofErr w:type="spellEnd"/>
      <w:r>
        <w:t xml:space="preserve"> dõi và xuất code</w:t>
      </w:r>
    </w:p>
  </w:comment>
  <w:comment w:id="1" w:author="trangha238 trangha238" w:date="2026-07-03T15:37:00Z" w:initials="tt">
    <w:p w14:paraId="4EA1105E" w14:textId="223C3D6B" w:rsidR="005907B8" w:rsidRDefault="005907B8">
      <w:pPr>
        <w:pStyle w:val="CommentText"/>
      </w:pPr>
      <w:r>
        <w:rPr>
          <w:rStyle w:val="CommentReference"/>
        </w:rPr>
        <w:annotationRef/>
      </w:r>
      <w:r>
        <w:t xml:space="preserve">Xác nhận tiền là bộ phận Kế toán, cần </w:t>
      </w:r>
      <w:proofErr w:type="spellStart"/>
      <w:r>
        <w:t>xây</w:t>
      </w:r>
      <w:proofErr w:type="spellEnd"/>
      <w:r>
        <w:t xml:space="preserve"> quy trình phối hợp </w:t>
      </w:r>
      <w:proofErr w:type="spellStart"/>
      <w:r>
        <w:t>cho</w:t>
      </w:r>
      <w:proofErr w:type="spellEnd"/>
      <w:r>
        <w:t xml:space="preserve"> hợp lý (hiện nay KD giao task </w:t>
      </w:r>
      <w:proofErr w:type="spellStart"/>
      <w:r>
        <w:t>cho</w:t>
      </w:r>
      <w:proofErr w:type="spellEnd"/>
      <w:r>
        <w:t xml:space="preserve"> kế toán </w:t>
      </w:r>
      <w:proofErr w:type="spellStart"/>
      <w:r>
        <w:t>kiểm</w:t>
      </w:r>
      <w:proofErr w:type="spellEnd"/>
      <w:r>
        <w:t xml:space="preserve"> tra, CX|CS nắm thông tin phối hợp tiếp tục process)</w:t>
      </w:r>
    </w:p>
  </w:comment>
  <w:comment w:id="2" w:author="trangha238 trangha238" w:date="2026-07-03T15:34:00Z" w:initials="tt">
    <w:p w14:paraId="0EDC2D7F" w14:textId="0707C4AF" w:rsidR="005907B8" w:rsidRDefault="005907B8">
      <w:pPr>
        <w:pStyle w:val="CommentText"/>
      </w:pPr>
      <w:r>
        <w:rPr>
          <w:rStyle w:val="CommentReference"/>
        </w:rPr>
        <w:annotationRef/>
      </w:r>
      <w:r>
        <w:t>Gửi mẫu review</w:t>
      </w:r>
    </w:p>
  </w:comment>
  <w:comment w:id="3" w:author="trangha238 trangha238" w:date="2026-07-03T15:38:00Z" w:initials="tt">
    <w:p w14:paraId="65A43C15" w14:textId="77777777" w:rsidR="005907B8" w:rsidRDefault="005907B8">
      <w:pPr>
        <w:pStyle w:val="CommentText"/>
      </w:pPr>
      <w:r>
        <w:rPr>
          <w:rStyle w:val="CommentReference"/>
        </w:rPr>
        <w:annotationRef/>
      </w:r>
      <w:r>
        <w:t xml:space="preserve">Ok, </w:t>
      </w:r>
      <w:proofErr w:type="spellStart"/>
      <w:r>
        <w:t>vai</w:t>
      </w:r>
      <w:proofErr w:type="spellEnd"/>
      <w:r>
        <w:t xml:space="preserve"> </w:t>
      </w:r>
      <w:proofErr w:type="spellStart"/>
      <w:r>
        <w:t>trò</w:t>
      </w:r>
      <w:proofErr w:type="spellEnd"/>
      <w:r>
        <w:t xml:space="preserve"> CX</w:t>
      </w:r>
    </w:p>
    <w:p w14:paraId="09563E5D" w14:textId="45FB93C3" w:rsidR="004F2117" w:rsidRDefault="004F2117" w:rsidP="004F2117">
      <w:pPr>
        <w:pStyle w:val="CommentText"/>
        <w:numPr>
          <w:ilvl w:val="0"/>
          <w:numId w:val="8"/>
        </w:numPr>
      </w:pPr>
      <w:r>
        <w:t xml:space="preserve"> CS onboard hướng dẫn đại </w:t>
      </w:r>
      <w:proofErr w:type="spellStart"/>
      <w:r>
        <w:t>diện</w:t>
      </w:r>
      <w:proofErr w:type="spellEnd"/>
      <w:r>
        <w:t xml:space="preserve"> DN </w:t>
      </w:r>
      <w:proofErr w:type="spellStart"/>
      <w:r>
        <w:t>sử</w:t>
      </w:r>
      <w:proofErr w:type="spellEnd"/>
      <w:r>
        <w:t xml:space="preserve"> dụng Client/Partner Portal</w:t>
      </w:r>
    </w:p>
    <w:p w14:paraId="7441CE70" w14:textId="6322DBD6" w:rsidR="004F2117" w:rsidRDefault="004F2117" w:rsidP="004F2117">
      <w:pPr>
        <w:pStyle w:val="CommentText"/>
        <w:numPr>
          <w:ilvl w:val="0"/>
          <w:numId w:val="8"/>
        </w:numPr>
      </w:pPr>
      <w:r>
        <w:t xml:space="preserve"> CS onboard hướng dẫn đại </w:t>
      </w:r>
      <w:proofErr w:type="spellStart"/>
      <w:r>
        <w:t>diện</w:t>
      </w:r>
      <w:proofErr w:type="spellEnd"/>
      <w:r>
        <w:t xml:space="preserve"> DN cách kích </w:t>
      </w:r>
      <w:proofErr w:type="spellStart"/>
      <w:r>
        <w:t>hoạt</w:t>
      </w:r>
      <w:proofErr w:type="spellEnd"/>
      <w:r>
        <w:t xml:space="preserve"> và </w:t>
      </w:r>
      <w:proofErr w:type="spellStart"/>
      <w:r>
        <w:t>phổ</w:t>
      </w:r>
      <w:proofErr w:type="spellEnd"/>
      <w:r>
        <w:t xml:space="preserve"> biến lại </w:t>
      </w:r>
      <w:proofErr w:type="spellStart"/>
      <w:r>
        <w:t>cho</w:t>
      </w:r>
      <w:proofErr w:type="spellEnd"/>
      <w:r>
        <w:t xml:space="preserve"> end-user (cần có tài liệu đính kèm </w:t>
      </w:r>
      <w:proofErr w:type="spellStart"/>
      <w:r>
        <w:t>sau</w:t>
      </w:r>
      <w:proofErr w:type="spellEnd"/>
      <w:r>
        <w:t xml:space="preserve"> onboard </w:t>
      </w:r>
      <w:proofErr w:type="spellStart"/>
      <w:r>
        <w:t>cho</w:t>
      </w:r>
      <w:proofErr w:type="spellEnd"/>
      <w:r>
        <w:t xml:space="preserve"> DN – PM làm việc với NCC VNG cc tài liệu này)</w:t>
      </w:r>
    </w:p>
    <w:p w14:paraId="393EE7C6" w14:textId="063ACF79" w:rsidR="004F2117" w:rsidRDefault="004F2117" w:rsidP="004F2117">
      <w:pPr>
        <w:pStyle w:val="CommentText"/>
        <w:numPr>
          <w:ilvl w:val="0"/>
          <w:numId w:val="8"/>
        </w:numPr>
      </w:pPr>
      <w:r>
        <w:t xml:space="preserve"> HD tiếp nhận trường hợp lỗi, </w:t>
      </w:r>
      <w:proofErr w:type="spellStart"/>
      <w:r>
        <w:t>kiểm</w:t>
      </w:r>
      <w:proofErr w:type="spellEnd"/>
      <w:r>
        <w:t xml:space="preserve"> tra sơ bộ và điều phối tới các bộ phận liên </w:t>
      </w:r>
      <w:proofErr w:type="spellStart"/>
      <w:r>
        <w:t>quan</w:t>
      </w:r>
      <w:proofErr w:type="spellEnd"/>
      <w:r>
        <w:t xml:space="preserve"> (PM, CN, CS, NCC VNG, Kế toán, …) để có </w:t>
      </w:r>
      <w:proofErr w:type="spellStart"/>
      <w:r>
        <w:t>phương</w:t>
      </w:r>
      <w:proofErr w:type="spellEnd"/>
      <w:r>
        <w:t xml:space="preserve"> án xử lý (cần </w:t>
      </w:r>
      <w:proofErr w:type="spellStart"/>
      <w:r>
        <w:t>xây</w:t>
      </w:r>
      <w:proofErr w:type="spellEnd"/>
      <w:r>
        <w:t xml:space="preserve"> </w:t>
      </w:r>
      <w:proofErr w:type="spellStart"/>
      <w:r>
        <w:t>dựng</w:t>
      </w:r>
      <w:proofErr w:type="spellEnd"/>
      <w:r>
        <w:t xml:space="preserve"> tài liệu Quy trình tiếp nhận  &amp; giải quyết </w:t>
      </w:r>
      <w:proofErr w:type="spellStart"/>
      <w:r>
        <w:t>khiếu</w:t>
      </w:r>
      <w:proofErr w:type="spellEnd"/>
      <w:r>
        <w:t xml:space="preserve"> </w:t>
      </w:r>
      <w:proofErr w:type="spellStart"/>
      <w:r>
        <w:t>nại</w:t>
      </w:r>
      <w:proofErr w:type="spellEnd"/>
      <w:r>
        <w:t xml:space="preserve"> nội bộ kèm phụ lục các vấn đề thường </w:t>
      </w:r>
      <w:proofErr w:type="spellStart"/>
      <w:r>
        <w:t>gặp</w:t>
      </w:r>
      <w:proofErr w:type="spellEnd"/>
      <w:r>
        <w:t xml:space="preserve"> và </w:t>
      </w:r>
      <w:proofErr w:type="spellStart"/>
      <w:r>
        <w:t>phương</w:t>
      </w:r>
      <w:proofErr w:type="spellEnd"/>
      <w:r>
        <w:t xml:space="preserve"> án xử lý – PM làm việc với VNG cc tài liệu các vấn đề thường </w:t>
      </w:r>
      <w:proofErr w:type="spellStart"/>
      <w:r>
        <w:t>gặp</w:t>
      </w:r>
      <w:proofErr w:type="spellEnd"/>
      <w:r>
        <w:t>)</w:t>
      </w:r>
    </w:p>
  </w:comment>
  <w:comment w:id="4" w:author="Unknown Author" w:date="2026-07-03T15:02:00Z" w:initials="">
    <w:p w14:paraId="6F9A16C7" w14:textId="2E3C24E1" w:rsidR="004B5A02" w:rsidRDefault="00000000">
      <w:pPr>
        <w:overflowPunct w:val="0"/>
        <w:spacing w:after="0" w:line="240" w:lineRule="auto"/>
      </w:pPr>
      <w:r>
        <w:rPr>
          <w:rFonts w:ascii="Liberation Serif" w:eastAsia="DejaVu Sans" w:hAnsi="Liberation Serif" w:cs="DejaVu Sans"/>
          <w:szCs w:val="24"/>
          <w:lang w:bidi="en-US"/>
        </w:rPr>
        <w:t>Trường hợp cần mua thêm batch mới khi số code còn lại sắp hết, thì:</w:t>
      </w:r>
    </w:p>
    <w:p w14:paraId="20167544" w14:textId="49073776" w:rsidR="004B5A02" w:rsidRDefault="00000000">
      <w:pPr>
        <w:overflowPunct w:val="0"/>
        <w:spacing w:after="0" w:line="240" w:lineRule="auto"/>
      </w:pPr>
      <w:r>
        <w:rPr>
          <w:rFonts w:ascii="Liberation Serif" w:eastAsia="DejaVu Sans" w:hAnsi="Liberation Serif" w:cs="DejaVu Sans"/>
          <w:szCs w:val="24"/>
          <w:lang w:bidi="en-US"/>
        </w:rPr>
        <w:t xml:space="preserve">- Lượng code còn lại bao nhiêu thì </w:t>
      </w:r>
      <w:r w:rsidR="001A75AF">
        <w:rPr>
          <w:rFonts w:ascii="Liberation Serif" w:eastAsia="DejaVu Sans" w:hAnsi="Liberation Serif" w:cs="DejaVu Sans"/>
          <w:szCs w:val="24"/>
          <w:lang w:bidi="en-US"/>
        </w:rPr>
        <w:t xml:space="preserve">CMS </w:t>
      </w:r>
      <w:proofErr w:type="spellStart"/>
      <w:r w:rsidR="001A75AF">
        <w:rPr>
          <w:rFonts w:ascii="Liberation Serif" w:eastAsia="DejaVu Sans" w:hAnsi="Liberation Serif" w:cs="DejaVu Sans"/>
          <w:szCs w:val="24"/>
          <w:lang w:bidi="en-US"/>
        </w:rPr>
        <w:t>cảnh</w:t>
      </w:r>
      <w:proofErr w:type="spellEnd"/>
      <w:r w:rsidR="001A75AF">
        <w:rPr>
          <w:rFonts w:ascii="Liberation Serif" w:eastAsia="DejaVu Sans" w:hAnsi="Liberation Serif" w:cs="DejaVu Sans"/>
          <w:szCs w:val="24"/>
          <w:lang w:bidi="en-US"/>
        </w:rPr>
        <w:t xml:space="preserve"> </w:t>
      </w:r>
      <w:r>
        <w:rPr>
          <w:rFonts w:ascii="Liberation Serif" w:eastAsia="DejaVu Sans" w:hAnsi="Liberation Serif" w:cs="DejaVu Sans"/>
          <w:szCs w:val="24"/>
          <w:lang w:bidi="en-US"/>
        </w:rPr>
        <w:t>báo mua thêm?</w:t>
      </w:r>
    </w:p>
  </w:comment>
  <w:comment w:id="5" w:author="trangha238 trangha238" w:date="2026-07-03T15:47:00Z" w:initials="tt">
    <w:p w14:paraId="3A93218D" w14:textId="49FFE344" w:rsidR="004F2117" w:rsidRDefault="004F2117">
      <w:pPr>
        <w:pStyle w:val="CommentText"/>
      </w:pPr>
      <w:r>
        <w:rPr>
          <w:rStyle w:val="CommentReference"/>
        </w:rPr>
        <w:annotationRef/>
      </w:r>
      <w:r>
        <w:t xml:space="preserve">Phần này như comment trên PM manage, team </w:t>
      </w:r>
      <w:proofErr w:type="spellStart"/>
      <w:r>
        <w:t>cho</w:t>
      </w:r>
      <w:proofErr w:type="spellEnd"/>
      <w:r>
        <w:t xml:space="preserve"> thêm ý kiến</w:t>
      </w:r>
    </w:p>
  </w:comment>
  <w:comment w:id="6" w:author="trangha238 trangha238" w:date="2026-07-03T15:47:00Z" w:initials="tt">
    <w:p w14:paraId="668E0549" w14:textId="78BE794C" w:rsidR="004F2117" w:rsidRDefault="004F2117">
      <w:pPr>
        <w:pStyle w:val="CommentText"/>
      </w:pPr>
      <w:r>
        <w:rPr>
          <w:rStyle w:val="CommentReference"/>
        </w:rPr>
        <w:annotationRef/>
      </w:r>
      <w:r>
        <w:t xml:space="preserve">Phần này như comment trên PM manage, team </w:t>
      </w:r>
      <w:proofErr w:type="spellStart"/>
      <w:r>
        <w:t>cho</w:t>
      </w:r>
      <w:proofErr w:type="spellEnd"/>
      <w:r>
        <w:t xml:space="preserve"> thêm ý kiến</w:t>
      </w:r>
    </w:p>
  </w:comment>
  <w:comment w:id="7" w:author="trangha238 trangha238" w:date="2026-07-03T15:47:00Z" w:initials="tt">
    <w:p w14:paraId="2002C549" w14:textId="69A8F69A" w:rsidR="004F2117" w:rsidRDefault="004F2117">
      <w:pPr>
        <w:pStyle w:val="CommentText"/>
      </w:pPr>
      <w:r>
        <w:rPr>
          <w:rStyle w:val="CommentReference"/>
        </w:rPr>
        <w:annotationRef/>
      </w:r>
      <w:r>
        <w:t>Ok CX</w:t>
      </w:r>
    </w:p>
  </w:comment>
  <w:comment w:id="8" w:author="Unknown Author" w:date="2026-07-03T15:04:00Z" w:initials="">
    <w:p w14:paraId="189D7D15" w14:textId="77777777" w:rsidR="004B5A02" w:rsidRDefault="00000000">
      <w:pPr>
        <w:overflowPunct w:val="0"/>
        <w:spacing w:after="0" w:line="240" w:lineRule="auto"/>
      </w:pPr>
      <w:r>
        <w:rPr>
          <w:rFonts w:ascii="Liberation Serif" w:eastAsia="DejaVu Sans" w:hAnsi="Liberation Serif" w:cs="DejaVu Sans"/>
          <w:szCs w:val="24"/>
          <w:lang w:bidi="en-US"/>
        </w:rPr>
        <w:t xml:space="preserve">Thời  đối </w:t>
      </w:r>
      <w:proofErr w:type="spellStart"/>
      <w:r>
        <w:rPr>
          <w:rFonts w:ascii="Liberation Serif" w:eastAsia="DejaVu Sans" w:hAnsi="Liberation Serif" w:cs="DejaVu Sans"/>
          <w:szCs w:val="24"/>
          <w:lang w:bidi="en-US"/>
        </w:rPr>
        <w:t>chiếu</w:t>
      </w:r>
      <w:proofErr w:type="spellEnd"/>
      <w:r>
        <w:rPr>
          <w:rFonts w:ascii="Liberation Serif" w:eastAsia="DejaVu Sans" w:hAnsi="Liberation Serif" w:cs="DejaVu Sans"/>
          <w:szCs w:val="24"/>
          <w:lang w:bidi="en-US"/>
        </w:rPr>
        <w:t xml:space="preserve"> trong tháng?</w:t>
      </w:r>
    </w:p>
  </w:comment>
  <w:comment w:id="9" w:author="trangha238 trangha238" w:date="2026-07-03T15:47:00Z" w:initials="tt">
    <w:p w14:paraId="120963B1" w14:textId="3E405165" w:rsidR="004F2117" w:rsidRDefault="004F2117">
      <w:pPr>
        <w:pStyle w:val="CommentText"/>
      </w:pPr>
      <w:r>
        <w:rPr>
          <w:rStyle w:val="CommentReference"/>
        </w:rPr>
        <w:annotationRef/>
      </w:r>
      <w:r>
        <w:t xml:space="preserve">Phần này như comment trên PM manage, team </w:t>
      </w:r>
      <w:proofErr w:type="spellStart"/>
      <w:r>
        <w:t>cho</w:t>
      </w:r>
      <w:proofErr w:type="spellEnd"/>
      <w:r>
        <w:t xml:space="preserve"> thêm ý kiến</w:t>
      </w:r>
    </w:p>
  </w:comment>
  <w:comment w:id="10" w:author="Unknown Author" w:date="2026-07-03T15:05:00Z" w:initials="">
    <w:p w14:paraId="6CD45E20" w14:textId="77777777" w:rsidR="004B5A02" w:rsidRDefault="00000000">
      <w:pPr>
        <w:overflowPunct w:val="0"/>
        <w:spacing w:after="0" w:line="240" w:lineRule="auto"/>
      </w:pPr>
      <w:r>
        <w:rPr>
          <w:rFonts w:ascii="Liberation Serif" w:eastAsia="DejaVu Sans" w:hAnsi="Liberation Serif" w:cs="DejaVu Sans"/>
          <w:szCs w:val="24"/>
          <w:lang w:bidi="en-US"/>
        </w:rPr>
        <w:t xml:space="preserve">Đối </w:t>
      </w:r>
      <w:proofErr w:type="spellStart"/>
      <w:r>
        <w:rPr>
          <w:rFonts w:ascii="Liberation Serif" w:eastAsia="DejaVu Sans" w:hAnsi="Liberation Serif" w:cs="DejaVu Sans"/>
          <w:szCs w:val="24"/>
          <w:lang w:bidi="en-US"/>
        </w:rPr>
        <w:t>chiếu</w:t>
      </w:r>
      <w:proofErr w:type="spellEnd"/>
      <w:r>
        <w:rPr>
          <w:rFonts w:ascii="Liberation Serif" w:eastAsia="DejaVu Sans" w:hAnsi="Liberation Serif" w:cs="DejaVu Sans"/>
          <w:szCs w:val="24"/>
          <w:lang w:bidi="en-US"/>
        </w:rPr>
        <w:t xml:space="preserve"> SLA </w:t>
      </w:r>
      <w:proofErr w:type="spellStart"/>
      <w:r>
        <w:rPr>
          <w:rFonts w:ascii="Liberation Serif" w:eastAsia="DejaVu Sans" w:hAnsi="Liberation Serif" w:cs="DejaVu Sans"/>
          <w:szCs w:val="24"/>
          <w:lang w:bidi="en-US"/>
        </w:rPr>
        <w:t>giữa</w:t>
      </w:r>
      <w:proofErr w:type="spellEnd"/>
      <w:r>
        <w:rPr>
          <w:rFonts w:ascii="Liberation Serif" w:eastAsia="DejaVu Sans" w:hAnsi="Liberation Serif" w:cs="DejaVu Sans"/>
          <w:szCs w:val="24"/>
          <w:lang w:bidi="en-US"/>
        </w:rPr>
        <w:t xml:space="preserve"> Zalo và GAPIT =&gt; SLA </w:t>
      </w:r>
      <w:proofErr w:type="spellStart"/>
      <w:r>
        <w:rPr>
          <w:rFonts w:ascii="Liberation Serif" w:eastAsia="DejaVu Sans" w:hAnsi="Liberation Serif" w:cs="DejaVu Sans"/>
          <w:szCs w:val="24"/>
          <w:lang w:bidi="en-US"/>
        </w:rPr>
        <w:t>giữa</w:t>
      </w:r>
      <w:proofErr w:type="spellEnd"/>
      <w:r>
        <w:rPr>
          <w:rFonts w:ascii="Liberation Serif" w:eastAsia="DejaVu Sans" w:hAnsi="Liberation Serif" w:cs="DejaVu Sans"/>
          <w:szCs w:val="24"/>
          <w:lang w:bidi="en-US"/>
        </w:rPr>
        <w:t xml:space="preserve"> Gapit và client/end-users. </w:t>
      </w:r>
    </w:p>
    <w:p w14:paraId="2A2BE71D" w14:textId="77777777" w:rsidR="004B5A02" w:rsidRDefault="00000000">
      <w:pPr>
        <w:overflowPunct w:val="0"/>
        <w:spacing w:after="0" w:line="240" w:lineRule="auto"/>
      </w:pPr>
      <w:r>
        <w:rPr>
          <w:rFonts w:ascii="Liberation Serif" w:eastAsia="DejaVu Sans" w:hAnsi="Liberation Serif" w:cs="DejaVu Sans"/>
          <w:szCs w:val="24"/>
          <w:lang w:bidi="en-US"/>
        </w:rPr>
        <w:t xml:space="preserve">Thời </w:t>
      </w:r>
      <w:proofErr w:type="spellStart"/>
      <w:r>
        <w:rPr>
          <w:rFonts w:ascii="Liberation Serif" w:eastAsia="DejaVu Sans" w:hAnsi="Liberation Serif" w:cs="DejaVu Sans"/>
          <w:szCs w:val="24"/>
          <w:lang w:bidi="en-US"/>
        </w:rPr>
        <w:t>gian</w:t>
      </w:r>
      <w:proofErr w:type="spellEnd"/>
      <w:r>
        <w:rPr>
          <w:rFonts w:ascii="Liberation Serif" w:eastAsia="DejaVu Sans" w:hAnsi="Liberation Serif" w:cs="DejaVu Sans"/>
          <w:szCs w:val="24"/>
          <w:lang w:bidi="en-US"/>
        </w:rPr>
        <w:t xml:space="preserve"> tính </w:t>
      </w:r>
      <w:proofErr w:type="spellStart"/>
      <w:r>
        <w:rPr>
          <w:rFonts w:ascii="Liberation Serif" w:eastAsia="DejaVu Sans" w:hAnsi="Liberation Serif" w:cs="DejaVu Sans"/>
          <w:szCs w:val="24"/>
          <w:lang w:bidi="en-US"/>
        </w:rPr>
        <w:t>theo</w:t>
      </w:r>
      <w:proofErr w:type="spellEnd"/>
      <w:r>
        <w:rPr>
          <w:rFonts w:ascii="Liberation Serif" w:eastAsia="DejaVu Sans" w:hAnsi="Liberation Serif" w:cs="DejaVu Sans"/>
          <w:szCs w:val="24"/>
          <w:lang w:bidi="en-US"/>
        </w:rPr>
        <w:t xml:space="preserve"> ngày làm việc (</w:t>
      </w:r>
      <w:proofErr w:type="spellStart"/>
      <w:r>
        <w:rPr>
          <w:rFonts w:ascii="Liberation Serif" w:eastAsia="DejaVu Sans" w:hAnsi="Liberation Serif" w:cs="DejaVu Sans"/>
          <w:szCs w:val="24"/>
          <w:lang w:bidi="en-US"/>
        </w:rPr>
        <w:t>trừ</w:t>
      </w:r>
      <w:proofErr w:type="spellEnd"/>
      <w:r>
        <w:rPr>
          <w:rFonts w:ascii="Liberation Serif" w:eastAsia="DejaVu Sans" w:hAnsi="Liberation Serif" w:cs="DejaVu Sans"/>
          <w:szCs w:val="24"/>
          <w:lang w:bidi="en-US"/>
        </w:rPr>
        <w:t xml:space="preserve"> t7, </w:t>
      </w:r>
      <w:proofErr w:type="spellStart"/>
      <w:r>
        <w:rPr>
          <w:rFonts w:ascii="Liberation Serif" w:eastAsia="DejaVu Sans" w:hAnsi="Liberation Serif" w:cs="DejaVu Sans"/>
          <w:szCs w:val="24"/>
          <w:lang w:bidi="en-US"/>
        </w:rPr>
        <w:t>cn</w:t>
      </w:r>
      <w:proofErr w:type="spellEnd"/>
      <w:r>
        <w:rPr>
          <w:rFonts w:ascii="Liberation Serif" w:eastAsia="DejaVu Sans" w:hAnsi="Liberation Serif" w:cs="DejaVu Sans"/>
          <w:szCs w:val="24"/>
          <w:lang w:bidi="en-US"/>
        </w:rPr>
        <w:t xml:space="preserve">) hay </w:t>
      </w:r>
      <w:proofErr w:type="spellStart"/>
      <w:r>
        <w:rPr>
          <w:rFonts w:ascii="Liberation Serif" w:eastAsia="DejaVu Sans" w:hAnsi="Liberation Serif" w:cs="DejaVu Sans"/>
          <w:szCs w:val="24"/>
          <w:lang w:bidi="en-US"/>
        </w:rPr>
        <w:t>không</w:t>
      </w:r>
      <w:proofErr w:type="spellEnd"/>
      <w:r>
        <w:rPr>
          <w:rFonts w:ascii="Liberation Serif" w:eastAsia="DejaVu Sans" w:hAnsi="Liberation Serif" w:cs="DejaVu Sans"/>
          <w:szCs w:val="24"/>
          <w:lang w:bidi="en-US"/>
        </w:rPr>
        <w:t xml:space="preserve"> do Zalo thường </w:t>
      </w:r>
      <w:proofErr w:type="spellStart"/>
      <w:r>
        <w:rPr>
          <w:rFonts w:ascii="Liberation Serif" w:eastAsia="DejaVu Sans" w:hAnsi="Liberation Serif" w:cs="DejaVu Sans"/>
          <w:szCs w:val="24"/>
          <w:lang w:bidi="en-US"/>
        </w:rPr>
        <w:t>không</w:t>
      </w:r>
      <w:proofErr w:type="spellEnd"/>
      <w:r>
        <w:rPr>
          <w:rFonts w:ascii="Liberation Serif" w:eastAsia="DejaVu Sans" w:hAnsi="Liberation Serif" w:cs="DejaVu Sans"/>
          <w:szCs w:val="24"/>
          <w:lang w:bidi="en-US"/>
        </w:rPr>
        <w:t xml:space="preserve"> xử lý ticket ngày cuối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0111044" w15:done="0"/>
  <w15:commentEx w15:paraId="4EA1105E" w15:done="0"/>
  <w15:commentEx w15:paraId="0EDC2D7F" w15:done="0"/>
  <w15:commentEx w15:paraId="393EE7C6" w15:done="0"/>
  <w15:commentEx w15:paraId="20167544" w15:done="0"/>
  <w15:commentEx w15:paraId="3A93218D" w15:done="0"/>
  <w15:commentEx w15:paraId="668E0549" w15:done="0"/>
  <w15:commentEx w15:paraId="2002C549" w15:done="0"/>
  <w15:commentEx w15:paraId="189D7D15" w15:done="0"/>
  <w15:commentEx w15:paraId="120963B1" w15:paraIdParent="189D7D15" w15:done="0"/>
  <w15:commentEx w15:paraId="2A2BE71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6E324B0" w16cex:dateUtc="2026-07-03T08:35:00Z"/>
  <w16cex:commentExtensible w16cex:durableId="62E260A2" w16cex:dateUtc="2026-07-03T08:37:00Z"/>
  <w16cex:commentExtensible w16cex:durableId="0036D03C" w16cex:dateUtc="2026-07-03T08:34:00Z"/>
  <w16cex:commentExtensible w16cex:durableId="49B291BD" w16cex:dateUtc="2026-07-03T08:38:00Z"/>
  <w16cex:commentExtensible w16cex:durableId="4A6EB29A" w16cex:dateUtc="2026-07-03T08:47:00Z"/>
  <w16cex:commentExtensible w16cex:durableId="6A438E08" w16cex:dateUtc="2026-07-03T08:47:00Z"/>
  <w16cex:commentExtensible w16cex:durableId="2DA0AB98" w16cex:dateUtc="2026-07-03T08:47:00Z"/>
  <w16cex:commentExtensible w16cex:durableId="1F981F63" w16cex:dateUtc="2026-07-03T08: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0111044" w16cid:durableId="16E324B0"/>
  <w16cid:commentId w16cid:paraId="4EA1105E" w16cid:durableId="62E260A2"/>
  <w16cid:commentId w16cid:paraId="0EDC2D7F" w16cid:durableId="0036D03C"/>
  <w16cid:commentId w16cid:paraId="393EE7C6" w16cid:durableId="49B291BD"/>
  <w16cid:commentId w16cid:paraId="20167544" w16cid:durableId="04FE69FF"/>
  <w16cid:commentId w16cid:paraId="3A93218D" w16cid:durableId="4A6EB29A"/>
  <w16cid:commentId w16cid:paraId="668E0549" w16cid:durableId="6A438E08"/>
  <w16cid:commentId w16cid:paraId="2002C549" w16cid:durableId="2DA0AB98"/>
  <w16cid:commentId w16cid:paraId="189D7D15" w16cid:durableId="29999282"/>
  <w16cid:commentId w16cid:paraId="120963B1" w16cid:durableId="1F981F63"/>
  <w16cid:commentId w16cid:paraId="2A2BE71D" w16cid:durableId="4977ADC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Liberation Serif">
    <w:altName w:val="Times New Roman"/>
    <w:charset w:val="01"/>
    <w:family w:val="roman"/>
    <w:pitch w:val="variable"/>
  </w:font>
  <w:font w:name="DejaVu San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90A57"/>
    <w:multiLevelType w:val="multilevel"/>
    <w:tmpl w:val="BE9AA14A"/>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1910DB7"/>
    <w:multiLevelType w:val="multilevel"/>
    <w:tmpl w:val="D5B64F0C"/>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3BA7EB5"/>
    <w:multiLevelType w:val="multilevel"/>
    <w:tmpl w:val="7CA8A580"/>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0761519"/>
    <w:multiLevelType w:val="multilevel"/>
    <w:tmpl w:val="3DDCAB6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24C0204D"/>
    <w:multiLevelType w:val="hybridMultilevel"/>
    <w:tmpl w:val="72F21B8C"/>
    <w:lvl w:ilvl="0" w:tplc="34529AA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B949CA"/>
    <w:multiLevelType w:val="multilevel"/>
    <w:tmpl w:val="21ECB366"/>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308F26CD"/>
    <w:multiLevelType w:val="multilevel"/>
    <w:tmpl w:val="862EF394"/>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62CE389A"/>
    <w:multiLevelType w:val="multilevel"/>
    <w:tmpl w:val="746E43A6"/>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909998770">
    <w:abstractNumId w:val="5"/>
  </w:num>
  <w:num w:numId="2" w16cid:durableId="1005278555">
    <w:abstractNumId w:val="1"/>
  </w:num>
  <w:num w:numId="3" w16cid:durableId="151341133">
    <w:abstractNumId w:val="2"/>
  </w:num>
  <w:num w:numId="4" w16cid:durableId="1151555609">
    <w:abstractNumId w:val="6"/>
  </w:num>
  <w:num w:numId="5" w16cid:durableId="2008513153">
    <w:abstractNumId w:val="7"/>
  </w:num>
  <w:num w:numId="6" w16cid:durableId="934286491">
    <w:abstractNumId w:val="0"/>
  </w:num>
  <w:num w:numId="7" w16cid:durableId="635573980">
    <w:abstractNumId w:val="3"/>
  </w:num>
  <w:num w:numId="8" w16cid:durableId="1597980506">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ngha238 trangha238">
    <w15:presenceInfo w15:providerId="Windows Live" w15:userId="bfadd1cc4d8d99f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A02"/>
    <w:rsid w:val="001A75AF"/>
    <w:rsid w:val="0045287A"/>
    <w:rsid w:val="004B5A02"/>
    <w:rsid w:val="004F2117"/>
    <w:rsid w:val="005907B8"/>
    <w:rsid w:val="00D2128E"/>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E7AC1"/>
  <w15:docId w15:val="{3FCA3C99-7C83-4301-9E68-D2618DE08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Comment">
    <w:name w:val="Comment"/>
    <w:basedOn w:val="Normal"/>
    <w:qFormat/>
    <w:rPr>
      <w:sz w:val="20"/>
      <w:szCs w:val="20"/>
    </w:r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Times New Roman" w:hAnsi="Times New Roman"/>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5907B8"/>
    <w:rPr>
      <w:b/>
      <w:bCs/>
    </w:rPr>
  </w:style>
  <w:style w:type="character" w:customStyle="1" w:styleId="CommentSubjectChar">
    <w:name w:val="Comment Subject Char"/>
    <w:basedOn w:val="CommentTextChar"/>
    <w:link w:val="CommentSubject"/>
    <w:uiPriority w:val="99"/>
    <w:semiHidden/>
    <w:rsid w:val="005907B8"/>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1150</Words>
  <Characters>6559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trangha238 trangha238</cp:lastModifiedBy>
  <cp:revision>3</cp:revision>
  <dcterms:created xsi:type="dcterms:W3CDTF">2026-07-03T08:48:00Z</dcterms:created>
  <dcterms:modified xsi:type="dcterms:W3CDTF">2026-07-07T09:14:00Z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2093a52f-c566-4eeb-9d2f-98e94e54c746</vt:lpwstr>
  </property>
</Properties>
</file>