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1DF" w:rsidRPr="002C1B22" w:rsidRDefault="007461DF" w:rsidP="005F1B26">
      <w:pPr>
        <w:rPr>
          <w:rFonts w:asciiTheme="minorHAnsi" w:hAnsiTheme="minorHAnsi"/>
          <w:sz w:val="24"/>
          <w:szCs w:val="28"/>
        </w:rPr>
      </w:pPr>
      <w:bookmarkStart w:id="0" w:name="_GoBack"/>
      <w:bookmarkEnd w:id="0"/>
    </w:p>
    <w:p w:rsidR="007461DF" w:rsidRPr="002C1B22" w:rsidRDefault="007461DF" w:rsidP="005F1B26">
      <w:pPr>
        <w:rPr>
          <w:rFonts w:asciiTheme="minorHAnsi" w:hAnsiTheme="minorHAnsi"/>
          <w:sz w:val="24"/>
          <w:szCs w:val="28"/>
        </w:rPr>
      </w:pPr>
    </w:p>
    <w:p w:rsidR="007461DF" w:rsidRPr="002C1B22" w:rsidRDefault="007461DF" w:rsidP="005F1B26">
      <w:pPr>
        <w:rPr>
          <w:rFonts w:asciiTheme="minorHAnsi" w:hAnsiTheme="minorHAnsi"/>
          <w:sz w:val="24"/>
          <w:szCs w:val="28"/>
        </w:rPr>
      </w:pPr>
    </w:p>
    <w:p w:rsidR="007461DF" w:rsidRPr="002C1B22" w:rsidRDefault="007461DF" w:rsidP="005F1B26">
      <w:pPr>
        <w:rPr>
          <w:rFonts w:asciiTheme="minorHAnsi" w:hAnsiTheme="minorHAnsi"/>
          <w:sz w:val="24"/>
          <w:szCs w:val="28"/>
        </w:rPr>
      </w:pPr>
    </w:p>
    <w:p w:rsidR="007461DF" w:rsidRPr="002C1B22" w:rsidRDefault="007461DF" w:rsidP="005F1B26">
      <w:pPr>
        <w:rPr>
          <w:rFonts w:asciiTheme="minorHAnsi" w:hAnsiTheme="minorHAnsi"/>
          <w:sz w:val="24"/>
          <w:szCs w:val="28"/>
        </w:rPr>
      </w:pPr>
    </w:p>
    <w:p w:rsidR="007461DF" w:rsidRPr="002C1B22" w:rsidRDefault="007461DF" w:rsidP="005F1B26">
      <w:pPr>
        <w:rPr>
          <w:rFonts w:asciiTheme="minorHAnsi" w:hAnsiTheme="minorHAnsi"/>
          <w:sz w:val="24"/>
          <w:szCs w:val="28"/>
        </w:rPr>
      </w:pPr>
    </w:p>
    <w:p w:rsidR="007461DF" w:rsidRPr="002C1B22" w:rsidRDefault="007461DF" w:rsidP="005F1B26">
      <w:pPr>
        <w:rPr>
          <w:rFonts w:asciiTheme="minorHAnsi" w:hAnsiTheme="minorHAnsi"/>
          <w:sz w:val="24"/>
          <w:szCs w:val="28"/>
        </w:rPr>
      </w:pPr>
    </w:p>
    <w:tbl>
      <w:tblPr>
        <w:tblpPr w:leftFromText="180" w:rightFromText="180" w:vertAnchor="text" w:horzAnchor="margin" w:tblpY="82"/>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7461DF" w:rsidTr="007461DF">
        <w:trPr>
          <w:trHeight w:val="475"/>
        </w:trPr>
        <w:tc>
          <w:tcPr>
            <w:tcW w:w="2418" w:type="dxa"/>
            <w:tcBorders>
              <w:top w:val="single" w:sz="12" w:space="0" w:color="auto"/>
              <w:bottom w:val="single" w:sz="4"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Document Number</w:t>
            </w:r>
          </w:p>
        </w:tc>
        <w:tc>
          <w:tcPr>
            <w:tcW w:w="7254" w:type="dxa"/>
            <w:gridSpan w:val="3"/>
            <w:tcBorders>
              <w:left w:val="single" w:sz="12" w:space="0" w:color="auto"/>
            </w:tcBorders>
            <w:shd w:val="clear" w:color="auto" w:fill="auto"/>
            <w:vAlign w:val="center"/>
          </w:tcPr>
          <w:p w:rsidR="007461DF" w:rsidRPr="002C1B22" w:rsidRDefault="0040194A" w:rsidP="002C1B22">
            <w:pPr>
              <w:ind w:left="426"/>
              <w:rPr>
                <w:rFonts w:ascii="Calibri" w:hAnsi="Calibri"/>
                <w:b/>
                <w:sz w:val="24"/>
              </w:rPr>
            </w:pPr>
            <w:r>
              <w:rPr>
                <w:rFonts w:ascii="Calibri" w:hAnsi="Calibri"/>
                <w:b/>
                <w:sz w:val="24"/>
              </w:rPr>
              <w:t>ACN</w:t>
            </w:r>
            <w:r w:rsidR="00682E5D">
              <w:rPr>
                <w:rFonts w:ascii="Calibri" w:hAnsi="Calibri"/>
                <w:b/>
                <w:sz w:val="24"/>
              </w:rPr>
              <w:t>P</w:t>
            </w:r>
            <w:r w:rsidR="00055D8C">
              <w:rPr>
                <w:rFonts w:ascii="Calibri" w:hAnsi="Calibri"/>
                <w:b/>
                <w:sz w:val="24"/>
              </w:rPr>
              <w:t>2</w:t>
            </w:r>
          </w:p>
        </w:tc>
      </w:tr>
      <w:tr w:rsidR="007461DF" w:rsidTr="007461DF">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Document Title</w:t>
            </w:r>
          </w:p>
        </w:tc>
        <w:tc>
          <w:tcPr>
            <w:tcW w:w="7254" w:type="dxa"/>
            <w:gridSpan w:val="3"/>
            <w:tcBorders>
              <w:left w:val="single" w:sz="12" w:space="0" w:color="auto"/>
            </w:tcBorders>
            <w:shd w:val="clear" w:color="auto" w:fill="auto"/>
            <w:vAlign w:val="center"/>
          </w:tcPr>
          <w:p w:rsidR="007461DF" w:rsidRPr="00A942E6" w:rsidRDefault="00947E31" w:rsidP="002C1B22">
            <w:pPr>
              <w:ind w:left="426"/>
              <w:rPr>
                <w:rFonts w:ascii="Calibri" w:hAnsi="Calibri"/>
                <w:sz w:val="24"/>
              </w:rPr>
            </w:pPr>
            <w:r w:rsidRPr="00A942E6">
              <w:rPr>
                <w:rFonts w:ascii="Calibri" w:hAnsi="Calibri"/>
                <w:sz w:val="24"/>
              </w:rPr>
              <w:t xml:space="preserve">Pre-Employment Medical – Alliance Clinic </w:t>
            </w:r>
          </w:p>
        </w:tc>
      </w:tr>
      <w:tr w:rsidR="007461DF" w:rsidTr="007461DF">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Department Ownership</w:t>
            </w:r>
          </w:p>
        </w:tc>
        <w:tc>
          <w:tcPr>
            <w:tcW w:w="7254" w:type="dxa"/>
            <w:gridSpan w:val="3"/>
            <w:tcBorders>
              <w:left w:val="single" w:sz="12" w:space="0" w:color="auto"/>
            </w:tcBorders>
            <w:shd w:val="clear" w:color="auto" w:fill="auto"/>
            <w:vAlign w:val="center"/>
          </w:tcPr>
          <w:p w:rsidR="007461DF" w:rsidRPr="00A942E6" w:rsidRDefault="007461DF" w:rsidP="002C1B22">
            <w:pPr>
              <w:ind w:left="426"/>
              <w:rPr>
                <w:rFonts w:ascii="Calibri" w:hAnsi="Calibri"/>
                <w:sz w:val="24"/>
              </w:rPr>
            </w:pPr>
            <w:r w:rsidRPr="00A942E6">
              <w:rPr>
                <w:rFonts w:ascii="Calibri" w:hAnsi="Calibri"/>
                <w:sz w:val="24"/>
              </w:rPr>
              <w:t>Health and Wellness</w:t>
            </w:r>
          </w:p>
        </w:tc>
      </w:tr>
      <w:tr w:rsidR="007461DF" w:rsidTr="007461DF">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Document Type</w:t>
            </w:r>
          </w:p>
        </w:tc>
        <w:tc>
          <w:tcPr>
            <w:tcW w:w="7254" w:type="dxa"/>
            <w:gridSpan w:val="3"/>
            <w:tcBorders>
              <w:left w:val="single" w:sz="12" w:space="0" w:color="auto"/>
            </w:tcBorders>
            <w:shd w:val="clear" w:color="auto" w:fill="auto"/>
            <w:vAlign w:val="center"/>
          </w:tcPr>
          <w:p w:rsidR="007461DF" w:rsidRPr="00A942E6" w:rsidRDefault="007461DF" w:rsidP="002C1B22">
            <w:pPr>
              <w:ind w:left="426"/>
              <w:rPr>
                <w:rFonts w:ascii="Calibri" w:hAnsi="Calibri"/>
                <w:sz w:val="24"/>
              </w:rPr>
            </w:pPr>
            <w:r w:rsidRPr="00A942E6">
              <w:rPr>
                <w:rFonts w:ascii="Calibri" w:hAnsi="Calibri"/>
                <w:sz w:val="24"/>
              </w:rPr>
              <w:t>Procedure</w:t>
            </w:r>
          </w:p>
        </w:tc>
      </w:tr>
      <w:tr w:rsidR="007461DF" w:rsidTr="007461DF">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Department Owner</w:t>
            </w:r>
          </w:p>
        </w:tc>
        <w:tc>
          <w:tcPr>
            <w:tcW w:w="7254" w:type="dxa"/>
            <w:gridSpan w:val="3"/>
            <w:tcBorders>
              <w:left w:val="single" w:sz="12" w:space="0" w:color="auto"/>
            </w:tcBorders>
            <w:shd w:val="clear" w:color="auto" w:fill="auto"/>
            <w:vAlign w:val="center"/>
          </w:tcPr>
          <w:p w:rsidR="007461DF" w:rsidRPr="002C1B22" w:rsidRDefault="007461DF" w:rsidP="00682E5D">
            <w:pPr>
              <w:ind w:left="426"/>
              <w:rPr>
                <w:rFonts w:ascii="Calibri" w:hAnsi="Calibri"/>
                <w:sz w:val="24"/>
              </w:rPr>
            </w:pPr>
            <w:r w:rsidRPr="002C1B22">
              <w:rPr>
                <w:rFonts w:ascii="Calibri" w:hAnsi="Calibri"/>
                <w:sz w:val="24"/>
              </w:rPr>
              <w:t xml:space="preserve">Jason </w:t>
            </w:r>
            <w:r w:rsidR="00682E5D">
              <w:rPr>
                <w:rFonts w:ascii="Calibri" w:hAnsi="Calibri"/>
                <w:sz w:val="24"/>
              </w:rPr>
              <w:t>Ryan</w:t>
            </w:r>
          </w:p>
        </w:tc>
      </w:tr>
      <w:tr w:rsidR="007461DF" w:rsidTr="00975B26">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Document Author</w:t>
            </w:r>
          </w:p>
        </w:tc>
        <w:tc>
          <w:tcPr>
            <w:tcW w:w="7254" w:type="dxa"/>
            <w:gridSpan w:val="3"/>
            <w:tcBorders>
              <w:left w:val="single" w:sz="12" w:space="0" w:color="auto"/>
            </w:tcBorders>
            <w:shd w:val="clear" w:color="auto" w:fill="auto"/>
            <w:vAlign w:val="center"/>
          </w:tcPr>
          <w:p w:rsidR="007461DF" w:rsidRPr="002C1B22" w:rsidRDefault="007461DF" w:rsidP="002C1B22">
            <w:pPr>
              <w:ind w:left="426"/>
              <w:rPr>
                <w:rFonts w:ascii="Calibri" w:hAnsi="Calibri"/>
                <w:sz w:val="24"/>
              </w:rPr>
            </w:pPr>
            <w:r w:rsidRPr="002C1B22">
              <w:rPr>
                <w:rFonts w:ascii="Calibri" w:hAnsi="Calibri"/>
                <w:sz w:val="24"/>
              </w:rPr>
              <w:t>Derrick Chan</w:t>
            </w:r>
          </w:p>
        </w:tc>
      </w:tr>
      <w:tr w:rsidR="007461DF" w:rsidTr="00975B26">
        <w:trPr>
          <w:trHeight w:val="475"/>
        </w:trPr>
        <w:tc>
          <w:tcPr>
            <w:tcW w:w="2418" w:type="dxa"/>
            <w:tcBorders>
              <w:top w:val="single" w:sz="4" w:space="0" w:color="000000"/>
              <w:bottom w:val="single" w:sz="12"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Last Edited By</w:t>
            </w:r>
          </w:p>
        </w:tc>
        <w:tc>
          <w:tcPr>
            <w:tcW w:w="2418" w:type="dxa"/>
            <w:tcBorders>
              <w:left w:val="single" w:sz="12" w:space="0" w:color="auto"/>
              <w:right w:val="single" w:sz="12" w:space="0" w:color="auto"/>
            </w:tcBorders>
            <w:shd w:val="clear" w:color="auto" w:fill="auto"/>
            <w:vAlign w:val="center"/>
          </w:tcPr>
          <w:p w:rsidR="007461DF" w:rsidRPr="002C1B22" w:rsidRDefault="0040194A" w:rsidP="0040194A">
            <w:pPr>
              <w:ind w:left="426"/>
              <w:rPr>
                <w:rFonts w:ascii="Calibri" w:hAnsi="Calibri"/>
                <w:sz w:val="24"/>
              </w:rPr>
            </w:pPr>
            <w:r>
              <w:rPr>
                <w:rFonts w:ascii="Calibri" w:hAnsi="Calibri"/>
                <w:sz w:val="24"/>
              </w:rPr>
              <w:t>Derrick Chan</w:t>
            </w:r>
          </w:p>
        </w:tc>
        <w:tc>
          <w:tcPr>
            <w:tcW w:w="2418" w:type="dxa"/>
            <w:tcBorders>
              <w:top w:val="single" w:sz="4" w:space="0" w:color="000000"/>
              <w:left w:val="single" w:sz="12" w:space="0" w:color="auto"/>
              <w:bottom w:val="single" w:sz="12" w:space="0" w:color="000000"/>
              <w:right w:val="single" w:sz="12" w:space="0" w:color="auto"/>
            </w:tcBorders>
            <w:shd w:val="clear" w:color="auto" w:fill="auto"/>
            <w:vAlign w:val="center"/>
          </w:tcPr>
          <w:p w:rsidR="007461DF" w:rsidRPr="002C1B22" w:rsidRDefault="007461DF" w:rsidP="002C1B22">
            <w:pPr>
              <w:ind w:left="426"/>
              <w:rPr>
                <w:rFonts w:ascii="Calibri" w:hAnsi="Calibri"/>
                <w:b/>
                <w:sz w:val="24"/>
              </w:rPr>
            </w:pPr>
            <w:r w:rsidRPr="002C1B22">
              <w:rPr>
                <w:rFonts w:ascii="Calibri" w:hAnsi="Calibri"/>
                <w:b/>
                <w:sz w:val="24"/>
              </w:rPr>
              <w:t>Lasted Edited On</w:t>
            </w:r>
          </w:p>
        </w:tc>
        <w:tc>
          <w:tcPr>
            <w:tcW w:w="2418" w:type="dxa"/>
            <w:tcBorders>
              <w:left w:val="single" w:sz="12" w:space="0" w:color="auto"/>
            </w:tcBorders>
            <w:shd w:val="clear" w:color="auto" w:fill="auto"/>
            <w:vAlign w:val="center"/>
          </w:tcPr>
          <w:p w:rsidR="007461DF" w:rsidRPr="002C1B22" w:rsidRDefault="0040194A" w:rsidP="00055D8C">
            <w:pPr>
              <w:ind w:left="426"/>
              <w:rPr>
                <w:rFonts w:ascii="Calibri" w:hAnsi="Calibri"/>
                <w:sz w:val="24"/>
              </w:rPr>
            </w:pPr>
            <w:r>
              <w:rPr>
                <w:rFonts w:ascii="Calibri" w:hAnsi="Calibri"/>
                <w:sz w:val="24"/>
              </w:rPr>
              <w:t>0</w:t>
            </w:r>
            <w:r w:rsidR="00055D8C">
              <w:rPr>
                <w:rFonts w:ascii="Calibri" w:hAnsi="Calibri"/>
                <w:sz w:val="24"/>
              </w:rPr>
              <w:t>8</w:t>
            </w:r>
            <w:r>
              <w:rPr>
                <w:rFonts w:ascii="Calibri" w:hAnsi="Calibri"/>
                <w:sz w:val="24"/>
              </w:rPr>
              <w:t>/05/2015</w:t>
            </w:r>
          </w:p>
        </w:tc>
      </w:tr>
    </w:tbl>
    <w:p w:rsidR="005F1B26" w:rsidRDefault="005F1B26" w:rsidP="005F1B26">
      <w:pPr>
        <w:rPr>
          <w:rFonts w:asciiTheme="minorHAnsi" w:hAnsiTheme="minorHAnsi"/>
          <w:sz w:val="24"/>
          <w:szCs w:val="28"/>
        </w:rPr>
      </w:pPr>
    </w:p>
    <w:p w:rsidR="005F1B26" w:rsidRDefault="005F1B26" w:rsidP="005F1B26">
      <w:pPr>
        <w:rPr>
          <w:rFonts w:asciiTheme="minorHAnsi" w:hAnsiTheme="minorHAnsi"/>
          <w:sz w:val="24"/>
          <w:szCs w:val="28"/>
        </w:rPr>
      </w:pPr>
    </w:p>
    <w:p w:rsidR="005F1B26" w:rsidRDefault="005F1B26">
      <w:pPr>
        <w:spacing w:after="160" w:line="259" w:lineRule="auto"/>
        <w:rPr>
          <w:rFonts w:asciiTheme="minorHAnsi" w:hAnsiTheme="minorHAnsi"/>
          <w:sz w:val="24"/>
          <w:szCs w:val="28"/>
        </w:rPr>
      </w:pPr>
      <w:r>
        <w:rPr>
          <w:rFonts w:asciiTheme="minorHAnsi" w:hAnsiTheme="minorHAnsi"/>
          <w:sz w:val="24"/>
          <w:szCs w:val="28"/>
        </w:rPr>
        <w:br w:type="page"/>
      </w:r>
    </w:p>
    <w:p w:rsidR="005F1B26" w:rsidRDefault="005F1B26" w:rsidP="002C1B22">
      <w:pPr>
        <w:ind w:left="426"/>
        <w:rPr>
          <w:rFonts w:asciiTheme="minorHAnsi" w:hAnsiTheme="minorHAnsi"/>
          <w:sz w:val="24"/>
          <w:szCs w:val="28"/>
        </w:rPr>
      </w:pPr>
    </w:p>
    <w:p w:rsidR="005F1B26" w:rsidRPr="007461DF" w:rsidRDefault="005F1B26" w:rsidP="005F1B26">
      <w:pPr>
        <w:pStyle w:val="Heading1"/>
        <w:numPr>
          <w:ilvl w:val="0"/>
          <w:numId w:val="0"/>
        </w:numPr>
        <w:pBdr>
          <w:top w:val="single" w:sz="4" w:space="0" w:color="auto"/>
          <w:left w:val="single" w:sz="4" w:space="4" w:color="auto"/>
          <w:bottom w:val="single" w:sz="4" w:space="1" w:color="auto"/>
          <w:right w:val="single" w:sz="4" w:space="4" w:color="auto"/>
        </w:pBdr>
        <w:shd w:val="clear" w:color="auto" w:fill="E2EFD9"/>
        <w:spacing w:before="240"/>
        <w:ind w:left="426"/>
        <w:rPr>
          <w:rFonts w:asciiTheme="minorHAnsi" w:hAnsiTheme="minorHAnsi"/>
          <w:sz w:val="28"/>
          <w:szCs w:val="28"/>
        </w:rPr>
      </w:pPr>
      <w:r w:rsidRPr="000944F1">
        <w:rPr>
          <w:rFonts w:asciiTheme="minorHAnsi" w:hAnsiTheme="minorHAnsi"/>
          <w:sz w:val="28"/>
          <w:szCs w:val="28"/>
        </w:rPr>
        <w:t>Purpose</w:t>
      </w:r>
    </w:p>
    <w:p w:rsidR="005F1B26" w:rsidRPr="002C1B22" w:rsidRDefault="005F1B26" w:rsidP="005F1B26">
      <w:pPr>
        <w:ind w:left="425"/>
        <w:rPr>
          <w:rFonts w:asciiTheme="minorHAnsi" w:hAnsiTheme="minorHAnsi"/>
          <w:sz w:val="24"/>
          <w:szCs w:val="28"/>
        </w:rPr>
      </w:pPr>
    </w:p>
    <w:p w:rsidR="00594F1B" w:rsidRPr="002C1B22" w:rsidRDefault="004F4B15" w:rsidP="002C1B22">
      <w:pPr>
        <w:ind w:left="426"/>
        <w:rPr>
          <w:rFonts w:asciiTheme="minorHAnsi" w:hAnsiTheme="minorHAnsi"/>
          <w:sz w:val="24"/>
        </w:rPr>
      </w:pPr>
      <w:r w:rsidRPr="002C1B22">
        <w:rPr>
          <w:rFonts w:asciiTheme="minorHAnsi" w:hAnsiTheme="minorHAnsi"/>
          <w:sz w:val="24"/>
        </w:rPr>
        <w:t xml:space="preserve">The purpose </w:t>
      </w:r>
      <w:r w:rsidR="006427EC" w:rsidRPr="002C1B22">
        <w:rPr>
          <w:rFonts w:asciiTheme="minorHAnsi" w:hAnsiTheme="minorHAnsi"/>
          <w:sz w:val="24"/>
        </w:rPr>
        <w:t xml:space="preserve">of this </w:t>
      </w:r>
      <w:r w:rsidR="00594F1B" w:rsidRPr="002C1B22">
        <w:rPr>
          <w:rFonts w:asciiTheme="minorHAnsi" w:hAnsiTheme="minorHAnsi"/>
          <w:sz w:val="24"/>
        </w:rPr>
        <w:t>document</w:t>
      </w:r>
      <w:r w:rsidR="006427EC" w:rsidRPr="002C1B22">
        <w:rPr>
          <w:rFonts w:asciiTheme="minorHAnsi" w:hAnsiTheme="minorHAnsi"/>
          <w:sz w:val="24"/>
        </w:rPr>
        <w:t xml:space="preserve"> is to describe the methods that </w:t>
      </w:r>
      <w:r w:rsidR="006427EC" w:rsidRPr="002C1B22">
        <w:rPr>
          <w:rFonts w:asciiTheme="minorHAnsi" w:hAnsiTheme="minorHAnsi"/>
          <w:sz w:val="24"/>
          <w:u w:val="single"/>
        </w:rPr>
        <w:t>must</w:t>
      </w:r>
      <w:r w:rsidR="006427EC" w:rsidRPr="002C1B22">
        <w:rPr>
          <w:rFonts w:asciiTheme="minorHAnsi" w:hAnsiTheme="minorHAnsi"/>
          <w:sz w:val="24"/>
        </w:rPr>
        <w:t xml:space="preserve"> be used when completing </w:t>
      </w:r>
      <w:r w:rsidR="00EA029C" w:rsidRPr="002C1B22">
        <w:rPr>
          <w:rFonts w:asciiTheme="minorHAnsi" w:hAnsiTheme="minorHAnsi"/>
          <w:sz w:val="24"/>
        </w:rPr>
        <w:t>REDIMED</w:t>
      </w:r>
      <w:r w:rsidR="00594F1B" w:rsidRPr="002C1B22">
        <w:rPr>
          <w:rFonts w:asciiTheme="minorHAnsi" w:hAnsiTheme="minorHAnsi"/>
          <w:sz w:val="24"/>
        </w:rPr>
        <w:t xml:space="preserve"> </w:t>
      </w:r>
      <w:r w:rsidR="006427EC" w:rsidRPr="002C1B22">
        <w:rPr>
          <w:rFonts w:asciiTheme="minorHAnsi" w:hAnsiTheme="minorHAnsi"/>
          <w:sz w:val="24"/>
        </w:rPr>
        <w:t>Pre</w:t>
      </w:r>
      <w:r w:rsidR="00594F1B" w:rsidRPr="002C1B22">
        <w:rPr>
          <w:rFonts w:asciiTheme="minorHAnsi" w:hAnsiTheme="minorHAnsi"/>
          <w:sz w:val="24"/>
        </w:rPr>
        <w:t>-</w:t>
      </w:r>
      <w:r w:rsidR="006427EC" w:rsidRPr="002C1B22">
        <w:rPr>
          <w:rFonts w:asciiTheme="minorHAnsi" w:hAnsiTheme="minorHAnsi"/>
          <w:sz w:val="24"/>
        </w:rPr>
        <w:t>Employment Medical</w:t>
      </w:r>
      <w:r w:rsidR="00BC726B" w:rsidRPr="002C1B22">
        <w:rPr>
          <w:rFonts w:asciiTheme="minorHAnsi" w:hAnsiTheme="minorHAnsi"/>
          <w:sz w:val="24"/>
        </w:rPr>
        <w:t>s</w:t>
      </w:r>
      <w:r w:rsidR="006427EC" w:rsidRPr="002C1B22">
        <w:rPr>
          <w:rFonts w:asciiTheme="minorHAnsi" w:hAnsiTheme="minorHAnsi"/>
          <w:sz w:val="24"/>
        </w:rPr>
        <w:t xml:space="preserve"> </w:t>
      </w:r>
      <w:r w:rsidR="00594F1B" w:rsidRPr="002C1B22">
        <w:rPr>
          <w:rFonts w:asciiTheme="minorHAnsi" w:hAnsiTheme="minorHAnsi"/>
          <w:sz w:val="24"/>
        </w:rPr>
        <w:t>at</w:t>
      </w:r>
      <w:r w:rsidR="006427EC" w:rsidRPr="002C1B22">
        <w:rPr>
          <w:rFonts w:asciiTheme="minorHAnsi" w:hAnsiTheme="minorHAnsi"/>
          <w:sz w:val="24"/>
        </w:rPr>
        <w:t xml:space="preserve"> </w:t>
      </w:r>
      <w:r w:rsidR="00BC726B" w:rsidRPr="002C1B22">
        <w:rPr>
          <w:rFonts w:asciiTheme="minorHAnsi" w:hAnsiTheme="minorHAnsi"/>
          <w:sz w:val="24"/>
        </w:rPr>
        <w:t xml:space="preserve">our </w:t>
      </w:r>
      <w:r w:rsidR="006427EC" w:rsidRPr="002C1B22">
        <w:rPr>
          <w:rFonts w:asciiTheme="minorHAnsi" w:hAnsiTheme="minorHAnsi"/>
          <w:sz w:val="24"/>
        </w:rPr>
        <w:t xml:space="preserve">Alliance Clinics. </w:t>
      </w:r>
      <w:r w:rsidR="00594F1B" w:rsidRPr="002C1B22">
        <w:rPr>
          <w:rFonts w:asciiTheme="minorHAnsi" w:hAnsiTheme="minorHAnsi"/>
          <w:sz w:val="24"/>
        </w:rPr>
        <w:t>This document is used to ensure the quality and res</w:t>
      </w:r>
      <w:r w:rsidR="00EA029C" w:rsidRPr="002C1B22">
        <w:rPr>
          <w:rFonts w:asciiTheme="minorHAnsi" w:hAnsiTheme="minorHAnsi"/>
          <w:sz w:val="24"/>
        </w:rPr>
        <w:t>ults are reliable and of REDIMED</w:t>
      </w:r>
      <w:r w:rsidR="00594F1B" w:rsidRPr="002C1B22">
        <w:rPr>
          <w:rFonts w:asciiTheme="minorHAnsi" w:hAnsiTheme="minorHAnsi"/>
          <w:sz w:val="24"/>
        </w:rPr>
        <w:t xml:space="preserve"> standard. </w:t>
      </w:r>
    </w:p>
    <w:p w:rsidR="008676F2" w:rsidRPr="002C1B22" w:rsidRDefault="008676F2" w:rsidP="002C1B22">
      <w:pPr>
        <w:ind w:left="426"/>
        <w:rPr>
          <w:rFonts w:asciiTheme="minorHAnsi" w:hAnsiTheme="minorHAnsi"/>
          <w:sz w:val="24"/>
        </w:rPr>
      </w:pPr>
    </w:p>
    <w:p w:rsidR="00594F1B" w:rsidRPr="002C1B22" w:rsidRDefault="00594F1B" w:rsidP="002C1B22">
      <w:pPr>
        <w:ind w:left="426"/>
        <w:rPr>
          <w:rFonts w:asciiTheme="minorHAnsi" w:hAnsiTheme="minorHAnsi"/>
          <w:sz w:val="24"/>
        </w:rPr>
      </w:pPr>
      <w:r w:rsidRPr="002C1B22">
        <w:rPr>
          <w:rFonts w:asciiTheme="minorHAnsi" w:hAnsiTheme="minorHAnsi"/>
          <w:sz w:val="24"/>
        </w:rPr>
        <w:t>A</w:t>
      </w:r>
      <w:r w:rsidR="00BC726B" w:rsidRPr="002C1B22">
        <w:rPr>
          <w:rFonts w:asciiTheme="minorHAnsi" w:hAnsiTheme="minorHAnsi"/>
          <w:sz w:val="24"/>
        </w:rPr>
        <w:t xml:space="preserve"> Full</w:t>
      </w:r>
      <w:r w:rsidR="00EA029C" w:rsidRPr="002C1B22">
        <w:rPr>
          <w:rFonts w:asciiTheme="minorHAnsi" w:hAnsiTheme="minorHAnsi"/>
          <w:sz w:val="24"/>
        </w:rPr>
        <w:t xml:space="preserve"> REDIMED</w:t>
      </w:r>
      <w:r w:rsidRPr="002C1B22">
        <w:rPr>
          <w:rFonts w:asciiTheme="minorHAnsi" w:hAnsiTheme="minorHAnsi"/>
          <w:sz w:val="24"/>
        </w:rPr>
        <w:t xml:space="preserve"> Pre-Employment Medical consists o</w:t>
      </w:r>
      <w:r w:rsidR="00A2417D" w:rsidRPr="002C1B22">
        <w:rPr>
          <w:rFonts w:asciiTheme="minorHAnsi" w:hAnsiTheme="minorHAnsi"/>
          <w:sz w:val="24"/>
        </w:rPr>
        <w:t>f</w:t>
      </w:r>
      <w:r w:rsidRPr="002C1B22">
        <w:rPr>
          <w:rFonts w:asciiTheme="minorHAnsi" w:hAnsiTheme="minorHAnsi"/>
          <w:sz w:val="24"/>
        </w:rPr>
        <w:t xml:space="preserve"> a Medical Assessment, Spirometry, Audiometric Assessment, Drug and Alcohol Test and Functional Capac</w:t>
      </w:r>
      <w:r w:rsidR="00AD72C1" w:rsidRPr="002C1B22">
        <w:rPr>
          <w:rFonts w:asciiTheme="minorHAnsi" w:hAnsiTheme="minorHAnsi"/>
          <w:sz w:val="24"/>
        </w:rPr>
        <w:t>ity Assessment. Depending on</w:t>
      </w:r>
      <w:r w:rsidRPr="002C1B22">
        <w:rPr>
          <w:rFonts w:asciiTheme="minorHAnsi" w:hAnsiTheme="minorHAnsi"/>
          <w:sz w:val="24"/>
        </w:rPr>
        <w:t xml:space="preserve"> </w:t>
      </w:r>
      <w:r w:rsidR="00AD72C1" w:rsidRPr="002C1B22">
        <w:rPr>
          <w:rFonts w:asciiTheme="minorHAnsi" w:hAnsiTheme="minorHAnsi"/>
          <w:sz w:val="24"/>
        </w:rPr>
        <w:t>company</w:t>
      </w:r>
      <w:r w:rsidRPr="002C1B22">
        <w:rPr>
          <w:rFonts w:asciiTheme="minorHAnsi" w:hAnsiTheme="minorHAnsi"/>
          <w:sz w:val="24"/>
        </w:rPr>
        <w:t xml:space="preserve"> </w:t>
      </w:r>
      <w:r w:rsidR="00AD72C1" w:rsidRPr="002C1B22">
        <w:rPr>
          <w:rFonts w:asciiTheme="minorHAnsi" w:hAnsiTheme="minorHAnsi"/>
          <w:sz w:val="24"/>
        </w:rPr>
        <w:t xml:space="preserve">requirements, </w:t>
      </w:r>
      <w:r w:rsidRPr="002C1B22">
        <w:rPr>
          <w:rFonts w:asciiTheme="minorHAnsi" w:hAnsiTheme="minorHAnsi"/>
          <w:sz w:val="24"/>
        </w:rPr>
        <w:t xml:space="preserve">components may be added or removed. </w:t>
      </w:r>
    </w:p>
    <w:p w:rsidR="00594F1B" w:rsidRPr="002C1B22" w:rsidRDefault="00594F1B" w:rsidP="002C1B22">
      <w:pPr>
        <w:ind w:left="426"/>
        <w:rPr>
          <w:rStyle w:val="Strong"/>
          <w:rFonts w:asciiTheme="minorHAnsi" w:hAnsiTheme="minorHAnsi"/>
          <w:b w:val="0"/>
        </w:rPr>
      </w:pPr>
    </w:p>
    <w:p w:rsidR="004F4B15" w:rsidRPr="002C1B22" w:rsidRDefault="00EA029C" w:rsidP="002C1B22">
      <w:pPr>
        <w:ind w:left="426"/>
        <w:rPr>
          <w:rFonts w:asciiTheme="minorHAnsi" w:hAnsiTheme="minorHAnsi"/>
          <w:sz w:val="24"/>
        </w:rPr>
      </w:pPr>
      <w:r w:rsidRPr="002C1B22">
        <w:rPr>
          <w:rFonts w:asciiTheme="minorHAnsi" w:hAnsiTheme="minorHAnsi"/>
          <w:sz w:val="24"/>
        </w:rPr>
        <w:t>REDI</w:t>
      </w:r>
      <w:r w:rsidR="004F4B15" w:rsidRPr="002C1B22">
        <w:rPr>
          <w:rFonts w:asciiTheme="minorHAnsi" w:hAnsiTheme="minorHAnsi"/>
          <w:sz w:val="24"/>
        </w:rPr>
        <w:t>MED</w:t>
      </w:r>
      <w:r w:rsidRPr="002C1B22">
        <w:rPr>
          <w:rFonts w:asciiTheme="minorHAnsi" w:hAnsiTheme="minorHAnsi"/>
          <w:sz w:val="24"/>
        </w:rPr>
        <w:t>’s</w:t>
      </w:r>
      <w:r w:rsidR="004F4B15" w:rsidRPr="002C1B22">
        <w:rPr>
          <w:rFonts w:asciiTheme="minorHAnsi" w:hAnsiTheme="minorHAnsi"/>
          <w:sz w:val="24"/>
        </w:rPr>
        <w:t xml:space="preserve"> Functional Capacity Assessment (FCA) aims to identify any pre-existing injuries or conditions that may affect a candidate</w:t>
      </w:r>
      <w:r w:rsidR="00BC726B" w:rsidRPr="002C1B22">
        <w:rPr>
          <w:rFonts w:asciiTheme="minorHAnsi" w:hAnsiTheme="minorHAnsi"/>
          <w:sz w:val="24"/>
        </w:rPr>
        <w:t>’s ability to</w:t>
      </w:r>
      <w:r w:rsidR="004F4B15" w:rsidRPr="002C1B22">
        <w:rPr>
          <w:rFonts w:asciiTheme="minorHAnsi" w:hAnsiTheme="minorHAnsi"/>
          <w:sz w:val="24"/>
        </w:rPr>
        <w:t xml:space="preserve"> perform the physical demands of their </w:t>
      </w:r>
      <w:r w:rsidR="00BC726B" w:rsidRPr="002C1B22">
        <w:rPr>
          <w:rFonts w:asciiTheme="minorHAnsi" w:hAnsiTheme="minorHAnsi"/>
          <w:sz w:val="24"/>
        </w:rPr>
        <w:t xml:space="preserve">proposed </w:t>
      </w:r>
      <w:r w:rsidR="004F4B15" w:rsidRPr="002C1B22">
        <w:rPr>
          <w:rFonts w:asciiTheme="minorHAnsi" w:hAnsiTheme="minorHAnsi"/>
          <w:sz w:val="24"/>
        </w:rPr>
        <w:t>job</w:t>
      </w:r>
      <w:r w:rsidR="00BC726B" w:rsidRPr="002C1B22">
        <w:rPr>
          <w:rFonts w:asciiTheme="minorHAnsi" w:hAnsiTheme="minorHAnsi"/>
          <w:sz w:val="24"/>
        </w:rPr>
        <w:t xml:space="preserve"> role</w:t>
      </w:r>
      <w:r w:rsidR="004F4B15" w:rsidRPr="002C1B22">
        <w:rPr>
          <w:rFonts w:asciiTheme="minorHAnsi" w:hAnsiTheme="minorHAnsi"/>
          <w:sz w:val="24"/>
        </w:rPr>
        <w:t>. The FCA also assesses a candidate’s risk of injury or chronic disease based on their general physical capacity.</w:t>
      </w:r>
      <w:r w:rsidR="006427EC" w:rsidRPr="002C1B22">
        <w:rPr>
          <w:rFonts w:asciiTheme="minorHAnsi" w:hAnsiTheme="minorHAnsi"/>
          <w:sz w:val="24"/>
        </w:rPr>
        <w:t xml:space="preserve"> </w:t>
      </w:r>
      <w:r w:rsidR="004F4B15" w:rsidRPr="002C1B22">
        <w:rPr>
          <w:rFonts w:asciiTheme="minorHAnsi" w:hAnsiTheme="minorHAnsi"/>
          <w:sz w:val="24"/>
        </w:rPr>
        <w:t>The FCA is made up of 3 sections – Range of motion, General physical capacity and Job-specific capacity.</w:t>
      </w:r>
    </w:p>
    <w:p w:rsidR="004F4B15" w:rsidRPr="002C1B22" w:rsidRDefault="004F4B15" w:rsidP="002C1B22">
      <w:pPr>
        <w:ind w:left="426"/>
        <w:rPr>
          <w:rFonts w:asciiTheme="minorHAnsi" w:hAnsiTheme="minorHAnsi"/>
          <w:sz w:val="24"/>
          <w:szCs w:val="28"/>
        </w:rPr>
      </w:pPr>
    </w:p>
    <w:p w:rsidR="001F30DC" w:rsidRPr="002C1B22" w:rsidRDefault="001F30DC" w:rsidP="002C1B22">
      <w:pPr>
        <w:ind w:left="426"/>
        <w:rPr>
          <w:rFonts w:asciiTheme="minorHAnsi" w:hAnsiTheme="minorHAnsi"/>
          <w:sz w:val="24"/>
          <w:szCs w:val="28"/>
        </w:rPr>
      </w:pPr>
    </w:p>
    <w:p w:rsidR="004F4B15" w:rsidRPr="00A3524D" w:rsidRDefault="004F4B15" w:rsidP="002C1B22">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ind w:left="426"/>
        <w:rPr>
          <w:rFonts w:asciiTheme="minorHAnsi" w:hAnsiTheme="minorHAnsi"/>
          <w:sz w:val="28"/>
          <w:szCs w:val="28"/>
        </w:rPr>
      </w:pPr>
      <w:bookmarkStart w:id="1" w:name="_Toc403984030"/>
      <w:r w:rsidRPr="00A3524D">
        <w:rPr>
          <w:rFonts w:asciiTheme="minorHAnsi" w:hAnsiTheme="minorHAnsi"/>
          <w:sz w:val="28"/>
          <w:szCs w:val="28"/>
        </w:rPr>
        <w:t>Scope</w:t>
      </w:r>
      <w:bookmarkEnd w:id="1"/>
    </w:p>
    <w:p w:rsidR="004F4B15" w:rsidRPr="002C1B22" w:rsidRDefault="004F4B15" w:rsidP="002C1B22">
      <w:pPr>
        <w:ind w:left="426"/>
        <w:rPr>
          <w:rFonts w:asciiTheme="minorHAnsi" w:hAnsiTheme="minorHAnsi"/>
          <w:b/>
          <w:bCs/>
          <w:sz w:val="24"/>
          <w:szCs w:val="28"/>
        </w:rPr>
      </w:pPr>
    </w:p>
    <w:p w:rsidR="004F4B15" w:rsidRPr="002C1B22" w:rsidRDefault="00EA029C" w:rsidP="002C1B22">
      <w:pPr>
        <w:ind w:left="426"/>
        <w:rPr>
          <w:rFonts w:asciiTheme="minorHAnsi" w:hAnsiTheme="minorHAnsi"/>
          <w:bCs/>
          <w:sz w:val="24"/>
          <w:szCs w:val="28"/>
        </w:rPr>
      </w:pPr>
      <w:r w:rsidRPr="002C1B22">
        <w:rPr>
          <w:rFonts w:asciiTheme="minorHAnsi" w:hAnsiTheme="minorHAnsi"/>
          <w:bCs/>
          <w:sz w:val="24"/>
          <w:szCs w:val="28"/>
        </w:rPr>
        <w:t>This applies to all REDI</w:t>
      </w:r>
      <w:r w:rsidR="004F4B15" w:rsidRPr="002C1B22">
        <w:rPr>
          <w:rFonts w:asciiTheme="minorHAnsi" w:hAnsiTheme="minorHAnsi"/>
          <w:bCs/>
          <w:sz w:val="24"/>
          <w:szCs w:val="28"/>
        </w:rPr>
        <w:t xml:space="preserve">MED </w:t>
      </w:r>
      <w:r w:rsidR="006427EC" w:rsidRPr="002C1B22">
        <w:rPr>
          <w:rFonts w:asciiTheme="minorHAnsi" w:hAnsiTheme="minorHAnsi"/>
          <w:bCs/>
          <w:sz w:val="24"/>
          <w:szCs w:val="28"/>
        </w:rPr>
        <w:t xml:space="preserve">Alliance Clinic </w:t>
      </w:r>
      <w:r w:rsidR="004F4B15" w:rsidRPr="002C1B22">
        <w:rPr>
          <w:rFonts w:asciiTheme="minorHAnsi" w:hAnsiTheme="minorHAnsi"/>
          <w:bCs/>
          <w:sz w:val="24"/>
          <w:szCs w:val="28"/>
        </w:rPr>
        <w:t>staff who undertake Pre</w:t>
      </w:r>
      <w:r w:rsidR="005B00C8" w:rsidRPr="002C1B22">
        <w:rPr>
          <w:rFonts w:asciiTheme="minorHAnsi" w:hAnsiTheme="minorHAnsi"/>
          <w:bCs/>
          <w:sz w:val="24"/>
          <w:szCs w:val="28"/>
        </w:rPr>
        <w:t>-Employment M</w:t>
      </w:r>
      <w:r w:rsidR="004F4B15" w:rsidRPr="002C1B22">
        <w:rPr>
          <w:rFonts w:asciiTheme="minorHAnsi" w:hAnsiTheme="minorHAnsi"/>
          <w:bCs/>
          <w:sz w:val="24"/>
          <w:szCs w:val="28"/>
        </w:rPr>
        <w:t xml:space="preserve">edicals. </w:t>
      </w:r>
    </w:p>
    <w:p w:rsidR="004F4B15" w:rsidRPr="002C1B22" w:rsidRDefault="004F4B15" w:rsidP="002C1B22">
      <w:pPr>
        <w:ind w:left="426"/>
        <w:rPr>
          <w:rFonts w:asciiTheme="minorHAnsi" w:hAnsiTheme="minorHAnsi"/>
          <w:bCs/>
          <w:sz w:val="24"/>
          <w:szCs w:val="28"/>
        </w:rPr>
      </w:pPr>
    </w:p>
    <w:p w:rsidR="001F30DC" w:rsidRPr="002C1B22" w:rsidRDefault="001F30DC" w:rsidP="002C1B22">
      <w:pPr>
        <w:ind w:left="426"/>
        <w:rPr>
          <w:rFonts w:asciiTheme="minorHAnsi" w:hAnsiTheme="minorHAnsi"/>
          <w:bCs/>
          <w:sz w:val="24"/>
          <w:szCs w:val="28"/>
        </w:rPr>
      </w:pPr>
    </w:p>
    <w:p w:rsidR="004F4B15" w:rsidRPr="00A3524D" w:rsidRDefault="004F4B15" w:rsidP="002C1B22">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ind w:left="426"/>
        <w:rPr>
          <w:rFonts w:asciiTheme="minorHAnsi" w:hAnsiTheme="minorHAnsi"/>
          <w:sz w:val="28"/>
          <w:szCs w:val="28"/>
        </w:rPr>
      </w:pPr>
      <w:bookmarkStart w:id="2" w:name="_Toc403984031"/>
      <w:r w:rsidRPr="00A3524D">
        <w:rPr>
          <w:rFonts w:asciiTheme="minorHAnsi" w:hAnsiTheme="minorHAnsi"/>
          <w:sz w:val="28"/>
          <w:szCs w:val="28"/>
        </w:rPr>
        <w:t>Reference Documents</w:t>
      </w:r>
      <w:bookmarkEnd w:id="2"/>
    </w:p>
    <w:p w:rsidR="004F4B15" w:rsidRPr="002C1B22" w:rsidRDefault="004F4B15" w:rsidP="002C1B22">
      <w:pPr>
        <w:ind w:left="426"/>
        <w:rPr>
          <w:rFonts w:asciiTheme="minorHAnsi" w:hAnsiTheme="minorHAnsi"/>
          <w:sz w:val="24"/>
          <w:szCs w:val="28"/>
        </w:rPr>
      </w:pPr>
    </w:p>
    <w:p w:rsidR="004F4B15" w:rsidRPr="002C1B22" w:rsidRDefault="004F4B15" w:rsidP="002C1B22">
      <w:pPr>
        <w:ind w:left="426"/>
        <w:rPr>
          <w:rFonts w:asciiTheme="minorHAnsi" w:hAnsiTheme="minorHAnsi"/>
          <w:sz w:val="24"/>
        </w:rPr>
      </w:pPr>
      <w:r w:rsidRPr="002C1B22">
        <w:rPr>
          <w:rFonts w:asciiTheme="minorHAnsi" w:hAnsiTheme="minorHAnsi"/>
          <w:sz w:val="24"/>
        </w:rPr>
        <w:t>National Safety and Quality Health Service NSQHS Standards</w:t>
      </w:r>
    </w:p>
    <w:p w:rsidR="004F4B15" w:rsidRPr="002C1B22" w:rsidRDefault="004F4B15" w:rsidP="002C1B22">
      <w:pPr>
        <w:ind w:left="426"/>
        <w:rPr>
          <w:rFonts w:asciiTheme="minorHAnsi" w:hAnsiTheme="minorHAnsi"/>
          <w:sz w:val="24"/>
        </w:rPr>
      </w:pPr>
      <w:r w:rsidRPr="002C1B22">
        <w:rPr>
          <w:rFonts w:asciiTheme="minorHAnsi" w:hAnsiTheme="minorHAnsi"/>
          <w:sz w:val="24"/>
        </w:rPr>
        <w:t>Codes of p</w:t>
      </w:r>
      <w:r w:rsidR="008676F2" w:rsidRPr="002C1B22">
        <w:rPr>
          <w:rFonts w:asciiTheme="minorHAnsi" w:hAnsiTheme="minorHAnsi"/>
          <w:sz w:val="24"/>
        </w:rPr>
        <w:t>ractice</w:t>
      </w:r>
    </w:p>
    <w:p w:rsidR="004F4B15" w:rsidRPr="002C1B22" w:rsidRDefault="004F4B15" w:rsidP="002C1B22">
      <w:pPr>
        <w:ind w:left="426"/>
        <w:rPr>
          <w:rFonts w:asciiTheme="minorHAnsi" w:hAnsiTheme="minorHAnsi"/>
          <w:sz w:val="24"/>
          <w:szCs w:val="28"/>
        </w:rPr>
      </w:pPr>
    </w:p>
    <w:p w:rsidR="001F30DC" w:rsidRPr="002C1B22" w:rsidRDefault="001F30DC" w:rsidP="002C1B22">
      <w:pPr>
        <w:ind w:left="426"/>
        <w:rPr>
          <w:rFonts w:asciiTheme="minorHAnsi" w:hAnsiTheme="minorHAnsi"/>
          <w:sz w:val="24"/>
          <w:szCs w:val="28"/>
        </w:rPr>
      </w:pPr>
    </w:p>
    <w:p w:rsidR="004F4B15" w:rsidRPr="00A3524D" w:rsidRDefault="004F4B15" w:rsidP="002C1B22">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ind w:left="426"/>
        <w:rPr>
          <w:rFonts w:asciiTheme="minorHAnsi" w:hAnsiTheme="minorHAnsi"/>
          <w:sz w:val="28"/>
          <w:szCs w:val="28"/>
        </w:rPr>
      </w:pPr>
      <w:bookmarkStart w:id="3" w:name="_Toc403984032"/>
      <w:r w:rsidRPr="00A3524D">
        <w:rPr>
          <w:rFonts w:asciiTheme="minorHAnsi" w:hAnsiTheme="minorHAnsi"/>
          <w:sz w:val="28"/>
          <w:szCs w:val="28"/>
        </w:rPr>
        <w:t>Definitions</w:t>
      </w:r>
      <w:bookmarkEnd w:id="3"/>
    </w:p>
    <w:p w:rsidR="004F4B15" w:rsidRPr="002C1B22" w:rsidRDefault="004F4B15" w:rsidP="002C1B22">
      <w:pPr>
        <w:ind w:left="426"/>
        <w:rPr>
          <w:rFonts w:asciiTheme="minorHAnsi" w:hAnsiTheme="minorHAnsi"/>
          <w:sz w:val="24"/>
          <w:szCs w:val="28"/>
        </w:rPr>
      </w:pPr>
    </w:p>
    <w:p w:rsidR="004F4B15" w:rsidRPr="002C1B22" w:rsidRDefault="004F4B15" w:rsidP="002C1B22">
      <w:pPr>
        <w:ind w:left="426"/>
        <w:rPr>
          <w:rFonts w:asciiTheme="minorHAnsi" w:hAnsiTheme="minorHAnsi"/>
          <w:sz w:val="24"/>
        </w:rPr>
      </w:pPr>
      <w:r w:rsidRPr="002C1B22">
        <w:rPr>
          <w:rFonts w:asciiTheme="minorHAnsi" w:hAnsiTheme="minorHAnsi"/>
          <w:b/>
          <w:sz w:val="24"/>
        </w:rPr>
        <w:t>Procedure –</w:t>
      </w:r>
      <w:r w:rsidRPr="002C1B22">
        <w:rPr>
          <w:rFonts w:asciiTheme="minorHAnsi" w:hAnsiTheme="minorHAnsi"/>
          <w:sz w:val="24"/>
        </w:rPr>
        <w:t xml:space="preserve"> A document that details the purpose and scope of an activity and specifies what is to be done and by whom, how, when and why an activity is to be carried out. A procedure is a component of a process.</w:t>
      </w:r>
    </w:p>
    <w:p w:rsidR="004F4B15" w:rsidRPr="002C1B22" w:rsidRDefault="004F4B15" w:rsidP="002C1B22">
      <w:pPr>
        <w:ind w:left="426"/>
        <w:rPr>
          <w:rFonts w:asciiTheme="minorHAnsi" w:hAnsiTheme="minorHAnsi"/>
          <w:sz w:val="24"/>
        </w:rPr>
      </w:pPr>
    </w:p>
    <w:p w:rsidR="004F4B15" w:rsidRPr="002C1B22" w:rsidRDefault="004F4B15" w:rsidP="002C1B22">
      <w:pPr>
        <w:ind w:left="426"/>
        <w:rPr>
          <w:rFonts w:asciiTheme="minorHAnsi" w:hAnsiTheme="minorHAnsi"/>
          <w:sz w:val="24"/>
        </w:rPr>
      </w:pPr>
      <w:r w:rsidRPr="002C1B22">
        <w:rPr>
          <w:rFonts w:asciiTheme="minorHAnsi" w:hAnsiTheme="minorHAnsi"/>
          <w:b/>
          <w:sz w:val="24"/>
        </w:rPr>
        <w:t xml:space="preserve">Forms – </w:t>
      </w:r>
      <w:r w:rsidRPr="002C1B22">
        <w:rPr>
          <w:rFonts w:asciiTheme="minorHAnsi" w:hAnsiTheme="minorHAnsi"/>
          <w:sz w:val="24"/>
        </w:rPr>
        <w:t xml:space="preserve">Various forms are used besides the PIR to provide records of the System’s operation and to address any issues or non-conformance arising in the Quality Management System relating to the work instructions, procedures, user manuals, reference tools, learning guides and any other non-QA related issues. </w:t>
      </w:r>
    </w:p>
    <w:p w:rsidR="004F4B15" w:rsidRPr="002C1B22" w:rsidRDefault="004F4B15" w:rsidP="002C1B22">
      <w:pPr>
        <w:ind w:left="426"/>
        <w:rPr>
          <w:rFonts w:asciiTheme="minorHAnsi" w:hAnsiTheme="minorHAnsi"/>
          <w:sz w:val="24"/>
          <w:szCs w:val="28"/>
        </w:rPr>
      </w:pPr>
    </w:p>
    <w:p w:rsidR="005F1B26" w:rsidRDefault="006427EC" w:rsidP="002C1B22">
      <w:pPr>
        <w:ind w:left="426"/>
        <w:rPr>
          <w:rFonts w:asciiTheme="minorHAnsi" w:hAnsiTheme="minorHAnsi"/>
          <w:sz w:val="24"/>
        </w:rPr>
      </w:pPr>
      <w:r w:rsidRPr="002C1B22">
        <w:rPr>
          <w:rFonts w:asciiTheme="minorHAnsi" w:hAnsiTheme="minorHAnsi"/>
          <w:b/>
          <w:sz w:val="24"/>
        </w:rPr>
        <w:t xml:space="preserve">Range of motion - </w:t>
      </w:r>
      <w:r w:rsidR="004F4B15" w:rsidRPr="002C1B22">
        <w:rPr>
          <w:rFonts w:asciiTheme="minorHAnsi" w:hAnsiTheme="minorHAnsi"/>
          <w:sz w:val="24"/>
        </w:rPr>
        <w:t xml:space="preserve">Joint range of motion is assessed for all major movements of the body to detect any existing restrictions. </w:t>
      </w:r>
      <w:r w:rsidR="005B00C8" w:rsidRPr="002C1B22">
        <w:rPr>
          <w:rFonts w:asciiTheme="minorHAnsi" w:hAnsiTheme="minorHAnsi"/>
          <w:sz w:val="24"/>
        </w:rPr>
        <w:t xml:space="preserve">Areas with a previous injury beyond a simple </w:t>
      </w:r>
    </w:p>
    <w:p w:rsidR="005B00C8" w:rsidRPr="002C1B22" w:rsidRDefault="005B00C8" w:rsidP="002C1B22">
      <w:pPr>
        <w:ind w:left="426"/>
        <w:rPr>
          <w:rFonts w:asciiTheme="minorHAnsi" w:hAnsiTheme="minorHAnsi"/>
          <w:sz w:val="24"/>
        </w:rPr>
      </w:pPr>
      <w:r w:rsidRPr="002C1B22">
        <w:rPr>
          <w:rFonts w:asciiTheme="minorHAnsi" w:hAnsiTheme="minorHAnsi"/>
          <w:sz w:val="24"/>
        </w:rPr>
        <w:t xml:space="preserve">strain or sprain or reported pain are measured with a bubble inclinometer or goniometer. </w:t>
      </w:r>
    </w:p>
    <w:p w:rsidR="004F4B15" w:rsidRPr="002C1B22" w:rsidRDefault="004F4B15" w:rsidP="002C1B22">
      <w:pPr>
        <w:ind w:left="426"/>
        <w:rPr>
          <w:rFonts w:asciiTheme="minorHAnsi" w:hAnsiTheme="minorHAnsi" w:cs="Times"/>
          <w:sz w:val="24"/>
        </w:rPr>
      </w:pPr>
    </w:p>
    <w:p w:rsidR="004F4B15" w:rsidRPr="002C1B22" w:rsidRDefault="006427EC" w:rsidP="002C1B22">
      <w:pPr>
        <w:ind w:left="426"/>
        <w:rPr>
          <w:rFonts w:asciiTheme="minorHAnsi" w:hAnsiTheme="minorHAnsi"/>
          <w:sz w:val="24"/>
        </w:rPr>
      </w:pPr>
      <w:r w:rsidRPr="002C1B22">
        <w:rPr>
          <w:rFonts w:asciiTheme="minorHAnsi" w:hAnsiTheme="minorHAnsi"/>
          <w:b/>
          <w:sz w:val="24"/>
        </w:rPr>
        <w:t xml:space="preserve">General Physical Capacity - </w:t>
      </w:r>
      <w:r w:rsidR="004F4B15" w:rsidRPr="002C1B22">
        <w:rPr>
          <w:rFonts w:asciiTheme="minorHAnsi" w:hAnsiTheme="minorHAnsi"/>
          <w:sz w:val="24"/>
        </w:rPr>
        <w:t xml:space="preserve">General physical testing involves cardiovascular fitness, flexibility, core strength, and </w:t>
      </w:r>
      <w:r w:rsidR="005B00C8" w:rsidRPr="002C1B22">
        <w:rPr>
          <w:rFonts w:asciiTheme="minorHAnsi" w:hAnsiTheme="minorHAnsi"/>
          <w:sz w:val="24"/>
        </w:rPr>
        <w:t>lower limb function</w:t>
      </w:r>
      <w:r w:rsidR="00B93E32" w:rsidRPr="002C1B22">
        <w:rPr>
          <w:rFonts w:asciiTheme="minorHAnsi" w:hAnsiTheme="minorHAnsi"/>
          <w:sz w:val="24"/>
        </w:rPr>
        <w:t xml:space="preserve"> </w:t>
      </w:r>
      <w:r w:rsidR="004F4B15" w:rsidRPr="002C1B22">
        <w:rPr>
          <w:rFonts w:asciiTheme="minorHAnsi" w:hAnsiTheme="minorHAnsi"/>
          <w:sz w:val="24"/>
        </w:rPr>
        <w:t>muscular endurance testing to give an indication of a candidate’s general physical capacity. Upper-limb and lower- limb testing is also performed to screen for pre-existing injuries and to identify any dysfunction which needs to be investigated further. General capacity tests are standard for all FCAs.</w:t>
      </w:r>
    </w:p>
    <w:p w:rsidR="004F4B15" w:rsidRPr="002C1B22" w:rsidRDefault="004F4B15" w:rsidP="002C1B22">
      <w:pPr>
        <w:ind w:left="426"/>
        <w:rPr>
          <w:rFonts w:asciiTheme="minorHAnsi" w:hAnsiTheme="minorHAnsi" w:cs="Times"/>
          <w:sz w:val="24"/>
        </w:rPr>
      </w:pPr>
    </w:p>
    <w:p w:rsidR="004F4B15" w:rsidRPr="002C1B22" w:rsidRDefault="006427EC" w:rsidP="002C1B22">
      <w:pPr>
        <w:ind w:left="426"/>
        <w:rPr>
          <w:rFonts w:asciiTheme="minorHAnsi" w:hAnsiTheme="minorHAnsi"/>
          <w:sz w:val="24"/>
        </w:rPr>
      </w:pPr>
      <w:r w:rsidRPr="002C1B22">
        <w:rPr>
          <w:rFonts w:asciiTheme="minorHAnsi" w:hAnsiTheme="minorHAnsi"/>
          <w:b/>
          <w:sz w:val="24"/>
        </w:rPr>
        <w:t xml:space="preserve">Job-Specific Capacity - </w:t>
      </w:r>
      <w:r w:rsidR="004F4B15" w:rsidRPr="002C1B22">
        <w:rPr>
          <w:rFonts w:asciiTheme="minorHAnsi" w:hAnsiTheme="minorHAnsi"/>
          <w:sz w:val="24"/>
        </w:rPr>
        <w:t>Job-specific testing incorporates job-specific tasks which are inherent physical requirements of the job. These tasks will vary depending on the job and includes tasks such as floor-waist lifting, waist-head lifting, carrying, push/pull and any other manual tasks required for the job. A candidate who cannot adequately perform these tasks is likely to be at high risk of injury.</w:t>
      </w:r>
    </w:p>
    <w:p w:rsidR="008676F2" w:rsidRPr="002C1B22" w:rsidRDefault="008676F2" w:rsidP="002C1B22">
      <w:pPr>
        <w:ind w:left="426"/>
        <w:rPr>
          <w:rFonts w:asciiTheme="minorHAnsi" w:hAnsiTheme="minorHAnsi"/>
          <w:sz w:val="24"/>
        </w:rPr>
      </w:pPr>
    </w:p>
    <w:p w:rsidR="004F4B15" w:rsidRPr="002C1B22" w:rsidRDefault="006427EC" w:rsidP="002C1B22">
      <w:pPr>
        <w:ind w:left="426"/>
        <w:rPr>
          <w:rFonts w:asciiTheme="minorHAnsi" w:hAnsiTheme="minorHAnsi" w:cs="Times"/>
        </w:rPr>
      </w:pPr>
      <w:r w:rsidRPr="002C1B22">
        <w:rPr>
          <w:rFonts w:asciiTheme="minorHAnsi" w:hAnsiTheme="minorHAnsi"/>
          <w:b/>
          <w:sz w:val="24"/>
        </w:rPr>
        <w:t xml:space="preserve">Summary - </w:t>
      </w:r>
      <w:r w:rsidR="004F4B15" w:rsidRPr="002C1B22">
        <w:rPr>
          <w:rFonts w:asciiTheme="minorHAnsi" w:hAnsiTheme="minorHAnsi"/>
          <w:sz w:val="24"/>
        </w:rPr>
        <w:t>The FCA</w:t>
      </w:r>
      <w:r w:rsidR="00EA029C" w:rsidRPr="002C1B22">
        <w:rPr>
          <w:rFonts w:asciiTheme="minorHAnsi" w:hAnsiTheme="minorHAnsi"/>
          <w:sz w:val="24"/>
        </w:rPr>
        <w:t xml:space="preserve"> is an integral part of the REDI</w:t>
      </w:r>
      <w:r w:rsidR="004F4B15" w:rsidRPr="002C1B22">
        <w:rPr>
          <w:rFonts w:asciiTheme="minorHAnsi" w:hAnsiTheme="minorHAnsi"/>
          <w:sz w:val="24"/>
        </w:rPr>
        <w:t>MED pre-employment medical assessment process. The thorough nature of the testing allows the employer to be confident that the candidate i</w:t>
      </w:r>
      <w:r w:rsidR="00EA029C" w:rsidRPr="002C1B22">
        <w:rPr>
          <w:rFonts w:asciiTheme="minorHAnsi" w:hAnsiTheme="minorHAnsi"/>
          <w:sz w:val="24"/>
        </w:rPr>
        <w:t>s physically fit for the job, or</w:t>
      </w:r>
      <w:r w:rsidR="004F4B15" w:rsidRPr="002C1B22">
        <w:rPr>
          <w:rFonts w:asciiTheme="minorHAnsi" w:hAnsiTheme="minorHAnsi"/>
          <w:sz w:val="24"/>
        </w:rPr>
        <w:t xml:space="preserve"> not</w:t>
      </w:r>
    </w:p>
    <w:p w:rsidR="004F4B15" w:rsidRPr="002C1B22" w:rsidRDefault="004F4B15" w:rsidP="002C1B22">
      <w:pPr>
        <w:ind w:left="426"/>
        <w:rPr>
          <w:rFonts w:asciiTheme="minorHAnsi" w:hAnsiTheme="minorHAnsi"/>
          <w:sz w:val="24"/>
          <w:szCs w:val="28"/>
        </w:rPr>
      </w:pPr>
    </w:p>
    <w:p w:rsidR="004F4B15" w:rsidRPr="002C1B22" w:rsidRDefault="004F4B15" w:rsidP="002C1B22">
      <w:pPr>
        <w:ind w:left="426"/>
        <w:rPr>
          <w:rFonts w:asciiTheme="minorHAnsi" w:hAnsiTheme="minorHAnsi"/>
          <w:sz w:val="24"/>
          <w:szCs w:val="28"/>
        </w:rPr>
      </w:pPr>
    </w:p>
    <w:p w:rsidR="004F4B15" w:rsidRPr="000944F1" w:rsidRDefault="004F4B15" w:rsidP="002C1B22">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ind w:left="426"/>
        <w:rPr>
          <w:rFonts w:asciiTheme="minorHAnsi" w:hAnsiTheme="minorHAnsi"/>
          <w:sz w:val="28"/>
          <w:szCs w:val="28"/>
        </w:rPr>
      </w:pPr>
      <w:bookmarkStart w:id="4" w:name="_Toc403984033"/>
      <w:r w:rsidRPr="000944F1">
        <w:rPr>
          <w:rFonts w:asciiTheme="minorHAnsi" w:hAnsiTheme="minorHAnsi"/>
          <w:sz w:val="28"/>
          <w:szCs w:val="28"/>
        </w:rPr>
        <w:t>Flowcharts (Other Images)</w:t>
      </w:r>
      <w:bookmarkEnd w:id="4"/>
    </w:p>
    <w:p w:rsidR="004F4B15" w:rsidRPr="002C1B22" w:rsidRDefault="004F4B15" w:rsidP="002C1B22">
      <w:pPr>
        <w:ind w:left="426"/>
        <w:rPr>
          <w:rFonts w:asciiTheme="minorHAnsi" w:hAnsiTheme="minorHAnsi"/>
          <w:sz w:val="24"/>
          <w:szCs w:val="28"/>
        </w:rPr>
      </w:pPr>
    </w:p>
    <w:p w:rsidR="006427EC" w:rsidRPr="002C1B22" w:rsidRDefault="006427EC" w:rsidP="002C1B22">
      <w:pPr>
        <w:ind w:left="426"/>
        <w:rPr>
          <w:rFonts w:asciiTheme="minorHAnsi" w:hAnsiTheme="minorHAnsi"/>
          <w:sz w:val="24"/>
          <w:szCs w:val="28"/>
        </w:rPr>
      </w:pPr>
    </w:p>
    <w:p w:rsidR="0040194A" w:rsidRDefault="0040194A">
      <w:pPr>
        <w:spacing w:after="160" w:line="259" w:lineRule="auto"/>
        <w:rPr>
          <w:rFonts w:asciiTheme="minorHAnsi" w:hAnsiTheme="minorHAnsi"/>
          <w:sz w:val="24"/>
          <w:szCs w:val="28"/>
        </w:rPr>
      </w:pPr>
      <w:r>
        <w:rPr>
          <w:rFonts w:asciiTheme="minorHAnsi" w:hAnsiTheme="minorHAnsi"/>
          <w:sz w:val="24"/>
          <w:szCs w:val="28"/>
        </w:rPr>
        <w:br w:type="page"/>
      </w:r>
    </w:p>
    <w:p w:rsidR="005F1B26" w:rsidRDefault="005F1B26" w:rsidP="002C1B22">
      <w:pPr>
        <w:ind w:left="426"/>
        <w:rPr>
          <w:rFonts w:asciiTheme="minorHAnsi" w:hAnsiTheme="minorHAnsi"/>
          <w:sz w:val="24"/>
          <w:szCs w:val="28"/>
        </w:rPr>
      </w:pPr>
    </w:p>
    <w:p w:rsidR="005F1B26" w:rsidRPr="000944F1" w:rsidRDefault="005F1B26" w:rsidP="005F1B26">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ind w:left="426"/>
        <w:rPr>
          <w:rFonts w:asciiTheme="minorHAnsi" w:hAnsiTheme="minorHAnsi"/>
          <w:sz w:val="28"/>
          <w:szCs w:val="28"/>
        </w:rPr>
      </w:pPr>
      <w:bookmarkStart w:id="5" w:name="_Toc403984034"/>
      <w:r w:rsidRPr="000944F1">
        <w:rPr>
          <w:rFonts w:asciiTheme="minorHAnsi" w:hAnsiTheme="minorHAnsi"/>
          <w:sz w:val="28"/>
          <w:szCs w:val="28"/>
        </w:rPr>
        <w:t>Procedures</w:t>
      </w:r>
      <w:bookmarkEnd w:id="5"/>
    </w:p>
    <w:p w:rsidR="005F1B26" w:rsidRDefault="005F1B26" w:rsidP="005F1B26">
      <w:pPr>
        <w:ind w:left="426"/>
        <w:rPr>
          <w:rFonts w:asciiTheme="minorHAnsi" w:hAnsiTheme="minorHAnsi"/>
          <w:sz w:val="24"/>
          <w:szCs w:val="28"/>
        </w:rPr>
      </w:pPr>
    </w:p>
    <w:p w:rsidR="007C44C9" w:rsidRPr="002C1B22" w:rsidRDefault="007C44C9" w:rsidP="002C1B22">
      <w:pPr>
        <w:ind w:left="426"/>
        <w:rPr>
          <w:rFonts w:asciiTheme="minorHAnsi" w:hAnsiTheme="minorHAnsi"/>
          <w:sz w:val="24"/>
          <w:szCs w:val="28"/>
        </w:rPr>
      </w:pPr>
      <w:r w:rsidRPr="002C1B22">
        <w:rPr>
          <w:rFonts w:asciiTheme="minorHAnsi" w:hAnsiTheme="minorHAnsi"/>
          <w:sz w:val="24"/>
          <w:szCs w:val="28"/>
        </w:rPr>
        <w:t xml:space="preserve">Once a booking has been made at your clinic by </w:t>
      </w:r>
      <w:proofErr w:type="spellStart"/>
      <w:r w:rsidRPr="002C1B22">
        <w:rPr>
          <w:rFonts w:asciiTheme="minorHAnsi" w:hAnsiTheme="minorHAnsi"/>
          <w:sz w:val="24"/>
          <w:szCs w:val="28"/>
        </w:rPr>
        <w:t>REDiMED</w:t>
      </w:r>
      <w:proofErr w:type="spellEnd"/>
      <w:r w:rsidRPr="002C1B22">
        <w:rPr>
          <w:rFonts w:asciiTheme="minorHAnsi" w:hAnsiTheme="minorHAnsi"/>
          <w:sz w:val="24"/>
          <w:szCs w:val="28"/>
        </w:rPr>
        <w:t xml:space="preserve"> you will receive an email outline what assessments need to be completed and the relevant documents will be attached. When putting together a file ensure the documents as set out in the following order:</w:t>
      </w:r>
    </w:p>
    <w:p w:rsidR="007C44C9" w:rsidRPr="002C1B22" w:rsidRDefault="007C44C9" w:rsidP="002C1B22">
      <w:pPr>
        <w:ind w:left="426"/>
        <w:rPr>
          <w:rFonts w:asciiTheme="minorHAnsi" w:hAnsiTheme="minorHAnsi"/>
          <w:sz w:val="24"/>
          <w:szCs w:val="28"/>
        </w:rPr>
      </w:pPr>
    </w:p>
    <w:p w:rsidR="00D30F7A" w:rsidRPr="002C1B22" w:rsidRDefault="00D30F7A" w:rsidP="00B11927">
      <w:pPr>
        <w:pStyle w:val="ListParagraph"/>
        <w:numPr>
          <w:ilvl w:val="0"/>
          <w:numId w:val="3"/>
        </w:numPr>
        <w:rPr>
          <w:rFonts w:asciiTheme="minorHAnsi" w:hAnsiTheme="minorHAnsi"/>
          <w:sz w:val="24"/>
        </w:rPr>
      </w:pPr>
      <w:r w:rsidRPr="002C1B22">
        <w:rPr>
          <w:rFonts w:asciiTheme="minorHAnsi" w:hAnsiTheme="minorHAnsi"/>
          <w:sz w:val="24"/>
        </w:rPr>
        <w:t>Booking form</w:t>
      </w:r>
    </w:p>
    <w:p w:rsidR="00D30F7A" w:rsidRPr="002C1B22" w:rsidRDefault="00D30F7A" w:rsidP="00B11927">
      <w:pPr>
        <w:pStyle w:val="ListParagraph"/>
        <w:numPr>
          <w:ilvl w:val="0"/>
          <w:numId w:val="3"/>
        </w:numPr>
        <w:rPr>
          <w:rFonts w:asciiTheme="minorHAnsi" w:hAnsiTheme="minorHAnsi"/>
          <w:sz w:val="24"/>
        </w:rPr>
      </w:pPr>
      <w:r w:rsidRPr="002C1B22">
        <w:rPr>
          <w:rFonts w:asciiTheme="minorHAnsi" w:hAnsiTheme="minorHAnsi"/>
          <w:sz w:val="24"/>
        </w:rPr>
        <w:t>Identification</w:t>
      </w:r>
    </w:p>
    <w:p w:rsidR="00D30F7A" w:rsidRPr="002C1B22" w:rsidRDefault="00D30F7A" w:rsidP="00B11927">
      <w:pPr>
        <w:pStyle w:val="ListParagraph"/>
        <w:numPr>
          <w:ilvl w:val="0"/>
          <w:numId w:val="3"/>
        </w:numPr>
        <w:rPr>
          <w:rFonts w:asciiTheme="minorHAnsi" w:hAnsiTheme="minorHAnsi"/>
          <w:sz w:val="24"/>
        </w:rPr>
      </w:pPr>
      <w:r w:rsidRPr="002C1B22">
        <w:rPr>
          <w:rFonts w:asciiTheme="minorHAnsi" w:hAnsiTheme="minorHAnsi"/>
          <w:sz w:val="24"/>
        </w:rPr>
        <w:t>Medical History</w:t>
      </w:r>
    </w:p>
    <w:p w:rsidR="00D30F7A" w:rsidRPr="002C1B22" w:rsidRDefault="00D30F7A" w:rsidP="00B11927">
      <w:pPr>
        <w:pStyle w:val="ListParagraph"/>
        <w:numPr>
          <w:ilvl w:val="0"/>
          <w:numId w:val="3"/>
        </w:numPr>
        <w:rPr>
          <w:rFonts w:asciiTheme="minorHAnsi" w:hAnsiTheme="minorHAnsi"/>
          <w:sz w:val="24"/>
        </w:rPr>
      </w:pPr>
      <w:r w:rsidRPr="002C1B22">
        <w:rPr>
          <w:rFonts w:asciiTheme="minorHAnsi" w:hAnsiTheme="minorHAnsi"/>
          <w:sz w:val="24"/>
        </w:rPr>
        <w:t>Medical Assessment(s)</w:t>
      </w:r>
    </w:p>
    <w:p w:rsidR="000643D5" w:rsidRPr="002C1B22" w:rsidRDefault="000643D5" w:rsidP="00B11927">
      <w:pPr>
        <w:pStyle w:val="ListParagraph"/>
        <w:numPr>
          <w:ilvl w:val="0"/>
          <w:numId w:val="3"/>
        </w:numPr>
        <w:rPr>
          <w:rFonts w:asciiTheme="minorHAnsi" w:hAnsiTheme="minorHAnsi"/>
          <w:sz w:val="24"/>
        </w:rPr>
      </w:pPr>
      <w:r w:rsidRPr="002C1B22">
        <w:rPr>
          <w:rFonts w:asciiTheme="minorHAnsi" w:hAnsiTheme="minorHAnsi"/>
          <w:sz w:val="24"/>
        </w:rPr>
        <w:t>D</w:t>
      </w:r>
      <w:r w:rsidR="00BC726B" w:rsidRPr="002C1B22">
        <w:rPr>
          <w:rFonts w:asciiTheme="minorHAnsi" w:hAnsiTheme="minorHAnsi"/>
          <w:sz w:val="24"/>
        </w:rPr>
        <w:t xml:space="preserve">rug and Alcohol Screening </w:t>
      </w:r>
      <w:r w:rsidRPr="002C1B22">
        <w:rPr>
          <w:rFonts w:asciiTheme="minorHAnsi" w:hAnsiTheme="minorHAnsi"/>
          <w:sz w:val="24"/>
        </w:rPr>
        <w:t>Form</w:t>
      </w:r>
    </w:p>
    <w:p w:rsidR="00D30F7A" w:rsidRPr="002C1B22" w:rsidRDefault="00D30F7A" w:rsidP="00B11927">
      <w:pPr>
        <w:pStyle w:val="ListParagraph"/>
        <w:numPr>
          <w:ilvl w:val="0"/>
          <w:numId w:val="3"/>
        </w:numPr>
        <w:rPr>
          <w:rFonts w:asciiTheme="minorHAnsi" w:hAnsiTheme="minorHAnsi"/>
          <w:sz w:val="24"/>
        </w:rPr>
      </w:pPr>
      <w:r w:rsidRPr="002C1B22">
        <w:rPr>
          <w:rFonts w:asciiTheme="minorHAnsi" w:hAnsiTheme="minorHAnsi"/>
          <w:sz w:val="24"/>
        </w:rPr>
        <w:t>Audio</w:t>
      </w:r>
      <w:r w:rsidR="00BC726B" w:rsidRPr="002C1B22">
        <w:rPr>
          <w:rFonts w:asciiTheme="minorHAnsi" w:hAnsiTheme="minorHAnsi"/>
          <w:sz w:val="24"/>
        </w:rPr>
        <w:t>metric Testing Sheets</w:t>
      </w:r>
    </w:p>
    <w:p w:rsidR="00D30F7A" w:rsidRPr="002C1B22" w:rsidRDefault="00D30F7A" w:rsidP="00B11927">
      <w:pPr>
        <w:pStyle w:val="ListParagraph"/>
        <w:numPr>
          <w:ilvl w:val="0"/>
          <w:numId w:val="3"/>
        </w:numPr>
        <w:rPr>
          <w:rFonts w:asciiTheme="minorHAnsi" w:hAnsiTheme="minorHAnsi"/>
          <w:sz w:val="24"/>
        </w:rPr>
      </w:pPr>
      <w:r w:rsidRPr="002C1B22">
        <w:rPr>
          <w:rFonts w:asciiTheme="minorHAnsi" w:hAnsiTheme="minorHAnsi"/>
          <w:sz w:val="24"/>
        </w:rPr>
        <w:t>Functional</w:t>
      </w:r>
      <w:r w:rsidR="00BC726B" w:rsidRPr="002C1B22">
        <w:rPr>
          <w:rFonts w:asciiTheme="minorHAnsi" w:hAnsiTheme="minorHAnsi"/>
          <w:sz w:val="24"/>
        </w:rPr>
        <w:t xml:space="preserve"> Capacity</w:t>
      </w:r>
      <w:r w:rsidRPr="002C1B22">
        <w:rPr>
          <w:rFonts w:asciiTheme="minorHAnsi" w:hAnsiTheme="minorHAnsi"/>
          <w:sz w:val="24"/>
        </w:rPr>
        <w:t xml:space="preserve"> </w:t>
      </w:r>
      <w:r w:rsidR="00BC726B" w:rsidRPr="002C1B22">
        <w:rPr>
          <w:rFonts w:asciiTheme="minorHAnsi" w:hAnsiTheme="minorHAnsi"/>
          <w:sz w:val="24"/>
        </w:rPr>
        <w:t>Assessment</w:t>
      </w:r>
    </w:p>
    <w:p w:rsidR="000643D5" w:rsidRPr="002C1B22" w:rsidRDefault="000643D5" w:rsidP="00B11927">
      <w:pPr>
        <w:pStyle w:val="ListParagraph"/>
        <w:numPr>
          <w:ilvl w:val="0"/>
          <w:numId w:val="3"/>
        </w:numPr>
        <w:rPr>
          <w:rFonts w:asciiTheme="minorHAnsi" w:hAnsiTheme="minorHAnsi"/>
          <w:sz w:val="24"/>
        </w:rPr>
      </w:pPr>
      <w:r w:rsidRPr="002C1B22">
        <w:rPr>
          <w:rFonts w:asciiTheme="minorHAnsi" w:hAnsiTheme="minorHAnsi"/>
          <w:sz w:val="24"/>
        </w:rPr>
        <w:t>Extra testing</w:t>
      </w:r>
      <w:r w:rsidR="00BC726B" w:rsidRPr="002C1B22">
        <w:rPr>
          <w:rFonts w:asciiTheme="minorHAnsi" w:hAnsiTheme="minorHAnsi"/>
          <w:sz w:val="24"/>
        </w:rPr>
        <w:t xml:space="preserve"> (if required)</w:t>
      </w:r>
    </w:p>
    <w:p w:rsidR="00D30F7A" w:rsidRPr="002C1B22" w:rsidRDefault="00BC726B" w:rsidP="00B11927">
      <w:pPr>
        <w:pStyle w:val="ListParagraph"/>
        <w:numPr>
          <w:ilvl w:val="0"/>
          <w:numId w:val="3"/>
        </w:numPr>
        <w:rPr>
          <w:rFonts w:asciiTheme="minorHAnsi" w:hAnsiTheme="minorHAnsi"/>
          <w:sz w:val="24"/>
        </w:rPr>
      </w:pPr>
      <w:r w:rsidRPr="002C1B22">
        <w:rPr>
          <w:rFonts w:asciiTheme="minorHAnsi" w:hAnsiTheme="minorHAnsi"/>
          <w:sz w:val="24"/>
        </w:rPr>
        <w:t>Spirometry print out</w:t>
      </w:r>
    </w:p>
    <w:p w:rsidR="007C44C9" w:rsidRPr="002C1B22" w:rsidRDefault="006A2932" w:rsidP="002C1B22">
      <w:pPr>
        <w:spacing w:before="240"/>
        <w:ind w:left="426"/>
        <w:rPr>
          <w:rFonts w:asciiTheme="minorHAnsi" w:hAnsiTheme="minorHAnsi"/>
          <w:sz w:val="24"/>
        </w:rPr>
      </w:pPr>
      <w:r w:rsidRPr="002C1B22">
        <w:rPr>
          <w:rFonts w:asciiTheme="minorHAnsi" w:hAnsiTheme="minorHAnsi"/>
          <w:sz w:val="24"/>
        </w:rPr>
        <w:t>Note: The order of the file is the same regardless of the company or candidates proposed occupation.</w:t>
      </w:r>
    </w:p>
    <w:p w:rsidR="006A2932" w:rsidRPr="002C1B22" w:rsidRDefault="006A2932" w:rsidP="00B11927">
      <w:pPr>
        <w:pStyle w:val="ListParagraph"/>
        <w:numPr>
          <w:ilvl w:val="0"/>
          <w:numId w:val="4"/>
        </w:numPr>
        <w:spacing w:before="240"/>
        <w:ind w:left="709"/>
        <w:rPr>
          <w:rFonts w:asciiTheme="minorHAnsi" w:hAnsiTheme="minorHAnsi"/>
          <w:b/>
          <w:sz w:val="24"/>
          <w:u w:val="single"/>
        </w:rPr>
      </w:pPr>
      <w:r w:rsidRPr="002C1B22">
        <w:rPr>
          <w:rFonts w:asciiTheme="minorHAnsi" w:hAnsiTheme="minorHAnsi"/>
          <w:b/>
          <w:sz w:val="24"/>
          <w:u w:val="single"/>
        </w:rPr>
        <w:t>Booking Form</w:t>
      </w:r>
    </w:p>
    <w:p w:rsidR="00CC1E24" w:rsidRPr="002C1B22" w:rsidRDefault="006A2932" w:rsidP="00B11927">
      <w:pPr>
        <w:pStyle w:val="ListParagraph"/>
        <w:numPr>
          <w:ilvl w:val="0"/>
          <w:numId w:val="5"/>
        </w:numPr>
        <w:spacing w:before="240"/>
        <w:rPr>
          <w:rFonts w:asciiTheme="minorHAnsi" w:hAnsiTheme="minorHAnsi"/>
          <w:b/>
          <w:sz w:val="24"/>
          <w:u w:val="single"/>
        </w:rPr>
      </w:pPr>
      <w:r w:rsidRPr="002C1B22">
        <w:rPr>
          <w:rFonts w:asciiTheme="minorHAnsi" w:hAnsiTheme="minorHAnsi"/>
          <w:sz w:val="24"/>
        </w:rPr>
        <w:t xml:space="preserve">Ensure each </w:t>
      </w:r>
      <w:r w:rsidR="00236ECC">
        <w:rPr>
          <w:rFonts w:asciiTheme="minorHAnsi" w:hAnsiTheme="minorHAnsi"/>
          <w:sz w:val="24"/>
        </w:rPr>
        <w:t xml:space="preserve">component on the booking form is in the file. </w:t>
      </w:r>
    </w:p>
    <w:p w:rsidR="002C1B22" w:rsidRDefault="002C1B22" w:rsidP="002C1B22">
      <w:pPr>
        <w:pStyle w:val="ListParagraph"/>
        <w:spacing w:before="240"/>
        <w:ind w:left="709"/>
        <w:rPr>
          <w:rFonts w:asciiTheme="minorHAnsi" w:hAnsiTheme="minorHAnsi"/>
          <w:b/>
          <w:sz w:val="24"/>
          <w:u w:val="single"/>
        </w:rPr>
      </w:pPr>
    </w:p>
    <w:p w:rsidR="00CC1E24" w:rsidRPr="002C1B22" w:rsidRDefault="00CC1E24" w:rsidP="00B11927">
      <w:pPr>
        <w:pStyle w:val="ListParagraph"/>
        <w:numPr>
          <w:ilvl w:val="0"/>
          <w:numId w:val="4"/>
        </w:numPr>
        <w:spacing w:before="240"/>
        <w:ind w:left="709"/>
        <w:rPr>
          <w:rFonts w:asciiTheme="minorHAnsi" w:hAnsiTheme="minorHAnsi"/>
          <w:b/>
          <w:sz w:val="24"/>
          <w:u w:val="single"/>
        </w:rPr>
      </w:pPr>
      <w:r w:rsidRPr="002C1B22">
        <w:rPr>
          <w:rFonts w:asciiTheme="minorHAnsi" w:hAnsiTheme="minorHAnsi"/>
          <w:b/>
          <w:sz w:val="24"/>
          <w:u w:val="single"/>
        </w:rPr>
        <w:t>Identification</w:t>
      </w:r>
    </w:p>
    <w:p w:rsidR="00CC1E24" w:rsidRPr="002C1B22" w:rsidRDefault="00CC1E24" w:rsidP="002C1B22">
      <w:pPr>
        <w:ind w:left="426"/>
        <w:rPr>
          <w:rFonts w:asciiTheme="minorHAnsi" w:hAnsiTheme="minorHAnsi"/>
          <w:b/>
          <w:sz w:val="24"/>
        </w:rPr>
      </w:pPr>
    </w:p>
    <w:p w:rsidR="00CC1E24" w:rsidRPr="002C1B22" w:rsidRDefault="00417794" w:rsidP="00B11927">
      <w:pPr>
        <w:pStyle w:val="ListParagraph"/>
        <w:numPr>
          <w:ilvl w:val="0"/>
          <w:numId w:val="5"/>
        </w:numPr>
        <w:rPr>
          <w:rFonts w:asciiTheme="minorHAnsi" w:hAnsiTheme="minorHAnsi"/>
          <w:b/>
          <w:sz w:val="24"/>
        </w:rPr>
      </w:pPr>
      <w:r w:rsidRPr="002C1B22">
        <w:rPr>
          <w:rFonts w:asciiTheme="minorHAnsi" w:hAnsiTheme="minorHAnsi"/>
          <w:sz w:val="24"/>
        </w:rPr>
        <w:t xml:space="preserve">Patient’s current form of photographic identification must be photocopied and added to file. </w:t>
      </w:r>
    </w:p>
    <w:p w:rsidR="00417794" w:rsidRPr="002C1B22" w:rsidRDefault="00417794" w:rsidP="00B11927">
      <w:pPr>
        <w:pStyle w:val="ListParagraph"/>
        <w:numPr>
          <w:ilvl w:val="0"/>
          <w:numId w:val="5"/>
        </w:numPr>
        <w:rPr>
          <w:rFonts w:asciiTheme="minorHAnsi" w:hAnsiTheme="minorHAnsi"/>
          <w:b/>
          <w:sz w:val="24"/>
        </w:rPr>
      </w:pPr>
      <w:r w:rsidRPr="002C1B22">
        <w:rPr>
          <w:rFonts w:asciiTheme="minorHAnsi" w:hAnsiTheme="minorHAnsi"/>
          <w:sz w:val="24"/>
        </w:rPr>
        <w:t>Photocopied identification must be checked by each individual taking the candidate through (</w:t>
      </w:r>
      <w:proofErr w:type="spellStart"/>
      <w:r w:rsidRPr="002C1B22">
        <w:rPr>
          <w:rFonts w:asciiTheme="minorHAnsi" w:hAnsiTheme="minorHAnsi"/>
          <w:sz w:val="24"/>
        </w:rPr>
        <w:t>i.e</w:t>
      </w:r>
      <w:proofErr w:type="spellEnd"/>
      <w:r w:rsidRPr="002C1B22">
        <w:rPr>
          <w:rFonts w:asciiTheme="minorHAnsi" w:hAnsiTheme="minorHAnsi"/>
          <w:sz w:val="24"/>
        </w:rPr>
        <w:t xml:space="preserve"> </w:t>
      </w:r>
      <w:proofErr w:type="spellStart"/>
      <w:r w:rsidRPr="002C1B22">
        <w:rPr>
          <w:rFonts w:asciiTheme="minorHAnsi" w:hAnsiTheme="minorHAnsi"/>
          <w:sz w:val="24"/>
        </w:rPr>
        <w:t>physio</w:t>
      </w:r>
      <w:proofErr w:type="spellEnd"/>
      <w:r w:rsidRPr="002C1B22">
        <w:rPr>
          <w:rFonts w:asciiTheme="minorHAnsi" w:hAnsiTheme="minorHAnsi"/>
          <w:sz w:val="24"/>
        </w:rPr>
        <w:t>, exercise physiologist, doctor)</w:t>
      </w:r>
    </w:p>
    <w:p w:rsidR="00CC1E24" w:rsidRPr="002C1B22" w:rsidRDefault="00CC1E24" w:rsidP="002C1B22">
      <w:pPr>
        <w:ind w:left="426"/>
        <w:rPr>
          <w:rFonts w:asciiTheme="minorHAnsi" w:hAnsiTheme="minorHAnsi"/>
          <w:b/>
          <w:sz w:val="24"/>
        </w:rPr>
      </w:pPr>
    </w:p>
    <w:p w:rsidR="005F1B26" w:rsidRDefault="005F1B26">
      <w:pPr>
        <w:spacing w:after="160" w:line="259" w:lineRule="auto"/>
        <w:rPr>
          <w:rFonts w:asciiTheme="minorHAnsi" w:hAnsiTheme="minorHAnsi"/>
          <w:b/>
          <w:sz w:val="24"/>
        </w:rPr>
      </w:pPr>
      <w:r>
        <w:rPr>
          <w:rFonts w:asciiTheme="minorHAnsi" w:hAnsiTheme="minorHAnsi"/>
          <w:b/>
          <w:sz w:val="24"/>
        </w:rPr>
        <w:br w:type="page"/>
      </w:r>
    </w:p>
    <w:p w:rsidR="00CC1E24" w:rsidRPr="002C1B22" w:rsidRDefault="00CC1E24" w:rsidP="002C1B22">
      <w:pPr>
        <w:ind w:left="426"/>
        <w:rPr>
          <w:rFonts w:asciiTheme="minorHAnsi" w:hAnsiTheme="minorHAnsi"/>
          <w:b/>
          <w:sz w:val="24"/>
        </w:rPr>
      </w:pPr>
    </w:p>
    <w:p w:rsidR="00CC1E24" w:rsidRPr="002C1B22" w:rsidRDefault="00CC1E24" w:rsidP="00B11927">
      <w:pPr>
        <w:pStyle w:val="ListParagraph"/>
        <w:numPr>
          <w:ilvl w:val="0"/>
          <w:numId w:val="4"/>
        </w:numPr>
        <w:spacing w:before="240"/>
        <w:ind w:left="709"/>
        <w:rPr>
          <w:rFonts w:asciiTheme="minorHAnsi" w:hAnsiTheme="minorHAnsi"/>
          <w:b/>
          <w:sz w:val="24"/>
          <w:u w:val="single"/>
        </w:rPr>
      </w:pPr>
      <w:r w:rsidRPr="002C1B22">
        <w:rPr>
          <w:rFonts w:asciiTheme="minorHAnsi" w:hAnsiTheme="minorHAnsi"/>
          <w:b/>
          <w:sz w:val="24"/>
          <w:u w:val="single"/>
        </w:rPr>
        <w:t>Medical History</w:t>
      </w:r>
    </w:p>
    <w:p w:rsidR="001C6B0D" w:rsidRPr="002C1B22" w:rsidRDefault="001C6B0D" w:rsidP="002C1B22">
      <w:pPr>
        <w:ind w:left="426"/>
        <w:rPr>
          <w:rFonts w:asciiTheme="minorHAnsi" w:hAnsiTheme="minorHAnsi"/>
          <w:b/>
          <w:sz w:val="24"/>
        </w:rPr>
      </w:pPr>
    </w:p>
    <w:p w:rsidR="00D30F7A" w:rsidRPr="002C1B22" w:rsidRDefault="00D30F7A" w:rsidP="00B11927">
      <w:pPr>
        <w:pStyle w:val="ListParagraph"/>
        <w:numPr>
          <w:ilvl w:val="0"/>
          <w:numId w:val="6"/>
        </w:numPr>
        <w:tabs>
          <w:tab w:val="left" w:pos="709"/>
        </w:tabs>
        <w:rPr>
          <w:rFonts w:asciiTheme="minorHAnsi" w:hAnsiTheme="minorHAnsi"/>
          <w:sz w:val="24"/>
        </w:rPr>
      </w:pPr>
      <w:r w:rsidRPr="002C1B22">
        <w:rPr>
          <w:rFonts w:asciiTheme="minorHAnsi" w:hAnsiTheme="minorHAnsi"/>
          <w:sz w:val="24"/>
        </w:rPr>
        <w:t>Patient is to complete the Medical History Form prior to assessment taking place.</w:t>
      </w:r>
    </w:p>
    <w:p w:rsidR="00BC726B" w:rsidRPr="002C1B22" w:rsidRDefault="00BC726B" w:rsidP="002C1B22">
      <w:pPr>
        <w:pStyle w:val="ListParagraph"/>
        <w:ind w:left="1212"/>
        <w:rPr>
          <w:rFonts w:asciiTheme="minorHAnsi" w:hAnsiTheme="minorHAnsi"/>
          <w:sz w:val="24"/>
        </w:rPr>
      </w:pPr>
    </w:p>
    <w:p w:rsidR="00B96606" w:rsidRPr="002C1B22" w:rsidRDefault="00BC726B" w:rsidP="00B11927">
      <w:pPr>
        <w:pStyle w:val="ListParagraph"/>
        <w:numPr>
          <w:ilvl w:val="0"/>
          <w:numId w:val="6"/>
        </w:numPr>
        <w:spacing w:after="160"/>
        <w:contextualSpacing/>
        <w:rPr>
          <w:rFonts w:asciiTheme="minorHAnsi" w:hAnsiTheme="minorHAnsi"/>
          <w:sz w:val="24"/>
        </w:rPr>
      </w:pPr>
      <w:r w:rsidRPr="002C1B22">
        <w:rPr>
          <w:rFonts w:asciiTheme="minorHAnsi" w:hAnsiTheme="minorHAnsi"/>
          <w:sz w:val="24"/>
        </w:rPr>
        <w:t xml:space="preserve">Ensure consent declaration </w:t>
      </w:r>
      <w:r w:rsidR="00B47833" w:rsidRPr="002C1B22">
        <w:rPr>
          <w:rFonts w:asciiTheme="minorHAnsi" w:hAnsiTheme="minorHAnsi"/>
          <w:sz w:val="24"/>
        </w:rPr>
        <w:t>is signed and witnessed</w:t>
      </w:r>
      <w:r w:rsidR="00B96606" w:rsidRPr="002C1B22">
        <w:rPr>
          <w:rFonts w:asciiTheme="minorHAnsi" w:hAnsiTheme="minorHAnsi"/>
          <w:sz w:val="24"/>
        </w:rPr>
        <w:t xml:space="preserve"> prior to commencement of the medical assessment. Witness can be the Exercise Physiologist or Receptionist. </w:t>
      </w:r>
    </w:p>
    <w:p w:rsidR="00B96606" w:rsidRPr="002C1B22" w:rsidRDefault="00B96606" w:rsidP="002C1B22">
      <w:pPr>
        <w:pStyle w:val="ListParagraph"/>
        <w:spacing w:after="160"/>
        <w:ind w:left="1212"/>
        <w:contextualSpacing/>
        <w:jc w:val="center"/>
        <w:rPr>
          <w:rFonts w:asciiTheme="minorHAnsi" w:hAnsiTheme="minorHAnsi"/>
          <w:sz w:val="24"/>
        </w:rPr>
      </w:pPr>
      <w:r w:rsidRPr="000944F1">
        <w:rPr>
          <w:noProof/>
          <w:lang w:val="en-AU" w:eastAsia="en-AU"/>
        </w:rPr>
        <w:drawing>
          <wp:inline distT="0" distB="0" distL="0" distR="0" wp14:anchorId="3B3482BE" wp14:editId="68887BED">
            <wp:extent cx="2814452" cy="1669547"/>
            <wp:effectExtent l="0" t="0" r="508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4114" cy="1675278"/>
                    </a:xfrm>
                    <a:prstGeom prst="rect">
                      <a:avLst/>
                    </a:prstGeom>
                    <a:noFill/>
                    <a:ln>
                      <a:noFill/>
                    </a:ln>
                  </pic:spPr>
                </pic:pic>
              </a:graphicData>
            </a:graphic>
          </wp:inline>
        </w:drawing>
      </w:r>
    </w:p>
    <w:p w:rsidR="00B96606" w:rsidRPr="002C1B22" w:rsidRDefault="00B96606" w:rsidP="002C1B22">
      <w:pPr>
        <w:pStyle w:val="ListParagraph"/>
        <w:spacing w:after="160"/>
        <w:ind w:left="1212"/>
        <w:contextualSpacing/>
        <w:rPr>
          <w:rFonts w:asciiTheme="minorHAnsi" w:hAnsiTheme="minorHAnsi"/>
          <w:sz w:val="24"/>
        </w:rPr>
      </w:pPr>
    </w:p>
    <w:p w:rsidR="00BC726B" w:rsidRPr="002C1B22" w:rsidRDefault="00B96606" w:rsidP="00B11927">
      <w:pPr>
        <w:pStyle w:val="ListParagraph"/>
        <w:numPr>
          <w:ilvl w:val="0"/>
          <w:numId w:val="6"/>
        </w:numPr>
        <w:spacing w:after="160"/>
        <w:contextualSpacing/>
        <w:rPr>
          <w:rFonts w:asciiTheme="minorHAnsi" w:hAnsiTheme="minorHAnsi"/>
          <w:sz w:val="24"/>
        </w:rPr>
      </w:pPr>
      <w:r w:rsidRPr="002C1B22">
        <w:rPr>
          <w:rFonts w:asciiTheme="minorHAnsi" w:hAnsiTheme="minorHAnsi"/>
          <w:sz w:val="24"/>
        </w:rPr>
        <w:t>Ensure the bottom of every page of the medical history is initialed by the patient prior to completing the medical assessment.</w:t>
      </w:r>
    </w:p>
    <w:p w:rsidR="000D10EE" w:rsidRPr="002C1B22" w:rsidRDefault="000D10EE" w:rsidP="002C1B22">
      <w:pPr>
        <w:spacing w:after="160"/>
        <w:ind w:left="426"/>
        <w:contextualSpacing/>
        <w:rPr>
          <w:rFonts w:asciiTheme="minorHAnsi" w:hAnsiTheme="minorHAnsi"/>
          <w:sz w:val="24"/>
        </w:rPr>
      </w:pPr>
    </w:p>
    <w:p w:rsidR="00BC726B" w:rsidRPr="002C1B22" w:rsidRDefault="00BC726B" w:rsidP="002C1B22">
      <w:pPr>
        <w:ind w:left="426"/>
        <w:jc w:val="center"/>
        <w:rPr>
          <w:rFonts w:asciiTheme="minorHAnsi" w:hAnsiTheme="minorHAnsi"/>
          <w:b/>
          <w:sz w:val="24"/>
        </w:rPr>
      </w:pPr>
      <w:r w:rsidRPr="000944F1">
        <w:rPr>
          <w:noProof/>
          <w:lang w:val="en-AU" w:eastAsia="en-AU"/>
        </w:rPr>
        <w:drawing>
          <wp:inline distT="0" distB="0" distL="0" distR="0" wp14:anchorId="40F75A34" wp14:editId="6C4C4126">
            <wp:extent cx="1796902" cy="413165"/>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78" cy="413205"/>
                    </a:xfrm>
                    <a:prstGeom prst="rect">
                      <a:avLst/>
                    </a:prstGeom>
                    <a:noFill/>
                    <a:ln>
                      <a:noFill/>
                    </a:ln>
                  </pic:spPr>
                </pic:pic>
              </a:graphicData>
            </a:graphic>
          </wp:inline>
        </w:drawing>
      </w:r>
    </w:p>
    <w:p w:rsidR="00BC726B" w:rsidRPr="002C1B22" w:rsidRDefault="00BC726B" w:rsidP="002C1B22">
      <w:pPr>
        <w:ind w:left="426"/>
        <w:rPr>
          <w:rFonts w:asciiTheme="minorHAnsi" w:hAnsiTheme="minorHAnsi"/>
          <w:b/>
          <w:sz w:val="24"/>
          <w:u w:val="single"/>
        </w:rPr>
      </w:pPr>
    </w:p>
    <w:p w:rsidR="00D30F7A" w:rsidRPr="002C1B22" w:rsidRDefault="006427EC" w:rsidP="002C1B22">
      <w:pPr>
        <w:ind w:left="426"/>
        <w:rPr>
          <w:rFonts w:asciiTheme="minorHAnsi" w:hAnsiTheme="minorHAnsi"/>
          <w:i/>
          <w:sz w:val="24"/>
          <w:u w:val="single"/>
        </w:rPr>
      </w:pPr>
      <w:r w:rsidRPr="002C1B22">
        <w:rPr>
          <w:rFonts w:asciiTheme="minorHAnsi" w:hAnsiTheme="minorHAnsi"/>
          <w:i/>
          <w:sz w:val="24"/>
          <w:u w:val="single"/>
        </w:rPr>
        <w:t>Medical History Review</w:t>
      </w:r>
    </w:p>
    <w:p w:rsidR="00FA6755" w:rsidRPr="002C1B22" w:rsidRDefault="00FA6755" w:rsidP="002C1B22">
      <w:pPr>
        <w:ind w:left="426"/>
        <w:rPr>
          <w:rFonts w:asciiTheme="minorHAnsi" w:hAnsiTheme="minorHAnsi"/>
          <w:b/>
          <w:sz w:val="24"/>
          <w:u w:val="single"/>
        </w:rPr>
      </w:pPr>
    </w:p>
    <w:p w:rsidR="000B1591" w:rsidRPr="002C1B22" w:rsidRDefault="000B1591" w:rsidP="00B11927">
      <w:pPr>
        <w:pStyle w:val="ListParagraph"/>
        <w:numPr>
          <w:ilvl w:val="0"/>
          <w:numId w:val="6"/>
        </w:numPr>
        <w:rPr>
          <w:rFonts w:asciiTheme="minorHAnsi" w:hAnsiTheme="minorHAnsi"/>
          <w:sz w:val="24"/>
        </w:rPr>
      </w:pPr>
      <w:r w:rsidRPr="002C1B22">
        <w:rPr>
          <w:rFonts w:asciiTheme="minorHAnsi" w:hAnsiTheme="minorHAnsi"/>
          <w:sz w:val="24"/>
        </w:rPr>
        <w:t xml:space="preserve">Medical Histories </w:t>
      </w:r>
      <w:r w:rsidRPr="002C1B22">
        <w:rPr>
          <w:rFonts w:asciiTheme="minorHAnsi" w:hAnsiTheme="minorHAnsi"/>
          <w:sz w:val="24"/>
          <w:u w:val="single"/>
        </w:rPr>
        <w:t>MUST</w:t>
      </w:r>
      <w:r w:rsidRPr="002C1B22">
        <w:rPr>
          <w:rFonts w:asciiTheme="minorHAnsi" w:hAnsiTheme="minorHAnsi"/>
          <w:sz w:val="24"/>
        </w:rPr>
        <w:t xml:space="preserve"> be reviewed and queries by the Exercise Physiologist/Nurse/Physiotherapist and GP. </w:t>
      </w:r>
    </w:p>
    <w:p w:rsidR="000B1591" w:rsidRPr="002C1B22" w:rsidRDefault="000B1591" w:rsidP="002C1B22">
      <w:pPr>
        <w:pStyle w:val="ListParagraph"/>
        <w:ind w:left="1212"/>
        <w:rPr>
          <w:rFonts w:asciiTheme="minorHAnsi" w:hAnsiTheme="minorHAnsi"/>
          <w:sz w:val="24"/>
        </w:rPr>
      </w:pPr>
    </w:p>
    <w:p w:rsidR="002F4860" w:rsidRPr="002C1B22" w:rsidRDefault="002F4860" w:rsidP="00B11927">
      <w:pPr>
        <w:pStyle w:val="ListParagraph"/>
        <w:numPr>
          <w:ilvl w:val="0"/>
          <w:numId w:val="6"/>
        </w:numPr>
        <w:rPr>
          <w:rFonts w:asciiTheme="minorHAnsi" w:hAnsiTheme="minorHAnsi"/>
          <w:sz w:val="24"/>
        </w:rPr>
      </w:pPr>
      <w:r w:rsidRPr="002C1B22">
        <w:rPr>
          <w:rFonts w:asciiTheme="minorHAnsi" w:hAnsiTheme="minorHAnsi"/>
          <w:sz w:val="24"/>
        </w:rPr>
        <w:t xml:space="preserve">Every “yes” response </w:t>
      </w:r>
      <w:r w:rsidRPr="002C1B22">
        <w:rPr>
          <w:rFonts w:asciiTheme="minorHAnsi" w:hAnsiTheme="minorHAnsi"/>
          <w:sz w:val="24"/>
          <w:u w:val="single"/>
        </w:rPr>
        <w:t xml:space="preserve">MUST </w:t>
      </w:r>
      <w:r w:rsidRPr="002C1B22">
        <w:rPr>
          <w:rFonts w:asciiTheme="minorHAnsi" w:hAnsiTheme="minorHAnsi"/>
          <w:sz w:val="24"/>
        </w:rPr>
        <w:t>have an examiner comment</w:t>
      </w:r>
      <w:r w:rsidR="00B96606" w:rsidRPr="002C1B22">
        <w:rPr>
          <w:rFonts w:asciiTheme="minorHAnsi" w:hAnsiTheme="minorHAnsi"/>
          <w:sz w:val="24"/>
        </w:rPr>
        <w:t xml:space="preserve"> in the space provided</w:t>
      </w:r>
      <w:r w:rsidR="007175D2" w:rsidRPr="002C1B22">
        <w:rPr>
          <w:rFonts w:asciiTheme="minorHAnsi" w:hAnsiTheme="minorHAnsi"/>
          <w:sz w:val="24"/>
        </w:rPr>
        <w:t>.</w:t>
      </w:r>
    </w:p>
    <w:p w:rsidR="006902D9" w:rsidRPr="002C1B22" w:rsidRDefault="006902D9" w:rsidP="002C1B22">
      <w:pPr>
        <w:pStyle w:val="ListParagraph"/>
        <w:ind w:left="1212"/>
        <w:rPr>
          <w:rFonts w:asciiTheme="minorHAnsi" w:hAnsiTheme="minorHAnsi"/>
          <w:sz w:val="24"/>
        </w:rPr>
      </w:pPr>
    </w:p>
    <w:p w:rsidR="001F30DC" w:rsidRPr="002C1B22" w:rsidRDefault="001F30DC" w:rsidP="00B11927">
      <w:pPr>
        <w:pStyle w:val="ListParagraph"/>
        <w:numPr>
          <w:ilvl w:val="0"/>
          <w:numId w:val="6"/>
        </w:numPr>
        <w:rPr>
          <w:rFonts w:asciiTheme="minorHAnsi" w:hAnsiTheme="minorHAnsi"/>
          <w:sz w:val="24"/>
        </w:rPr>
      </w:pPr>
      <w:r w:rsidRPr="002C1B22">
        <w:rPr>
          <w:rFonts w:asciiTheme="minorHAnsi" w:hAnsiTheme="minorHAnsi"/>
          <w:sz w:val="24"/>
        </w:rPr>
        <w:t>Information required is as below:</w:t>
      </w:r>
    </w:p>
    <w:p w:rsidR="001F30DC" w:rsidRPr="002C1B22" w:rsidRDefault="001F30DC" w:rsidP="00B11927">
      <w:pPr>
        <w:pStyle w:val="ListParagraph"/>
        <w:numPr>
          <w:ilvl w:val="1"/>
          <w:numId w:val="6"/>
        </w:numPr>
        <w:rPr>
          <w:rFonts w:asciiTheme="minorHAnsi" w:hAnsiTheme="minorHAnsi"/>
          <w:sz w:val="24"/>
        </w:rPr>
      </w:pPr>
      <w:r w:rsidRPr="002C1B22">
        <w:rPr>
          <w:rFonts w:asciiTheme="minorHAnsi" w:hAnsiTheme="minorHAnsi"/>
          <w:sz w:val="24"/>
        </w:rPr>
        <w:t>Diagnosis of injury/Illnes</w:t>
      </w:r>
      <w:r w:rsidR="002F4860" w:rsidRPr="002C1B22">
        <w:rPr>
          <w:rFonts w:asciiTheme="minorHAnsi" w:hAnsiTheme="minorHAnsi"/>
          <w:sz w:val="24"/>
        </w:rPr>
        <w:t>s (</w:t>
      </w:r>
      <w:proofErr w:type="spellStart"/>
      <w:r w:rsidR="002F4860" w:rsidRPr="002C1B22">
        <w:rPr>
          <w:rFonts w:asciiTheme="minorHAnsi" w:hAnsiTheme="minorHAnsi"/>
          <w:sz w:val="24"/>
        </w:rPr>
        <w:t>i.e</w:t>
      </w:r>
      <w:proofErr w:type="spellEnd"/>
      <w:r w:rsidR="002F4860" w:rsidRPr="002C1B22">
        <w:rPr>
          <w:rFonts w:asciiTheme="minorHAnsi" w:hAnsiTheme="minorHAnsi"/>
          <w:sz w:val="24"/>
        </w:rPr>
        <w:t xml:space="preserve"> lower back muscle strain</w:t>
      </w:r>
      <w:r w:rsidRPr="002C1B22">
        <w:rPr>
          <w:rFonts w:asciiTheme="minorHAnsi" w:hAnsiTheme="minorHAnsi"/>
          <w:sz w:val="24"/>
        </w:rPr>
        <w:t>)</w:t>
      </w:r>
    </w:p>
    <w:p w:rsidR="001F30DC" w:rsidRPr="002C1B22" w:rsidRDefault="001F30DC" w:rsidP="00B11927">
      <w:pPr>
        <w:pStyle w:val="ListParagraph"/>
        <w:numPr>
          <w:ilvl w:val="1"/>
          <w:numId w:val="6"/>
        </w:numPr>
        <w:rPr>
          <w:rFonts w:asciiTheme="minorHAnsi" w:hAnsiTheme="minorHAnsi"/>
          <w:sz w:val="24"/>
        </w:rPr>
      </w:pPr>
      <w:r w:rsidRPr="002C1B22">
        <w:rPr>
          <w:rFonts w:asciiTheme="minorHAnsi" w:hAnsiTheme="minorHAnsi"/>
          <w:sz w:val="24"/>
        </w:rPr>
        <w:t>If no formal diagnosis</w:t>
      </w:r>
      <w:r w:rsidR="000B1591" w:rsidRPr="002C1B22">
        <w:rPr>
          <w:rFonts w:asciiTheme="minorHAnsi" w:hAnsiTheme="minorHAnsi"/>
          <w:sz w:val="24"/>
        </w:rPr>
        <w:t xml:space="preserve"> is reported</w:t>
      </w:r>
      <w:r w:rsidRPr="002C1B22">
        <w:rPr>
          <w:rFonts w:asciiTheme="minorHAnsi" w:hAnsiTheme="minorHAnsi"/>
          <w:sz w:val="24"/>
        </w:rPr>
        <w:t xml:space="preserve"> state this (no formal diagnosis provided)</w:t>
      </w:r>
    </w:p>
    <w:p w:rsidR="001F30DC" w:rsidRPr="002C1B22" w:rsidRDefault="001F30DC" w:rsidP="00B11927">
      <w:pPr>
        <w:pStyle w:val="ListParagraph"/>
        <w:numPr>
          <w:ilvl w:val="1"/>
          <w:numId w:val="6"/>
        </w:numPr>
        <w:rPr>
          <w:rFonts w:asciiTheme="minorHAnsi" w:hAnsiTheme="minorHAnsi"/>
          <w:sz w:val="24"/>
        </w:rPr>
      </w:pPr>
      <w:r w:rsidRPr="002C1B22">
        <w:rPr>
          <w:rFonts w:asciiTheme="minorHAnsi" w:hAnsiTheme="minorHAnsi"/>
          <w:sz w:val="24"/>
        </w:rPr>
        <w:t>Date of injury/illness</w:t>
      </w:r>
    </w:p>
    <w:p w:rsidR="001F30DC" w:rsidRPr="002C1B22" w:rsidRDefault="001F30DC" w:rsidP="00B11927">
      <w:pPr>
        <w:pStyle w:val="ListParagraph"/>
        <w:numPr>
          <w:ilvl w:val="1"/>
          <w:numId w:val="6"/>
        </w:numPr>
        <w:rPr>
          <w:rFonts w:asciiTheme="minorHAnsi" w:hAnsiTheme="minorHAnsi"/>
          <w:sz w:val="24"/>
        </w:rPr>
      </w:pPr>
      <w:r w:rsidRPr="002C1B22">
        <w:rPr>
          <w:rFonts w:asciiTheme="minorHAnsi" w:hAnsiTheme="minorHAnsi"/>
          <w:sz w:val="24"/>
        </w:rPr>
        <w:t>Treatment received (</w:t>
      </w:r>
      <w:proofErr w:type="spellStart"/>
      <w:r w:rsidRPr="002C1B22">
        <w:rPr>
          <w:rFonts w:asciiTheme="minorHAnsi" w:hAnsiTheme="minorHAnsi"/>
          <w:sz w:val="24"/>
        </w:rPr>
        <w:t>physio</w:t>
      </w:r>
      <w:proofErr w:type="spellEnd"/>
      <w:r w:rsidRPr="002C1B22">
        <w:rPr>
          <w:rFonts w:asciiTheme="minorHAnsi" w:hAnsiTheme="minorHAnsi"/>
          <w:sz w:val="24"/>
        </w:rPr>
        <w:t xml:space="preserve">/surgery </w:t>
      </w:r>
      <w:proofErr w:type="spellStart"/>
      <w:r w:rsidRPr="002C1B22">
        <w:rPr>
          <w:rFonts w:asciiTheme="minorHAnsi" w:hAnsiTheme="minorHAnsi"/>
          <w:sz w:val="24"/>
        </w:rPr>
        <w:t>etc</w:t>
      </w:r>
      <w:proofErr w:type="spellEnd"/>
      <w:r w:rsidRPr="002C1B22">
        <w:rPr>
          <w:rFonts w:asciiTheme="minorHAnsi" w:hAnsiTheme="minorHAnsi"/>
          <w:sz w:val="24"/>
        </w:rPr>
        <w:t>) and how</w:t>
      </w:r>
      <w:r w:rsidR="000B1591" w:rsidRPr="002C1B22">
        <w:rPr>
          <w:rFonts w:asciiTheme="minorHAnsi" w:hAnsiTheme="minorHAnsi"/>
          <w:sz w:val="24"/>
        </w:rPr>
        <w:t xml:space="preserve"> currently</w:t>
      </w:r>
      <w:r w:rsidRPr="002C1B22">
        <w:rPr>
          <w:rFonts w:asciiTheme="minorHAnsi" w:hAnsiTheme="minorHAnsi"/>
          <w:sz w:val="24"/>
        </w:rPr>
        <w:t xml:space="preserve"> managed (via exercise </w:t>
      </w:r>
      <w:proofErr w:type="spellStart"/>
      <w:r w:rsidRPr="002C1B22">
        <w:rPr>
          <w:rFonts w:asciiTheme="minorHAnsi" w:hAnsiTheme="minorHAnsi"/>
          <w:sz w:val="24"/>
        </w:rPr>
        <w:t>etc</w:t>
      </w:r>
      <w:proofErr w:type="spellEnd"/>
      <w:r w:rsidRPr="002C1B22">
        <w:rPr>
          <w:rFonts w:asciiTheme="minorHAnsi" w:hAnsiTheme="minorHAnsi"/>
          <w:sz w:val="24"/>
        </w:rPr>
        <w:t>)</w:t>
      </w:r>
    </w:p>
    <w:p w:rsidR="001F30DC" w:rsidRPr="002C1B22" w:rsidRDefault="001F30DC" w:rsidP="00B11927">
      <w:pPr>
        <w:pStyle w:val="ListParagraph"/>
        <w:numPr>
          <w:ilvl w:val="1"/>
          <w:numId w:val="6"/>
        </w:numPr>
        <w:rPr>
          <w:rFonts w:asciiTheme="minorHAnsi" w:hAnsiTheme="minorHAnsi"/>
          <w:sz w:val="24"/>
        </w:rPr>
      </w:pPr>
      <w:r w:rsidRPr="002C1B22">
        <w:rPr>
          <w:rFonts w:asciiTheme="minorHAnsi" w:hAnsiTheme="minorHAnsi"/>
          <w:sz w:val="24"/>
        </w:rPr>
        <w:t>Current presentation (</w:t>
      </w:r>
      <w:proofErr w:type="spellStart"/>
      <w:r w:rsidRPr="002C1B22">
        <w:rPr>
          <w:rFonts w:asciiTheme="minorHAnsi" w:hAnsiTheme="minorHAnsi"/>
          <w:sz w:val="24"/>
        </w:rPr>
        <w:t>i.e</w:t>
      </w:r>
      <w:proofErr w:type="spellEnd"/>
      <w:r w:rsidRPr="002C1B22">
        <w:rPr>
          <w:rFonts w:asciiTheme="minorHAnsi" w:hAnsiTheme="minorHAnsi"/>
          <w:sz w:val="24"/>
        </w:rPr>
        <w:t xml:space="preserve"> no pain or restriction reported)</w:t>
      </w:r>
    </w:p>
    <w:p w:rsidR="001F30DC" w:rsidRPr="002C1B22" w:rsidRDefault="001F30DC" w:rsidP="002C1B22">
      <w:pPr>
        <w:pStyle w:val="ListParagraph"/>
        <w:ind w:left="1212"/>
        <w:rPr>
          <w:rFonts w:asciiTheme="minorHAnsi" w:hAnsiTheme="minorHAnsi"/>
          <w:sz w:val="24"/>
        </w:rPr>
      </w:pPr>
    </w:p>
    <w:p w:rsidR="001F30DC" w:rsidRDefault="001F30DC" w:rsidP="00B11927">
      <w:pPr>
        <w:pStyle w:val="ListParagraph"/>
        <w:numPr>
          <w:ilvl w:val="0"/>
          <w:numId w:val="6"/>
        </w:numPr>
        <w:rPr>
          <w:rFonts w:asciiTheme="minorHAnsi" w:hAnsiTheme="minorHAnsi"/>
          <w:sz w:val="24"/>
        </w:rPr>
      </w:pPr>
      <w:r w:rsidRPr="002C1B22">
        <w:rPr>
          <w:rFonts w:asciiTheme="minorHAnsi" w:hAnsiTheme="minorHAnsi"/>
          <w:sz w:val="24"/>
        </w:rPr>
        <w:t>Candidate should also be questioned verbally ‘Are there any other current or previous injuries, illnesses or workers compensation claims not included in this Medical History?’</w:t>
      </w:r>
    </w:p>
    <w:p w:rsidR="00BF7CBA" w:rsidRPr="002C1B22" w:rsidRDefault="00BF7CBA" w:rsidP="00BF7CBA">
      <w:pPr>
        <w:pStyle w:val="ListParagraph"/>
        <w:ind w:left="1212"/>
        <w:rPr>
          <w:rFonts w:asciiTheme="minorHAnsi" w:hAnsiTheme="minorHAnsi"/>
          <w:sz w:val="24"/>
        </w:rPr>
      </w:pPr>
    </w:p>
    <w:p w:rsidR="00D30F7A" w:rsidRPr="002C1B22" w:rsidRDefault="00D7306C" w:rsidP="00B11927">
      <w:pPr>
        <w:pStyle w:val="ListParagraph"/>
        <w:numPr>
          <w:ilvl w:val="0"/>
          <w:numId w:val="4"/>
        </w:numPr>
        <w:ind w:left="709"/>
        <w:rPr>
          <w:rFonts w:asciiTheme="minorHAnsi" w:hAnsiTheme="minorHAnsi"/>
          <w:b/>
          <w:sz w:val="24"/>
          <w:u w:val="single"/>
        </w:rPr>
      </w:pPr>
      <w:r w:rsidRPr="002C1B22">
        <w:rPr>
          <w:rFonts w:asciiTheme="minorHAnsi" w:hAnsiTheme="minorHAnsi"/>
          <w:b/>
          <w:sz w:val="24"/>
          <w:u w:val="single"/>
        </w:rPr>
        <w:t>Medical Assessment</w:t>
      </w:r>
    </w:p>
    <w:p w:rsidR="00FA6755" w:rsidRPr="002C1B22" w:rsidRDefault="00FA6755" w:rsidP="002C1B22">
      <w:pPr>
        <w:ind w:left="426"/>
        <w:rPr>
          <w:rFonts w:asciiTheme="minorHAnsi" w:hAnsiTheme="minorHAnsi"/>
          <w:b/>
          <w:sz w:val="24"/>
          <w:u w:val="single"/>
        </w:rPr>
      </w:pPr>
    </w:p>
    <w:p w:rsidR="007D7F1E" w:rsidRPr="002C1B22" w:rsidRDefault="002C1B22" w:rsidP="00B11927">
      <w:pPr>
        <w:pStyle w:val="ListParagraph"/>
        <w:numPr>
          <w:ilvl w:val="0"/>
          <w:numId w:val="7"/>
        </w:numPr>
        <w:rPr>
          <w:rFonts w:asciiTheme="minorHAnsi" w:hAnsiTheme="minorHAnsi"/>
          <w:sz w:val="24"/>
        </w:rPr>
      </w:pPr>
      <w:r w:rsidRPr="000944F1">
        <w:rPr>
          <w:noProof/>
          <w:lang w:val="en-AU" w:eastAsia="en-AU"/>
        </w:rPr>
        <w:drawing>
          <wp:anchor distT="0" distB="0" distL="114300" distR="114300" simplePos="0" relativeHeight="251651584" behindDoc="0" locked="0" layoutInCell="1" allowOverlap="1" wp14:anchorId="3803232C" wp14:editId="6B691737">
            <wp:simplePos x="0" y="0"/>
            <wp:positionH relativeFrom="column">
              <wp:posOffset>4725670</wp:posOffset>
            </wp:positionH>
            <wp:positionV relativeFrom="paragraph">
              <wp:posOffset>8890</wp:posOffset>
            </wp:positionV>
            <wp:extent cx="1718310" cy="63055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09" t="13556" r="7606" b="8269"/>
                    <a:stretch/>
                  </pic:blipFill>
                  <pic:spPr bwMode="auto">
                    <a:xfrm>
                      <a:off x="0" y="0"/>
                      <a:ext cx="1718310" cy="63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4860" w:rsidRPr="002C1B22">
        <w:rPr>
          <w:rFonts w:asciiTheme="minorHAnsi" w:hAnsiTheme="minorHAnsi"/>
          <w:sz w:val="24"/>
        </w:rPr>
        <w:t>P</w:t>
      </w:r>
      <w:r w:rsidR="001F30DC" w:rsidRPr="002C1B22">
        <w:rPr>
          <w:rFonts w:asciiTheme="minorHAnsi" w:hAnsiTheme="minorHAnsi"/>
          <w:sz w:val="24"/>
        </w:rPr>
        <w:t>rior</w:t>
      </w:r>
      <w:r w:rsidR="002F4860" w:rsidRPr="002C1B22">
        <w:rPr>
          <w:rFonts w:asciiTheme="minorHAnsi" w:hAnsiTheme="minorHAnsi"/>
          <w:sz w:val="24"/>
        </w:rPr>
        <w:t xml:space="preserve"> to beginning medical assessment ensure each</w:t>
      </w:r>
      <w:r w:rsidR="000B1591" w:rsidRPr="002C1B22">
        <w:rPr>
          <w:rFonts w:asciiTheme="minorHAnsi" w:hAnsiTheme="minorHAnsi"/>
          <w:sz w:val="24"/>
        </w:rPr>
        <w:t xml:space="preserve"> page with the below box needs </w:t>
      </w:r>
      <w:r w:rsidR="002F4860" w:rsidRPr="002C1B22">
        <w:rPr>
          <w:rFonts w:asciiTheme="minorHAnsi" w:hAnsiTheme="minorHAnsi"/>
          <w:sz w:val="24"/>
        </w:rPr>
        <w:t xml:space="preserve">the candidates full name and date of birth written. </w:t>
      </w:r>
    </w:p>
    <w:p w:rsidR="00D30F7A" w:rsidRPr="002C1B22" w:rsidRDefault="00D30F7A" w:rsidP="002C1B22">
      <w:pPr>
        <w:ind w:left="426"/>
        <w:jc w:val="center"/>
        <w:rPr>
          <w:rFonts w:asciiTheme="minorHAnsi" w:hAnsiTheme="minorHAnsi"/>
          <w:b/>
          <w:sz w:val="24"/>
          <w:u w:val="single"/>
        </w:rPr>
      </w:pPr>
    </w:p>
    <w:p w:rsidR="000D10EE" w:rsidRPr="002C1B22" w:rsidRDefault="000D10EE" w:rsidP="002C1B22">
      <w:pPr>
        <w:ind w:left="426"/>
        <w:rPr>
          <w:rFonts w:asciiTheme="minorHAnsi" w:hAnsiTheme="minorHAnsi"/>
          <w:sz w:val="24"/>
          <w:u w:val="single"/>
        </w:rPr>
      </w:pPr>
    </w:p>
    <w:p w:rsidR="00D30F7A" w:rsidRPr="002C1B22" w:rsidRDefault="00D7306C" w:rsidP="002C1B22">
      <w:pPr>
        <w:ind w:left="426"/>
        <w:rPr>
          <w:rFonts w:asciiTheme="minorHAnsi" w:hAnsiTheme="minorHAnsi"/>
          <w:i/>
          <w:sz w:val="24"/>
          <w:u w:val="single"/>
        </w:rPr>
      </w:pPr>
      <w:r w:rsidRPr="002C1B22">
        <w:rPr>
          <w:rFonts w:asciiTheme="minorHAnsi" w:hAnsiTheme="minorHAnsi"/>
          <w:i/>
          <w:sz w:val="24"/>
          <w:u w:val="single"/>
        </w:rPr>
        <w:t>Weight</w:t>
      </w:r>
    </w:p>
    <w:p w:rsidR="00FA6755" w:rsidRPr="002C1B22" w:rsidRDefault="00FA6755" w:rsidP="002C1B22">
      <w:pPr>
        <w:ind w:left="426"/>
        <w:rPr>
          <w:rFonts w:asciiTheme="minorHAnsi" w:hAnsiTheme="minorHAnsi"/>
          <w:b/>
          <w:sz w:val="24"/>
          <w:u w:val="single"/>
        </w:rPr>
      </w:pPr>
    </w:p>
    <w:p w:rsidR="002F4860" w:rsidRPr="002C1B22" w:rsidRDefault="00D30F7A" w:rsidP="00B11927">
      <w:pPr>
        <w:pStyle w:val="ListParagraph"/>
        <w:numPr>
          <w:ilvl w:val="0"/>
          <w:numId w:val="7"/>
        </w:numPr>
        <w:rPr>
          <w:rFonts w:asciiTheme="minorHAnsi" w:hAnsiTheme="minorHAnsi"/>
          <w:b/>
          <w:sz w:val="24"/>
        </w:rPr>
      </w:pPr>
      <w:r w:rsidRPr="002C1B22">
        <w:rPr>
          <w:rFonts w:asciiTheme="minorHAnsi" w:hAnsiTheme="minorHAnsi"/>
          <w:sz w:val="24"/>
        </w:rPr>
        <w:t>Instruct candidate to remove shoes</w:t>
      </w:r>
      <w:r w:rsidR="002C1B22">
        <w:rPr>
          <w:rFonts w:asciiTheme="minorHAnsi" w:hAnsiTheme="minorHAnsi"/>
          <w:sz w:val="24"/>
        </w:rPr>
        <w:t xml:space="preserve"> and</w:t>
      </w:r>
      <w:r w:rsidRPr="002C1B22">
        <w:rPr>
          <w:rFonts w:asciiTheme="minorHAnsi" w:hAnsiTheme="minorHAnsi"/>
          <w:sz w:val="24"/>
        </w:rPr>
        <w:t xml:space="preserve"> items from pocket and step on to the scales. </w:t>
      </w:r>
    </w:p>
    <w:p w:rsidR="00D30F7A" w:rsidRPr="002C1B22" w:rsidRDefault="002F4860" w:rsidP="00B11927">
      <w:pPr>
        <w:pStyle w:val="ListParagraph"/>
        <w:numPr>
          <w:ilvl w:val="0"/>
          <w:numId w:val="7"/>
        </w:numPr>
        <w:rPr>
          <w:rFonts w:asciiTheme="minorHAnsi" w:hAnsiTheme="minorHAnsi"/>
          <w:b/>
          <w:sz w:val="24"/>
        </w:rPr>
      </w:pPr>
      <w:r w:rsidRPr="002C1B22">
        <w:rPr>
          <w:rFonts w:asciiTheme="minorHAnsi" w:hAnsiTheme="minorHAnsi"/>
          <w:sz w:val="24"/>
        </w:rPr>
        <w:t>W</w:t>
      </w:r>
      <w:r w:rsidR="00D30F7A" w:rsidRPr="002C1B22">
        <w:rPr>
          <w:rFonts w:asciiTheme="minorHAnsi" w:hAnsiTheme="minorHAnsi"/>
          <w:sz w:val="24"/>
        </w:rPr>
        <w:t>eight should be recorded in kilograms (kg).</w:t>
      </w:r>
    </w:p>
    <w:p w:rsidR="002A6831" w:rsidRPr="002C1B22" w:rsidRDefault="006427EC" w:rsidP="00B11927">
      <w:pPr>
        <w:pStyle w:val="ListParagraph"/>
        <w:numPr>
          <w:ilvl w:val="0"/>
          <w:numId w:val="7"/>
        </w:numPr>
        <w:rPr>
          <w:rFonts w:asciiTheme="minorHAnsi" w:hAnsiTheme="minorHAnsi"/>
          <w:b/>
          <w:sz w:val="24"/>
        </w:rPr>
      </w:pPr>
      <w:r w:rsidRPr="002C1B22">
        <w:rPr>
          <w:rFonts w:asciiTheme="minorHAnsi" w:hAnsiTheme="minorHAnsi"/>
          <w:sz w:val="24"/>
        </w:rPr>
        <w:t>Completed by an Exercise Physiologist or Nurse</w:t>
      </w:r>
      <w:r w:rsidR="00F16CC8" w:rsidRPr="002C1B22">
        <w:rPr>
          <w:rFonts w:asciiTheme="minorHAnsi" w:hAnsiTheme="minorHAnsi"/>
          <w:sz w:val="24"/>
        </w:rPr>
        <w:t>.</w:t>
      </w:r>
    </w:p>
    <w:p w:rsidR="00D30F7A" w:rsidRPr="002C1B22" w:rsidRDefault="00D30F7A" w:rsidP="002C1B22">
      <w:pPr>
        <w:ind w:left="426"/>
        <w:rPr>
          <w:rFonts w:asciiTheme="minorHAnsi" w:hAnsiTheme="minorHAnsi"/>
          <w:b/>
          <w:sz w:val="24"/>
        </w:rPr>
      </w:pPr>
    </w:p>
    <w:p w:rsidR="00D30F7A" w:rsidRPr="002C1B22" w:rsidRDefault="00D30F7A" w:rsidP="002C1B22">
      <w:pPr>
        <w:ind w:left="426"/>
        <w:rPr>
          <w:rFonts w:asciiTheme="minorHAnsi" w:hAnsiTheme="minorHAnsi"/>
          <w:b/>
          <w:sz w:val="24"/>
        </w:rPr>
      </w:pPr>
    </w:p>
    <w:p w:rsidR="00D30F7A" w:rsidRPr="002C1B22" w:rsidRDefault="00D7306C" w:rsidP="002C1B22">
      <w:pPr>
        <w:ind w:left="426"/>
        <w:rPr>
          <w:rFonts w:asciiTheme="minorHAnsi" w:hAnsiTheme="minorHAnsi"/>
          <w:i/>
          <w:sz w:val="24"/>
          <w:u w:val="single"/>
        </w:rPr>
      </w:pPr>
      <w:r w:rsidRPr="002C1B22">
        <w:rPr>
          <w:rFonts w:asciiTheme="minorHAnsi" w:hAnsiTheme="minorHAnsi"/>
          <w:i/>
          <w:sz w:val="24"/>
          <w:u w:val="single"/>
        </w:rPr>
        <w:t>Height</w:t>
      </w:r>
    </w:p>
    <w:p w:rsidR="00FA6755" w:rsidRPr="002C1B22" w:rsidRDefault="00FA6755" w:rsidP="002C1B22">
      <w:pPr>
        <w:ind w:left="426"/>
        <w:rPr>
          <w:rFonts w:asciiTheme="minorHAnsi" w:hAnsiTheme="minorHAnsi"/>
          <w:b/>
          <w:sz w:val="24"/>
        </w:rPr>
      </w:pPr>
    </w:p>
    <w:p w:rsidR="00B721E4" w:rsidRPr="002C1B22" w:rsidRDefault="00D30F7A" w:rsidP="00B11927">
      <w:pPr>
        <w:pStyle w:val="ListParagraph"/>
        <w:numPr>
          <w:ilvl w:val="0"/>
          <w:numId w:val="8"/>
        </w:numPr>
        <w:rPr>
          <w:rFonts w:asciiTheme="minorHAnsi" w:hAnsiTheme="minorHAnsi"/>
          <w:sz w:val="24"/>
        </w:rPr>
      </w:pPr>
      <w:r w:rsidRPr="002C1B22">
        <w:rPr>
          <w:rFonts w:asciiTheme="minorHAnsi" w:hAnsiTheme="minorHAnsi"/>
          <w:sz w:val="24"/>
        </w:rPr>
        <w:t xml:space="preserve">Instruct candidate to remove shoes and stand with heels, back and head up against the wall underneath the measuring tape. </w:t>
      </w:r>
    </w:p>
    <w:p w:rsidR="00F16CC8" w:rsidRPr="002C1B22" w:rsidRDefault="00D30F7A" w:rsidP="00B11927">
      <w:pPr>
        <w:pStyle w:val="ListParagraph"/>
        <w:numPr>
          <w:ilvl w:val="0"/>
          <w:numId w:val="8"/>
        </w:numPr>
        <w:rPr>
          <w:rFonts w:asciiTheme="minorHAnsi" w:hAnsiTheme="minorHAnsi"/>
          <w:sz w:val="24"/>
        </w:rPr>
      </w:pPr>
      <w:r w:rsidRPr="002C1B22">
        <w:rPr>
          <w:rFonts w:asciiTheme="minorHAnsi" w:hAnsiTheme="minorHAnsi"/>
          <w:sz w:val="24"/>
        </w:rPr>
        <w:t>The tape should be rolled down until level with the wall an</w:t>
      </w:r>
      <w:r w:rsidR="000D10EE" w:rsidRPr="002C1B22">
        <w:rPr>
          <w:rFonts w:asciiTheme="minorHAnsi" w:hAnsiTheme="minorHAnsi"/>
          <w:sz w:val="24"/>
        </w:rPr>
        <w:t>d flat on the candidate’s head.</w:t>
      </w:r>
    </w:p>
    <w:p w:rsidR="00D30F7A" w:rsidRPr="002C1B22" w:rsidRDefault="00D30F7A" w:rsidP="00B11927">
      <w:pPr>
        <w:pStyle w:val="ListParagraph"/>
        <w:numPr>
          <w:ilvl w:val="0"/>
          <w:numId w:val="8"/>
        </w:numPr>
        <w:rPr>
          <w:rFonts w:asciiTheme="minorHAnsi" w:hAnsiTheme="minorHAnsi"/>
          <w:sz w:val="24"/>
        </w:rPr>
      </w:pPr>
      <w:r w:rsidRPr="002C1B22">
        <w:rPr>
          <w:rFonts w:asciiTheme="minorHAnsi" w:hAnsiTheme="minorHAnsi"/>
          <w:sz w:val="24"/>
        </w:rPr>
        <w:t xml:space="preserve">Height recorded in </w:t>
      </w:r>
      <w:r w:rsidR="004F4B15" w:rsidRPr="002C1B22">
        <w:rPr>
          <w:rFonts w:asciiTheme="minorHAnsi" w:hAnsiTheme="minorHAnsi"/>
          <w:sz w:val="24"/>
        </w:rPr>
        <w:t>centimeters</w:t>
      </w:r>
      <w:r w:rsidRPr="002C1B22">
        <w:rPr>
          <w:rFonts w:asciiTheme="minorHAnsi" w:hAnsiTheme="minorHAnsi"/>
          <w:sz w:val="24"/>
        </w:rPr>
        <w:t xml:space="preserve"> (cm).</w:t>
      </w:r>
    </w:p>
    <w:p w:rsidR="006427EC" w:rsidRPr="002C1B22" w:rsidRDefault="006427EC" w:rsidP="00B11927">
      <w:pPr>
        <w:pStyle w:val="ListParagraph"/>
        <w:numPr>
          <w:ilvl w:val="0"/>
          <w:numId w:val="8"/>
        </w:numPr>
        <w:rPr>
          <w:rFonts w:asciiTheme="minorHAnsi" w:hAnsiTheme="minorHAnsi"/>
          <w:b/>
          <w:sz w:val="24"/>
        </w:rPr>
      </w:pPr>
      <w:r w:rsidRPr="002C1B22">
        <w:rPr>
          <w:rFonts w:asciiTheme="minorHAnsi" w:hAnsiTheme="minorHAnsi"/>
          <w:sz w:val="24"/>
        </w:rPr>
        <w:t>Completed by an Exercise Physiologist or Nurse</w:t>
      </w:r>
      <w:r w:rsidR="00F16CC8" w:rsidRPr="002C1B22">
        <w:rPr>
          <w:rFonts w:asciiTheme="minorHAnsi" w:hAnsiTheme="minorHAnsi"/>
          <w:sz w:val="24"/>
        </w:rPr>
        <w:t>.</w:t>
      </w:r>
    </w:p>
    <w:p w:rsidR="006A2932" w:rsidRPr="002C1B22" w:rsidRDefault="006A2932" w:rsidP="002C1B22">
      <w:pPr>
        <w:ind w:left="426"/>
        <w:rPr>
          <w:rFonts w:asciiTheme="minorHAnsi" w:hAnsiTheme="minorHAnsi"/>
          <w:b/>
          <w:sz w:val="24"/>
        </w:rPr>
      </w:pPr>
    </w:p>
    <w:p w:rsidR="006A2932" w:rsidRPr="002C1B22" w:rsidRDefault="006A2932" w:rsidP="002C1B22">
      <w:pPr>
        <w:ind w:left="426"/>
        <w:rPr>
          <w:rFonts w:asciiTheme="minorHAnsi" w:hAnsiTheme="minorHAnsi"/>
          <w:b/>
          <w:sz w:val="24"/>
        </w:rPr>
      </w:pPr>
    </w:p>
    <w:p w:rsidR="00D30F7A" w:rsidRPr="002C1B22" w:rsidRDefault="00A65E99" w:rsidP="002C1B22">
      <w:pPr>
        <w:ind w:left="426"/>
        <w:rPr>
          <w:rFonts w:asciiTheme="minorHAnsi" w:hAnsiTheme="minorHAnsi"/>
          <w:i/>
          <w:sz w:val="24"/>
          <w:u w:val="single"/>
        </w:rPr>
      </w:pPr>
      <w:r w:rsidRPr="006A2932">
        <w:rPr>
          <w:noProof/>
          <w:lang w:val="en-AU" w:eastAsia="en-AU"/>
        </w:rPr>
        <w:drawing>
          <wp:anchor distT="0" distB="0" distL="114300" distR="114300" simplePos="0" relativeHeight="251636224" behindDoc="1" locked="0" layoutInCell="1" allowOverlap="1" wp14:anchorId="60CC86BF" wp14:editId="215A27D4">
            <wp:simplePos x="0" y="0"/>
            <wp:positionH relativeFrom="column">
              <wp:posOffset>5102225</wp:posOffset>
            </wp:positionH>
            <wp:positionV relativeFrom="paragraph">
              <wp:posOffset>20320</wp:posOffset>
            </wp:positionV>
            <wp:extent cx="1222375" cy="1712595"/>
            <wp:effectExtent l="0" t="0" r="0" b="19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61" t="2173" r="5550" b="7764"/>
                    <a:stretch/>
                  </pic:blipFill>
                  <pic:spPr bwMode="auto">
                    <a:xfrm>
                      <a:off x="0" y="0"/>
                      <a:ext cx="1222375" cy="1712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06C" w:rsidRPr="002C1B22">
        <w:rPr>
          <w:rFonts w:asciiTheme="minorHAnsi" w:hAnsiTheme="minorHAnsi"/>
          <w:i/>
          <w:sz w:val="24"/>
          <w:u w:val="single"/>
        </w:rPr>
        <w:t>BMI</w:t>
      </w:r>
    </w:p>
    <w:p w:rsidR="00FA6755" w:rsidRPr="002C1B22" w:rsidRDefault="00FA6755" w:rsidP="002C1B22">
      <w:pPr>
        <w:ind w:left="426"/>
        <w:rPr>
          <w:rFonts w:asciiTheme="minorHAnsi" w:hAnsiTheme="minorHAnsi"/>
          <w:b/>
          <w:sz w:val="24"/>
        </w:rPr>
      </w:pPr>
    </w:p>
    <w:p w:rsidR="00076150" w:rsidRPr="002C1B22" w:rsidRDefault="00D30F7A" w:rsidP="00B11927">
      <w:pPr>
        <w:pStyle w:val="ListParagraph"/>
        <w:numPr>
          <w:ilvl w:val="0"/>
          <w:numId w:val="9"/>
        </w:numPr>
        <w:rPr>
          <w:rFonts w:asciiTheme="minorHAnsi" w:hAnsiTheme="minorHAnsi"/>
          <w:sz w:val="24"/>
        </w:rPr>
      </w:pPr>
      <w:r w:rsidRPr="002C1B22">
        <w:rPr>
          <w:rFonts w:asciiTheme="minorHAnsi" w:hAnsiTheme="minorHAnsi"/>
          <w:sz w:val="24"/>
        </w:rPr>
        <w:t xml:space="preserve">BMI is the individual’s weight divided by their height in </w:t>
      </w:r>
      <w:r w:rsidR="004F4B15" w:rsidRPr="002C1B22">
        <w:rPr>
          <w:rFonts w:asciiTheme="minorHAnsi" w:hAnsiTheme="minorHAnsi"/>
          <w:sz w:val="24"/>
        </w:rPr>
        <w:t>meters</w:t>
      </w:r>
      <w:r w:rsidRPr="002C1B22">
        <w:rPr>
          <w:rFonts w:asciiTheme="minorHAnsi" w:hAnsiTheme="minorHAnsi"/>
          <w:sz w:val="24"/>
        </w:rPr>
        <w:t xml:space="preserve"> squared.</w:t>
      </w:r>
    </w:p>
    <w:p w:rsidR="00B721E4" w:rsidRPr="002C1B22" w:rsidRDefault="00076150" w:rsidP="00B11927">
      <w:pPr>
        <w:pStyle w:val="ListParagraph"/>
        <w:numPr>
          <w:ilvl w:val="0"/>
          <w:numId w:val="9"/>
        </w:numPr>
        <w:rPr>
          <w:rFonts w:asciiTheme="minorHAnsi" w:hAnsiTheme="minorHAnsi"/>
          <w:sz w:val="24"/>
        </w:rPr>
      </w:pPr>
      <w:r w:rsidRPr="002C1B22">
        <w:rPr>
          <w:rFonts w:asciiTheme="minorHAnsi" w:hAnsiTheme="minorHAnsi"/>
          <w:sz w:val="24"/>
        </w:rPr>
        <w:t>BMI should be recorded to 1 decimal place.</w:t>
      </w:r>
      <w:r w:rsidR="00D30F7A" w:rsidRPr="002C1B22">
        <w:rPr>
          <w:rFonts w:asciiTheme="minorHAnsi" w:hAnsiTheme="minorHAnsi"/>
          <w:sz w:val="24"/>
        </w:rPr>
        <w:t xml:space="preserve"> </w:t>
      </w:r>
    </w:p>
    <w:p w:rsidR="00F16CC8" w:rsidRPr="002C1B22" w:rsidRDefault="00F16CC8" w:rsidP="00B11927">
      <w:pPr>
        <w:pStyle w:val="ListParagraph"/>
        <w:numPr>
          <w:ilvl w:val="0"/>
          <w:numId w:val="9"/>
        </w:numPr>
        <w:rPr>
          <w:rFonts w:asciiTheme="minorHAnsi" w:hAnsiTheme="minorHAnsi"/>
          <w:sz w:val="24"/>
        </w:rPr>
      </w:pPr>
      <w:r w:rsidRPr="002C1B22">
        <w:rPr>
          <w:rFonts w:asciiTheme="minorHAnsi" w:hAnsiTheme="minorHAnsi"/>
          <w:sz w:val="24"/>
        </w:rPr>
        <w:t xml:space="preserve">Records BMI in the box indicated and tick the classification they fall into. </w:t>
      </w:r>
    </w:p>
    <w:p w:rsidR="002A6831" w:rsidRPr="002C1B22" w:rsidRDefault="00D30F7A" w:rsidP="00B11927">
      <w:pPr>
        <w:pStyle w:val="ListParagraph"/>
        <w:numPr>
          <w:ilvl w:val="0"/>
          <w:numId w:val="9"/>
        </w:numPr>
        <w:rPr>
          <w:rFonts w:asciiTheme="minorHAnsi" w:hAnsiTheme="minorHAnsi"/>
          <w:sz w:val="24"/>
        </w:rPr>
      </w:pPr>
      <w:r w:rsidRPr="002C1B22">
        <w:rPr>
          <w:rFonts w:asciiTheme="minorHAnsi" w:hAnsiTheme="minorHAnsi"/>
          <w:sz w:val="24"/>
        </w:rPr>
        <w:t xml:space="preserve">This number can classify the individual as underweight, normal, overweight or </w:t>
      </w:r>
      <w:r w:rsidR="00F16CC8" w:rsidRPr="002C1B22">
        <w:rPr>
          <w:rFonts w:asciiTheme="minorHAnsi" w:hAnsiTheme="minorHAnsi"/>
          <w:sz w:val="24"/>
        </w:rPr>
        <w:t>obese</w:t>
      </w:r>
    </w:p>
    <w:p w:rsidR="00D30F7A" w:rsidRPr="002C1B22" w:rsidRDefault="006427EC" w:rsidP="00B11927">
      <w:pPr>
        <w:pStyle w:val="ListParagraph"/>
        <w:numPr>
          <w:ilvl w:val="0"/>
          <w:numId w:val="9"/>
        </w:numPr>
        <w:rPr>
          <w:rFonts w:asciiTheme="minorHAnsi" w:hAnsiTheme="minorHAnsi"/>
          <w:b/>
          <w:sz w:val="24"/>
        </w:rPr>
      </w:pPr>
      <w:r w:rsidRPr="002C1B22">
        <w:rPr>
          <w:rFonts w:asciiTheme="minorHAnsi" w:hAnsiTheme="minorHAnsi"/>
          <w:sz w:val="24"/>
        </w:rPr>
        <w:t>Completed by an Exercise Physiologist or Nurse</w:t>
      </w:r>
    </w:p>
    <w:p w:rsidR="00D30F7A" w:rsidRPr="002C1B22" w:rsidRDefault="00D30F7A" w:rsidP="002C1B22">
      <w:pPr>
        <w:ind w:left="426"/>
        <w:rPr>
          <w:rFonts w:asciiTheme="minorHAnsi" w:hAnsiTheme="minorHAnsi"/>
          <w:b/>
          <w:sz w:val="24"/>
        </w:rPr>
      </w:pPr>
    </w:p>
    <w:p w:rsidR="00A65E99" w:rsidRPr="002C1B22" w:rsidRDefault="00A65E99" w:rsidP="002C1B22">
      <w:pPr>
        <w:ind w:left="426"/>
        <w:rPr>
          <w:rFonts w:asciiTheme="minorHAnsi" w:hAnsiTheme="minorHAnsi"/>
          <w:sz w:val="24"/>
        </w:rPr>
      </w:pPr>
    </w:p>
    <w:p w:rsidR="002A6831" w:rsidRPr="002C1B22" w:rsidRDefault="002A6831" w:rsidP="002C1B22">
      <w:pPr>
        <w:ind w:left="426"/>
        <w:rPr>
          <w:rFonts w:asciiTheme="minorHAnsi" w:hAnsiTheme="minorHAnsi"/>
          <w:i/>
          <w:sz w:val="24"/>
          <w:u w:val="single"/>
        </w:rPr>
      </w:pPr>
      <w:r w:rsidRPr="002C1B22">
        <w:rPr>
          <w:rFonts w:asciiTheme="minorHAnsi" w:hAnsiTheme="minorHAnsi"/>
          <w:i/>
          <w:sz w:val="24"/>
          <w:u w:val="single"/>
        </w:rPr>
        <w:t>Waist Circumference</w:t>
      </w:r>
    </w:p>
    <w:p w:rsidR="00FA6755" w:rsidRPr="002C1B22" w:rsidRDefault="00FA6755" w:rsidP="002C1B22">
      <w:pPr>
        <w:ind w:left="426"/>
        <w:rPr>
          <w:rFonts w:asciiTheme="minorHAnsi" w:hAnsiTheme="minorHAnsi"/>
          <w:b/>
          <w:sz w:val="24"/>
        </w:rPr>
      </w:pPr>
    </w:p>
    <w:p w:rsidR="00104844" w:rsidRPr="002C1B22" w:rsidRDefault="00104844" w:rsidP="00B11927">
      <w:pPr>
        <w:pStyle w:val="ListParagraph"/>
        <w:numPr>
          <w:ilvl w:val="0"/>
          <w:numId w:val="10"/>
        </w:numPr>
        <w:rPr>
          <w:rFonts w:asciiTheme="minorHAnsi" w:hAnsiTheme="minorHAnsi"/>
          <w:sz w:val="24"/>
        </w:rPr>
      </w:pPr>
      <w:r w:rsidRPr="002C1B22">
        <w:rPr>
          <w:rFonts w:asciiTheme="minorHAnsi" w:hAnsiTheme="minorHAnsi"/>
          <w:sz w:val="24"/>
        </w:rPr>
        <w:t xml:space="preserve">Place tape measure around the smallest part </w:t>
      </w:r>
      <w:r w:rsidR="006902D9" w:rsidRPr="002C1B22">
        <w:rPr>
          <w:rFonts w:asciiTheme="minorHAnsi" w:hAnsiTheme="minorHAnsi"/>
          <w:sz w:val="24"/>
        </w:rPr>
        <w:t>of the candidate</w:t>
      </w:r>
      <w:r w:rsidRPr="002C1B22">
        <w:rPr>
          <w:rFonts w:asciiTheme="minorHAnsi" w:hAnsiTheme="minorHAnsi"/>
          <w:sz w:val="24"/>
        </w:rPr>
        <w:t xml:space="preserve"> mid-section for females and in line with the navel for males. </w:t>
      </w:r>
    </w:p>
    <w:p w:rsidR="002A6831" w:rsidRPr="002C1B22" w:rsidRDefault="00104844" w:rsidP="00B11927">
      <w:pPr>
        <w:pStyle w:val="ListParagraph"/>
        <w:numPr>
          <w:ilvl w:val="0"/>
          <w:numId w:val="10"/>
        </w:numPr>
        <w:rPr>
          <w:rFonts w:asciiTheme="minorHAnsi" w:hAnsiTheme="minorHAnsi"/>
          <w:sz w:val="24"/>
        </w:rPr>
      </w:pPr>
      <w:r w:rsidRPr="002C1B22">
        <w:rPr>
          <w:rFonts w:asciiTheme="minorHAnsi" w:hAnsiTheme="minorHAnsi"/>
          <w:sz w:val="24"/>
        </w:rPr>
        <w:t>Record waist circumference in centimeters (cm)</w:t>
      </w:r>
      <w:r w:rsidR="007175D2" w:rsidRPr="002C1B22">
        <w:rPr>
          <w:rFonts w:asciiTheme="minorHAnsi" w:hAnsiTheme="minorHAnsi"/>
          <w:sz w:val="24"/>
        </w:rPr>
        <w:t>.</w:t>
      </w:r>
    </w:p>
    <w:p w:rsidR="006427EC" w:rsidRPr="002C1B22" w:rsidRDefault="006427EC" w:rsidP="00B11927">
      <w:pPr>
        <w:pStyle w:val="ListParagraph"/>
        <w:numPr>
          <w:ilvl w:val="0"/>
          <w:numId w:val="10"/>
        </w:numPr>
        <w:rPr>
          <w:rFonts w:asciiTheme="minorHAnsi" w:hAnsiTheme="minorHAnsi"/>
          <w:b/>
          <w:sz w:val="24"/>
        </w:rPr>
      </w:pPr>
      <w:r w:rsidRPr="002C1B22">
        <w:rPr>
          <w:rFonts w:asciiTheme="minorHAnsi" w:hAnsiTheme="minorHAnsi"/>
          <w:sz w:val="24"/>
        </w:rPr>
        <w:t>Completed by an Exercise Physiologist or Nurse</w:t>
      </w:r>
      <w:r w:rsidR="007175D2" w:rsidRPr="002C1B22">
        <w:rPr>
          <w:rFonts w:asciiTheme="minorHAnsi" w:hAnsiTheme="minorHAnsi"/>
          <w:sz w:val="24"/>
        </w:rPr>
        <w:t>.</w:t>
      </w:r>
    </w:p>
    <w:p w:rsidR="00D7306C" w:rsidRPr="002C1B22" w:rsidRDefault="00D7306C" w:rsidP="002C1B22">
      <w:pPr>
        <w:ind w:left="426"/>
        <w:rPr>
          <w:rFonts w:asciiTheme="minorHAnsi" w:hAnsiTheme="minorHAnsi"/>
          <w:b/>
          <w:sz w:val="24"/>
        </w:rPr>
      </w:pPr>
    </w:p>
    <w:p w:rsidR="002A6831" w:rsidRPr="002C1B22" w:rsidRDefault="002A6831" w:rsidP="002C1B22">
      <w:pPr>
        <w:ind w:left="426"/>
        <w:rPr>
          <w:rFonts w:asciiTheme="minorHAnsi" w:hAnsiTheme="minorHAnsi"/>
          <w:i/>
          <w:sz w:val="24"/>
          <w:u w:val="single"/>
        </w:rPr>
      </w:pPr>
      <w:r w:rsidRPr="002C1B22">
        <w:rPr>
          <w:rFonts w:asciiTheme="minorHAnsi" w:hAnsiTheme="minorHAnsi"/>
          <w:i/>
          <w:sz w:val="24"/>
          <w:u w:val="single"/>
        </w:rPr>
        <w:t>Hip Circumference</w:t>
      </w:r>
    </w:p>
    <w:p w:rsidR="00FA6755" w:rsidRPr="002C1B22" w:rsidRDefault="00FA6755" w:rsidP="002C1B22">
      <w:pPr>
        <w:ind w:left="426"/>
        <w:rPr>
          <w:rFonts w:asciiTheme="minorHAnsi" w:hAnsiTheme="minorHAnsi"/>
          <w:b/>
          <w:sz w:val="24"/>
        </w:rPr>
      </w:pPr>
    </w:p>
    <w:p w:rsidR="006902D9" w:rsidRPr="002C1B22" w:rsidRDefault="006902D9" w:rsidP="00B11927">
      <w:pPr>
        <w:pStyle w:val="ListParagraph"/>
        <w:numPr>
          <w:ilvl w:val="0"/>
          <w:numId w:val="11"/>
        </w:numPr>
        <w:rPr>
          <w:rFonts w:asciiTheme="minorHAnsi" w:hAnsiTheme="minorHAnsi"/>
          <w:sz w:val="24"/>
        </w:rPr>
      </w:pPr>
      <w:r w:rsidRPr="002C1B22">
        <w:rPr>
          <w:rFonts w:asciiTheme="minorHAnsi" w:hAnsiTheme="minorHAnsi"/>
          <w:sz w:val="24"/>
        </w:rPr>
        <w:t xml:space="preserve">Place tape measure around the largest part of the </w:t>
      </w:r>
      <w:r w:rsidR="007175D2" w:rsidRPr="002C1B22">
        <w:rPr>
          <w:rFonts w:asciiTheme="minorHAnsi" w:hAnsiTheme="minorHAnsi"/>
          <w:sz w:val="24"/>
        </w:rPr>
        <w:t>candidate’s</w:t>
      </w:r>
      <w:r w:rsidR="00A52F42" w:rsidRPr="002C1B22">
        <w:rPr>
          <w:rFonts w:asciiTheme="minorHAnsi" w:hAnsiTheme="minorHAnsi"/>
          <w:sz w:val="24"/>
        </w:rPr>
        <w:t xml:space="preserve"> gluteal region</w:t>
      </w:r>
      <w:r w:rsidR="007175D2" w:rsidRPr="002C1B22">
        <w:rPr>
          <w:rFonts w:asciiTheme="minorHAnsi" w:hAnsiTheme="minorHAnsi"/>
          <w:sz w:val="24"/>
        </w:rPr>
        <w:t>.</w:t>
      </w:r>
    </w:p>
    <w:p w:rsidR="00A52F42" w:rsidRPr="002C1B22" w:rsidRDefault="00A52F42" w:rsidP="00B11927">
      <w:pPr>
        <w:pStyle w:val="ListParagraph"/>
        <w:numPr>
          <w:ilvl w:val="0"/>
          <w:numId w:val="11"/>
        </w:numPr>
        <w:rPr>
          <w:rFonts w:asciiTheme="minorHAnsi" w:hAnsiTheme="minorHAnsi"/>
          <w:sz w:val="24"/>
        </w:rPr>
      </w:pPr>
      <w:r w:rsidRPr="002C1B22">
        <w:rPr>
          <w:rFonts w:asciiTheme="minorHAnsi" w:hAnsiTheme="minorHAnsi"/>
          <w:sz w:val="24"/>
        </w:rPr>
        <w:t>Record hip circumference in centimeters (cm)</w:t>
      </w:r>
      <w:r w:rsidR="007175D2" w:rsidRPr="002C1B22">
        <w:rPr>
          <w:rFonts w:asciiTheme="minorHAnsi" w:hAnsiTheme="minorHAnsi"/>
          <w:sz w:val="24"/>
        </w:rPr>
        <w:t>.</w:t>
      </w:r>
    </w:p>
    <w:p w:rsidR="006427EC" w:rsidRPr="002C1B22" w:rsidRDefault="006427EC" w:rsidP="00B11927">
      <w:pPr>
        <w:pStyle w:val="ListParagraph"/>
        <w:numPr>
          <w:ilvl w:val="0"/>
          <w:numId w:val="11"/>
        </w:numPr>
        <w:rPr>
          <w:rFonts w:asciiTheme="minorHAnsi" w:hAnsiTheme="minorHAnsi"/>
          <w:b/>
          <w:sz w:val="24"/>
        </w:rPr>
      </w:pPr>
      <w:r w:rsidRPr="002C1B22">
        <w:rPr>
          <w:rFonts w:asciiTheme="minorHAnsi" w:hAnsiTheme="minorHAnsi"/>
          <w:sz w:val="24"/>
        </w:rPr>
        <w:t>Completed by an Exercise Physiologist or Nurse</w:t>
      </w:r>
      <w:r w:rsidR="007175D2" w:rsidRPr="002C1B22">
        <w:rPr>
          <w:rFonts w:asciiTheme="minorHAnsi" w:hAnsiTheme="minorHAnsi"/>
          <w:sz w:val="24"/>
        </w:rPr>
        <w:t>.</w:t>
      </w:r>
    </w:p>
    <w:p w:rsidR="00D7306C" w:rsidRPr="002C1B22" w:rsidRDefault="00D7306C" w:rsidP="002C1B22">
      <w:pPr>
        <w:ind w:left="426"/>
        <w:rPr>
          <w:rFonts w:asciiTheme="minorHAnsi" w:hAnsiTheme="minorHAnsi"/>
          <w:b/>
          <w:sz w:val="24"/>
        </w:rPr>
      </w:pPr>
    </w:p>
    <w:p w:rsidR="007175D2" w:rsidRPr="002C1B22" w:rsidRDefault="007175D2" w:rsidP="002C1B22">
      <w:pPr>
        <w:ind w:left="426"/>
        <w:rPr>
          <w:rFonts w:asciiTheme="minorHAnsi" w:hAnsiTheme="minorHAnsi"/>
          <w:b/>
          <w:sz w:val="24"/>
        </w:rPr>
      </w:pPr>
    </w:p>
    <w:p w:rsidR="00D30F7A" w:rsidRPr="002C1B22" w:rsidRDefault="0055512D" w:rsidP="002C1B22">
      <w:pPr>
        <w:ind w:left="426"/>
        <w:rPr>
          <w:rFonts w:asciiTheme="minorHAnsi" w:hAnsiTheme="minorHAnsi"/>
          <w:i/>
          <w:sz w:val="24"/>
          <w:u w:val="single"/>
        </w:rPr>
      </w:pPr>
      <w:r w:rsidRPr="002C1B22">
        <w:rPr>
          <w:noProof/>
          <w:lang w:val="en-AU" w:eastAsia="en-AU"/>
        </w:rPr>
        <w:drawing>
          <wp:anchor distT="0" distB="0" distL="114300" distR="114300" simplePos="0" relativeHeight="251646464" behindDoc="0" locked="0" layoutInCell="1" allowOverlap="1" wp14:anchorId="6B8B537C" wp14:editId="5B0EAD43">
            <wp:simplePos x="0" y="0"/>
            <wp:positionH relativeFrom="column">
              <wp:posOffset>4760595</wp:posOffset>
            </wp:positionH>
            <wp:positionV relativeFrom="paragraph">
              <wp:posOffset>8255</wp:posOffset>
            </wp:positionV>
            <wp:extent cx="1301750" cy="1573530"/>
            <wp:effectExtent l="0" t="0" r="0" b="762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83" t="3572" r="5806" b="5803"/>
                    <a:stretch/>
                  </pic:blipFill>
                  <pic:spPr bwMode="auto">
                    <a:xfrm>
                      <a:off x="0" y="0"/>
                      <a:ext cx="1301750" cy="157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06C" w:rsidRPr="002C1B22">
        <w:rPr>
          <w:rFonts w:asciiTheme="minorHAnsi" w:hAnsiTheme="minorHAnsi"/>
          <w:i/>
          <w:sz w:val="24"/>
          <w:u w:val="single"/>
        </w:rPr>
        <w:t>Waist to Hip Ratio</w:t>
      </w:r>
    </w:p>
    <w:p w:rsidR="00FA6755" w:rsidRPr="002C1B22" w:rsidRDefault="00FA6755" w:rsidP="002C1B22">
      <w:pPr>
        <w:ind w:left="426"/>
        <w:rPr>
          <w:rFonts w:asciiTheme="minorHAnsi" w:hAnsiTheme="minorHAnsi"/>
          <w:b/>
          <w:sz w:val="24"/>
        </w:rPr>
      </w:pPr>
    </w:p>
    <w:p w:rsidR="00D30F7A" w:rsidRPr="002C1B22" w:rsidRDefault="00D30F7A" w:rsidP="00B11927">
      <w:pPr>
        <w:pStyle w:val="ListParagraph"/>
        <w:numPr>
          <w:ilvl w:val="0"/>
          <w:numId w:val="12"/>
        </w:numPr>
        <w:rPr>
          <w:rFonts w:asciiTheme="minorHAnsi" w:hAnsiTheme="minorHAnsi"/>
          <w:sz w:val="24"/>
        </w:rPr>
      </w:pPr>
      <w:r w:rsidRPr="002C1B22">
        <w:rPr>
          <w:rFonts w:asciiTheme="minorHAnsi" w:hAnsiTheme="minorHAnsi"/>
          <w:sz w:val="24"/>
        </w:rPr>
        <w:t>Divide the waist measurement by the hip measurement to derive the waist to hip ratio.</w:t>
      </w:r>
    </w:p>
    <w:p w:rsidR="0055512D" w:rsidRPr="002C1B22" w:rsidRDefault="0055512D" w:rsidP="00B11927">
      <w:pPr>
        <w:pStyle w:val="ListParagraph"/>
        <w:numPr>
          <w:ilvl w:val="0"/>
          <w:numId w:val="12"/>
        </w:numPr>
        <w:rPr>
          <w:rFonts w:asciiTheme="minorHAnsi" w:hAnsiTheme="minorHAnsi"/>
          <w:sz w:val="24"/>
        </w:rPr>
      </w:pPr>
      <w:r w:rsidRPr="002C1B22">
        <w:rPr>
          <w:rFonts w:asciiTheme="minorHAnsi" w:hAnsiTheme="minorHAnsi"/>
          <w:sz w:val="24"/>
        </w:rPr>
        <w:t>Record to two decimal places.</w:t>
      </w:r>
    </w:p>
    <w:p w:rsidR="0055512D" w:rsidRPr="002C1B22" w:rsidRDefault="0055512D" w:rsidP="00B11927">
      <w:pPr>
        <w:pStyle w:val="ListParagraph"/>
        <w:numPr>
          <w:ilvl w:val="0"/>
          <w:numId w:val="12"/>
        </w:numPr>
        <w:rPr>
          <w:rFonts w:asciiTheme="minorHAnsi" w:hAnsiTheme="minorHAnsi"/>
          <w:sz w:val="24"/>
        </w:rPr>
      </w:pPr>
      <w:r w:rsidRPr="002C1B22">
        <w:rPr>
          <w:rFonts w:asciiTheme="minorHAnsi" w:hAnsiTheme="minorHAnsi"/>
          <w:sz w:val="24"/>
        </w:rPr>
        <w:t xml:space="preserve">Record Waist to Hip Ratio in box provided and tick the classification they fall into.  </w:t>
      </w:r>
    </w:p>
    <w:p w:rsidR="006427EC" w:rsidRPr="002C1B22" w:rsidRDefault="006427EC" w:rsidP="00B11927">
      <w:pPr>
        <w:pStyle w:val="ListParagraph"/>
        <w:numPr>
          <w:ilvl w:val="0"/>
          <w:numId w:val="12"/>
        </w:numPr>
        <w:rPr>
          <w:rFonts w:asciiTheme="minorHAnsi" w:hAnsiTheme="minorHAnsi"/>
          <w:b/>
          <w:sz w:val="24"/>
        </w:rPr>
      </w:pPr>
      <w:r w:rsidRPr="002C1B22">
        <w:rPr>
          <w:rFonts w:asciiTheme="minorHAnsi" w:hAnsiTheme="minorHAnsi"/>
          <w:sz w:val="24"/>
        </w:rPr>
        <w:t>Completed by an Exercise Physiologist or Nurse</w:t>
      </w:r>
    </w:p>
    <w:p w:rsidR="00D30F7A" w:rsidRPr="002C1B22" w:rsidRDefault="00D30F7A" w:rsidP="002C1B22">
      <w:pPr>
        <w:ind w:left="426"/>
        <w:rPr>
          <w:rFonts w:asciiTheme="minorHAnsi" w:hAnsiTheme="minorHAnsi"/>
          <w:sz w:val="24"/>
        </w:rPr>
      </w:pPr>
    </w:p>
    <w:p w:rsidR="000D10EE" w:rsidRPr="002C1B22" w:rsidRDefault="000D10EE" w:rsidP="002C1B22">
      <w:pPr>
        <w:ind w:left="426"/>
        <w:rPr>
          <w:rFonts w:asciiTheme="minorHAnsi" w:hAnsiTheme="minorHAnsi"/>
          <w:b/>
          <w:sz w:val="24"/>
        </w:rPr>
      </w:pPr>
    </w:p>
    <w:p w:rsidR="00D30F7A" w:rsidRPr="002C1B22" w:rsidRDefault="00D7306C" w:rsidP="002C1B22">
      <w:pPr>
        <w:ind w:left="426"/>
        <w:rPr>
          <w:rFonts w:asciiTheme="minorHAnsi" w:hAnsiTheme="minorHAnsi"/>
          <w:i/>
          <w:sz w:val="24"/>
          <w:u w:val="single"/>
        </w:rPr>
      </w:pPr>
      <w:r w:rsidRPr="002C1B22">
        <w:rPr>
          <w:rFonts w:asciiTheme="minorHAnsi" w:hAnsiTheme="minorHAnsi"/>
          <w:i/>
          <w:sz w:val="24"/>
          <w:u w:val="single"/>
        </w:rPr>
        <w:t>Blood Pressure Test</w:t>
      </w:r>
    </w:p>
    <w:p w:rsidR="00FA6755" w:rsidRPr="002C1B22" w:rsidRDefault="00FA6755" w:rsidP="002C1B22">
      <w:pPr>
        <w:ind w:left="426"/>
        <w:rPr>
          <w:rFonts w:asciiTheme="minorHAnsi" w:hAnsiTheme="minorHAnsi"/>
          <w:b/>
          <w:sz w:val="24"/>
        </w:rPr>
      </w:pPr>
    </w:p>
    <w:p w:rsidR="002717F4" w:rsidRPr="002C1B22" w:rsidRDefault="002717F4" w:rsidP="00B11927">
      <w:pPr>
        <w:pStyle w:val="ListParagraph"/>
        <w:numPr>
          <w:ilvl w:val="0"/>
          <w:numId w:val="13"/>
        </w:numPr>
        <w:rPr>
          <w:rFonts w:asciiTheme="minorHAnsi" w:hAnsiTheme="minorHAnsi"/>
          <w:b/>
          <w:sz w:val="24"/>
        </w:rPr>
      </w:pPr>
      <w:r w:rsidRPr="002C1B22">
        <w:rPr>
          <w:rFonts w:asciiTheme="minorHAnsi" w:hAnsiTheme="minorHAnsi"/>
          <w:sz w:val="24"/>
        </w:rPr>
        <w:t>Instruct candidate to relax left arm on the bench with palm facing upwards (supine).</w:t>
      </w:r>
    </w:p>
    <w:p w:rsidR="008C0CB3" w:rsidRPr="002C1B22" w:rsidRDefault="008C0CB3" w:rsidP="00B11927">
      <w:pPr>
        <w:pStyle w:val="ListParagraph"/>
        <w:numPr>
          <w:ilvl w:val="0"/>
          <w:numId w:val="13"/>
        </w:numPr>
        <w:rPr>
          <w:rFonts w:asciiTheme="minorHAnsi" w:hAnsiTheme="minorHAnsi"/>
          <w:sz w:val="24"/>
        </w:rPr>
      </w:pPr>
      <w:r w:rsidRPr="002C1B22">
        <w:rPr>
          <w:rFonts w:asciiTheme="minorHAnsi" w:hAnsiTheme="minorHAnsi"/>
          <w:sz w:val="24"/>
        </w:rPr>
        <w:t xml:space="preserve">The appropriate cuff type should be considered. Short cuff for an individual with a smaller arm, long cuff for personnel with larger arms and the large maroon cuff for candidates with elevated Blood Pressure or larger arms. </w:t>
      </w:r>
    </w:p>
    <w:p w:rsidR="008C0CB3" w:rsidRPr="002C1B22" w:rsidRDefault="008C0CB3" w:rsidP="00B11927">
      <w:pPr>
        <w:pStyle w:val="ListParagraph"/>
        <w:numPr>
          <w:ilvl w:val="0"/>
          <w:numId w:val="13"/>
        </w:numPr>
        <w:rPr>
          <w:rFonts w:asciiTheme="minorHAnsi" w:hAnsiTheme="minorHAnsi"/>
          <w:sz w:val="24"/>
        </w:rPr>
      </w:pPr>
      <w:r w:rsidRPr="002C1B22">
        <w:rPr>
          <w:rFonts w:asciiTheme="minorHAnsi" w:hAnsiTheme="minorHAnsi"/>
          <w:sz w:val="24"/>
        </w:rPr>
        <w:t>The cuff should be fastened around the left arm with the arrow in alignment with the artery.</w:t>
      </w:r>
    </w:p>
    <w:p w:rsidR="008C0CB3" w:rsidRPr="002C1B22" w:rsidRDefault="008C0CB3" w:rsidP="00B11927">
      <w:pPr>
        <w:pStyle w:val="ListParagraph"/>
        <w:numPr>
          <w:ilvl w:val="0"/>
          <w:numId w:val="13"/>
        </w:numPr>
        <w:rPr>
          <w:rFonts w:asciiTheme="minorHAnsi" w:hAnsiTheme="minorHAnsi"/>
          <w:sz w:val="24"/>
        </w:rPr>
      </w:pPr>
      <w:r w:rsidRPr="002C1B22">
        <w:rPr>
          <w:rFonts w:asciiTheme="minorHAnsi" w:hAnsiTheme="minorHAnsi"/>
          <w:sz w:val="24"/>
        </w:rPr>
        <w:t xml:space="preserve">Pump up cuff and then slowly release the air until the </w:t>
      </w:r>
      <w:proofErr w:type="spellStart"/>
      <w:r w:rsidRPr="002C1B22">
        <w:rPr>
          <w:rFonts w:asciiTheme="minorHAnsi" w:hAnsiTheme="minorHAnsi"/>
          <w:sz w:val="24"/>
        </w:rPr>
        <w:t>Korotkoff</w:t>
      </w:r>
      <w:proofErr w:type="spellEnd"/>
      <w:r w:rsidRPr="002C1B22">
        <w:rPr>
          <w:rFonts w:asciiTheme="minorHAnsi" w:hAnsiTheme="minorHAnsi"/>
          <w:sz w:val="24"/>
        </w:rPr>
        <w:t xml:space="preserve"> sounds can be heard and then a blood pressure reading can be taken.</w:t>
      </w:r>
    </w:p>
    <w:p w:rsidR="0055512D" w:rsidRDefault="00D30F7A" w:rsidP="00B11927">
      <w:pPr>
        <w:pStyle w:val="ListParagraph"/>
        <w:numPr>
          <w:ilvl w:val="0"/>
          <w:numId w:val="13"/>
        </w:numPr>
        <w:rPr>
          <w:rFonts w:asciiTheme="minorHAnsi" w:hAnsiTheme="minorHAnsi"/>
          <w:sz w:val="24"/>
        </w:rPr>
      </w:pPr>
      <w:r w:rsidRPr="002C1B22">
        <w:rPr>
          <w:rFonts w:asciiTheme="minorHAnsi" w:hAnsiTheme="minorHAnsi"/>
          <w:sz w:val="24"/>
        </w:rPr>
        <w:t xml:space="preserve">If blood pressure is classified within the ‘normal’ ranges then the medical may proceed. </w:t>
      </w:r>
    </w:p>
    <w:p w:rsidR="00BF7CBA" w:rsidRDefault="00BF7CBA" w:rsidP="00BF7CBA">
      <w:pPr>
        <w:pStyle w:val="ListParagraph"/>
        <w:ind w:left="1212"/>
        <w:rPr>
          <w:rFonts w:asciiTheme="minorHAnsi" w:hAnsiTheme="minorHAnsi"/>
          <w:sz w:val="24"/>
        </w:rPr>
      </w:pPr>
    </w:p>
    <w:p w:rsidR="005F1B26" w:rsidRDefault="005F1B26">
      <w:pPr>
        <w:spacing w:after="160" w:line="259" w:lineRule="auto"/>
        <w:rPr>
          <w:rFonts w:asciiTheme="minorHAnsi" w:hAnsiTheme="minorHAnsi"/>
          <w:sz w:val="24"/>
        </w:rPr>
      </w:pPr>
      <w:r>
        <w:rPr>
          <w:rFonts w:asciiTheme="minorHAnsi" w:hAnsiTheme="minorHAnsi"/>
          <w:sz w:val="24"/>
        </w:rPr>
        <w:br w:type="page"/>
      </w:r>
    </w:p>
    <w:p w:rsidR="00BF7CBA" w:rsidRPr="002C1B22" w:rsidRDefault="00BF7CBA" w:rsidP="00BF7CBA">
      <w:pPr>
        <w:pStyle w:val="ListParagraph"/>
        <w:ind w:left="1212"/>
        <w:rPr>
          <w:rFonts w:asciiTheme="minorHAnsi" w:hAnsiTheme="minorHAnsi"/>
          <w:sz w:val="24"/>
        </w:rPr>
      </w:pPr>
    </w:p>
    <w:p w:rsidR="00D7306C" w:rsidRPr="002C1B22" w:rsidRDefault="0055512D" w:rsidP="00B11927">
      <w:pPr>
        <w:pStyle w:val="ListParagraph"/>
        <w:numPr>
          <w:ilvl w:val="0"/>
          <w:numId w:val="13"/>
        </w:numPr>
        <w:rPr>
          <w:rFonts w:asciiTheme="minorHAnsi" w:hAnsiTheme="minorHAnsi"/>
          <w:sz w:val="24"/>
        </w:rPr>
      </w:pPr>
      <w:r w:rsidRPr="002C1B22">
        <w:rPr>
          <w:rFonts w:asciiTheme="minorHAnsi" w:hAnsiTheme="minorHAnsi"/>
          <w:sz w:val="24"/>
        </w:rPr>
        <w:t>If blood pressure is between 150-168 Systolic and 90-100</w:t>
      </w:r>
      <w:r w:rsidR="00D7306C" w:rsidRPr="002C1B22">
        <w:rPr>
          <w:rFonts w:asciiTheme="minorHAnsi" w:hAnsiTheme="minorHAnsi"/>
          <w:sz w:val="24"/>
        </w:rPr>
        <w:t xml:space="preserve"> Diastolic please use the chain o</w:t>
      </w:r>
      <w:r w:rsidR="004727ED" w:rsidRPr="002C1B22">
        <w:rPr>
          <w:rFonts w:asciiTheme="minorHAnsi" w:hAnsiTheme="minorHAnsi"/>
          <w:sz w:val="24"/>
        </w:rPr>
        <w:t>f</w:t>
      </w:r>
      <w:r w:rsidR="002C1B22">
        <w:rPr>
          <w:rFonts w:asciiTheme="minorHAnsi" w:hAnsiTheme="minorHAnsi"/>
          <w:sz w:val="24"/>
        </w:rPr>
        <w:t xml:space="preserve"> events below</w:t>
      </w:r>
      <w:r w:rsidR="00D7306C" w:rsidRPr="000944F1">
        <w:rPr>
          <w:noProof/>
          <w:lang w:val="en-AU" w:eastAsia="en-AU"/>
        </w:rPr>
        <w:drawing>
          <wp:inline distT="0" distB="0" distL="0" distR="0" wp14:anchorId="061C5B17" wp14:editId="08DF2C25">
            <wp:extent cx="5734050" cy="3188780"/>
            <wp:effectExtent l="0" t="0" r="38100" b="31115"/>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7306C" w:rsidRPr="002C1B22" w:rsidRDefault="00D7306C" w:rsidP="002C1B22">
      <w:pPr>
        <w:ind w:left="426"/>
        <w:jc w:val="center"/>
        <w:rPr>
          <w:rFonts w:asciiTheme="minorHAnsi" w:hAnsiTheme="minorHAnsi"/>
          <w:sz w:val="24"/>
        </w:rPr>
      </w:pPr>
    </w:p>
    <w:p w:rsidR="00076150" w:rsidRPr="002C1B22" w:rsidRDefault="00076150" w:rsidP="002C1B22">
      <w:pPr>
        <w:ind w:left="426"/>
        <w:rPr>
          <w:rFonts w:asciiTheme="minorHAnsi" w:hAnsiTheme="minorHAnsi"/>
          <w:sz w:val="24"/>
        </w:rPr>
      </w:pPr>
    </w:p>
    <w:p w:rsidR="00D7306C" w:rsidRPr="002C1B22" w:rsidRDefault="00D7306C" w:rsidP="00B11927">
      <w:pPr>
        <w:pStyle w:val="ListParagraph"/>
        <w:numPr>
          <w:ilvl w:val="0"/>
          <w:numId w:val="13"/>
        </w:numPr>
        <w:rPr>
          <w:rFonts w:asciiTheme="minorHAnsi" w:hAnsiTheme="minorHAnsi"/>
          <w:sz w:val="24"/>
        </w:rPr>
      </w:pPr>
      <w:r w:rsidRPr="002C1B22">
        <w:rPr>
          <w:rFonts w:asciiTheme="minorHAnsi" w:hAnsiTheme="minorHAnsi"/>
          <w:sz w:val="24"/>
        </w:rPr>
        <w:t>If blood pressure falls into any of the following 170/102, &gt;180/&gt;110 or &gt;160/&lt;70 please use flow chart below</w:t>
      </w:r>
      <w:r w:rsidR="007175D2" w:rsidRPr="002C1B22">
        <w:rPr>
          <w:rFonts w:asciiTheme="minorHAnsi" w:hAnsiTheme="minorHAnsi"/>
          <w:sz w:val="24"/>
        </w:rPr>
        <w:t>.</w:t>
      </w:r>
    </w:p>
    <w:p w:rsidR="00D30F7A" w:rsidRPr="002C1B22" w:rsidRDefault="00D7306C" w:rsidP="002C1B22">
      <w:pPr>
        <w:ind w:left="426"/>
        <w:rPr>
          <w:rFonts w:asciiTheme="minorHAnsi" w:hAnsiTheme="minorHAnsi"/>
          <w:sz w:val="24"/>
        </w:rPr>
      </w:pPr>
      <w:r w:rsidRPr="000944F1">
        <w:rPr>
          <w:noProof/>
          <w:lang w:val="en-AU" w:eastAsia="en-AU"/>
        </w:rPr>
        <w:drawing>
          <wp:inline distT="0" distB="0" distL="0" distR="0" wp14:anchorId="26516109" wp14:editId="1B045895">
            <wp:extent cx="5734050" cy="2209800"/>
            <wp:effectExtent l="0" t="0" r="38100" b="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6427EC" w:rsidRPr="002C1B22" w:rsidRDefault="006427EC" w:rsidP="00B11927">
      <w:pPr>
        <w:pStyle w:val="ListParagraph"/>
        <w:numPr>
          <w:ilvl w:val="0"/>
          <w:numId w:val="14"/>
        </w:numPr>
        <w:rPr>
          <w:rFonts w:asciiTheme="minorHAnsi" w:hAnsiTheme="minorHAnsi"/>
          <w:b/>
          <w:sz w:val="24"/>
        </w:rPr>
      </w:pPr>
      <w:r w:rsidRPr="002C1B22">
        <w:rPr>
          <w:rFonts w:asciiTheme="minorHAnsi" w:hAnsiTheme="minorHAnsi"/>
          <w:sz w:val="24"/>
        </w:rPr>
        <w:t>Completed by an Exercise Physiologist or Nurse</w:t>
      </w:r>
      <w:r w:rsidR="007175D2" w:rsidRPr="002C1B22">
        <w:rPr>
          <w:rFonts w:asciiTheme="minorHAnsi" w:hAnsiTheme="minorHAnsi"/>
          <w:sz w:val="24"/>
        </w:rPr>
        <w:t>.</w:t>
      </w:r>
    </w:p>
    <w:p w:rsidR="000D10EE" w:rsidRPr="002C1B22" w:rsidRDefault="000D10EE" w:rsidP="002C1B22">
      <w:pPr>
        <w:ind w:left="426"/>
        <w:rPr>
          <w:rFonts w:asciiTheme="minorHAnsi" w:hAnsiTheme="minorHAnsi"/>
          <w:sz w:val="24"/>
        </w:rPr>
      </w:pPr>
    </w:p>
    <w:p w:rsidR="005F1B26" w:rsidRDefault="005F1B26">
      <w:pPr>
        <w:spacing w:after="160" w:line="259" w:lineRule="auto"/>
        <w:rPr>
          <w:rFonts w:asciiTheme="minorHAnsi" w:hAnsiTheme="minorHAnsi"/>
          <w:sz w:val="24"/>
        </w:rPr>
      </w:pPr>
      <w:r>
        <w:rPr>
          <w:rFonts w:asciiTheme="minorHAnsi" w:hAnsiTheme="minorHAnsi"/>
          <w:sz w:val="24"/>
        </w:rPr>
        <w:br w:type="page"/>
      </w:r>
    </w:p>
    <w:p w:rsidR="002C1B22" w:rsidRPr="002C1B22" w:rsidRDefault="002C1B22" w:rsidP="002C1B22">
      <w:pPr>
        <w:ind w:left="426"/>
        <w:rPr>
          <w:rFonts w:asciiTheme="minorHAnsi" w:hAnsiTheme="minorHAnsi"/>
          <w:sz w:val="24"/>
        </w:rPr>
      </w:pPr>
    </w:p>
    <w:p w:rsidR="00D30F7A" w:rsidRPr="002C1B22" w:rsidRDefault="00D7306C" w:rsidP="002C1B22">
      <w:pPr>
        <w:ind w:left="426"/>
        <w:rPr>
          <w:rFonts w:asciiTheme="minorHAnsi" w:hAnsiTheme="minorHAnsi"/>
          <w:i/>
          <w:sz w:val="24"/>
          <w:u w:val="single"/>
        </w:rPr>
      </w:pPr>
      <w:r w:rsidRPr="002C1B22">
        <w:rPr>
          <w:rFonts w:asciiTheme="minorHAnsi" w:hAnsiTheme="minorHAnsi"/>
          <w:i/>
          <w:sz w:val="24"/>
          <w:u w:val="single"/>
        </w:rPr>
        <w:t>Heart Rate Test</w:t>
      </w:r>
    </w:p>
    <w:p w:rsidR="00FA6755" w:rsidRPr="002C1B22" w:rsidRDefault="00FA6755" w:rsidP="002C1B22">
      <w:pPr>
        <w:ind w:left="426"/>
        <w:rPr>
          <w:rFonts w:asciiTheme="minorHAnsi" w:hAnsiTheme="minorHAnsi"/>
          <w:b/>
          <w:sz w:val="24"/>
        </w:rPr>
      </w:pPr>
    </w:p>
    <w:p w:rsidR="00D7306C" w:rsidRPr="002C1B22" w:rsidRDefault="00D30F7A" w:rsidP="00B11927">
      <w:pPr>
        <w:pStyle w:val="ListParagraph"/>
        <w:numPr>
          <w:ilvl w:val="0"/>
          <w:numId w:val="14"/>
        </w:numPr>
        <w:rPr>
          <w:rFonts w:asciiTheme="minorHAnsi" w:hAnsiTheme="minorHAnsi"/>
          <w:sz w:val="24"/>
        </w:rPr>
      </w:pPr>
      <w:r w:rsidRPr="002C1B22">
        <w:rPr>
          <w:rFonts w:asciiTheme="minorHAnsi" w:hAnsiTheme="minorHAnsi"/>
          <w:sz w:val="24"/>
        </w:rPr>
        <w:t>With palm facing upwards (supine), two fingers sh</w:t>
      </w:r>
      <w:r w:rsidR="00FA6755" w:rsidRPr="002C1B22">
        <w:rPr>
          <w:rFonts w:asciiTheme="minorHAnsi" w:hAnsiTheme="minorHAnsi"/>
          <w:sz w:val="24"/>
        </w:rPr>
        <w:t>ould be place</w:t>
      </w:r>
      <w:r w:rsidR="00CF72D0" w:rsidRPr="002C1B22">
        <w:rPr>
          <w:rFonts w:asciiTheme="minorHAnsi" w:hAnsiTheme="minorHAnsi"/>
          <w:sz w:val="24"/>
        </w:rPr>
        <w:t>d</w:t>
      </w:r>
      <w:r w:rsidR="00FA6755" w:rsidRPr="002C1B22">
        <w:rPr>
          <w:rFonts w:asciiTheme="minorHAnsi" w:hAnsiTheme="minorHAnsi"/>
          <w:sz w:val="24"/>
        </w:rPr>
        <w:t xml:space="preserve"> on the distal </w:t>
      </w:r>
      <w:r w:rsidRPr="002C1B22">
        <w:rPr>
          <w:rFonts w:asciiTheme="minorHAnsi" w:hAnsiTheme="minorHAnsi"/>
          <w:sz w:val="24"/>
        </w:rPr>
        <w:t xml:space="preserve">radial side of the forearm. </w:t>
      </w:r>
    </w:p>
    <w:p w:rsidR="00D7306C" w:rsidRPr="002C1B22" w:rsidRDefault="00D7306C" w:rsidP="00B11927">
      <w:pPr>
        <w:pStyle w:val="ListParagraph"/>
        <w:numPr>
          <w:ilvl w:val="0"/>
          <w:numId w:val="14"/>
        </w:numPr>
        <w:rPr>
          <w:rFonts w:asciiTheme="minorHAnsi" w:hAnsiTheme="minorHAnsi"/>
          <w:sz w:val="24"/>
        </w:rPr>
      </w:pPr>
      <w:r w:rsidRPr="002C1B22">
        <w:rPr>
          <w:rFonts w:asciiTheme="minorHAnsi" w:hAnsiTheme="minorHAnsi"/>
          <w:sz w:val="24"/>
        </w:rPr>
        <w:t>Pulse should be counted for fifteen seconds and then multiplied by four resting heart rate to derive the in beats per minute (bpm).</w:t>
      </w:r>
    </w:p>
    <w:p w:rsidR="00D7306C" w:rsidRPr="002C1B22" w:rsidRDefault="00D7306C" w:rsidP="00B11927">
      <w:pPr>
        <w:pStyle w:val="ListParagraph"/>
        <w:numPr>
          <w:ilvl w:val="0"/>
          <w:numId w:val="14"/>
        </w:numPr>
        <w:rPr>
          <w:rFonts w:asciiTheme="minorHAnsi" w:hAnsiTheme="minorHAnsi"/>
          <w:b/>
          <w:sz w:val="24"/>
        </w:rPr>
      </w:pPr>
      <w:r w:rsidRPr="002C1B22">
        <w:rPr>
          <w:rFonts w:asciiTheme="minorHAnsi" w:hAnsiTheme="minorHAnsi"/>
          <w:sz w:val="24"/>
        </w:rPr>
        <w:t>Completed by an Exercise Physiologist or Nurse</w:t>
      </w:r>
      <w:r w:rsidR="007175D2" w:rsidRPr="002C1B22">
        <w:rPr>
          <w:rFonts w:asciiTheme="minorHAnsi" w:hAnsiTheme="minorHAnsi"/>
          <w:sz w:val="24"/>
        </w:rPr>
        <w:t>.</w:t>
      </w:r>
    </w:p>
    <w:p w:rsidR="00D30F7A" w:rsidRPr="002C1B22" w:rsidRDefault="00D30F7A" w:rsidP="002C1B22">
      <w:pPr>
        <w:ind w:left="426"/>
        <w:rPr>
          <w:rFonts w:asciiTheme="minorHAnsi" w:hAnsiTheme="minorHAnsi"/>
          <w:sz w:val="24"/>
        </w:rPr>
      </w:pPr>
    </w:p>
    <w:p w:rsidR="007175D2" w:rsidRPr="002C1B22" w:rsidRDefault="007175D2" w:rsidP="002C1B22">
      <w:pPr>
        <w:ind w:left="426"/>
        <w:rPr>
          <w:rFonts w:asciiTheme="minorHAnsi" w:hAnsiTheme="minorHAnsi"/>
          <w:sz w:val="24"/>
        </w:rPr>
      </w:pPr>
    </w:p>
    <w:p w:rsidR="00C612A9"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Heart Sounds</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15"/>
        </w:numPr>
        <w:spacing w:after="160"/>
        <w:contextualSpacing/>
        <w:rPr>
          <w:rFonts w:asciiTheme="minorHAnsi" w:hAnsiTheme="minorHAnsi"/>
          <w:sz w:val="24"/>
        </w:rPr>
      </w:pPr>
      <w:r w:rsidRPr="002C1B22">
        <w:rPr>
          <w:rFonts w:asciiTheme="minorHAnsi" w:hAnsiTheme="minorHAnsi"/>
          <w:sz w:val="24"/>
        </w:rPr>
        <w:t>If candidates heart sound deviate from the normal the abnormal box must be ticked and deviations explaining in comments section.</w:t>
      </w:r>
    </w:p>
    <w:p w:rsidR="00CF72D0" w:rsidRPr="002C1B22" w:rsidRDefault="00CF72D0" w:rsidP="00B11927">
      <w:pPr>
        <w:pStyle w:val="ListParagraph"/>
        <w:numPr>
          <w:ilvl w:val="0"/>
          <w:numId w:val="15"/>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612A9" w:rsidRPr="002C1B22" w:rsidRDefault="00D20B57" w:rsidP="00B11927">
      <w:pPr>
        <w:pStyle w:val="ListParagraph"/>
        <w:numPr>
          <w:ilvl w:val="0"/>
          <w:numId w:val="15"/>
        </w:numPr>
        <w:spacing w:after="160"/>
        <w:contextualSpacing/>
        <w:rPr>
          <w:rFonts w:asciiTheme="minorHAnsi" w:hAnsiTheme="minorHAnsi"/>
          <w:b/>
          <w:sz w:val="24"/>
        </w:rPr>
      </w:pPr>
      <w:r w:rsidRPr="002C1B22">
        <w:rPr>
          <w:rFonts w:asciiTheme="minorHAnsi" w:hAnsiTheme="minorHAnsi"/>
          <w:sz w:val="24"/>
        </w:rPr>
        <w:t xml:space="preserve">Complete by a </w:t>
      </w:r>
      <w:r w:rsidR="00C612A9" w:rsidRPr="002C1B22">
        <w:rPr>
          <w:rFonts w:asciiTheme="minorHAnsi" w:hAnsiTheme="minorHAnsi"/>
          <w:sz w:val="24"/>
        </w:rPr>
        <w:t xml:space="preserve">General practitioner </w:t>
      </w:r>
      <w:r w:rsidR="002C1B22">
        <w:rPr>
          <w:rFonts w:asciiTheme="minorHAnsi" w:hAnsiTheme="minorHAnsi"/>
          <w:sz w:val="24"/>
        </w:rPr>
        <w:t>/</w:t>
      </w:r>
    </w:p>
    <w:p w:rsidR="00C612A9" w:rsidRPr="002C1B22" w:rsidRDefault="00C612A9" w:rsidP="002C1B22">
      <w:pPr>
        <w:spacing w:after="160"/>
        <w:ind w:left="426"/>
        <w:contextualSpacing/>
        <w:rPr>
          <w:rFonts w:asciiTheme="minorHAnsi" w:hAnsiTheme="minorHAnsi"/>
          <w:b/>
          <w:sz w:val="24"/>
        </w:rPr>
      </w:pPr>
    </w:p>
    <w:p w:rsidR="00C612A9" w:rsidRPr="002C1B22" w:rsidRDefault="00C612A9" w:rsidP="002C1B22">
      <w:pPr>
        <w:spacing w:after="160"/>
        <w:ind w:left="426"/>
        <w:contextualSpacing/>
        <w:rPr>
          <w:rFonts w:asciiTheme="minorHAnsi" w:hAnsiTheme="minorHAnsi"/>
          <w:b/>
          <w:sz w:val="24"/>
        </w:rPr>
      </w:pPr>
    </w:p>
    <w:p w:rsidR="00C612A9"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Peripheral and other vessels</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16"/>
        </w:numPr>
        <w:spacing w:after="160"/>
        <w:contextualSpacing/>
        <w:rPr>
          <w:rFonts w:asciiTheme="minorHAnsi" w:hAnsiTheme="minorHAnsi"/>
          <w:sz w:val="24"/>
        </w:rPr>
      </w:pPr>
      <w:r w:rsidRPr="002C1B22">
        <w:rPr>
          <w:rFonts w:asciiTheme="minorHAnsi" w:hAnsiTheme="minorHAnsi"/>
          <w:sz w:val="24"/>
        </w:rPr>
        <w:t>If candidates peripheral and other vessels deviate from the normal the abnormal box must be ticked and deviations explaining in comments section.</w:t>
      </w:r>
    </w:p>
    <w:p w:rsidR="00CF72D0" w:rsidRPr="002C1B22" w:rsidRDefault="00CF72D0" w:rsidP="00B11927">
      <w:pPr>
        <w:pStyle w:val="ListParagraph"/>
        <w:numPr>
          <w:ilvl w:val="0"/>
          <w:numId w:val="16"/>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F72D0" w:rsidRPr="002C1B22" w:rsidRDefault="00CF72D0" w:rsidP="00B11927">
      <w:pPr>
        <w:pStyle w:val="ListParagraph"/>
        <w:numPr>
          <w:ilvl w:val="0"/>
          <w:numId w:val="16"/>
        </w:numPr>
        <w:spacing w:after="160"/>
        <w:contextualSpacing/>
        <w:rPr>
          <w:rFonts w:asciiTheme="minorHAnsi" w:hAnsiTheme="minorHAnsi"/>
          <w:b/>
          <w:sz w:val="24"/>
        </w:rPr>
      </w:pPr>
      <w:r w:rsidRPr="002C1B22">
        <w:rPr>
          <w:rFonts w:asciiTheme="minorHAnsi" w:hAnsiTheme="minorHAnsi"/>
          <w:sz w:val="24"/>
        </w:rPr>
        <w:t>Com</w:t>
      </w:r>
      <w:r w:rsidR="002C1B22">
        <w:rPr>
          <w:rFonts w:asciiTheme="minorHAnsi" w:hAnsiTheme="minorHAnsi"/>
          <w:sz w:val="24"/>
        </w:rPr>
        <w:t>plete by a General practitioner.</w:t>
      </w:r>
    </w:p>
    <w:p w:rsidR="00C612A9" w:rsidRPr="002C1B22" w:rsidRDefault="00C612A9" w:rsidP="002C1B22">
      <w:pPr>
        <w:ind w:left="426"/>
        <w:rPr>
          <w:rFonts w:asciiTheme="minorHAnsi" w:hAnsiTheme="minorHAnsi"/>
          <w:sz w:val="24"/>
        </w:rPr>
      </w:pPr>
    </w:p>
    <w:p w:rsidR="00CF72D0" w:rsidRPr="002C1B22" w:rsidRDefault="00CF72D0" w:rsidP="002C1B22">
      <w:pPr>
        <w:ind w:left="426"/>
        <w:rPr>
          <w:rFonts w:asciiTheme="minorHAnsi" w:hAnsiTheme="minorHAnsi"/>
          <w:sz w:val="24"/>
        </w:rPr>
      </w:pPr>
    </w:p>
    <w:p w:rsidR="007175D2" w:rsidRPr="002C1B22" w:rsidRDefault="007175D2" w:rsidP="002C1B22">
      <w:pPr>
        <w:ind w:left="426"/>
        <w:rPr>
          <w:rFonts w:asciiTheme="minorHAnsi" w:hAnsiTheme="minorHAnsi"/>
          <w:i/>
          <w:sz w:val="24"/>
          <w:u w:val="single"/>
        </w:rPr>
      </w:pPr>
      <w:r w:rsidRPr="002C1B22">
        <w:rPr>
          <w:rFonts w:asciiTheme="minorHAnsi" w:hAnsiTheme="minorHAnsi"/>
          <w:i/>
          <w:sz w:val="24"/>
          <w:u w:val="single"/>
        </w:rPr>
        <w:t>Distance Vision Test</w:t>
      </w:r>
    </w:p>
    <w:p w:rsidR="007175D2" w:rsidRPr="002C1B22" w:rsidRDefault="007175D2" w:rsidP="002C1B22">
      <w:pPr>
        <w:ind w:left="426"/>
        <w:rPr>
          <w:rFonts w:asciiTheme="minorHAnsi" w:hAnsiTheme="minorHAnsi"/>
          <w:b/>
          <w:sz w:val="24"/>
        </w:rPr>
      </w:pPr>
    </w:p>
    <w:p w:rsidR="007175D2" w:rsidRPr="002C1B22" w:rsidRDefault="007175D2" w:rsidP="00B11927">
      <w:pPr>
        <w:pStyle w:val="ListParagraph"/>
        <w:numPr>
          <w:ilvl w:val="0"/>
          <w:numId w:val="17"/>
        </w:numPr>
        <w:rPr>
          <w:rFonts w:asciiTheme="minorHAnsi" w:hAnsiTheme="minorHAnsi"/>
          <w:sz w:val="24"/>
        </w:rPr>
      </w:pPr>
      <w:r w:rsidRPr="002C1B22">
        <w:rPr>
          <w:rFonts w:asciiTheme="minorHAnsi" w:hAnsiTheme="minorHAnsi"/>
          <w:sz w:val="24"/>
        </w:rPr>
        <w:t xml:space="preserve">Instruct the candidate to stand facing the distance vision chart at a distance of 3 meters. </w:t>
      </w:r>
    </w:p>
    <w:p w:rsidR="007175D2" w:rsidRPr="002C1B22" w:rsidRDefault="00D20B57" w:rsidP="00B11927">
      <w:pPr>
        <w:pStyle w:val="ListParagraph"/>
        <w:numPr>
          <w:ilvl w:val="0"/>
          <w:numId w:val="17"/>
        </w:numPr>
        <w:rPr>
          <w:rFonts w:asciiTheme="minorHAnsi" w:hAnsiTheme="minorHAnsi"/>
          <w:sz w:val="24"/>
        </w:rPr>
      </w:pPr>
      <w:r w:rsidRPr="002C1B22">
        <w:rPr>
          <w:rFonts w:asciiTheme="minorHAnsi" w:hAnsiTheme="minorHAnsi"/>
          <w:sz w:val="24"/>
        </w:rPr>
        <w:t>Read the smallest print visible</w:t>
      </w:r>
      <w:r w:rsidR="007175D2" w:rsidRPr="002C1B22">
        <w:rPr>
          <w:rFonts w:asciiTheme="minorHAnsi" w:hAnsiTheme="minorHAnsi"/>
          <w:sz w:val="24"/>
        </w:rPr>
        <w:t xml:space="preserve"> with one eye lightly covered. Repeat with the other eye covered.</w:t>
      </w:r>
    </w:p>
    <w:p w:rsidR="007175D2" w:rsidRPr="002C1B22" w:rsidRDefault="007175D2" w:rsidP="00B11927">
      <w:pPr>
        <w:pStyle w:val="ListParagraph"/>
        <w:numPr>
          <w:ilvl w:val="0"/>
          <w:numId w:val="17"/>
        </w:numPr>
        <w:rPr>
          <w:rFonts w:asciiTheme="minorHAnsi" w:hAnsiTheme="minorHAnsi"/>
          <w:sz w:val="24"/>
        </w:rPr>
      </w:pPr>
      <w:r w:rsidRPr="002C1B22">
        <w:rPr>
          <w:rFonts w:asciiTheme="minorHAnsi" w:hAnsiTheme="minorHAnsi"/>
          <w:sz w:val="24"/>
        </w:rPr>
        <w:t>If the candidate wears glasses, instruct them to complete the above with glasses.</w:t>
      </w:r>
    </w:p>
    <w:p w:rsidR="007175D2" w:rsidRPr="002C1B22" w:rsidRDefault="007175D2" w:rsidP="00B11927">
      <w:pPr>
        <w:pStyle w:val="ListParagraph"/>
        <w:numPr>
          <w:ilvl w:val="0"/>
          <w:numId w:val="17"/>
        </w:numPr>
        <w:rPr>
          <w:rFonts w:asciiTheme="minorHAnsi" w:hAnsiTheme="minorHAnsi"/>
          <w:sz w:val="24"/>
        </w:rPr>
      </w:pPr>
      <w:r w:rsidRPr="002C1B22">
        <w:rPr>
          <w:rFonts w:asciiTheme="minorHAnsi" w:hAnsiTheme="minorHAnsi"/>
          <w:sz w:val="24"/>
        </w:rPr>
        <w:t>If contacts are worn while completing this test, this should be noted in the medical.</w:t>
      </w:r>
    </w:p>
    <w:p w:rsidR="007175D2" w:rsidRPr="002C1B22" w:rsidRDefault="007175D2" w:rsidP="00B11927">
      <w:pPr>
        <w:pStyle w:val="ListParagraph"/>
        <w:numPr>
          <w:ilvl w:val="0"/>
          <w:numId w:val="17"/>
        </w:numPr>
        <w:rPr>
          <w:rFonts w:asciiTheme="minorHAnsi" w:hAnsiTheme="minorHAnsi"/>
          <w:sz w:val="24"/>
        </w:rPr>
      </w:pPr>
      <w:r w:rsidRPr="002C1B22">
        <w:rPr>
          <w:rFonts w:asciiTheme="minorHAnsi" w:hAnsiTheme="minorHAnsi"/>
          <w:sz w:val="24"/>
        </w:rPr>
        <w:t xml:space="preserve">Abnormal vision should be flagged to a Doctor. </w:t>
      </w:r>
    </w:p>
    <w:p w:rsidR="007175D2" w:rsidRPr="002C1B22" w:rsidRDefault="007175D2" w:rsidP="00B11927">
      <w:pPr>
        <w:pStyle w:val="ListParagraph"/>
        <w:numPr>
          <w:ilvl w:val="0"/>
          <w:numId w:val="17"/>
        </w:numPr>
        <w:rPr>
          <w:rFonts w:asciiTheme="minorHAnsi" w:hAnsiTheme="minorHAnsi"/>
          <w:sz w:val="24"/>
        </w:rPr>
      </w:pPr>
      <w:r w:rsidRPr="002C1B22">
        <w:rPr>
          <w:rFonts w:asciiTheme="minorHAnsi" w:hAnsiTheme="minorHAnsi"/>
          <w:sz w:val="24"/>
        </w:rPr>
        <w:t>If glasses are required and not brought to the medical, the individual will need to return to complete this section.</w:t>
      </w:r>
    </w:p>
    <w:p w:rsidR="007175D2" w:rsidRPr="002C1B22" w:rsidRDefault="007175D2" w:rsidP="00B11927">
      <w:pPr>
        <w:pStyle w:val="ListParagraph"/>
        <w:numPr>
          <w:ilvl w:val="0"/>
          <w:numId w:val="17"/>
        </w:numPr>
        <w:rPr>
          <w:rFonts w:asciiTheme="minorHAnsi" w:hAnsiTheme="minorHAnsi"/>
          <w:b/>
          <w:sz w:val="24"/>
        </w:rPr>
      </w:pPr>
      <w:r w:rsidRPr="002C1B22">
        <w:rPr>
          <w:rFonts w:asciiTheme="minorHAnsi" w:hAnsiTheme="minorHAnsi"/>
          <w:sz w:val="24"/>
        </w:rPr>
        <w:t>Completed by an Exercise Physiologist or Nurse.</w:t>
      </w:r>
    </w:p>
    <w:p w:rsidR="002C1B22" w:rsidRDefault="002C1B22" w:rsidP="002C1B22">
      <w:pPr>
        <w:ind w:left="426"/>
        <w:rPr>
          <w:rFonts w:asciiTheme="minorHAnsi" w:hAnsiTheme="minorHAnsi"/>
          <w:b/>
          <w:sz w:val="24"/>
        </w:rPr>
      </w:pPr>
    </w:p>
    <w:p w:rsidR="00D30F7A" w:rsidRPr="002C1B22" w:rsidRDefault="00D30F7A" w:rsidP="002C1B22">
      <w:pPr>
        <w:ind w:left="426"/>
        <w:rPr>
          <w:rFonts w:asciiTheme="minorHAnsi" w:hAnsiTheme="minorHAnsi"/>
          <w:i/>
          <w:sz w:val="24"/>
          <w:u w:val="single"/>
        </w:rPr>
      </w:pPr>
      <w:r w:rsidRPr="002C1B22">
        <w:rPr>
          <w:rFonts w:asciiTheme="minorHAnsi" w:hAnsiTheme="minorHAnsi"/>
          <w:i/>
          <w:sz w:val="24"/>
          <w:u w:val="single"/>
        </w:rPr>
        <w:t>Near vision</w:t>
      </w:r>
    </w:p>
    <w:p w:rsidR="00FA6755" w:rsidRPr="002C1B22" w:rsidRDefault="00FA6755" w:rsidP="002C1B22">
      <w:pPr>
        <w:ind w:left="426"/>
        <w:rPr>
          <w:rFonts w:asciiTheme="minorHAnsi" w:hAnsiTheme="minorHAnsi"/>
          <w:b/>
          <w:sz w:val="24"/>
        </w:rPr>
      </w:pPr>
    </w:p>
    <w:p w:rsidR="002A6831" w:rsidRPr="002C1B22" w:rsidRDefault="00D30F7A" w:rsidP="00B11927">
      <w:pPr>
        <w:pStyle w:val="ListParagraph"/>
        <w:numPr>
          <w:ilvl w:val="0"/>
          <w:numId w:val="18"/>
        </w:numPr>
        <w:rPr>
          <w:rFonts w:asciiTheme="minorHAnsi" w:hAnsiTheme="minorHAnsi"/>
          <w:sz w:val="24"/>
        </w:rPr>
      </w:pPr>
      <w:r w:rsidRPr="002C1B22">
        <w:rPr>
          <w:rFonts w:asciiTheme="minorHAnsi" w:hAnsiTheme="minorHAnsi"/>
          <w:sz w:val="24"/>
        </w:rPr>
        <w:t>Instruct the candidate to hold the card 30 cm away from the face and read the smallest print he/she can see with one eye lightly covered. Repeat with the other eye covered.</w:t>
      </w:r>
    </w:p>
    <w:p w:rsidR="002A6831" w:rsidRPr="002C1B22" w:rsidRDefault="00D30F7A" w:rsidP="00B11927">
      <w:pPr>
        <w:pStyle w:val="ListParagraph"/>
        <w:numPr>
          <w:ilvl w:val="0"/>
          <w:numId w:val="18"/>
        </w:numPr>
        <w:rPr>
          <w:rFonts w:asciiTheme="minorHAnsi" w:hAnsiTheme="minorHAnsi"/>
          <w:sz w:val="24"/>
        </w:rPr>
      </w:pPr>
      <w:r w:rsidRPr="002C1B22">
        <w:rPr>
          <w:rFonts w:asciiTheme="minorHAnsi" w:hAnsiTheme="minorHAnsi"/>
          <w:sz w:val="24"/>
        </w:rPr>
        <w:t>If the candidate wears glasses, instruct them to complete the above with glasses.</w:t>
      </w:r>
    </w:p>
    <w:p w:rsidR="002A6831" w:rsidRPr="002C1B22" w:rsidRDefault="00D30F7A" w:rsidP="00B11927">
      <w:pPr>
        <w:pStyle w:val="ListParagraph"/>
        <w:numPr>
          <w:ilvl w:val="0"/>
          <w:numId w:val="18"/>
        </w:numPr>
        <w:rPr>
          <w:rFonts w:asciiTheme="minorHAnsi" w:hAnsiTheme="minorHAnsi"/>
          <w:sz w:val="24"/>
        </w:rPr>
      </w:pPr>
      <w:r w:rsidRPr="002C1B22">
        <w:rPr>
          <w:rFonts w:asciiTheme="minorHAnsi" w:hAnsiTheme="minorHAnsi"/>
          <w:sz w:val="24"/>
        </w:rPr>
        <w:t>If contacts are worn while completing this test, this should be noted in the medical.</w:t>
      </w:r>
      <w:r w:rsidR="00D47047" w:rsidRPr="002C1B22">
        <w:rPr>
          <w:rFonts w:asciiTheme="minorHAnsi" w:hAnsiTheme="minorHAnsi"/>
          <w:sz w:val="24"/>
        </w:rPr>
        <w:t xml:space="preserve"> The candidate is not required to complete testing without use of contacts</w:t>
      </w:r>
      <w:r w:rsidR="000D10EE" w:rsidRPr="002C1B22">
        <w:rPr>
          <w:rFonts w:asciiTheme="minorHAnsi" w:hAnsiTheme="minorHAnsi"/>
          <w:sz w:val="24"/>
        </w:rPr>
        <w:t>.</w:t>
      </w:r>
    </w:p>
    <w:p w:rsidR="00D7306C" w:rsidRPr="002C1B22" w:rsidRDefault="00D30F7A" w:rsidP="00B11927">
      <w:pPr>
        <w:pStyle w:val="ListParagraph"/>
        <w:numPr>
          <w:ilvl w:val="0"/>
          <w:numId w:val="18"/>
        </w:numPr>
        <w:rPr>
          <w:rFonts w:asciiTheme="minorHAnsi" w:hAnsiTheme="minorHAnsi"/>
          <w:sz w:val="24"/>
        </w:rPr>
      </w:pPr>
      <w:r w:rsidRPr="002C1B22">
        <w:rPr>
          <w:rFonts w:asciiTheme="minorHAnsi" w:hAnsiTheme="minorHAnsi"/>
          <w:sz w:val="24"/>
        </w:rPr>
        <w:t xml:space="preserve">Abnormal vision should be flagged to Doctor. </w:t>
      </w:r>
    </w:p>
    <w:p w:rsidR="00D30F7A" w:rsidRPr="002C1B22" w:rsidRDefault="00D30F7A" w:rsidP="00B11927">
      <w:pPr>
        <w:pStyle w:val="ListParagraph"/>
        <w:numPr>
          <w:ilvl w:val="0"/>
          <w:numId w:val="18"/>
        </w:numPr>
        <w:rPr>
          <w:rFonts w:asciiTheme="minorHAnsi" w:hAnsiTheme="minorHAnsi"/>
          <w:sz w:val="24"/>
        </w:rPr>
      </w:pPr>
      <w:r w:rsidRPr="002C1B22">
        <w:rPr>
          <w:rFonts w:asciiTheme="minorHAnsi" w:hAnsiTheme="minorHAnsi"/>
          <w:sz w:val="24"/>
        </w:rPr>
        <w:t>If glasses are required and not brought to the medical, the individual will need to return to complete this section.</w:t>
      </w:r>
    </w:p>
    <w:p w:rsidR="006427EC" w:rsidRPr="002C1B22" w:rsidRDefault="006427EC" w:rsidP="00B11927">
      <w:pPr>
        <w:pStyle w:val="ListParagraph"/>
        <w:numPr>
          <w:ilvl w:val="0"/>
          <w:numId w:val="18"/>
        </w:numPr>
        <w:rPr>
          <w:rFonts w:asciiTheme="minorHAnsi" w:hAnsiTheme="minorHAnsi"/>
          <w:b/>
          <w:sz w:val="24"/>
        </w:rPr>
      </w:pPr>
      <w:r w:rsidRPr="002C1B22">
        <w:rPr>
          <w:rFonts w:asciiTheme="minorHAnsi" w:hAnsiTheme="minorHAnsi"/>
          <w:sz w:val="24"/>
        </w:rPr>
        <w:t>Completed by an Exercise Physiologist or Nurse</w:t>
      </w:r>
      <w:r w:rsidR="007175D2" w:rsidRPr="002C1B22">
        <w:rPr>
          <w:rFonts w:asciiTheme="minorHAnsi" w:hAnsiTheme="minorHAnsi"/>
          <w:sz w:val="24"/>
        </w:rPr>
        <w:t>.</w:t>
      </w:r>
    </w:p>
    <w:p w:rsidR="00CF72D0" w:rsidRPr="002C1B22" w:rsidRDefault="00CF72D0" w:rsidP="002C1B22">
      <w:pPr>
        <w:ind w:left="426"/>
        <w:rPr>
          <w:rFonts w:asciiTheme="minorHAnsi" w:hAnsiTheme="minorHAnsi"/>
          <w:sz w:val="24"/>
        </w:rPr>
      </w:pPr>
    </w:p>
    <w:p w:rsidR="00CF72D0" w:rsidRPr="002C1B22" w:rsidRDefault="00CF72D0" w:rsidP="002C1B22">
      <w:pPr>
        <w:ind w:left="426"/>
        <w:rPr>
          <w:rFonts w:asciiTheme="minorHAnsi" w:hAnsiTheme="minorHAnsi"/>
          <w:b/>
          <w:sz w:val="24"/>
        </w:rPr>
      </w:pPr>
    </w:p>
    <w:p w:rsidR="007175D2" w:rsidRPr="002C1B22" w:rsidRDefault="007175D2" w:rsidP="002C1B22">
      <w:pPr>
        <w:ind w:left="426"/>
        <w:rPr>
          <w:rFonts w:asciiTheme="minorHAnsi" w:hAnsiTheme="minorHAnsi"/>
          <w:i/>
          <w:sz w:val="24"/>
          <w:u w:val="single"/>
        </w:rPr>
      </w:pPr>
      <w:proofErr w:type="spellStart"/>
      <w:r w:rsidRPr="002C1B22">
        <w:rPr>
          <w:rFonts w:asciiTheme="minorHAnsi" w:hAnsiTheme="minorHAnsi"/>
          <w:i/>
          <w:sz w:val="24"/>
          <w:u w:val="single"/>
        </w:rPr>
        <w:t>Colour</w:t>
      </w:r>
      <w:proofErr w:type="spellEnd"/>
      <w:r w:rsidRPr="002C1B22">
        <w:rPr>
          <w:rFonts w:asciiTheme="minorHAnsi" w:hAnsiTheme="minorHAnsi"/>
          <w:i/>
          <w:sz w:val="24"/>
          <w:u w:val="single"/>
        </w:rPr>
        <w:t xml:space="preserve"> Vision Test</w:t>
      </w:r>
    </w:p>
    <w:p w:rsidR="007175D2" w:rsidRPr="002C1B22" w:rsidRDefault="007175D2" w:rsidP="002C1B22">
      <w:pPr>
        <w:ind w:left="426"/>
        <w:rPr>
          <w:rFonts w:asciiTheme="minorHAnsi" w:hAnsiTheme="minorHAnsi"/>
          <w:b/>
          <w:sz w:val="24"/>
        </w:rPr>
      </w:pPr>
    </w:p>
    <w:p w:rsidR="007175D2" w:rsidRPr="002C1B22" w:rsidRDefault="007175D2" w:rsidP="00B11927">
      <w:pPr>
        <w:pStyle w:val="ListParagraph"/>
        <w:numPr>
          <w:ilvl w:val="0"/>
          <w:numId w:val="19"/>
        </w:numPr>
        <w:rPr>
          <w:rFonts w:asciiTheme="minorHAnsi" w:hAnsiTheme="minorHAnsi"/>
          <w:sz w:val="24"/>
        </w:rPr>
      </w:pPr>
      <w:r w:rsidRPr="002C1B22">
        <w:rPr>
          <w:rFonts w:asciiTheme="minorHAnsi" w:hAnsiTheme="minorHAnsi"/>
          <w:sz w:val="24"/>
        </w:rPr>
        <w:t>Candidates should be instructed to identify the number shown on each plate within three seconds.</w:t>
      </w:r>
    </w:p>
    <w:p w:rsidR="007175D2" w:rsidRPr="002C1B22" w:rsidRDefault="007175D2" w:rsidP="00B11927">
      <w:pPr>
        <w:pStyle w:val="ListParagraph"/>
        <w:numPr>
          <w:ilvl w:val="0"/>
          <w:numId w:val="19"/>
        </w:numPr>
        <w:rPr>
          <w:rFonts w:asciiTheme="minorHAnsi" w:hAnsiTheme="minorHAnsi"/>
          <w:sz w:val="24"/>
        </w:rPr>
      </w:pPr>
      <w:r w:rsidRPr="002C1B22">
        <w:rPr>
          <w:rFonts w:asciiTheme="minorHAnsi" w:hAnsiTheme="minorHAnsi"/>
          <w:sz w:val="24"/>
        </w:rPr>
        <w:t>Refer to the Ishihara scoring guide for interpretation of results.</w:t>
      </w:r>
    </w:p>
    <w:p w:rsidR="007175D2" w:rsidRPr="002C1B22" w:rsidRDefault="007175D2" w:rsidP="00B11927">
      <w:pPr>
        <w:pStyle w:val="ListParagraph"/>
        <w:numPr>
          <w:ilvl w:val="0"/>
          <w:numId w:val="19"/>
        </w:numPr>
        <w:rPr>
          <w:rFonts w:asciiTheme="minorHAnsi" w:hAnsiTheme="minorHAnsi"/>
          <w:b/>
          <w:sz w:val="24"/>
        </w:rPr>
      </w:pPr>
      <w:r w:rsidRPr="002C1B22">
        <w:rPr>
          <w:rFonts w:asciiTheme="minorHAnsi" w:hAnsiTheme="minorHAnsi"/>
          <w:sz w:val="24"/>
        </w:rPr>
        <w:t>Completed by an Exercise Physiologist or Nurse.</w:t>
      </w:r>
    </w:p>
    <w:p w:rsidR="00FA6755" w:rsidRPr="002C1B22" w:rsidRDefault="00FA6755" w:rsidP="002C1B22">
      <w:pPr>
        <w:ind w:left="426"/>
        <w:rPr>
          <w:rFonts w:asciiTheme="minorHAnsi" w:hAnsiTheme="minorHAnsi"/>
          <w:sz w:val="24"/>
        </w:rPr>
      </w:pPr>
    </w:p>
    <w:p w:rsidR="00C612A9" w:rsidRPr="002C1B22"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Peripheral Vision</w:t>
      </w:r>
    </w:p>
    <w:p w:rsidR="002C1B22" w:rsidRPr="002C1B22" w:rsidRDefault="002C1B22" w:rsidP="002C1B22">
      <w:pPr>
        <w:spacing w:after="160"/>
        <w:ind w:left="426"/>
        <w:contextualSpacing/>
        <w:rPr>
          <w:rFonts w:asciiTheme="minorHAnsi" w:hAnsiTheme="minorHAnsi"/>
          <w:sz w:val="24"/>
        </w:rPr>
      </w:pPr>
    </w:p>
    <w:p w:rsidR="00CF72D0" w:rsidRPr="002C1B22" w:rsidRDefault="00CF72D0" w:rsidP="00B11927">
      <w:pPr>
        <w:pStyle w:val="ListParagraph"/>
        <w:numPr>
          <w:ilvl w:val="0"/>
          <w:numId w:val="20"/>
        </w:numPr>
        <w:spacing w:after="160"/>
        <w:contextualSpacing/>
        <w:rPr>
          <w:rFonts w:asciiTheme="minorHAnsi" w:hAnsiTheme="minorHAnsi"/>
          <w:sz w:val="24"/>
        </w:rPr>
      </w:pPr>
      <w:r w:rsidRPr="002C1B22">
        <w:rPr>
          <w:rFonts w:asciiTheme="minorHAnsi" w:hAnsiTheme="minorHAnsi"/>
          <w:sz w:val="24"/>
        </w:rPr>
        <w:t>If candidates peripheral vision deviate from the normal the abnormal box must be ticked and deviations explaining in comments section.</w:t>
      </w:r>
    </w:p>
    <w:p w:rsidR="00CF72D0" w:rsidRPr="002C1B22" w:rsidRDefault="00CF72D0" w:rsidP="00B11927">
      <w:pPr>
        <w:pStyle w:val="ListParagraph"/>
        <w:numPr>
          <w:ilvl w:val="0"/>
          <w:numId w:val="20"/>
        </w:numPr>
        <w:spacing w:after="160"/>
        <w:contextualSpacing/>
        <w:rPr>
          <w:rFonts w:asciiTheme="minorHAnsi" w:hAnsiTheme="minorHAnsi"/>
          <w:b/>
          <w:sz w:val="24"/>
        </w:rPr>
      </w:pPr>
      <w:r w:rsidRPr="002C1B22">
        <w:rPr>
          <w:rFonts w:asciiTheme="minorHAnsi" w:hAnsiTheme="minorHAnsi"/>
          <w:sz w:val="24"/>
        </w:rPr>
        <w:t>Com</w:t>
      </w:r>
      <w:r w:rsidR="002C1B22" w:rsidRPr="002C1B22">
        <w:rPr>
          <w:rFonts w:asciiTheme="minorHAnsi" w:hAnsiTheme="minorHAnsi"/>
          <w:sz w:val="24"/>
        </w:rPr>
        <w:t>plete by a General practitioner.</w:t>
      </w:r>
    </w:p>
    <w:p w:rsidR="000D10EE" w:rsidRPr="002C1B22" w:rsidRDefault="000D10EE" w:rsidP="002C1B22">
      <w:pPr>
        <w:ind w:left="426"/>
        <w:rPr>
          <w:rFonts w:asciiTheme="minorHAnsi" w:hAnsiTheme="minorHAnsi"/>
          <w:b/>
          <w:sz w:val="24"/>
        </w:rPr>
      </w:pPr>
    </w:p>
    <w:p w:rsidR="000D10EE" w:rsidRPr="002C1B22" w:rsidRDefault="000D10EE" w:rsidP="002C1B22">
      <w:pPr>
        <w:ind w:left="426"/>
        <w:rPr>
          <w:rFonts w:asciiTheme="minorHAnsi" w:hAnsiTheme="minorHAnsi"/>
          <w:b/>
          <w:sz w:val="24"/>
        </w:rPr>
      </w:pPr>
    </w:p>
    <w:p w:rsidR="007D7F1E" w:rsidRPr="002C1B22" w:rsidRDefault="007D7F1E" w:rsidP="002C1B22">
      <w:pPr>
        <w:ind w:left="426"/>
        <w:rPr>
          <w:rFonts w:asciiTheme="minorHAnsi" w:hAnsiTheme="minorHAnsi"/>
          <w:i/>
          <w:sz w:val="24"/>
          <w:u w:val="single"/>
        </w:rPr>
      </w:pPr>
      <w:r w:rsidRPr="002C1B22">
        <w:rPr>
          <w:rFonts w:asciiTheme="minorHAnsi" w:hAnsiTheme="minorHAnsi"/>
          <w:i/>
          <w:sz w:val="24"/>
          <w:u w:val="single"/>
        </w:rPr>
        <w:t>Urinalysis</w:t>
      </w:r>
    </w:p>
    <w:p w:rsidR="00FA6755" w:rsidRPr="002C1B22" w:rsidRDefault="00FA6755" w:rsidP="002C1B22">
      <w:pPr>
        <w:ind w:left="426"/>
        <w:rPr>
          <w:rFonts w:asciiTheme="minorHAnsi" w:hAnsiTheme="minorHAnsi"/>
          <w:b/>
          <w:sz w:val="24"/>
        </w:rPr>
      </w:pPr>
    </w:p>
    <w:p w:rsidR="00FA6755" w:rsidRPr="002C1B22" w:rsidRDefault="00FA6755" w:rsidP="00B11927">
      <w:pPr>
        <w:pStyle w:val="ListParagraph"/>
        <w:numPr>
          <w:ilvl w:val="0"/>
          <w:numId w:val="21"/>
        </w:numPr>
        <w:rPr>
          <w:rFonts w:asciiTheme="minorHAnsi" w:hAnsiTheme="minorHAnsi"/>
          <w:sz w:val="24"/>
        </w:rPr>
      </w:pPr>
      <w:r w:rsidRPr="002C1B22">
        <w:rPr>
          <w:rFonts w:asciiTheme="minorHAnsi" w:hAnsiTheme="minorHAnsi"/>
          <w:sz w:val="24"/>
        </w:rPr>
        <w:t>Instruct candidate to provide a urine sample in the sample cup provided</w:t>
      </w:r>
      <w:r w:rsidR="0018072D" w:rsidRPr="002C1B22">
        <w:rPr>
          <w:rFonts w:asciiTheme="minorHAnsi" w:hAnsiTheme="minorHAnsi"/>
          <w:sz w:val="24"/>
        </w:rPr>
        <w:t xml:space="preserve"> with the bathroom door closed</w:t>
      </w:r>
      <w:r w:rsidRPr="002C1B22">
        <w:rPr>
          <w:rFonts w:asciiTheme="minorHAnsi" w:hAnsiTheme="minorHAnsi"/>
          <w:sz w:val="24"/>
        </w:rPr>
        <w:t>.</w:t>
      </w:r>
    </w:p>
    <w:p w:rsidR="00FA6755" w:rsidRPr="002C1B22" w:rsidRDefault="0018072D" w:rsidP="00B11927">
      <w:pPr>
        <w:pStyle w:val="ListParagraph"/>
        <w:numPr>
          <w:ilvl w:val="0"/>
          <w:numId w:val="21"/>
        </w:numPr>
        <w:rPr>
          <w:rFonts w:asciiTheme="minorHAnsi" w:hAnsiTheme="minorHAnsi"/>
          <w:sz w:val="24"/>
        </w:rPr>
      </w:pPr>
      <w:r w:rsidRPr="002C1B22">
        <w:rPr>
          <w:rFonts w:asciiTheme="minorHAnsi" w:hAnsiTheme="minorHAnsi"/>
          <w:sz w:val="24"/>
        </w:rPr>
        <w:t xml:space="preserve">Tester is then required to dip urinalysis testing stick into sample ensuring all testing areas are covered. </w:t>
      </w:r>
    </w:p>
    <w:p w:rsidR="002837C7" w:rsidRPr="002C1B22" w:rsidRDefault="002837C7" w:rsidP="00B11927">
      <w:pPr>
        <w:pStyle w:val="ListParagraph"/>
        <w:numPr>
          <w:ilvl w:val="0"/>
          <w:numId w:val="21"/>
        </w:numPr>
        <w:rPr>
          <w:rFonts w:asciiTheme="minorHAnsi" w:hAnsiTheme="minorHAnsi"/>
          <w:sz w:val="24"/>
        </w:rPr>
      </w:pPr>
      <w:r w:rsidRPr="002C1B22">
        <w:rPr>
          <w:rFonts w:asciiTheme="minorHAnsi" w:hAnsiTheme="minorHAnsi"/>
          <w:sz w:val="24"/>
        </w:rPr>
        <w:t>Wait for approx</w:t>
      </w:r>
      <w:r w:rsidR="007175D2" w:rsidRPr="002C1B22">
        <w:rPr>
          <w:rFonts w:asciiTheme="minorHAnsi" w:hAnsiTheme="minorHAnsi"/>
          <w:sz w:val="24"/>
        </w:rPr>
        <w:t xml:space="preserve">imately 1-2minutes and compare the </w:t>
      </w:r>
      <w:proofErr w:type="spellStart"/>
      <w:r w:rsidR="007175D2" w:rsidRPr="002C1B22">
        <w:rPr>
          <w:rFonts w:asciiTheme="minorHAnsi" w:hAnsiTheme="minorHAnsi"/>
          <w:sz w:val="24"/>
        </w:rPr>
        <w:t>colour</w:t>
      </w:r>
      <w:proofErr w:type="spellEnd"/>
      <w:r w:rsidR="007175D2" w:rsidRPr="002C1B22">
        <w:rPr>
          <w:rFonts w:asciiTheme="minorHAnsi" w:hAnsiTheme="minorHAnsi"/>
          <w:sz w:val="24"/>
        </w:rPr>
        <w:t xml:space="preserve"> on testing strip to</w:t>
      </w:r>
      <w:r w:rsidRPr="002C1B22">
        <w:rPr>
          <w:rFonts w:asciiTheme="minorHAnsi" w:hAnsiTheme="minorHAnsi"/>
          <w:sz w:val="24"/>
        </w:rPr>
        <w:t xml:space="preserve"> </w:t>
      </w:r>
      <w:proofErr w:type="spellStart"/>
      <w:r w:rsidRPr="002C1B22">
        <w:rPr>
          <w:rFonts w:asciiTheme="minorHAnsi" w:hAnsiTheme="minorHAnsi"/>
          <w:sz w:val="24"/>
        </w:rPr>
        <w:t>colo</w:t>
      </w:r>
      <w:r w:rsidR="008F56BF" w:rsidRPr="002C1B22">
        <w:rPr>
          <w:rFonts w:asciiTheme="minorHAnsi" w:hAnsiTheme="minorHAnsi"/>
          <w:sz w:val="24"/>
        </w:rPr>
        <w:t>u</w:t>
      </w:r>
      <w:r w:rsidRPr="002C1B22">
        <w:rPr>
          <w:rFonts w:asciiTheme="minorHAnsi" w:hAnsiTheme="minorHAnsi"/>
          <w:sz w:val="24"/>
        </w:rPr>
        <w:t>r</w:t>
      </w:r>
      <w:proofErr w:type="spellEnd"/>
      <w:r w:rsidRPr="002C1B22">
        <w:rPr>
          <w:rFonts w:asciiTheme="minorHAnsi" w:hAnsiTheme="minorHAnsi"/>
          <w:sz w:val="24"/>
        </w:rPr>
        <w:t xml:space="preserve"> chart comparison on tube. (</w:t>
      </w:r>
      <w:r w:rsidR="007175D2" w:rsidRPr="002C1B22">
        <w:rPr>
          <w:rFonts w:asciiTheme="minorHAnsi" w:hAnsiTheme="minorHAnsi"/>
          <w:sz w:val="24"/>
        </w:rPr>
        <w:t>W</w:t>
      </w:r>
      <w:r w:rsidRPr="002C1B22">
        <w:rPr>
          <w:rFonts w:asciiTheme="minorHAnsi" w:hAnsiTheme="minorHAnsi"/>
          <w:sz w:val="24"/>
        </w:rPr>
        <w:t>ait</w:t>
      </w:r>
      <w:r w:rsidR="007175D2" w:rsidRPr="002C1B22">
        <w:rPr>
          <w:rFonts w:asciiTheme="minorHAnsi" w:hAnsiTheme="minorHAnsi"/>
          <w:sz w:val="24"/>
        </w:rPr>
        <w:t xml:space="preserve"> times may vary between brands</w:t>
      </w:r>
      <w:r w:rsidRPr="002C1B22">
        <w:rPr>
          <w:rFonts w:asciiTheme="minorHAnsi" w:hAnsiTheme="minorHAnsi"/>
          <w:sz w:val="24"/>
        </w:rPr>
        <w:t>)</w:t>
      </w:r>
      <w:r w:rsidR="007175D2" w:rsidRPr="002C1B22">
        <w:rPr>
          <w:rFonts w:asciiTheme="minorHAnsi" w:hAnsiTheme="minorHAnsi"/>
          <w:sz w:val="24"/>
        </w:rPr>
        <w:t>.</w:t>
      </w:r>
    </w:p>
    <w:p w:rsidR="007175D2" w:rsidRPr="002C1B22" w:rsidRDefault="007175D2" w:rsidP="00B11927">
      <w:pPr>
        <w:pStyle w:val="ListParagraph"/>
        <w:numPr>
          <w:ilvl w:val="0"/>
          <w:numId w:val="21"/>
        </w:numPr>
        <w:rPr>
          <w:rFonts w:asciiTheme="minorHAnsi" w:hAnsiTheme="minorHAnsi"/>
          <w:sz w:val="24"/>
        </w:rPr>
      </w:pPr>
      <w:r w:rsidRPr="002C1B22">
        <w:rPr>
          <w:rFonts w:asciiTheme="minorHAnsi" w:hAnsiTheme="minorHAnsi"/>
          <w:sz w:val="24"/>
        </w:rPr>
        <w:t>Tick the appropriate box in the table below to indicate the urinalysis results.</w:t>
      </w:r>
    </w:p>
    <w:p w:rsidR="007175D2" w:rsidRPr="002C1B22" w:rsidRDefault="007175D2" w:rsidP="00B11927">
      <w:pPr>
        <w:pStyle w:val="ListParagraph"/>
        <w:numPr>
          <w:ilvl w:val="0"/>
          <w:numId w:val="21"/>
        </w:numPr>
        <w:rPr>
          <w:rFonts w:asciiTheme="minorHAnsi" w:hAnsiTheme="minorHAnsi"/>
          <w:sz w:val="24"/>
        </w:rPr>
      </w:pPr>
      <w:r w:rsidRPr="002C1B22">
        <w:rPr>
          <w:rFonts w:asciiTheme="minorHAnsi" w:hAnsiTheme="minorHAnsi"/>
          <w:sz w:val="24"/>
        </w:rPr>
        <w:t xml:space="preserve">If glucose is detected in the urinalysis a Blood Sugar Level pin prick test </w:t>
      </w:r>
      <w:r w:rsidRPr="002C1B22">
        <w:rPr>
          <w:rFonts w:asciiTheme="minorHAnsi" w:hAnsiTheme="minorHAnsi"/>
          <w:sz w:val="24"/>
          <w:u w:val="single"/>
        </w:rPr>
        <w:t>MUST</w:t>
      </w:r>
      <w:r w:rsidR="00CF72D0" w:rsidRPr="002C1B22">
        <w:rPr>
          <w:rFonts w:asciiTheme="minorHAnsi" w:hAnsiTheme="minorHAnsi"/>
          <w:sz w:val="24"/>
        </w:rPr>
        <w:t xml:space="preserve"> be completed and doctor must review to determine if a doctor’s letter is required to return to their own treatments doctor. </w:t>
      </w:r>
    </w:p>
    <w:p w:rsidR="007175D2" w:rsidRPr="002C1B22" w:rsidRDefault="007175D2" w:rsidP="00B11927">
      <w:pPr>
        <w:pStyle w:val="ListParagraph"/>
        <w:numPr>
          <w:ilvl w:val="0"/>
          <w:numId w:val="21"/>
        </w:numPr>
        <w:rPr>
          <w:rFonts w:asciiTheme="minorHAnsi" w:hAnsiTheme="minorHAnsi"/>
          <w:b/>
          <w:sz w:val="24"/>
        </w:rPr>
      </w:pPr>
      <w:r w:rsidRPr="002C1B22">
        <w:rPr>
          <w:rFonts w:asciiTheme="minorHAnsi" w:hAnsiTheme="minorHAnsi"/>
          <w:sz w:val="24"/>
        </w:rPr>
        <w:t>Completed by an Exercise Physiologist or Nurse.</w:t>
      </w:r>
    </w:p>
    <w:p w:rsidR="007175D2" w:rsidRDefault="007175D2" w:rsidP="002C1B22">
      <w:pPr>
        <w:ind w:left="426"/>
        <w:rPr>
          <w:rFonts w:asciiTheme="minorHAnsi" w:hAnsiTheme="minorHAnsi"/>
          <w:sz w:val="24"/>
        </w:rPr>
      </w:pPr>
    </w:p>
    <w:p w:rsidR="002C1B22" w:rsidRPr="002C1B22" w:rsidRDefault="002C1B22" w:rsidP="002C1B22">
      <w:pPr>
        <w:ind w:left="426"/>
        <w:rPr>
          <w:rFonts w:asciiTheme="minorHAnsi" w:hAnsiTheme="minorHAnsi"/>
          <w:sz w:val="24"/>
        </w:rPr>
      </w:pPr>
    </w:p>
    <w:p w:rsidR="007175D2" w:rsidRDefault="007175D2"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Symmetrical Chest Expansion</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22"/>
        </w:numPr>
        <w:spacing w:after="160"/>
        <w:contextualSpacing/>
        <w:rPr>
          <w:rFonts w:asciiTheme="minorHAnsi" w:hAnsiTheme="minorHAnsi"/>
          <w:sz w:val="24"/>
        </w:rPr>
      </w:pPr>
      <w:r w:rsidRPr="002C1B22">
        <w:rPr>
          <w:rFonts w:asciiTheme="minorHAnsi" w:hAnsiTheme="minorHAnsi"/>
          <w:sz w:val="24"/>
        </w:rPr>
        <w:t>If candidates chest expansion deviate from the normal the abnormal box must be ticked and deviations explaining in comments section.</w:t>
      </w:r>
    </w:p>
    <w:p w:rsidR="00CF72D0" w:rsidRPr="002C1B22" w:rsidRDefault="00CF72D0" w:rsidP="00B11927">
      <w:pPr>
        <w:pStyle w:val="ListParagraph"/>
        <w:numPr>
          <w:ilvl w:val="0"/>
          <w:numId w:val="22"/>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F72D0" w:rsidRPr="002C1B22" w:rsidRDefault="00CF72D0" w:rsidP="00B11927">
      <w:pPr>
        <w:pStyle w:val="ListParagraph"/>
        <w:numPr>
          <w:ilvl w:val="0"/>
          <w:numId w:val="22"/>
        </w:numPr>
        <w:spacing w:after="160"/>
        <w:contextualSpacing/>
        <w:rPr>
          <w:rFonts w:asciiTheme="minorHAnsi" w:hAnsiTheme="minorHAnsi"/>
          <w:b/>
          <w:sz w:val="24"/>
        </w:rPr>
      </w:pPr>
      <w:r w:rsidRPr="002C1B22">
        <w:rPr>
          <w:rFonts w:asciiTheme="minorHAnsi" w:hAnsiTheme="minorHAnsi"/>
          <w:sz w:val="24"/>
        </w:rPr>
        <w:t>Complete by a General practitio</w:t>
      </w:r>
      <w:r w:rsidR="002C1B22">
        <w:rPr>
          <w:rFonts w:asciiTheme="minorHAnsi" w:hAnsiTheme="minorHAnsi"/>
          <w:sz w:val="24"/>
        </w:rPr>
        <w:t>ner.</w:t>
      </w:r>
    </w:p>
    <w:p w:rsidR="00CF72D0" w:rsidRPr="005F1B26" w:rsidRDefault="00CF72D0" w:rsidP="002C1B22">
      <w:pPr>
        <w:spacing w:after="160"/>
        <w:ind w:left="426"/>
        <w:contextualSpacing/>
        <w:rPr>
          <w:rFonts w:asciiTheme="minorHAnsi" w:hAnsiTheme="minorHAnsi"/>
          <w:sz w:val="24"/>
        </w:rPr>
      </w:pPr>
    </w:p>
    <w:p w:rsidR="002C1B22" w:rsidRPr="005F1B26" w:rsidRDefault="002C1B22" w:rsidP="002C1B22">
      <w:pPr>
        <w:spacing w:after="160"/>
        <w:ind w:left="426"/>
        <w:contextualSpacing/>
        <w:rPr>
          <w:rFonts w:asciiTheme="minorHAnsi" w:hAnsiTheme="minorHAnsi"/>
          <w:sz w:val="24"/>
        </w:rPr>
      </w:pPr>
    </w:p>
    <w:p w:rsidR="007175D2" w:rsidRDefault="007175D2"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Auscultation</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23"/>
        </w:numPr>
        <w:spacing w:after="160"/>
        <w:contextualSpacing/>
        <w:rPr>
          <w:rFonts w:asciiTheme="minorHAnsi" w:hAnsiTheme="minorHAnsi"/>
          <w:sz w:val="24"/>
        </w:rPr>
      </w:pPr>
      <w:r w:rsidRPr="002C1B22">
        <w:rPr>
          <w:rFonts w:asciiTheme="minorHAnsi" w:hAnsiTheme="minorHAnsi"/>
          <w:sz w:val="24"/>
        </w:rPr>
        <w:t>If candidates peripheral and other vessels deviate from the normal the abnormal box must be ticked and deviations explaining in comments section.</w:t>
      </w:r>
    </w:p>
    <w:p w:rsidR="00CF72D0" w:rsidRPr="002C1B22" w:rsidRDefault="00CF72D0" w:rsidP="00B11927">
      <w:pPr>
        <w:pStyle w:val="ListParagraph"/>
        <w:numPr>
          <w:ilvl w:val="0"/>
          <w:numId w:val="23"/>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F72D0" w:rsidRPr="002C1B22" w:rsidRDefault="00CF72D0" w:rsidP="00B11927">
      <w:pPr>
        <w:pStyle w:val="ListParagraph"/>
        <w:numPr>
          <w:ilvl w:val="0"/>
          <w:numId w:val="23"/>
        </w:numPr>
        <w:spacing w:after="160"/>
        <w:contextualSpacing/>
        <w:rPr>
          <w:rFonts w:asciiTheme="minorHAnsi" w:hAnsiTheme="minorHAnsi"/>
          <w:b/>
          <w:sz w:val="24"/>
        </w:rPr>
      </w:pPr>
      <w:r w:rsidRPr="002C1B22">
        <w:rPr>
          <w:rFonts w:asciiTheme="minorHAnsi" w:hAnsiTheme="minorHAnsi"/>
          <w:sz w:val="24"/>
        </w:rPr>
        <w:t>Com</w:t>
      </w:r>
      <w:r w:rsidR="002C1B22">
        <w:rPr>
          <w:rFonts w:asciiTheme="minorHAnsi" w:hAnsiTheme="minorHAnsi"/>
          <w:sz w:val="24"/>
        </w:rPr>
        <w:t>plete by a General practitioner.</w:t>
      </w:r>
    </w:p>
    <w:p w:rsidR="00CF72D0" w:rsidRPr="005F1B26" w:rsidRDefault="00CF72D0" w:rsidP="002C1B22">
      <w:pPr>
        <w:spacing w:after="160"/>
        <w:ind w:left="426"/>
        <w:contextualSpacing/>
        <w:rPr>
          <w:rFonts w:asciiTheme="minorHAnsi" w:hAnsiTheme="minorHAnsi"/>
          <w:sz w:val="24"/>
        </w:rPr>
      </w:pPr>
    </w:p>
    <w:p w:rsidR="00CF72D0" w:rsidRPr="005F1B26" w:rsidRDefault="00CF72D0" w:rsidP="002C1B22">
      <w:pPr>
        <w:spacing w:after="160"/>
        <w:ind w:left="426"/>
        <w:contextualSpacing/>
        <w:rPr>
          <w:rFonts w:asciiTheme="minorHAnsi" w:hAnsiTheme="minorHAnsi"/>
          <w:sz w:val="24"/>
        </w:rPr>
      </w:pPr>
    </w:p>
    <w:p w:rsidR="007175D2" w:rsidRDefault="007175D2"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Ear, Nose, Throat, Mouth, Teeth and Gums exam</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24"/>
        </w:numPr>
        <w:spacing w:after="160"/>
        <w:contextualSpacing/>
        <w:rPr>
          <w:rFonts w:asciiTheme="minorHAnsi" w:hAnsiTheme="minorHAnsi"/>
          <w:sz w:val="24"/>
        </w:rPr>
      </w:pPr>
      <w:r w:rsidRPr="002C1B22">
        <w:rPr>
          <w:rFonts w:asciiTheme="minorHAnsi" w:hAnsiTheme="minorHAnsi"/>
          <w:sz w:val="24"/>
        </w:rPr>
        <w:t>If during assessment of candidates ear, nose, throat, mouth, teeth and gums and deviations are observed the abnormal box must be ticked and deviations explaining in comments section.</w:t>
      </w:r>
    </w:p>
    <w:p w:rsidR="00CF72D0" w:rsidRPr="002C1B22" w:rsidRDefault="00CF72D0" w:rsidP="00B11927">
      <w:pPr>
        <w:pStyle w:val="ListParagraph"/>
        <w:numPr>
          <w:ilvl w:val="0"/>
          <w:numId w:val="24"/>
        </w:numPr>
        <w:spacing w:after="160"/>
        <w:contextualSpacing/>
        <w:rPr>
          <w:rFonts w:asciiTheme="minorHAnsi" w:hAnsiTheme="minorHAnsi"/>
          <w:b/>
          <w:sz w:val="24"/>
        </w:rPr>
      </w:pPr>
      <w:r w:rsidRPr="002C1B22">
        <w:rPr>
          <w:rFonts w:asciiTheme="minorHAnsi" w:hAnsiTheme="minorHAnsi"/>
          <w:sz w:val="24"/>
        </w:rPr>
        <w:t xml:space="preserve">Complete by a </w:t>
      </w:r>
      <w:r w:rsidR="00CB13CE" w:rsidRPr="002C1B22">
        <w:rPr>
          <w:rFonts w:asciiTheme="minorHAnsi" w:hAnsiTheme="minorHAnsi"/>
          <w:sz w:val="24"/>
        </w:rPr>
        <w:t>General practitioner.</w:t>
      </w:r>
    </w:p>
    <w:p w:rsidR="007175D2" w:rsidRPr="005F1B26" w:rsidRDefault="007175D2" w:rsidP="002C1B22">
      <w:pPr>
        <w:spacing w:after="160"/>
        <w:ind w:left="426"/>
        <w:contextualSpacing/>
        <w:rPr>
          <w:rFonts w:asciiTheme="minorHAnsi" w:hAnsiTheme="minorHAnsi"/>
          <w:sz w:val="24"/>
        </w:rPr>
      </w:pPr>
    </w:p>
    <w:p w:rsidR="007175D2" w:rsidRPr="005F1B26" w:rsidRDefault="007175D2" w:rsidP="002C1B22">
      <w:pPr>
        <w:spacing w:after="160"/>
        <w:ind w:left="426"/>
        <w:contextualSpacing/>
        <w:rPr>
          <w:rFonts w:asciiTheme="minorHAnsi" w:hAnsiTheme="minorHAnsi"/>
          <w:sz w:val="24"/>
        </w:rPr>
      </w:pPr>
    </w:p>
    <w:p w:rsidR="007175D2" w:rsidRDefault="007175D2"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Evidence of Skin Disorders</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25"/>
        </w:numPr>
        <w:spacing w:after="160"/>
        <w:contextualSpacing/>
        <w:rPr>
          <w:rFonts w:asciiTheme="minorHAnsi" w:hAnsiTheme="minorHAnsi"/>
          <w:sz w:val="24"/>
        </w:rPr>
      </w:pPr>
      <w:r w:rsidRPr="002C1B22">
        <w:rPr>
          <w:rFonts w:asciiTheme="minorHAnsi" w:hAnsiTheme="minorHAnsi"/>
          <w:sz w:val="24"/>
        </w:rPr>
        <w:t>If candidates reports or skin disorders are observed the abnormal box must be ticked and deviations explaining in comments section.</w:t>
      </w:r>
    </w:p>
    <w:p w:rsidR="00CF72D0" w:rsidRPr="002C1B22" w:rsidRDefault="00CF72D0" w:rsidP="00B11927">
      <w:pPr>
        <w:pStyle w:val="ListParagraph"/>
        <w:numPr>
          <w:ilvl w:val="0"/>
          <w:numId w:val="25"/>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F72D0" w:rsidRPr="002C1B22" w:rsidRDefault="00CF72D0" w:rsidP="00B11927">
      <w:pPr>
        <w:pStyle w:val="ListParagraph"/>
        <w:numPr>
          <w:ilvl w:val="0"/>
          <w:numId w:val="25"/>
        </w:numPr>
        <w:spacing w:after="160"/>
        <w:contextualSpacing/>
        <w:rPr>
          <w:rFonts w:asciiTheme="minorHAnsi" w:hAnsiTheme="minorHAnsi"/>
          <w:b/>
          <w:sz w:val="24"/>
        </w:rPr>
      </w:pPr>
      <w:r w:rsidRPr="002C1B22">
        <w:rPr>
          <w:rFonts w:asciiTheme="minorHAnsi" w:hAnsiTheme="minorHAnsi"/>
          <w:sz w:val="24"/>
        </w:rPr>
        <w:t xml:space="preserve">Complete by a </w:t>
      </w:r>
      <w:r w:rsidR="00CB13CE" w:rsidRPr="002C1B22">
        <w:rPr>
          <w:rFonts w:asciiTheme="minorHAnsi" w:hAnsiTheme="minorHAnsi"/>
          <w:sz w:val="24"/>
        </w:rPr>
        <w:t>General practitioner.</w:t>
      </w:r>
    </w:p>
    <w:p w:rsidR="007175D2" w:rsidRPr="005F1B26" w:rsidRDefault="007175D2" w:rsidP="002C1B22">
      <w:pPr>
        <w:spacing w:after="160"/>
        <w:ind w:left="426"/>
        <w:contextualSpacing/>
        <w:rPr>
          <w:rFonts w:asciiTheme="minorHAnsi" w:hAnsiTheme="minorHAnsi"/>
          <w:sz w:val="24"/>
        </w:rPr>
      </w:pPr>
    </w:p>
    <w:p w:rsidR="002C1B22" w:rsidRPr="005F1B26" w:rsidRDefault="002C1B22" w:rsidP="002C1B22">
      <w:pPr>
        <w:spacing w:after="160"/>
        <w:ind w:left="426"/>
        <w:contextualSpacing/>
        <w:rPr>
          <w:rFonts w:asciiTheme="minorHAnsi" w:hAnsiTheme="minorHAnsi"/>
          <w:sz w:val="24"/>
        </w:rPr>
      </w:pPr>
    </w:p>
    <w:p w:rsidR="00C612A9"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Evidence of Nail Biting</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26"/>
        </w:numPr>
        <w:spacing w:after="160"/>
        <w:contextualSpacing/>
        <w:rPr>
          <w:rFonts w:asciiTheme="minorHAnsi" w:hAnsiTheme="minorHAnsi"/>
          <w:sz w:val="24"/>
        </w:rPr>
      </w:pPr>
      <w:r w:rsidRPr="002C1B22">
        <w:rPr>
          <w:rFonts w:asciiTheme="minorHAnsi" w:hAnsiTheme="minorHAnsi"/>
          <w:sz w:val="24"/>
        </w:rPr>
        <w:t>If evidence of nail biting is observed the abnormal box must be ticked and deviations explaining in comments section.</w:t>
      </w:r>
    </w:p>
    <w:p w:rsidR="00CF72D0" w:rsidRPr="002C1B22" w:rsidRDefault="00CF72D0" w:rsidP="00B11927">
      <w:pPr>
        <w:pStyle w:val="ListParagraph"/>
        <w:numPr>
          <w:ilvl w:val="0"/>
          <w:numId w:val="26"/>
        </w:numPr>
        <w:spacing w:after="160"/>
        <w:contextualSpacing/>
        <w:rPr>
          <w:rFonts w:asciiTheme="minorHAnsi" w:hAnsiTheme="minorHAnsi"/>
          <w:b/>
          <w:sz w:val="24"/>
        </w:rPr>
      </w:pPr>
      <w:r w:rsidRPr="002C1B22">
        <w:rPr>
          <w:rFonts w:asciiTheme="minorHAnsi" w:hAnsiTheme="minorHAnsi"/>
          <w:sz w:val="24"/>
        </w:rPr>
        <w:t xml:space="preserve">Complete by a </w:t>
      </w:r>
      <w:r w:rsidR="00CB13CE" w:rsidRPr="002C1B22">
        <w:rPr>
          <w:rFonts w:asciiTheme="minorHAnsi" w:hAnsiTheme="minorHAnsi"/>
          <w:sz w:val="24"/>
        </w:rPr>
        <w:t>General practitioner.</w:t>
      </w:r>
    </w:p>
    <w:p w:rsidR="007175D2" w:rsidRPr="005F1B26" w:rsidRDefault="007175D2" w:rsidP="002C1B22">
      <w:pPr>
        <w:spacing w:after="160"/>
        <w:ind w:left="426"/>
        <w:contextualSpacing/>
        <w:rPr>
          <w:rFonts w:asciiTheme="minorHAnsi" w:hAnsiTheme="minorHAnsi"/>
          <w:sz w:val="24"/>
        </w:rPr>
      </w:pPr>
    </w:p>
    <w:p w:rsidR="009A7B99" w:rsidRPr="005F1B26" w:rsidRDefault="009A7B99" w:rsidP="002C1B22">
      <w:pPr>
        <w:spacing w:after="160"/>
        <w:ind w:left="426"/>
        <w:contextualSpacing/>
        <w:rPr>
          <w:rFonts w:asciiTheme="minorHAnsi" w:hAnsiTheme="minorHAnsi"/>
          <w:sz w:val="24"/>
        </w:rPr>
      </w:pPr>
    </w:p>
    <w:p w:rsidR="00C612A9"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Evidence of Scars</w:t>
      </w:r>
    </w:p>
    <w:p w:rsidR="002C1B22" w:rsidRPr="002C1B22" w:rsidRDefault="002C1B22" w:rsidP="002C1B22">
      <w:pPr>
        <w:spacing w:after="160"/>
        <w:ind w:left="426"/>
        <w:contextualSpacing/>
        <w:rPr>
          <w:rFonts w:asciiTheme="minorHAnsi" w:hAnsiTheme="minorHAnsi"/>
          <w:i/>
          <w:sz w:val="24"/>
          <w:u w:val="single"/>
        </w:rPr>
      </w:pPr>
    </w:p>
    <w:p w:rsidR="00CF72D0" w:rsidRPr="002C1B22" w:rsidRDefault="00CF72D0" w:rsidP="00B11927">
      <w:pPr>
        <w:pStyle w:val="ListParagraph"/>
        <w:numPr>
          <w:ilvl w:val="0"/>
          <w:numId w:val="27"/>
        </w:numPr>
        <w:spacing w:after="160"/>
        <w:contextualSpacing/>
        <w:rPr>
          <w:rFonts w:asciiTheme="minorHAnsi" w:hAnsiTheme="minorHAnsi"/>
          <w:sz w:val="24"/>
        </w:rPr>
      </w:pPr>
      <w:r w:rsidRPr="002C1B22">
        <w:rPr>
          <w:rFonts w:asciiTheme="minorHAnsi" w:hAnsiTheme="minorHAnsi"/>
          <w:sz w:val="24"/>
        </w:rPr>
        <w:t xml:space="preserve">If evidence of scars is observed the abnormal box must be ticked and </w:t>
      </w:r>
      <w:r w:rsidR="00CB13CE" w:rsidRPr="002C1B22">
        <w:rPr>
          <w:rFonts w:asciiTheme="minorHAnsi" w:hAnsiTheme="minorHAnsi"/>
          <w:sz w:val="24"/>
        </w:rPr>
        <w:t xml:space="preserve">scar locations must be listed in </w:t>
      </w:r>
      <w:r w:rsidRPr="002C1B22">
        <w:rPr>
          <w:rFonts w:asciiTheme="minorHAnsi" w:hAnsiTheme="minorHAnsi"/>
          <w:sz w:val="24"/>
        </w:rPr>
        <w:t>comments section.</w:t>
      </w:r>
    </w:p>
    <w:p w:rsidR="00CF72D0" w:rsidRPr="002C1B22" w:rsidRDefault="00CF72D0" w:rsidP="00B11927">
      <w:pPr>
        <w:pStyle w:val="ListParagraph"/>
        <w:numPr>
          <w:ilvl w:val="0"/>
          <w:numId w:val="27"/>
        </w:numPr>
        <w:spacing w:after="160"/>
        <w:contextualSpacing/>
        <w:rPr>
          <w:rFonts w:asciiTheme="minorHAnsi" w:hAnsiTheme="minorHAnsi"/>
          <w:b/>
          <w:sz w:val="24"/>
        </w:rPr>
      </w:pPr>
      <w:r w:rsidRPr="002C1B22">
        <w:rPr>
          <w:rFonts w:asciiTheme="minorHAnsi" w:hAnsiTheme="minorHAnsi"/>
          <w:sz w:val="24"/>
        </w:rPr>
        <w:t xml:space="preserve">Complete by a </w:t>
      </w:r>
      <w:r w:rsidR="00CB13CE" w:rsidRPr="002C1B22">
        <w:rPr>
          <w:rFonts w:asciiTheme="minorHAnsi" w:hAnsiTheme="minorHAnsi"/>
          <w:sz w:val="24"/>
        </w:rPr>
        <w:t>General practitioner.</w:t>
      </w:r>
    </w:p>
    <w:p w:rsidR="00C612A9" w:rsidRPr="005F1B26" w:rsidRDefault="00C612A9" w:rsidP="002C1B22">
      <w:pPr>
        <w:spacing w:after="160"/>
        <w:ind w:left="426"/>
        <w:contextualSpacing/>
        <w:rPr>
          <w:rFonts w:asciiTheme="minorHAnsi" w:hAnsiTheme="minorHAnsi"/>
          <w:sz w:val="24"/>
        </w:rPr>
      </w:pPr>
    </w:p>
    <w:p w:rsidR="00C612A9" w:rsidRPr="005F1B26" w:rsidRDefault="00C612A9" w:rsidP="002C1B22">
      <w:pPr>
        <w:spacing w:after="160"/>
        <w:ind w:left="426"/>
        <w:contextualSpacing/>
        <w:rPr>
          <w:rFonts w:asciiTheme="minorHAnsi" w:hAnsiTheme="minorHAnsi"/>
          <w:sz w:val="24"/>
        </w:rPr>
      </w:pPr>
    </w:p>
    <w:p w:rsidR="00C612A9"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Abdomen, Liver, Spleen, Kidney, Hernia exam</w:t>
      </w:r>
    </w:p>
    <w:p w:rsidR="002C1B22" w:rsidRPr="002C1B22" w:rsidRDefault="002C1B22" w:rsidP="002C1B22">
      <w:pPr>
        <w:spacing w:after="160"/>
        <w:ind w:left="426"/>
        <w:contextualSpacing/>
        <w:rPr>
          <w:rFonts w:asciiTheme="minorHAnsi" w:hAnsiTheme="minorHAnsi"/>
          <w:i/>
          <w:sz w:val="24"/>
          <w:u w:val="single"/>
        </w:rPr>
      </w:pPr>
    </w:p>
    <w:p w:rsidR="00CB13CE" w:rsidRPr="002C1B22" w:rsidRDefault="00CB13CE" w:rsidP="00B11927">
      <w:pPr>
        <w:pStyle w:val="ListParagraph"/>
        <w:numPr>
          <w:ilvl w:val="0"/>
          <w:numId w:val="28"/>
        </w:numPr>
        <w:spacing w:after="160"/>
        <w:contextualSpacing/>
        <w:rPr>
          <w:rFonts w:asciiTheme="minorHAnsi" w:hAnsiTheme="minorHAnsi"/>
          <w:sz w:val="24"/>
        </w:rPr>
      </w:pPr>
      <w:r w:rsidRPr="002C1B22">
        <w:rPr>
          <w:rFonts w:asciiTheme="minorHAnsi" w:hAnsiTheme="minorHAnsi"/>
          <w:sz w:val="24"/>
        </w:rPr>
        <w:t>If during examination abnormalities are detected in the abdomen, liver, spleen, kidneys or possible hernias are detected tick the abnormal box and explain abnormalities.</w:t>
      </w:r>
    </w:p>
    <w:p w:rsidR="00CB13CE" w:rsidRPr="002C1B22" w:rsidRDefault="00CB13CE" w:rsidP="00B11927">
      <w:pPr>
        <w:pStyle w:val="ListParagraph"/>
        <w:numPr>
          <w:ilvl w:val="0"/>
          <w:numId w:val="28"/>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B13CE" w:rsidRPr="002C1B22" w:rsidRDefault="00CB13CE" w:rsidP="00B11927">
      <w:pPr>
        <w:pStyle w:val="ListParagraph"/>
        <w:numPr>
          <w:ilvl w:val="0"/>
          <w:numId w:val="28"/>
        </w:numPr>
        <w:spacing w:after="160"/>
        <w:contextualSpacing/>
        <w:rPr>
          <w:rFonts w:asciiTheme="minorHAnsi" w:hAnsiTheme="minorHAnsi"/>
          <w:b/>
          <w:sz w:val="24"/>
        </w:rPr>
      </w:pPr>
      <w:r w:rsidRPr="002C1B22">
        <w:rPr>
          <w:rFonts w:asciiTheme="minorHAnsi" w:hAnsiTheme="minorHAnsi"/>
          <w:sz w:val="24"/>
        </w:rPr>
        <w:t>Complete by a General practitioner.</w:t>
      </w:r>
    </w:p>
    <w:p w:rsidR="00CB13CE" w:rsidRPr="005F1B26" w:rsidRDefault="00CB13CE" w:rsidP="002C1B22">
      <w:pPr>
        <w:spacing w:after="160"/>
        <w:ind w:left="426"/>
        <w:contextualSpacing/>
        <w:rPr>
          <w:rFonts w:asciiTheme="minorHAnsi" w:hAnsiTheme="minorHAnsi"/>
          <w:sz w:val="24"/>
        </w:rPr>
      </w:pPr>
    </w:p>
    <w:p w:rsidR="00CB13CE" w:rsidRPr="005F1B26" w:rsidRDefault="00CB13CE" w:rsidP="002C1B22">
      <w:pPr>
        <w:spacing w:after="160"/>
        <w:ind w:left="426"/>
        <w:contextualSpacing/>
        <w:rPr>
          <w:rFonts w:asciiTheme="minorHAnsi" w:hAnsiTheme="minorHAnsi"/>
          <w:sz w:val="24"/>
        </w:rPr>
      </w:pPr>
    </w:p>
    <w:p w:rsidR="00C612A9" w:rsidRPr="002C1B22"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Balance, coordination and reflexes</w:t>
      </w:r>
    </w:p>
    <w:p w:rsidR="002C1B22" w:rsidRPr="002C1B22" w:rsidRDefault="002C1B22" w:rsidP="002C1B22">
      <w:pPr>
        <w:spacing w:after="160"/>
        <w:ind w:left="426"/>
        <w:contextualSpacing/>
        <w:rPr>
          <w:rFonts w:asciiTheme="minorHAnsi" w:hAnsiTheme="minorHAnsi"/>
          <w:b/>
          <w:sz w:val="24"/>
        </w:rPr>
      </w:pPr>
    </w:p>
    <w:p w:rsidR="00CB13CE" w:rsidRPr="002C1B22" w:rsidRDefault="00CB13CE" w:rsidP="00B11927">
      <w:pPr>
        <w:pStyle w:val="ListParagraph"/>
        <w:numPr>
          <w:ilvl w:val="0"/>
          <w:numId w:val="29"/>
        </w:numPr>
        <w:spacing w:after="160"/>
        <w:contextualSpacing/>
        <w:rPr>
          <w:rFonts w:asciiTheme="minorHAnsi" w:hAnsiTheme="minorHAnsi"/>
          <w:sz w:val="24"/>
        </w:rPr>
      </w:pPr>
      <w:r w:rsidRPr="002C1B22">
        <w:rPr>
          <w:rFonts w:asciiTheme="minorHAnsi" w:hAnsiTheme="minorHAnsi"/>
          <w:sz w:val="24"/>
        </w:rPr>
        <w:t>If candidates balance and reflexes deviate from the normal the abnormal box must be ticked and deviations explaining in comments section.</w:t>
      </w:r>
    </w:p>
    <w:p w:rsidR="00CB13CE" w:rsidRPr="002C1B22" w:rsidRDefault="00CB13CE" w:rsidP="00B11927">
      <w:pPr>
        <w:pStyle w:val="ListParagraph"/>
        <w:numPr>
          <w:ilvl w:val="0"/>
          <w:numId w:val="29"/>
        </w:numPr>
        <w:spacing w:after="160"/>
        <w:contextualSpacing/>
        <w:rPr>
          <w:rFonts w:asciiTheme="minorHAnsi" w:hAnsiTheme="minorHAnsi"/>
          <w:b/>
          <w:sz w:val="24"/>
        </w:rPr>
      </w:pPr>
      <w:r w:rsidRPr="002C1B22">
        <w:rPr>
          <w:rFonts w:asciiTheme="minorHAnsi" w:hAnsiTheme="minorHAnsi"/>
          <w:sz w:val="24"/>
        </w:rPr>
        <w:t>Com</w:t>
      </w:r>
      <w:r w:rsidR="002C1B22">
        <w:rPr>
          <w:rFonts w:asciiTheme="minorHAnsi" w:hAnsiTheme="minorHAnsi"/>
          <w:sz w:val="24"/>
        </w:rPr>
        <w:t>plete by a General practitioner.</w:t>
      </w:r>
    </w:p>
    <w:p w:rsidR="00C612A9" w:rsidRPr="005F1B26" w:rsidRDefault="00C612A9" w:rsidP="002C1B22">
      <w:pPr>
        <w:spacing w:after="160"/>
        <w:ind w:left="426"/>
        <w:contextualSpacing/>
        <w:rPr>
          <w:rFonts w:asciiTheme="minorHAnsi" w:hAnsiTheme="minorHAnsi"/>
          <w:sz w:val="24"/>
        </w:rPr>
      </w:pPr>
    </w:p>
    <w:p w:rsidR="00CB13CE" w:rsidRPr="005F1B26" w:rsidRDefault="00CB13CE" w:rsidP="002C1B22">
      <w:pPr>
        <w:spacing w:after="160"/>
        <w:ind w:left="426"/>
        <w:contextualSpacing/>
        <w:rPr>
          <w:rFonts w:asciiTheme="minorHAnsi" w:hAnsiTheme="minorHAnsi"/>
          <w:sz w:val="24"/>
        </w:rPr>
      </w:pPr>
    </w:p>
    <w:p w:rsidR="00C612A9" w:rsidRPr="002C1B22" w:rsidRDefault="00C612A9"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Lymph and thyroid exam</w:t>
      </w:r>
    </w:p>
    <w:p w:rsidR="002C1B22" w:rsidRPr="002C1B22" w:rsidRDefault="002C1B22" w:rsidP="002C1B22">
      <w:pPr>
        <w:spacing w:after="160"/>
        <w:ind w:left="426"/>
        <w:contextualSpacing/>
        <w:rPr>
          <w:rFonts w:asciiTheme="minorHAnsi" w:hAnsiTheme="minorHAnsi"/>
          <w:b/>
          <w:sz w:val="24"/>
        </w:rPr>
      </w:pPr>
    </w:p>
    <w:p w:rsidR="00CB13CE" w:rsidRPr="002C1B22" w:rsidRDefault="00CB13CE" w:rsidP="00B11927">
      <w:pPr>
        <w:pStyle w:val="ListParagraph"/>
        <w:numPr>
          <w:ilvl w:val="0"/>
          <w:numId w:val="30"/>
        </w:numPr>
        <w:spacing w:after="160"/>
        <w:contextualSpacing/>
        <w:rPr>
          <w:rFonts w:asciiTheme="minorHAnsi" w:hAnsiTheme="minorHAnsi"/>
          <w:sz w:val="24"/>
        </w:rPr>
      </w:pPr>
      <w:r w:rsidRPr="002C1B22">
        <w:rPr>
          <w:rFonts w:asciiTheme="minorHAnsi" w:hAnsiTheme="minorHAnsi"/>
          <w:sz w:val="24"/>
        </w:rPr>
        <w:t>If candidates lymph and thyroid examination deviate from the normal the abnormal box must be ticked and deviations explaining in comments section.</w:t>
      </w:r>
    </w:p>
    <w:p w:rsidR="00CB13CE" w:rsidRPr="002C1B22" w:rsidRDefault="00CB13CE" w:rsidP="00B11927">
      <w:pPr>
        <w:pStyle w:val="ListParagraph"/>
        <w:numPr>
          <w:ilvl w:val="0"/>
          <w:numId w:val="30"/>
        </w:numPr>
        <w:spacing w:after="160"/>
        <w:contextualSpacing/>
        <w:rPr>
          <w:rFonts w:asciiTheme="minorHAnsi" w:hAnsiTheme="minorHAnsi"/>
          <w:sz w:val="24"/>
        </w:rPr>
      </w:pPr>
      <w:r w:rsidRPr="002C1B22">
        <w:rPr>
          <w:rFonts w:asciiTheme="minorHAnsi" w:hAnsiTheme="minorHAnsi"/>
          <w:sz w:val="24"/>
        </w:rPr>
        <w:t>If candidate is requires a doctor review place provide candidate with a referral letter outlining the deviations observed, and requesting current treatment.</w:t>
      </w:r>
    </w:p>
    <w:p w:rsidR="00CB13CE" w:rsidRPr="002C1B22" w:rsidRDefault="00CB13CE" w:rsidP="00B11927">
      <w:pPr>
        <w:pStyle w:val="ListParagraph"/>
        <w:numPr>
          <w:ilvl w:val="0"/>
          <w:numId w:val="30"/>
        </w:numPr>
        <w:spacing w:after="160"/>
        <w:contextualSpacing/>
        <w:rPr>
          <w:rFonts w:asciiTheme="minorHAnsi" w:hAnsiTheme="minorHAnsi"/>
          <w:b/>
          <w:sz w:val="24"/>
        </w:rPr>
      </w:pPr>
      <w:r w:rsidRPr="002C1B22">
        <w:rPr>
          <w:rFonts w:asciiTheme="minorHAnsi" w:hAnsiTheme="minorHAnsi"/>
          <w:sz w:val="24"/>
        </w:rPr>
        <w:t>Complete by a Genera</w:t>
      </w:r>
      <w:r w:rsidR="002C1B22">
        <w:rPr>
          <w:rFonts w:asciiTheme="minorHAnsi" w:hAnsiTheme="minorHAnsi"/>
          <w:sz w:val="24"/>
        </w:rPr>
        <w:t>l practitioner.</w:t>
      </w:r>
    </w:p>
    <w:p w:rsidR="005F1B26" w:rsidRDefault="005F1B26">
      <w:pPr>
        <w:spacing w:after="160" w:line="259" w:lineRule="auto"/>
        <w:rPr>
          <w:rFonts w:asciiTheme="minorHAnsi" w:hAnsiTheme="minorHAnsi"/>
          <w:b/>
          <w:sz w:val="24"/>
        </w:rPr>
      </w:pPr>
      <w:r>
        <w:rPr>
          <w:rFonts w:asciiTheme="minorHAnsi" w:hAnsiTheme="minorHAnsi"/>
          <w:b/>
          <w:sz w:val="24"/>
        </w:rPr>
        <w:br w:type="page"/>
      </w:r>
    </w:p>
    <w:p w:rsidR="00A1566D" w:rsidRPr="002C1B22" w:rsidRDefault="00A1566D" w:rsidP="002C1B22">
      <w:pPr>
        <w:spacing w:after="160"/>
        <w:ind w:left="426"/>
        <w:contextualSpacing/>
        <w:rPr>
          <w:rFonts w:asciiTheme="minorHAnsi" w:hAnsiTheme="minorHAnsi"/>
          <w:b/>
          <w:sz w:val="24"/>
        </w:rPr>
      </w:pPr>
    </w:p>
    <w:p w:rsidR="002A6831" w:rsidRPr="002C1B22" w:rsidRDefault="002A6831" w:rsidP="002C1B22">
      <w:pPr>
        <w:spacing w:after="160"/>
        <w:ind w:left="426"/>
        <w:contextualSpacing/>
        <w:rPr>
          <w:rFonts w:asciiTheme="minorHAnsi" w:hAnsiTheme="minorHAnsi"/>
          <w:i/>
          <w:sz w:val="24"/>
          <w:u w:val="single"/>
        </w:rPr>
      </w:pPr>
      <w:r w:rsidRPr="002C1B22">
        <w:rPr>
          <w:rFonts w:asciiTheme="minorHAnsi" w:hAnsiTheme="minorHAnsi"/>
          <w:i/>
          <w:sz w:val="24"/>
          <w:u w:val="single"/>
        </w:rPr>
        <w:t>Cardiovascular risk assessment</w:t>
      </w:r>
    </w:p>
    <w:p w:rsidR="002C1B22" w:rsidRDefault="002C1B22" w:rsidP="002C1B22">
      <w:pPr>
        <w:spacing w:after="160"/>
        <w:ind w:left="426"/>
        <w:contextualSpacing/>
        <w:rPr>
          <w:rFonts w:asciiTheme="minorHAnsi" w:hAnsiTheme="minorHAnsi"/>
          <w:sz w:val="24"/>
        </w:rPr>
      </w:pPr>
    </w:p>
    <w:p w:rsidR="007A7756" w:rsidRPr="002C1B22" w:rsidRDefault="002C1B22" w:rsidP="00B11927">
      <w:pPr>
        <w:pStyle w:val="ListParagraph"/>
        <w:numPr>
          <w:ilvl w:val="0"/>
          <w:numId w:val="31"/>
        </w:numPr>
        <w:spacing w:after="160"/>
        <w:contextualSpacing/>
        <w:rPr>
          <w:rFonts w:asciiTheme="minorHAnsi" w:hAnsiTheme="minorHAnsi"/>
          <w:sz w:val="24"/>
        </w:rPr>
      </w:pPr>
      <w:r w:rsidRPr="002C1B22">
        <w:rPr>
          <w:i/>
          <w:noProof/>
          <w:u w:val="single"/>
          <w:lang w:val="en-AU" w:eastAsia="en-AU"/>
        </w:rPr>
        <w:drawing>
          <wp:anchor distT="0" distB="0" distL="114300" distR="114300" simplePos="0" relativeHeight="251649536" behindDoc="0" locked="0" layoutInCell="1" allowOverlap="1" wp14:anchorId="71CD49E9" wp14:editId="6B995312">
            <wp:simplePos x="0" y="0"/>
            <wp:positionH relativeFrom="column">
              <wp:posOffset>3420745</wp:posOffset>
            </wp:positionH>
            <wp:positionV relativeFrom="paragraph">
              <wp:posOffset>1270</wp:posOffset>
            </wp:positionV>
            <wp:extent cx="3125470" cy="1881505"/>
            <wp:effectExtent l="0" t="0" r="0" b="444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5470" cy="1881505"/>
                    </a:xfrm>
                    <a:prstGeom prst="rect">
                      <a:avLst/>
                    </a:prstGeom>
                  </pic:spPr>
                </pic:pic>
              </a:graphicData>
            </a:graphic>
            <wp14:sizeRelH relativeFrom="page">
              <wp14:pctWidth>0</wp14:pctWidth>
            </wp14:sizeRelH>
            <wp14:sizeRelV relativeFrom="page">
              <wp14:pctHeight>0</wp14:pctHeight>
            </wp14:sizeRelV>
          </wp:anchor>
        </w:drawing>
      </w:r>
      <w:r w:rsidR="007A7756" w:rsidRPr="002C1B22">
        <w:rPr>
          <w:rFonts w:asciiTheme="minorHAnsi" w:hAnsiTheme="minorHAnsi"/>
          <w:sz w:val="24"/>
        </w:rPr>
        <w:t>Review medical history, medical assessment and question candidate to determine if</w:t>
      </w:r>
      <w:r w:rsidR="00CB13CE" w:rsidRPr="002C1B22">
        <w:rPr>
          <w:rFonts w:asciiTheme="minorHAnsi" w:hAnsiTheme="minorHAnsi"/>
          <w:sz w:val="24"/>
        </w:rPr>
        <w:t xml:space="preserve"> candidate has any of Car</w:t>
      </w:r>
      <w:r w:rsidR="007A7756" w:rsidRPr="002C1B22">
        <w:rPr>
          <w:rFonts w:asciiTheme="minorHAnsi" w:hAnsiTheme="minorHAnsi"/>
          <w:sz w:val="24"/>
        </w:rPr>
        <w:t>diovascular Risk Factors.</w:t>
      </w:r>
    </w:p>
    <w:p w:rsidR="007A7756" w:rsidRPr="002C1B22" w:rsidRDefault="007A7756" w:rsidP="00B11927">
      <w:pPr>
        <w:pStyle w:val="ListParagraph"/>
        <w:numPr>
          <w:ilvl w:val="0"/>
          <w:numId w:val="31"/>
        </w:numPr>
        <w:spacing w:after="160"/>
        <w:contextualSpacing/>
        <w:rPr>
          <w:rFonts w:asciiTheme="minorHAnsi" w:hAnsiTheme="minorHAnsi"/>
          <w:sz w:val="24"/>
        </w:rPr>
      </w:pPr>
      <w:r w:rsidRPr="002C1B22">
        <w:rPr>
          <w:rFonts w:asciiTheme="minorHAnsi" w:hAnsiTheme="minorHAnsi"/>
          <w:sz w:val="24"/>
        </w:rPr>
        <w:t xml:space="preserve">Tick the relevant boxes for the risk factors they have. </w:t>
      </w:r>
    </w:p>
    <w:p w:rsidR="007A7756" w:rsidRPr="002C1B22" w:rsidRDefault="007A7756" w:rsidP="00B11927">
      <w:pPr>
        <w:pStyle w:val="ListParagraph"/>
        <w:numPr>
          <w:ilvl w:val="0"/>
          <w:numId w:val="31"/>
        </w:numPr>
        <w:spacing w:after="160"/>
        <w:contextualSpacing/>
        <w:rPr>
          <w:rFonts w:asciiTheme="minorHAnsi" w:hAnsiTheme="minorHAnsi"/>
          <w:sz w:val="24"/>
        </w:rPr>
      </w:pPr>
      <w:r w:rsidRPr="002C1B22">
        <w:rPr>
          <w:rFonts w:asciiTheme="minorHAnsi" w:hAnsiTheme="minorHAnsi"/>
          <w:sz w:val="24"/>
        </w:rPr>
        <w:t>Tally the risk factors and tick the risk rating they fall into (Low, Medium or High)</w:t>
      </w:r>
    </w:p>
    <w:p w:rsidR="009A7B99" w:rsidRPr="002C1B22" w:rsidRDefault="009A7B99" w:rsidP="00B11927">
      <w:pPr>
        <w:pStyle w:val="ListParagraph"/>
        <w:numPr>
          <w:ilvl w:val="0"/>
          <w:numId w:val="31"/>
        </w:numPr>
        <w:spacing w:after="160"/>
        <w:contextualSpacing/>
        <w:rPr>
          <w:rFonts w:asciiTheme="minorHAnsi" w:hAnsiTheme="minorHAnsi"/>
          <w:sz w:val="24"/>
        </w:rPr>
      </w:pPr>
      <w:r w:rsidRPr="002C1B22">
        <w:rPr>
          <w:rFonts w:asciiTheme="minorHAnsi" w:hAnsiTheme="minorHAnsi"/>
          <w:sz w:val="24"/>
        </w:rPr>
        <w:t xml:space="preserve">Ensure the </w:t>
      </w:r>
      <w:r w:rsidR="007A7756" w:rsidRPr="002C1B22">
        <w:rPr>
          <w:rFonts w:asciiTheme="minorHAnsi" w:hAnsiTheme="minorHAnsi"/>
          <w:sz w:val="24"/>
        </w:rPr>
        <w:t>candidate’s</w:t>
      </w:r>
      <w:r w:rsidRPr="002C1B22">
        <w:rPr>
          <w:rFonts w:asciiTheme="minorHAnsi" w:hAnsiTheme="minorHAnsi"/>
          <w:sz w:val="24"/>
        </w:rPr>
        <w:t xml:space="preserve"> age in placed in the box indicated. </w:t>
      </w:r>
    </w:p>
    <w:p w:rsidR="009A7B99" w:rsidRPr="002C1B22" w:rsidRDefault="009A7B99" w:rsidP="00B11927">
      <w:pPr>
        <w:pStyle w:val="ListParagraph"/>
        <w:numPr>
          <w:ilvl w:val="0"/>
          <w:numId w:val="31"/>
        </w:numPr>
        <w:spacing w:after="160"/>
        <w:contextualSpacing/>
        <w:rPr>
          <w:rFonts w:asciiTheme="minorHAnsi" w:hAnsiTheme="minorHAnsi"/>
          <w:sz w:val="24"/>
        </w:rPr>
      </w:pPr>
      <w:r w:rsidRPr="002C1B22">
        <w:rPr>
          <w:rFonts w:asciiTheme="minorHAnsi" w:hAnsiTheme="minorHAnsi"/>
          <w:sz w:val="24"/>
        </w:rPr>
        <w:t xml:space="preserve">Complete by a General </w:t>
      </w:r>
      <w:r w:rsidR="007A7756" w:rsidRPr="002C1B22">
        <w:rPr>
          <w:rFonts w:asciiTheme="minorHAnsi" w:hAnsiTheme="minorHAnsi"/>
          <w:sz w:val="24"/>
        </w:rPr>
        <w:t>P</w:t>
      </w:r>
      <w:r w:rsidRPr="002C1B22">
        <w:rPr>
          <w:rFonts w:asciiTheme="minorHAnsi" w:hAnsiTheme="minorHAnsi"/>
          <w:sz w:val="24"/>
        </w:rPr>
        <w:t xml:space="preserve">ractitioner </w:t>
      </w:r>
    </w:p>
    <w:p w:rsidR="009A7B99" w:rsidRDefault="009A7B99" w:rsidP="002C1B22">
      <w:pPr>
        <w:pStyle w:val="ListParagraph"/>
        <w:spacing w:after="160"/>
        <w:ind w:left="1212"/>
        <w:contextualSpacing/>
        <w:rPr>
          <w:rFonts w:asciiTheme="minorHAnsi" w:hAnsiTheme="minorHAnsi"/>
          <w:b/>
          <w:sz w:val="24"/>
        </w:rPr>
      </w:pPr>
    </w:p>
    <w:p w:rsidR="002C1B22" w:rsidRDefault="002C1B22" w:rsidP="002C1B22">
      <w:pPr>
        <w:pStyle w:val="ListParagraph"/>
        <w:spacing w:after="160"/>
        <w:ind w:left="1212"/>
        <w:contextualSpacing/>
        <w:rPr>
          <w:rFonts w:asciiTheme="minorHAnsi" w:hAnsiTheme="minorHAnsi"/>
          <w:b/>
          <w:sz w:val="24"/>
        </w:rPr>
      </w:pPr>
    </w:p>
    <w:p w:rsidR="002C1B22" w:rsidRPr="002C1B22" w:rsidRDefault="002C1B22" w:rsidP="002C1B22">
      <w:pPr>
        <w:pStyle w:val="ListParagraph"/>
        <w:spacing w:after="160"/>
        <w:ind w:left="1212"/>
        <w:contextualSpacing/>
        <w:rPr>
          <w:rFonts w:asciiTheme="minorHAnsi" w:hAnsiTheme="minorHAnsi"/>
          <w:b/>
          <w:sz w:val="24"/>
        </w:rPr>
      </w:pPr>
    </w:p>
    <w:p w:rsidR="009A7B99" w:rsidRPr="002C1B22" w:rsidRDefault="002C1B22" w:rsidP="00B11927">
      <w:pPr>
        <w:pStyle w:val="ListParagraph"/>
        <w:numPr>
          <w:ilvl w:val="0"/>
          <w:numId w:val="31"/>
        </w:numPr>
        <w:spacing w:after="160"/>
        <w:contextualSpacing/>
        <w:rPr>
          <w:rFonts w:asciiTheme="minorHAnsi" w:hAnsiTheme="minorHAnsi"/>
          <w:b/>
          <w:sz w:val="24"/>
        </w:rPr>
      </w:pPr>
      <w:r w:rsidRPr="000944F1">
        <w:rPr>
          <w:noProof/>
          <w:lang w:val="en-AU" w:eastAsia="en-AU"/>
        </w:rPr>
        <w:drawing>
          <wp:anchor distT="0" distB="0" distL="114300" distR="114300" simplePos="0" relativeHeight="251650560" behindDoc="0" locked="0" layoutInCell="1" allowOverlap="1" wp14:anchorId="649AD8B4" wp14:editId="23785AAB">
            <wp:simplePos x="0" y="0"/>
            <wp:positionH relativeFrom="column">
              <wp:posOffset>3494405</wp:posOffset>
            </wp:positionH>
            <wp:positionV relativeFrom="paragraph">
              <wp:posOffset>7620</wp:posOffset>
            </wp:positionV>
            <wp:extent cx="3019425" cy="1990725"/>
            <wp:effectExtent l="0" t="0" r="9525"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4945"/>
                    <a:stretch/>
                  </pic:blipFill>
                  <pic:spPr bwMode="auto">
                    <a:xfrm>
                      <a:off x="0" y="0"/>
                      <a:ext cx="301942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B99" w:rsidRPr="002C1B22">
        <w:rPr>
          <w:rFonts w:asciiTheme="minorHAnsi" w:hAnsiTheme="minorHAnsi"/>
          <w:sz w:val="24"/>
        </w:rPr>
        <w:t>If the patient</w:t>
      </w:r>
      <w:r w:rsidR="008A3870" w:rsidRPr="002C1B22">
        <w:rPr>
          <w:rFonts w:asciiTheme="minorHAnsi" w:hAnsiTheme="minorHAnsi"/>
          <w:sz w:val="24"/>
        </w:rPr>
        <w:t xml:space="preserve"> is from Mineral Resources and aged over 55 or has 3</w:t>
      </w:r>
      <w:r w:rsidR="007A7756" w:rsidRPr="002C1B22">
        <w:rPr>
          <w:rFonts w:asciiTheme="minorHAnsi" w:hAnsiTheme="minorHAnsi"/>
          <w:sz w:val="24"/>
        </w:rPr>
        <w:t xml:space="preserve"> or more cardiovascular risk an ECG must be completed prior to completing </w:t>
      </w:r>
      <w:r w:rsidR="002B2205" w:rsidRPr="002C1B22">
        <w:rPr>
          <w:rFonts w:asciiTheme="minorHAnsi" w:hAnsiTheme="minorHAnsi"/>
          <w:sz w:val="24"/>
        </w:rPr>
        <w:t xml:space="preserve">the functional assessment and reviewed by a GP. Ensure three questions highlighted below are completed prior to commencing the functional assessment. </w:t>
      </w:r>
    </w:p>
    <w:p w:rsidR="000D10EE" w:rsidRPr="002C1B22" w:rsidRDefault="000D10EE" w:rsidP="002C1B22">
      <w:pPr>
        <w:ind w:left="426"/>
        <w:rPr>
          <w:rFonts w:asciiTheme="minorHAnsi" w:hAnsiTheme="minorHAnsi"/>
          <w:b/>
          <w:sz w:val="24"/>
          <w:u w:val="single"/>
        </w:rPr>
      </w:pPr>
    </w:p>
    <w:p w:rsidR="000D10EE" w:rsidRPr="002C1B22" w:rsidRDefault="000D10EE" w:rsidP="002C1B22">
      <w:pPr>
        <w:ind w:left="426"/>
        <w:rPr>
          <w:rFonts w:asciiTheme="minorHAnsi" w:hAnsiTheme="minorHAnsi"/>
          <w:b/>
          <w:sz w:val="24"/>
          <w:u w:val="single"/>
        </w:rPr>
      </w:pPr>
    </w:p>
    <w:p w:rsidR="00417794" w:rsidRPr="002C1B22" w:rsidRDefault="00417794" w:rsidP="002C1B22">
      <w:pPr>
        <w:ind w:left="426"/>
        <w:rPr>
          <w:rFonts w:asciiTheme="minorHAnsi" w:hAnsiTheme="minorHAnsi"/>
          <w:b/>
          <w:sz w:val="24"/>
          <w:u w:val="single"/>
        </w:rPr>
      </w:pPr>
    </w:p>
    <w:p w:rsidR="00417794" w:rsidRPr="002C1B22" w:rsidRDefault="00417794" w:rsidP="002C1B22">
      <w:pPr>
        <w:ind w:left="426"/>
        <w:rPr>
          <w:rFonts w:asciiTheme="minorHAnsi" w:hAnsiTheme="minorHAnsi"/>
          <w:b/>
          <w:sz w:val="24"/>
          <w:u w:val="single"/>
        </w:rPr>
      </w:pPr>
    </w:p>
    <w:p w:rsidR="005F1B26" w:rsidRDefault="005F1B26">
      <w:pPr>
        <w:spacing w:after="160" w:line="259" w:lineRule="auto"/>
        <w:rPr>
          <w:rFonts w:asciiTheme="minorHAnsi" w:hAnsiTheme="minorHAnsi"/>
          <w:b/>
          <w:sz w:val="24"/>
          <w:u w:val="single"/>
        </w:rPr>
      </w:pPr>
      <w:r>
        <w:rPr>
          <w:rFonts w:asciiTheme="minorHAnsi" w:hAnsiTheme="minorHAnsi"/>
          <w:b/>
          <w:sz w:val="24"/>
          <w:u w:val="single"/>
        </w:rPr>
        <w:br w:type="page"/>
      </w:r>
    </w:p>
    <w:p w:rsidR="000D10EE" w:rsidRPr="002C1B22" w:rsidRDefault="000D10EE" w:rsidP="002C1B22">
      <w:pPr>
        <w:ind w:left="426"/>
        <w:rPr>
          <w:rFonts w:asciiTheme="minorHAnsi" w:hAnsiTheme="minorHAnsi"/>
          <w:sz w:val="24"/>
        </w:rPr>
      </w:pPr>
    </w:p>
    <w:p w:rsidR="00D30F7A" w:rsidRPr="00BF7CBA" w:rsidRDefault="00D30F7A" w:rsidP="00B11927">
      <w:pPr>
        <w:pStyle w:val="ListParagraph"/>
        <w:numPr>
          <w:ilvl w:val="0"/>
          <w:numId w:val="4"/>
        </w:numPr>
        <w:ind w:left="709"/>
        <w:rPr>
          <w:rFonts w:asciiTheme="minorHAnsi" w:hAnsiTheme="minorHAnsi"/>
          <w:b/>
          <w:sz w:val="24"/>
          <w:u w:val="single"/>
        </w:rPr>
      </w:pPr>
      <w:r w:rsidRPr="00BF7CBA">
        <w:rPr>
          <w:rFonts w:asciiTheme="minorHAnsi" w:hAnsiTheme="minorHAnsi"/>
          <w:b/>
          <w:sz w:val="24"/>
          <w:u w:val="single"/>
        </w:rPr>
        <w:t>D</w:t>
      </w:r>
      <w:r w:rsidR="0097215F" w:rsidRPr="00BF7CBA">
        <w:rPr>
          <w:rFonts w:asciiTheme="minorHAnsi" w:hAnsiTheme="minorHAnsi"/>
          <w:b/>
          <w:sz w:val="24"/>
          <w:u w:val="single"/>
        </w:rPr>
        <w:t>rug and Alcohol Screening (DAS)</w:t>
      </w:r>
    </w:p>
    <w:p w:rsidR="00D30F7A" w:rsidRPr="002C1B22" w:rsidRDefault="00D30F7A" w:rsidP="002C1B22">
      <w:pPr>
        <w:ind w:left="426"/>
        <w:rPr>
          <w:rFonts w:asciiTheme="minorHAnsi" w:hAnsiTheme="minorHAnsi"/>
          <w:sz w:val="24"/>
        </w:rPr>
      </w:pPr>
    </w:p>
    <w:p w:rsidR="00D30F7A" w:rsidRPr="002C1B22" w:rsidRDefault="00D30F7A" w:rsidP="002C1B22">
      <w:pPr>
        <w:ind w:left="426"/>
        <w:rPr>
          <w:rFonts w:asciiTheme="minorHAnsi" w:hAnsiTheme="minorHAnsi"/>
          <w:sz w:val="24"/>
        </w:rPr>
      </w:pPr>
      <w:r w:rsidRPr="002C1B22">
        <w:rPr>
          <w:rFonts w:asciiTheme="minorHAnsi" w:hAnsiTheme="minorHAnsi"/>
          <w:sz w:val="24"/>
        </w:rPr>
        <w:t>Prior to completion of the tests, candidates are questioned as to any prescription or non-prescription medication or drugs that have been taken in the last fourteen days. Any declared medication should be noted on the chain of custody form.</w:t>
      </w:r>
    </w:p>
    <w:p w:rsidR="00D30F7A" w:rsidRPr="002C1B22" w:rsidRDefault="00D30F7A" w:rsidP="002C1B22">
      <w:pPr>
        <w:ind w:left="426"/>
        <w:rPr>
          <w:rFonts w:asciiTheme="minorHAnsi" w:hAnsiTheme="minorHAnsi"/>
          <w:sz w:val="24"/>
        </w:rPr>
      </w:pPr>
    </w:p>
    <w:p w:rsidR="00A1566D" w:rsidRPr="002C1B22" w:rsidRDefault="00A1566D" w:rsidP="002C1B22">
      <w:pPr>
        <w:ind w:left="426"/>
        <w:rPr>
          <w:rFonts w:asciiTheme="minorHAnsi" w:hAnsiTheme="minorHAnsi"/>
          <w:sz w:val="24"/>
        </w:rPr>
      </w:pPr>
    </w:p>
    <w:p w:rsidR="00D30F7A" w:rsidRDefault="0097215F" w:rsidP="002C1B22">
      <w:pPr>
        <w:ind w:left="426"/>
        <w:rPr>
          <w:rFonts w:asciiTheme="minorHAnsi" w:hAnsiTheme="minorHAnsi"/>
          <w:i/>
          <w:sz w:val="24"/>
          <w:u w:val="single"/>
        </w:rPr>
      </w:pPr>
      <w:r w:rsidRPr="00BF7CBA">
        <w:rPr>
          <w:rFonts w:asciiTheme="minorHAnsi" w:hAnsiTheme="minorHAnsi"/>
          <w:i/>
          <w:sz w:val="24"/>
          <w:u w:val="single"/>
        </w:rPr>
        <w:t>Breathalyzer</w:t>
      </w:r>
    </w:p>
    <w:p w:rsidR="00BF7CBA" w:rsidRPr="00BF7CBA" w:rsidRDefault="00BF7CBA" w:rsidP="00BF7CBA">
      <w:pPr>
        <w:rPr>
          <w:rFonts w:asciiTheme="minorHAnsi" w:hAnsiTheme="minorHAnsi"/>
          <w:i/>
          <w:sz w:val="24"/>
          <w:u w:val="single"/>
        </w:rPr>
      </w:pPr>
    </w:p>
    <w:p w:rsidR="00D30F7A" w:rsidRPr="00BF7CBA" w:rsidRDefault="00D30F7A" w:rsidP="00B11927">
      <w:pPr>
        <w:pStyle w:val="ListParagraph"/>
        <w:numPr>
          <w:ilvl w:val="0"/>
          <w:numId w:val="32"/>
        </w:numPr>
        <w:rPr>
          <w:rFonts w:asciiTheme="minorHAnsi" w:hAnsiTheme="minorHAnsi"/>
          <w:sz w:val="24"/>
        </w:rPr>
      </w:pPr>
      <w:r w:rsidRPr="00BF7CBA">
        <w:rPr>
          <w:rFonts w:asciiTheme="minorHAnsi" w:hAnsiTheme="minorHAnsi"/>
          <w:sz w:val="24"/>
        </w:rPr>
        <w:t xml:space="preserve">Instruct candidate to unwrap and attach the breathalyzer mouth piece. </w:t>
      </w:r>
    </w:p>
    <w:p w:rsidR="00D30F7A" w:rsidRPr="00BF7CBA" w:rsidRDefault="00D30F7A" w:rsidP="00B11927">
      <w:pPr>
        <w:pStyle w:val="ListParagraph"/>
        <w:numPr>
          <w:ilvl w:val="0"/>
          <w:numId w:val="32"/>
        </w:numPr>
        <w:rPr>
          <w:rFonts w:asciiTheme="minorHAnsi" w:hAnsiTheme="minorHAnsi"/>
          <w:sz w:val="24"/>
        </w:rPr>
      </w:pPr>
      <w:r w:rsidRPr="00BF7CBA">
        <w:rPr>
          <w:rFonts w:asciiTheme="minorHAnsi" w:hAnsiTheme="minorHAnsi"/>
          <w:sz w:val="24"/>
        </w:rPr>
        <w:t>A long, soft blow (breath) is required into the end of the mouthpiece.</w:t>
      </w:r>
    </w:p>
    <w:p w:rsidR="0097215F" w:rsidRPr="00BF7CBA" w:rsidRDefault="00D30F7A" w:rsidP="00B11927">
      <w:pPr>
        <w:pStyle w:val="ListParagraph"/>
        <w:numPr>
          <w:ilvl w:val="0"/>
          <w:numId w:val="32"/>
        </w:numPr>
        <w:rPr>
          <w:rFonts w:asciiTheme="minorHAnsi" w:hAnsiTheme="minorHAnsi"/>
          <w:sz w:val="24"/>
        </w:rPr>
      </w:pPr>
      <w:r w:rsidRPr="00BF7CBA">
        <w:rPr>
          <w:rFonts w:asciiTheme="minorHAnsi" w:hAnsiTheme="minorHAnsi"/>
          <w:sz w:val="24"/>
        </w:rPr>
        <w:t xml:space="preserve">The reading is classed as negative if its 0.000. </w:t>
      </w:r>
    </w:p>
    <w:p w:rsidR="00D30F7A" w:rsidRPr="00BF7CBA" w:rsidRDefault="00D30F7A" w:rsidP="00B11927">
      <w:pPr>
        <w:pStyle w:val="ListParagraph"/>
        <w:numPr>
          <w:ilvl w:val="0"/>
          <w:numId w:val="32"/>
        </w:numPr>
        <w:rPr>
          <w:rFonts w:asciiTheme="minorHAnsi" w:hAnsiTheme="minorHAnsi"/>
          <w:sz w:val="24"/>
        </w:rPr>
      </w:pPr>
      <w:r w:rsidRPr="00BF7CBA">
        <w:rPr>
          <w:rFonts w:asciiTheme="minorHAnsi" w:hAnsiTheme="minorHAnsi"/>
          <w:sz w:val="24"/>
        </w:rPr>
        <w:t>A reading of any value is a ‘positive’ test and required to be retaken.</w:t>
      </w:r>
    </w:p>
    <w:p w:rsidR="0097215F" w:rsidRPr="00BF7CBA" w:rsidRDefault="0097215F" w:rsidP="00B11927">
      <w:pPr>
        <w:pStyle w:val="ListParagraph"/>
        <w:numPr>
          <w:ilvl w:val="0"/>
          <w:numId w:val="32"/>
        </w:numPr>
        <w:rPr>
          <w:rFonts w:asciiTheme="minorHAnsi" w:hAnsiTheme="minorHAnsi"/>
          <w:sz w:val="24"/>
        </w:rPr>
      </w:pPr>
      <w:r w:rsidRPr="00BF7CBA">
        <w:rPr>
          <w:rFonts w:asciiTheme="minorHAnsi" w:hAnsiTheme="minorHAnsi"/>
          <w:sz w:val="24"/>
        </w:rPr>
        <w:t xml:space="preserve">Result sound be recorded to 2 decimal places on the Drug and Alcohol forms. </w:t>
      </w:r>
    </w:p>
    <w:p w:rsidR="000D10EE" w:rsidRPr="00BF7CBA" w:rsidRDefault="000D10EE" w:rsidP="00B11927">
      <w:pPr>
        <w:pStyle w:val="ListParagraph"/>
        <w:numPr>
          <w:ilvl w:val="0"/>
          <w:numId w:val="32"/>
        </w:numPr>
        <w:rPr>
          <w:rFonts w:asciiTheme="minorHAnsi" w:hAnsiTheme="minorHAnsi"/>
          <w:sz w:val="24"/>
        </w:rPr>
      </w:pPr>
      <w:r w:rsidRPr="00BF7CBA">
        <w:rPr>
          <w:rFonts w:asciiTheme="minorHAnsi" w:hAnsiTheme="minorHAnsi"/>
          <w:sz w:val="24"/>
        </w:rPr>
        <w:t>Completed by Drug Collection Officer.</w:t>
      </w:r>
    </w:p>
    <w:p w:rsidR="00D30F7A" w:rsidRPr="002C1B22" w:rsidRDefault="00D30F7A" w:rsidP="002C1B22">
      <w:pPr>
        <w:ind w:left="426"/>
        <w:rPr>
          <w:rFonts w:asciiTheme="minorHAnsi" w:hAnsiTheme="minorHAnsi"/>
          <w:sz w:val="24"/>
        </w:rPr>
      </w:pPr>
    </w:p>
    <w:p w:rsidR="0097215F" w:rsidRPr="002C1B22" w:rsidRDefault="0097215F" w:rsidP="002C1B22">
      <w:pPr>
        <w:ind w:left="426"/>
        <w:rPr>
          <w:rFonts w:asciiTheme="minorHAnsi" w:hAnsiTheme="minorHAnsi"/>
          <w:sz w:val="24"/>
        </w:rPr>
      </w:pPr>
    </w:p>
    <w:p w:rsidR="00D30F7A" w:rsidRDefault="00D30F7A" w:rsidP="002C1B22">
      <w:pPr>
        <w:ind w:left="426"/>
        <w:rPr>
          <w:rFonts w:asciiTheme="minorHAnsi" w:hAnsiTheme="minorHAnsi"/>
          <w:i/>
          <w:sz w:val="24"/>
          <w:u w:val="single"/>
        </w:rPr>
      </w:pPr>
      <w:r w:rsidRPr="00BF7CBA">
        <w:rPr>
          <w:rFonts w:asciiTheme="minorHAnsi" w:hAnsiTheme="minorHAnsi"/>
          <w:i/>
          <w:sz w:val="24"/>
          <w:u w:val="single"/>
        </w:rPr>
        <w:t>Lab Based Testing</w:t>
      </w:r>
    </w:p>
    <w:p w:rsidR="00BF7CBA" w:rsidRPr="00BF7CBA" w:rsidRDefault="00BF7CBA" w:rsidP="002C1B22">
      <w:pPr>
        <w:ind w:left="426"/>
        <w:rPr>
          <w:rFonts w:asciiTheme="minorHAnsi" w:hAnsiTheme="minorHAnsi"/>
          <w:i/>
          <w:sz w:val="24"/>
          <w:u w:val="single"/>
        </w:rPr>
      </w:pPr>
    </w:p>
    <w:p w:rsidR="00D30F7A" w:rsidRPr="00BF7CBA" w:rsidRDefault="00D30F7A" w:rsidP="00B11927">
      <w:pPr>
        <w:pStyle w:val="ListParagraph"/>
        <w:numPr>
          <w:ilvl w:val="0"/>
          <w:numId w:val="33"/>
        </w:numPr>
        <w:rPr>
          <w:rFonts w:asciiTheme="minorHAnsi" w:hAnsiTheme="minorHAnsi"/>
          <w:sz w:val="24"/>
        </w:rPr>
      </w:pPr>
      <w:r w:rsidRPr="00BF7CBA">
        <w:rPr>
          <w:rFonts w:asciiTheme="minorHAnsi" w:hAnsiTheme="minorHAnsi"/>
          <w:sz w:val="24"/>
        </w:rPr>
        <w:t>Instruct candidates to sign and date the seals for the sample containers.</w:t>
      </w:r>
    </w:p>
    <w:p w:rsidR="00D30F7A" w:rsidRPr="00BF7CBA" w:rsidRDefault="00D30F7A" w:rsidP="00B11927">
      <w:pPr>
        <w:pStyle w:val="ListParagraph"/>
        <w:numPr>
          <w:ilvl w:val="0"/>
          <w:numId w:val="33"/>
        </w:numPr>
        <w:rPr>
          <w:rFonts w:asciiTheme="minorHAnsi" w:hAnsiTheme="minorHAnsi"/>
          <w:sz w:val="24"/>
        </w:rPr>
      </w:pPr>
      <w:r w:rsidRPr="00BF7CBA">
        <w:rPr>
          <w:rFonts w:asciiTheme="minorHAnsi" w:hAnsiTheme="minorHAnsi"/>
          <w:sz w:val="24"/>
        </w:rPr>
        <w:t xml:space="preserve">Patient details </w:t>
      </w:r>
      <w:r w:rsidR="00BF7CBA">
        <w:rPr>
          <w:rFonts w:asciiTheme="minorHAnsi" w:hAnsiTheme="minorHAnsi"/>
          <w:sz w:val="24"/>
        </w:rPr>
        <w:t>should be recorded and confirmed on DAS form.</w:t>
      </w:r>
      <w:r w:rsidRPr="00BF7CBA">
        <w:rPr>
          <w:rFonts w:asciiTheme="minorHAnsi" w:hAnsiTheme="minorHAnsi"/>
          <w:sz w:val="24"/>
        </w:rPr>
        <w:t xml:space="preserve"> </w:t>
      </w:r>
    </w:p>
    <w:p w:rsidR="00D30F7A" w:rsidRPr="00BF7CBA" w:rsidRDefault="00D30F7A" w:rsidP="00B11927">
      <w:pPr>
        <w:pStyle w:val="ListParagraph"/>
        <w:numPr>
          <w:ilvl w:val="0"/>
          <w:numId w:val="33"/>
        </w:numPr>
        <w:rPr>
          <w:rFonts w:asciiTheme="minorHAnsi" w:hAnsiTheme="minorHAnsi"/>
          <w:sz w:val="24"/>
        </w:rPr>
      </w:pPr>
      <w:r w:rsidRPr="00BF7CBA">
        <w:rPr>
          <w:rFonts w:asciiTheme="minorHAnsi" w:hAnsiTheme="minorHAnsi"/>
          <w:sz w:val="24"/>
        </w:rPr>
        <w:t xml:space="preserve">The candidate is then instructed to wash his/her hands and then take the small sample cup into the first or nearest toilet where they </w:t>
      </w:r>
      <w:r w:rsidR="0097215F" w:rsidRPr="00BF7CBA">
        <w:rPr>
          <w:rFonts w:asciiTheme="minorHAnsi" w:hAnsiTheme="minorHAnsi"/>
          <w:sz w:val="24"/>
        </w:rPr>
        <w:t xml:space="preserve">should fill the container with their </w:t>
      </w:r>
      <w:r w:rsidR="0097215F" w:rsidRPr="00BF7CBA">
        <w:rPr>
          <w:rFonts w:asciiTheme="minorHAnsi" w:hAnsiTheme="minorHAnsi"/>
          <w:sz w:val="24"/>
          <w:u w:val="single"/>
        </w:rPr>
        <w:t>own</w:t>
      </w:r>
      <w:r w:rsidRPr="00BF7CBA">
        <w:rPr>
          <w:rFonts w:asciiTheme="minorHAnsi" w:hAnsiTheme="minorHAnsi"/>
          <w:sz w:val="24"/>
        </w:rPr>
        <w:t xml:space="preserve"> urine sample. </w:t>
      </w:r>
    </w:p>
    <w:p w:rsidR="00D30F7A" w:rsidRPr="00BF7CBA" w:rsidRDefault="00D30F7A" w:rsidP="00B11927">
      <w:pPr>
        <w:pStyle w:val="ListParagraph"/>
        <w:numPr>
          <w:ilvl w:val="0"/>
          <w:numId w:val="33"/>
        </w:numPr>
        <w:rPr>
          <w:rFonts w:asciiTheme="minorHAnsi" w:hAnsiTheme="minorHAnsi"/>
          <w:sz w:val="24"/>
        </w:rPr>
      </w:pPr>
      <w:r w:rsidRPr="00BF7CBA">
        <w:rPr>
          <w:rFonts w:asciiTheme="minorHAnsi" w:hAnsiTheme="minorHAnsi"/>
          <w:sz w:val="24"/>
        </w:rPr>
        <w:t>The door should be kept open at all times and the toilet should not be flushed until checked by the tester.</w:t>
      </w:r>
    </w:p>
    <w:p w:rsidR="00D30F7A" w:rsidRPr="00BF7CBA" w:rsidRDefault="00D30F7A" w:rsidP="00B11927">
      <w:pPr>
        <w:pStyle w:val="ListParagraph"/>
        <w:numPr>
          <w:ilvl w:val="0"/>
          <w:numId w:val="33"/>
        </w:numPr>
        <w:rPr>
          <w:rFonts w:asciiTheme="minorHAnsi" w:hAnsiTheme="minorHAnsi"/>
          <w:sz w:val="24"/>
        </w:rPr>
      </w:pPr>
      <w:r w:rsidRPr="00BF7CBA">
        <w:rPr>
          <w:rFonts w:asciiTheme="minorHAnsi" w:hAnsiTheme="minorHAnsi"/>
          <w:sz w:val="24"/>
        </w:rPr>
        <w:t xml:space="preserve">The sample is required to be extracted into three </w:t>
      </w:r>
      <w:proofErr w:type="spellStart"/>
      <w:r w:rsidR="004F4B15" w:rsidRPr="00BF7CBA">
        <w:rPr>
          <w:rFonts w:asciiTheme="minorHAnsi" w:hAnsiTheme="minorHAnsi"/>
          <w:sz w:val="24"/>
        </w:rPr>
        <w:t>Monovettes</w:t>
      </w:r>
      <w:proofErr w:type="spellEnd"/>
      <w:r w:rsidRPr="00BF7CBA">
        <w:rPr>
          <w:rFonts w:asciiTheme="minorHAnsi" w:hAnsiTheme="minorHAnsi"/>
          <w:sz w:val="24"/>
        </w:rPr>
        <w:t xml:space="preserve"> and sealed, with the </w:t>
      </w:r>
      <w:r w:rsidR="00426DD7" w:rsidRPr="00BF7CBA">
        <w:rPr>
          <w:rFonts w:asciiTheme="minorHAnsi" w:hAnsiTheme="minorHAnsi"/>
          <w:sz w:val="24"/>
        </w:rPr>
        <w:t xml:space="preserve">completed </w:t>
      </w:r>
      <w:r w:rsidRPr="00BF7CBA">
        <w:rPr>
          <w:rFonts w:asciiTheme="minorHAnsi" w:hAnsiTheme="minorHAnsi"/>
          <w:sz w:val="24"/>
        </w:rPr>
        <w:t xml:space="preserve">Chain of Custody </w:t>
      </w:r>
      <w:r w:rsidR="00426DD7" w:rsidRPr="00BF7CBA">
        <w:rPr>
          <w:rFonts w:asciiTheme="minorHAnsi" w:hAnsiTheme="minorHAnsi"/>
          <w:sz w:val="24"/>
        </w:rPr>
        <w:t>form</w:t>
      </w:r>
      <w:r w:rsidRPr="00BF7CBA">
        <w:rPr>
          <w:rFonts w:asciiTheme="minorHAnsi" w:hAnsiTheme="minorHAnsi"/>
          <w:sz w:val="24"/>
        </w:rPr>
        <w:t>, in order to be sent to the Lab.</w:t>
      </w:r>
    </w:p>
    <w:p w:rsidR="000D10EE" w:rsidRPr="00BF7CBA" w:rsidRDefault="000D10EE" w:rsidP="00B11927">
      <w:pPr>
        <w:pStyle w:val="ListParagraph"/>
        <w:numPr>
          <w:ilvl w:val="0"/>
          <w:numId w:val="33"/>
        </w:numPr>
        <w:rPr>
          <w:rFonts w:asciiTheme="minorHAnsi" w:hAnsiTheme="minorHAnsi"/>
          <w:sz w:val="24"/>
        </w:rPr>
      </w:pPr>
      <w:r w:rsidRPr="00BF7CBA">
        <w:rPr>
          <w:rFonts w:asciiTheme="minorHAnsi" w:hAnsiTheme="minorHAnsi"/>
          <w:sz w:val="24"/>
        </w:rPr>
        <w:t>Completed by Drug Collection Officer.</w:t>
      </w:r>
    </w:p>
    <w:p w:rsidR="00776F8C" w:rsidRPr="002C1B22" w:rsidRDefault="00776F8C" w:rsidP="002C1B22">
      <w:pPr>
        <w:ind w:left="426"/>
        <w:rPr>
          <w:rFonts w:asciiTheme="minorHAnsi" w:hAnsiTheme="minorHAnsi"/>
          <w:sz w:val="24"/>
        </w:rPr>
      </w:pPr>
    </w:p>
    <w:p w:rsidR="00D30F7A" w:rsidRPr="002C1B22" w:rsidRDefault="00D30F7A" w:rsidP="002C1B22">
      <w:pPr>
        <w:ind w:left="426"/>
        <w:rPr>
          <w:rFonts w:asciiTheme="minorHAnsi" w:hAnsiTheme="minorHAnsi"/>
          <w:sz w:val="24"/>
        </w:rPr>
      </w:pPr>
    </w:p>
    <w:p w:rsidR="00D30F7A" w:rsidRDefault="0097215F" w:rsidP="002C1B22">
      <w:pPr>
        <w:ind w:left="426"/>
        <w:rPr>
          <w:rFonts w:asciiTheme="minorHAnsi" w:hAnsiTheme="minorHAnsi"/>
          <w:i/>
          <w:sz w:val="24"/>
          <w:u w:val="single"/>
        </w:rPr>
      </w:pPr>
      <w:r w:rsidRPr="00BF7CBA">
        <w:rPr>
          <w:rFonts w:asciiTheme="minorHAnsi" w:hAnsiTheme="minorHAnsi"/>
          <w:i/>
          <w:sz w:val="24"/>
          <w:u w:val="single"/>
        </w:rPr>
        <w:t>Instant Drug Screen</w:t>
      </w:r>
    </w:p>
    <w:p w:rsidR="00BF7CBA" w:rsidRPr="00BF7CBA" w:rsidRDefault="00BF7CBA" w:rsidP="002C1B22">
      <w:pPr>
        <w:ind w:left="426"/>
        <w:rPr>
          <w:rFonts w:asciiTheme="minorHAnsi" w:hAnsiTheme="minorHAnsi"/>
          <w:i/>
          <w:sz w:val="24"/>
          <w:u w:val="single"/>
        </w:rPr>
      </w:pPr>
    </w:p>
    <w:p w:rsidR="00D30F7A" w:rsidRPr="00BF7CBA" w:rsidRDefault="00BF7CBA" w:rsidP="00B11927">
      <w:pPr>
        <w:pStyle w:val="ListParagraph"/>
        <w:numPr>
          <w:ilvl w:val="0"/>
          <w:numId w:val="34"/>
        </w:numPr>
        <w:rPr>
          <w:rFonts w:asciiTheme="minorHAnsi" w:hAnsiTheme="minorHAnsi"/>
          <w:sz w:val="24"/>
        </w:rPr>
      </w:pPr>
      <w:r w:rsidRPr="00BF7CBA">
        <w:rPr>
          <w:rFonts w:asciiTheme="minorHAnsi" w:hAnsiTheme="minorHAnsi"/>
          <w:sz w:val="24"/>
        </w:rPr>
        <w:t xml:space="preserve">Patient details </w:t>
      </w:r>
      <w:r>
        <w:rPr>
          <w:rFonts w:asciiTheme="minorHAnsi" w:hAnsiTheme="minorHAnsi"/>
          <w:sz w:val="24"/>
        </w:rPr>
        <w:t>should be recorded and confirmed on DAS form.</w:t>
      </w:r>
      <w:r w:rsidRPr="00BF7CBA">
        <w:rPr>
          <w:rFonts w:asciiTheme="minorHAnsi" w:hAnsiTheme="minorHAnsi"/>
          <w:sz w:val="24"/>
        </w:rPr>
        <w:t xml:space="preserve"> </w:t>
      </w:r>
      <w:r w:rsidR="00D30F7A" w:rsidRPr="00BF7CBA">
        <w:rPr>
          <w:rFonts w:asciiTheme="minorHAnsi" w:hAnsiTheme="minorHAnsi"/>
          <w:sz w:val="24"/>
        </w:rPr>
        <w:t>Candidate is then instructed to wash his/her hands and then take the small sample cup into the first or nearest toilet where they should fill the container with a urine sample.</w:t>
      </w:r>
    </w:p>
    <w:p w:rsidR="00D30F7A" w:rsidRPr="00BF7CBA" w:rsidRDefault="00D30F7A" w:rsidP="00B11927">
      <w:pPr>
        <w:pStyle w:val="ListParagraph"/>
        <w:numPr>
          <w:ilvl w:val="0"/>
          <w:numId w:val="34"/>
        </w:numPr>
        <w:rPr>
          <w:rFonts w:asciiTheme="minorHAnsi" w:hAnsiTheme="minorHAnsi"/>
          <w:sz w:val="24"/>
        </w:rPr>
      </w:pPr>
      <w:r w:rsidRPr="00BF7CBA">
        <w:rPr>
          <w:rFonts w:asciiTheme="minorHAnsi" w:hAnsiTheme="minorHAnsi"/>
          <w:sz w:val="24"/>
        </w:rPr>
        <w:t>The door should be kept open at all times and the toilet should not be flushed until checked by the tester.</w:t>
      </w:r>
    </w:p>
    <w:p w:rsidR="00D30F7A" w:rsidRPr="00BF7CBA" w:rsidRDefault="00D30F7A" w:rsidP="00B11927">
      <w:pPr>
        <w:pStyle w:val="ListParagraph"/>
        <w:numPr>
          <w:ilvl w:val="0"/>
          <w:numId w:val="34"/>
        </w:numPr>
        <w:rPr>
          <w:rFonts w:asciiTheme="minorHAnsi" w:hAnsiTheme="minorHAnsi"/>
          <w:sz w:val="24"/>
        </w:rPr>
      </w:pPr>
      <w:r w:rsidRPr="00BF7CBA">
        <w:rPr>
          <w:rFonts w:asciiTheme="minorHAnsi" w:hAnsiTheme="minorHAnsi"/>
          <w:sz w:val="24"/>
        </w:rPr>
        <w:t>The sample should be poured in to an approved Instant Drug testing cup.</w:t>
      </w:r>
    </w:p>
    <w:p w:rsidR="00776F8C" w:rsidRPr="00BF7CBA" w:rsidRDefault="00D30F7A" w:rsidP="00B11927">
      <w:pPr>
        <w:pStyle w:val="ListParagraph"/>
        <w:numPr>
          <w:ilvl w:val="0"/>
          <w:numId w:val="34"/>
        </w:numPr>
        <w:rPr>
          <w:rFonts w:asciiTheme="minorHAnsi" w:hAnsiTheme="minorHAnsi"/>
          <w:sz w:val="24"/>
        </w:rPr>
      </w:pPr>
      <w:r w:rsidRPr="00BF7CBA">
        <w:rPr>
          <w:rFonts w:asciiTheme="minorHAnsi" w:hAnsiTheme="minorHAnsi"/>
          <w:sz w:val="24"/>
        </w:rPr>
        <w:t>The Instant Drug Screen form needs to be ticked as ‘negative’ or ‘non-negative’ dependent upon the result.</w:t>
      </w:r>
      <w:r w:rsidR="00776F8C" w:rsidRPr="00BF7CBA">
        <w:rPr>
          <w:rFonts w:asciiTheme="minorHAnsi" w:hAnsiTheme="minorHAnsi"/>
          <w:color w:val="FF0000"/>
          <w:sz w:val="24"/>
        </w:rPr>
        <w:t xml:space="preserve"> </w:t>
      </w:r>
    </w:p>
    <w:p w:rsidR="000D10EE" w:rsidRPr="00BF7CBA" w:rsidRDefault="000D10EE" w:rsidP="00B11927">
      <w:pPr>
        <w:pStyle w:val="ListParagraph"/>
        <w:numPr>
          <w:ilvl w:val="0"/>
          <w:numId w:val="34"/>
        </w:numPr>
        <w:rPr>
          <w:rFonts w:asciiTheme="minorHAnsi" w:hAnsiTheme="minorHAnsi"/>
          <w:sz w:val="24"/>
        </w:rPr>
      </w:pPr>
      <w:r w:rsidRPr="00BF7CBA">
        <w:rPr>
          <w:rFonts w:asciiTheme="minorHAnsi" w:hAnsiTheme="minorHAnsi"/>
          <w:sz w:val="24"/>
        </w:rPr>
        <w:t>Completed by Drug Collection Officer.</w:t>
      </w:r>
    </w:p>
    <w:p w:rsidR="0088316C" w:rsidRPr="005F1B26" w:rsidRDefault="0088316C" w:rsidP="002C1B22">
      <w:pPr>
        <w:ind w:left="426"/>
        <w:rPr>
          <w:rFonts w:asciiTheme="minorHAnsi" w:hAnsiTheme="minorHAnsi"/>
          <w:sz w:val="24"/>
        </w:rPr>
      </w:pPr>
    </w:p>
    <w:p w:rsidR="005F1B26" w:rsidRDefault="005F1B26" w:rsidP="002C1B22">
      <w:pPr>
        <w:ind w:left="426"/>
        <w:rPr>
          <w:rFonts w:asciiTheme="minorHAnsi" w:hAnsiTheme="minorHAnsi"/>
          <w:sz w:val="24"/>
        </w:rPr>
      </w:pPr>
    </w:p>
    <w:p w:rsidR="0040194A" w:rsidRPr="005F1B26" w:rsidRDefault="0040194A" w:rsidP="002C1B22">
      <w:pPr>
        <w:ind w:left="426"/>
        <w:rPr>
          <w:rFonts w:asciiTheme="minorHAnsi" w:hAnsiTheme="minorHAnsi"/>
          <w:sz w:val="24"/>
        </w:rPr>
      </w:pPr>
    </w:p>
    <w:p w:rsidR="00BF7CBA" w:rsidRDefault="00BF7CBA" w:rsidP="00B11927">
      <w:pPr>
        <w:pStyle w:val="ListParagraph"/>
        <w:numPr>
          <w:ilvl w:val="0"/>
          <w:numId w:val="4"/>
        </w:numPr>
        <w:ind w:left="709"/>
        <w:rPr>
          <w:rFonts w:asciiTheme="minorHAnsi" w:hAnsiTheme="minorHAnsi"/>
          <w:b/>
          <w:sz w:val="24"/>
          <w:u w:val="single"/>
        </w:rPr>
      </w:pPr>
      <w:r w:rsidRPr="00BF7CBA">
        <w:rPr>
          <w:rFonts w:asciiTheme="minorHAnsi" w:hAnsiTheme="minorHAnsi"/>
          <w:b/>
          <w:sz w:val="24"/>
          <w:u w:val="single"/>
        </w:rPr>
        <w:t>Audiometry Test</w:t>
      </w:r>
    </w:p>
    <w:p w:rsidR="00BF7CBA" w:rsidRPr="00BF7CBA" w:rsidRDefault="00BF7CBA" w:rsidP="00BF7CBA">
      <w:pPr>
        <w:pStyle w:val="ListParagraph"/>
        <w:ind w:left="709"/>
        <w:rPr>
          <w:rFonts w:asciiTheme="minorHAnsi" w:hAnsiTheme="minorHAnsi"/>
          <w:b/>
          <w:sz w:val="24"/>
          <w:u w:val="single"/>
        </w:rPr>
      </w:pP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Prior to commencing the Audiometric test, candidates are required to be asked:</w:t>
      </w:r>
    </w:p>
    <w:p w:rsidR="00BF7CBA" w:rsidRPr="00BF7CBA" w:rsidRDefault="00BF7CBA" w:rsidP="00B11927">
      <w:pPr>
        <w:pStyle w:val="ListParagraph"/>
        <w:numPr>
          <w:ilvl w:val="1"/>
          <w:numId w:val="35"/>
        </w:numPr>
        <w:rPr>
          <w:rFonts w:asciiTheme="minorHAnsi" w:hAnsiTheme="minorHAnsi"/>
          <w:sz w:val="24"/>
        </w:rPr>
      </w:pPr>
      <w:r w:rsidRPr="00BF7CBA">
        <w:rPr>
          <w:rFonts w:asciiTheme="minorHAnsi" w:hAnsiTheme="minorHAnsi"/>
          <w:sz w:val="24"/>
        </w:rPr>
        <w:t>Have your been exposed to any loud noise in the past 16 hours? If so, how long and loud was the exposure?</w:t>
      </w:r>
    </w:p>
    <w:p w:rsidR="00BF7CBA" w:rsidRPr="00BF7CBA" w:rsidRDefault="00BF7CBA" w:rsidP="00B11927">
      <w:pPr>
        <w:pStyle w:val="ListParagraph"/>
        <w:numPr>
          <w:ilvl w:val="1"/>
          <w:numId w:val="35"/>
        </w:numPr>
        <w:rPr>
          <w:rFonts w:asciiTheme="minorHAnsi" w:hAnsiTheme="minorHAnsi"/>
          <w:sz w:val="24"/>
        </w:rPr>
      </w:pPr>
      <w:r w:rsidRPr="00BF7CBA">
        <w:rPr>
          <w:rFonts w:asciiTheme="minorHAnsi" w:hAnsiTheme="minorHAnsi"/>
          <w:sz w:val="24"/>
        </w:rPr>
        <w:t xml:space="preserve">Have you been on an airplane in the past 24 hours? </w:t>
      </w:r>
    </w:p>
    <w:p w:rsidR="00BF7CBA" w:rsidRPr="00BF7CBA" w:rsidRDefault="00BF7CBA" w:rsidP="00B11927">
      <w:pPr>
        <w:pStyle w:val="ListParagraph"/>
        <w:numPr>
          <w:ilvl w:val="1"/>
          <w:numId w:val="35"/>
        </w:numPr>
        <w:rPr>
          <w:rFonts w:asciiTheme="minorHAnsi" w:hAnsiTheme="minorHAnsi"/>
          <w:sz w:val="24"/>
        </w:rPr>
      </w:pPr>
      <w:r w:rsidRPr="00BF7CBA">
        <w:rPr>
          <w:rFonts w:asciiTheme="minorHAnsi" w:hAnsiTheme="minorHAnsi"/>
          <w:sz w:val="24"/>
        </w:rPr>
        <w:t xml:space="preserve">How did you get here today? Motorcycle or car? </w:t>
      </w:r>
    </w:p>
    <w:p w:rsidR="00BF7CBA" w:rsidRPr="00BF7CBA" w:rsidRDefault="00BF7CBA" w:rsidP="00B11927">
      <w:pPr>
        <w:pStyle w:val="ListParagraph"/>
        <w:numPr>
          <w:ilvl w:val="1"/>
          <w:numId w:val="35"/>
        </w:numPr>
        <w:rPr>
          <w:rFonts w:asciiTheme="minorHAnsi" w:hAnsiTheme="minorHAnsi"/>
          <w:sz w:val="24"/>
        </w:rPr>
      </w:pPr>
      <w:r w:rsidRPr="00BF7CBA">
        <w:rPr>
          <w:rFonts w:asciiTheme="minorHAnsi" w:hAnsiTheme="minorHAnsi"/>
          <w:sz w:val="24"/>
        </w:rPr>
        <w:t>Do you have any hearing problems, ear infection of cold that may affect the test today?</w:t>
      </w:r>
    </w:p>
    <w:p w:rsidR="00BF7CBA" w:rsidRPr="00BF7CBA" w:rsidRDefault="00BF7CBA" w:rsidP="00BF7CBA">
      <w:pPr>
        <w:rPr>
          <w:rFonts w:asciiTheme="minorHAnsi" w:hAnsiTheme="minorHAnsi"/>
          <w:sz w:val="24"/>
        </w:rPr>
      </w:pP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Examine middle ear with the otoscope to identify wax build up or any other abnormalities.</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 xml:space="preserve">Inform candidate that they will hear a soft noise through the headphones, starting in the right ear first (or better ear) and then moving to the left. When they hear the tone they must press the button. </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Frequencies tested include 500Hz, 1000Hz, 1500Hz, 2000Hz, 3000Hz, 4000Hz, 6000Hz, and 8000Hz.</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‘Normal’ hearing is classed as between -10 to 20dB for all frequencies.</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 xml:space="preserve">A degree of hearing loss is classed as a reading below 20dB for any of the given frequencies. </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 xml:space="preserve">Loss may vary between mild, moderate, severe and profound hearing loss. </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b/>
          <w:sz w:val="24"/>
        </w:rPr>
        <w:t xml:space="preserve">NOTE: </w:t>
      </w:r>
      <w:r w:rsidRPr="00BF7CBA">
        <w:rPr>
          <w:rFonts w:asciiTheme="minorHAnsi" w:hAnsiTheme="minorHAnsi"/>
          <w:sz w:val="24"/>
        </w:rPr>
        <w:t>Physiologist is to place and remove headphones in order to prevent damage to headphones and ensure they’re correctly placed over the ear canal.</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 xml:space="preserve">Complete Audiometry testing paperwork and once completed, results are explained to the patient. </w:t>
      </w:r>
    </w:p>
    <w:p w:rsidR="00BF7CBA" w:rsidRPr="00BF7CBA" w:rsidRDefault="00BF7CBA" w:rsidP="00B11927">
      <w:pPr>
        <w:pStyle w:val="ListParagraph"/>
        <w:numPr>
          <w:ilvl w:val="0"/>
          <w:numId w:val="35"/>
        </w:numPr>
        <w:rPr>
          <w:rFonts w:asciiTheme="minorHAnsi" w:hAnsiTheme="minorHAnsi"/>
          <w:sz w:val="24"/>
        </w:rPr>
      </w:pPr>
      <w:r w:rsidRPr="00BF7CBA">
        <w:rPr>
          <w:rFonts w:asciiTheme="minorHAnsi" w:hAnsiTheme="minorHAnsi"/>
          <w:sz w:val="24"/>
        </w:rPr>
        <w:t>Completed by Audiometric officer only.</w:t>
      </w:r>
    </w:p>
    <w:p w:rsidR="0088316C" w:rsidRPr="002C1B22" w:rsidRDefault="0088316C" w:rsidP="002C1B22">
      <w:pPr>
        <w:ind w:left="426"/>
        <w:rPr>
          <w:rFonts w:asciiTheme="minorHAnsi" w:hAnsiTheme="minorHAnsi"/>
          <w:b/>
          <w:sz w:val="24"/>
        </w:rPr>
      </w:pPr>
    </w:p>
    <w:p w:rsidR="005F1B26" w:rsidRDefault="005F1B26">
      <w:pPr>
        <w:spacing w:after="160" w:line="259" w:lineRule="auto"/>
        <w:rPr>
          <w:rFonts w:asciiTheme="minorHAnsi" w:hAnsiTheme="minorHAnsi"/>
          <w:b/>
          <w:sz w:val="24"/>
        </w:rPr>
      </w:pPr>
      <w:r>
        <w:rPr>
          <w:rFonts w:asciiTheme="minorHAnsi" w:hAnsiTheme="minorHAnsi"/>
          <w:b/>
          <w:sz w:val="24"/>
        </w:rPr>
        <w:br w:type="page"/>
      </w:r>
    </w:p>
    <w:p w:rsidR="0088316C" w:rsidRPr="005F1B26" w:rsidRDefault="0088316C" w:rsidP="002C1B22">
      <w:pPr>
        <w:ind w:left="426"/>
        <w:rPr>
          <w:rFonts w:asciiTheme="minorHAnsi" w:hAnsiTheme="minorHAnsi"/>
          <w:sz w:val="24"/>
        </w:rPr>
      </w:pPr>
    </w:p>
    <w:p w:rsidR="00D30F7A" w:rsidRPr="00BF7CBA" w:rsidRDefault="00A1566D" w:rsidP="00B11927">
      <w:pPr>
        <w:pStyle w:val="ListParagraph"/>
        <w:numPr>
          <w:ilvl w:val="0"/>
          <w:numId w:val="4"/>
        </w:numPr>
        <w:ind w:left="709"/>
        <w:rPr>
          <w:rFonts w:asciiTheme="minorHAnsi" w:hAnsiTheme="minorHAnsi"/>
          <w:b/>
          <w:sz w:val="24"/>
          <w:u w:val="single"/>
        </w:rPr>
      </w:pPr>
      <w:r w:rsidRPr="00BF7CBA">
        <w:rPr>
          <w:rFonts w:asciiTheme="minorHAnsi" w:hAnsiTheme="minorHAnsi"/>
          <w:b/>
          <w:sz w:val="24"/>
          <w:u w:val="single"/>
        </w:rPr>
        <w:t>Functional Capacity Assessment</w:t>
      </w:r>
    </w:p>
    <w:p w:rsidR="00D30F7A" w:rsidRPr="002C1B22" w:rsidRDefault="00D30F7A" w:rsidP="002C1B22">
      <w:pPr>
        <w:ind w:left="426"/>
        <w:rPr>
          <w:rFonts w:asciiTheme="minorHAnsi" w:hAnsiTheme="minorHAnsi"/>
          <w:sz w:val="24"/>
        </w:rPr>
      </w:pPr>
    </w:p>
    <w:p w:rsidR="00D30F7A" w:rsidRDefault="00D30F7A" w:rsidP="002C1B22">
      <w:pPr>
        <w:ind w:left="426"/>
        <w:rPr>
          <w:rFonts w:asciiTheme="minorHAnsi" w:hAnsiTheme="minorHAnsi"/>
          <w:sz w:val="24"/>
        </w:rPr>
      </w:pPr>
      <w:r w:rsidRPr="002C1B22">
        <w:rPr>
          <w:rFonts w:asciiTheme="minorHAnsi" w:hAnsiTheme="minorHAnsi"/>
          <w:sz w:val="24"/>
        </w:rPr>
        <w:t xml:space="preserve">Ask the </w:t>
      </w:r>
      <w:r w:rsidRPr="002C1B22">
        <w:rPr>
          <w:rFonts w:asciiTheme="minorHAnsi" w:hAnsiTheme="minorHAnsi"/>
          <w:color w:val="000000"/>
          <w:sz w:val="24"/>
        </w:rPr>
        <w:t>worker</w:t>
      </w:r>
      <w:r w:rsidRPr="002C1B22">
        <w:rPr>
          <w:rFonts w:asciiTheme="minorHAnsi" w:hAnsiTheme="minorHAnsi"/>
          <w:sz w:val="24"/>
        </w:rPr>
        <w:t xml:space="preserve"> to read and sign the functional assessment consent form on page 1 of the Functional Assessment, Upper Limb form.  If this is not signed or the </w:t>
      </w:r>
      <w:r w:rsidRPr="002C1B22">
        <w:rPr>
          <w:rFonts w:asciiTheme="minorHAnsi" w:hAnsiTheme="minorHAnsi"/>
          <w:color w:val="000000"/>
          <w:sz w:val="24"/>
        </w:rPr>
        <w:t>worker</w:t>
      </w:r>
      <w:r w:rsidRPr="002C1B22">
        <w:rPr>
          <w:rFonts w:asciiTheme="minorHAnsi" w:hAnsiTheme="minorHAnsi"/>
          <w:sz w:val="24"/>
        </w:rPr>
        <w:t xml:space="preserve"> states there is a reason they cannot perform the work fitness assessment today, the assessment is ceased.</w:t>
      </w:r>
    </w:p>
    <w:p w:rsidR="00B36C16" w:rsidRPr="002C1B22" w:rsidRDefault="00B36C16" w:rsidP="002C1B22">
      <w:pPr>
        <w:ind w:left="426"/>
        <w:rPr>
          <w:rFonts w:asciiTheme="minorHAnsi" w:hAnsiTheme="minorHAnsi"/>
          <w:sz w:val="24"/>
        </w:rPr>
      </w:pPr>
    </w:p>
    <w:p w:rsidR="00D30F7A" w:rsidRPr="002C1B22" w:rsidRDefault="007D7F1E" w:rsidP="002C1B22">
      <w:pPr>
        <w:ind w:left="426"/>
        <w:jc w:val="center"/>
        <w:rPr>
          <w:rFonts w:asciiTheme="minorHAnsi" w:hAnsiTheme="minorHAnsi"/>
          <w:sz w:val="24"/>
        </w:rPr>
      </w:pPr>
      <w:r w:rsidRPr="000944F1">
        <w:rPr>
          <w:noProof/>
          <w:lang w:val="en-AU" w:eastAsia="en-AU"/>
        </w:rPr>
        <w:drawing>
          <wp:inline distT="0" distB="0" distL="0" distR="0" wp14:anchorId="205623FC" wp14:editId="23AF2C74">
            <wp:extent cx="4177862" cy="108828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06"/>
                    <a:stretch/>
                  </pic:blipFill>
                  <pic:spPr bwMode="auto">
                    <a:xfrm>
                      <a:off x="0" y="0"/>
                      <a:ext cx="4236949" cy="1103681"/>
                    </a:xfrm>
                    <a:prstGeom prst="rect">
                      <a:avLst/>
                    </a:prstGeom>
                    <a:ln>
                      <a:noFill/>
                    </a:ln>
                    <a:extLst>
                      <a:ext uri="{53640926-AAD7-44D8-BBD7-CCE9431645EC}">
                        <a14:shadowObscured xmlns:a14="http://schemas.microsoft.com/office/drawing/2010/main"/>
                      </a:ext>
                    </a:extLst>
                  </pic:spPr>
                </pic:pic>
              </a:graphicData>
            </a:graphic>
          </wp:inline>
        </w:drawing>
      </w:r>
    </w:p>
    <w:p w:rsidR="0088316C" w:rsidRPr="002C1B22" w:rsidRDefault="0088316C" w:rsidP="002C1B22">
      <w:pPr>
        <w:ind w:left="426"/>
        <w:jc w:val="center"/>
        <w:rPr>
          <w:rFonts w:asciiTheme="minorHAnsi" w:hAnsiTheme="minorHAnsi"/>
          <w:sz w:val="24"/>
        </w:rPr>
      </w:pPr>
    </w:p>
    <w:p w:rsidR="00CE2733" w:rsidRDefault="00D30F7A" w:rsidP="002C1B22">
      <w:pPr>
        <w:ind w:left="426"/>
        <w:contextualSpacing/>
        <w:rPr>
          <w:rFonts w:asciiTheme="minorHAnsi" w:hAnsiTheme="minorHAnsi"/>
          <w:i/>
          <w:sz w:val="24"/>
          <w:u w:val="single"/>
        </w:rPr>
      </w:pPr>
      <w:r w:rsidRPr="00BF7CBA">
        <w:rPr>
          <w:rFonts w:asciiTheme="minorHAnsi" w:hAnsiTheme="minorHAnsi"/>
          <w:i/>
          <w:sz w:val="24"/>
          <w:u w:val="single"/>
        </w:rPr>
        <w:t>General Fitness Capacity Assessment</w:t>
      </w:r>
    </w:p>
    <w:p w:rsidR="00BF7CBA" w:rsidRDefault="00BF7CBA" w:rsidP="002C1B22">
      <w:pPr>
        <w:ind w:left="426"/>
        <w:contextualSpacing/>
        <w:rPr>
          <w:rFonts w:asciiTheme="minorHAnsi" w:hAnsiTheme="minorHAnsi"/>
          <w:i/>
          <w:sz w:val="24"/>
          <w:u w:val="single"/>
        </w:rPr>
      </w:pPr>
    </w:p>
    <w:tbl>
      <w:tblPr>
        <w:tblStyle w:val="TableGrid"/>
        <w:tblW w:w="0" w:type="auto"/>
        <w:tblInd w:w="108" w:type="dxa"/>
        <w:tblLook w:val="04A0" w:firstRow="1" w:lastRow="0" w:firstColumn="1" w:lastColumn="0" w:noHBand="0" w:noVBand="1"/>
      </w:tblPr>
      <w:tblGrid>
        <w:gridCol w:w="2800"/>
        <w:gridCol w:w="6108"/>
      </w:tblGrid>
      <w:tr w:rsidR="00A265B9" w:rsidTr="00A265B9">
        <w:tc>
          <w:tcPr>
            <w:tcW w:w="9134" w:type="dxa"/>
            <w:gridSpan w:val="2"/>
          </w:tcPr>
          <w:p w:rsidR="00A265B9" w:rsidRDefault="00A265B9" w:rsidP="002C1B22">
            <w:pPr>
              <w:contextualSpacing/>
              <w:rPr>
                <w:rFonts w:asciiTheme="minorHAnsi" w:hAnsiTheme="minorHAnsi"/>
                <w:i/>
                <w:sz w:val="24"/>
                <w:u w:val="single"/>
              </w:rPr>
            </w:pPr>
            <w:r w:rsidRPr="002C1B22">
              <w:rPr>
                <w:rFonts w:asciiTheme="minorHAnsi" w:hAnsiTheme="minorHAnsi"/>
                <w:sz w:val="24"/>
              </w:rPr>
              <w:t>Range of Motion Assessment</w:t>
            </w:r>
          </w:p>
        </w:tc>
      </w:tr>
      <w:tr w:rsidR="00A265B9" w:rsidTr="00A265B9">
        <w:tc>
          <w:tcPr>
            <w:tcW w:w="2814" w:type="dxa"/>
          </w:tcPr>
          <w:p w:rsidR="00A265B9" w:rsidRDefault="00A265B9" w:rsidP="002C1B22">
            <w:pPr>
              <w:contextualSpacing/>
              <w:rPr>
                <w:rFonts w:asciiTheme="minorHAnsi" w:hAnsiTheme="minorHAnsi"/>
                <w:i/>
                <w:sz w:val="24"/>
                <w:u w:val="single"/>
              </w:rPr>
            </w:pPr>
            <w:r w:rsidRPr="000944F1">
              <w:rPr>
                <w:noProof/>
                <w:lang w:val="en-AU" w:eastAsia="en-AU"/>
              </w:rPr>
              <w:drawing>
                <wp:anchor distT="0" distB="0" distL="114300" distR="114300" simplePos="0" relativeHeight="251645440" behindDoc="0" locked="0" layoutInCell="1" allowOverlap="1" wp14:anchorId="18CF3569" wp14:editId="6040BF28">
                  <wp:simplePos x="0" y="0"/>
                  <wp:positionH relativeFrom="column">
                    <wp:posOffset>-68580</wp:posOffset>
                  </wp:positionH>
                  <wp:positionV relativeFrom="paragraph">
                    <wp:posOffset>201295</wp:posOffset>
                  </wp:positionV>
                  <wp:extent cx="1443355" cy="1955800"/>
                  <wp:effectExtent l="0" t="0" r="4445" b="6350"/>
                  <wp:wrapTight wrapText="bothSides">
                    <wp:wrapPolygon edited="0">
                      <wp:start x="0" y="0"/>
                      <wp:lineTo x="0" y="21460"/>
                      <wp:lineTo x="21381" y="21460"/>
                      <wp:lineTo x="213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3355" cy="1955800"/>
                          </a:xfrm>
                          <a:prstGeom prst="rect">
                            <a:avLst/>
                          </a:prstGeom>
                          <a:noFill/>
                        </pic:spPr>
                      </pic:pic>
                    </a:graphicData>
                  </a:graphic>
                  <wp14:sizeRelH relativeFrom="page">
                    <wp14:pctWidth>0</wp14:pctWidth>
                  </wp14:sizeRelH>
                  <wp14:sizeRelV relativeFrom="page">
                    <wp14:pctHeight>0</wp14:pctHeight>
                  </wp14:sizeRelV>
                </wp:anchor>
              </w:drawing>
            </w:r>
          </w:p>
        </w:tc>
        <w:tc>
          <w:tcPr>
            <w:tcW w:w="6320" w:type="dxa"/>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 xml:space="preserve">Range of motion is visually assessed, unless the candidate reports a previous injury in the last 5 years (beyond a sprain or strain) or reports pain with a movement. </w:t>
            </w:r>
          </w:p>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If the visual range is within normal range please tick the required box, if during visual assessment it is deemed restricted please measure and report number in box. For measured range please report the number in the box associated with that movement. </w:t>
            </w:r>
          </w:p>
          <w:p w:rsidR="00A265B9" w:rsidRDefault="00A265B9" w:rsidP="00A265B9">
            <w:pPr>
              <w:spacing w:line="276" w:lineRule="auto"/>
              <w:ind w:left="29"/>
              <w:rPr>
                <w:rFonts w:asciiTheme="minorHAnsi" w:hAnsiTheme="minorHAnsi"/>
                <w:sz w:val="24"/>
              </w:rPr>
            </w:pPr>
          </w:p>
          <w:p w:rsidR="00A265B9" w:rsidRDefault="00A265B9" w:rsidP="00A265B9">
            <w:pPr>
              <w:spacing w:line="276" w:lineRule="auto"/>
              <w:ind w:left="29"/>
              <w:rPr>
                <w:rFonts w:asciiTheme="minorHAnsi" w:hAnsiTheme="minorHAnsi"/>
                <w:i/>
                <w:sz w:val="24"/>
              </w:rPr>
            </w:pPr>
            <w:r w:rsidRPr="002C1B22">
              <w:rPr>
                <w:rFonts w:asciiTheme="minorHAnsi" w:hAnsiTheme="minorHAnsi"/>
                <w:i/>
                <w:sz w:val="24"/>
              </w:rPr>
              <w:t>** See below for range of motion instructions.</w:t>
            </w:r>
          </w:p>
          <w:p w:rsidR="00A265B9" w:rsidRDefault="00A265B9" w:rsidP="00A265B9">
            <w:pPr>
              <w:spacing w:line="276" w:lineRule="auto"/>
              <w:ind w:left="29"/>
              <w:rPr>
                <w:rFonts w:asciiTheme="minorHAnsi" w:hAnsiTheme="minorHAnsi"/>
                <w:i/>
                <w:sz w:val="24"/>
              </w:rPr>
            </w:pPr>
          </w:p>
          <w:p w:rsidR="00A265B9" w:rsidRDefault="00A265B9" w:rsidP="00A265B9">
            <w:pPr>
              <w:contextualSpacing/>
              <w:rPr>
                <w:rFonts w:asciiTheme="minorHAnsi" w:hAnsiTheme="minorHAnsi"/>
                <w:i/>
                <w:sz w:val="24"/>
                <w:u w:val="single"/>
              </w:rPr>
            </w:pPr>
            <w:r w:rsidRPr="002C1B22">
              <w:rPr>
                <w:rFonts w:asciiTheme="minorHAnsi" w:hAnsiTheme="minorHAnsi"/>
                <w:b/>
                <w:color w:val="FF0000"/>
                <w:sz w:val="24"/>
              </w:rPr>
              <w:t>Note:</w:t>
            </w:r>
            <w:r w:rsidRPr="002C1B22">
              <w:rPr>
                <w:rFonts w:asciiTheme="minorHAnsi" w:hAnsiTheme="minorHAnsi"/>
                <w:color w:val="FF0000"/>
                <w:sz w:val="24"/>
              </w:rPr>
              <w:t xml:space="preserve"> If pain is reported proceed to extra testing for that body region.</w:t>
            </w:r>
          </w:p>
        </w:tc>
      </w:tr>
    </w:tbl>
    <w:p w:rsidR="00A265B9" w:rsidRPr="005F1B26" w:rsidRDefault="00A265B9" w:rsidP="002C1B22">
      <w:pPr>
        <w:ind w:left="426"/>
        <w:contextualSpacing/>
        <w:rPr>
          <w:rFonts w:asciiTheme="minorHAnsi" w:hAnsiTheme="minorHAnsi"/>
          <w:sz w:val="24"/>
        </w:rPr>
      </w:pPr>
    </w:p>
    <w:p w:rsidR="005F1B26" w:rsidRDefault="005F1B26">
      <w:pPr>
        <w:spacing w:after="160" w:line="259" w:lineRule="auto"/>
        <w:rPr>
          <w:rFonts w:asciiTheme="minorHAnsi" w:hAnsiTheme="minorHAnsi"/>
          <w:i/>
          <w:sz w:val="24"/>
          <w:u w:val="single"/>
        </w:rPr>
      </w:pPr>
      <w:r>
        <w:rPr>
          <w:rFonts w:asciiTheme="minorHAnsi" w:hAnsiTheme="minorHAnsi"/>
          <w:i/>
          <w:sz w:val="24"/>
          <w:u w:val="single"/>
        </w:rPr>
        <w:br w:type="page"/>
      </w:r>
    </w:p>
    <w:p w:rsidR="00A265B9" w:rsidRPr="005F1B26" w:rsidRDefault="00A265B9" w:rsidP="002C1B22">
      <w:pPr>
        <w:ind w:left="426"/>
        <w:contextualSpacing/>
        <w:rPr>
          <w:rFonts w:asciiTheme="minorHAnsi" w:hAnsiTheme="minorHAnsi"/>
          <w:sz w:val="24"/>
        </w:rPr>
      </w:pPr>
    </w:p>
    <w:tbl>
      <w:tblPr>
        <w:tblStyle w:val="TableGrid"/>
        <w:tblW w:w="0" w:type="auto"/>
        <w:tblInd w:w="108" w:type="dxa"/>
        <w:tblLook w:val="04A0" w:firstRow="1" w:lastRow="0" w:firstColumn="1" w:lastColumn="0" w:noHBand="0" w:noVBand="1"/>
      </w:tblPr>
      <w:tblGrid>
        <w:gridCol w:w="2749"/>
        <w:gridCol w:w="6159"/>
      </w:tblGrid>
      <w:tr w:rsidR="00A265B9" w:rsidTr="00A265B9">
        <w:tc>
          <w:tcPr>
            <w:tcW w:w="9134" w:type="dxa"/>
            <w:gridSpan w:val="2"/>
          </w:tcPr>
          <w:p w:rsidR="00A265B9" w:rsidRDefault="00A265B9" w:rsidP="00A265B9">
            <w:pPr>
              <w:contextualSpacing/>
              <w:rPr>
                <w:rFonts w:asciiTheme="minorHAnsi" w:hAnsiTheme="minorHAnsi"/>
                <w:i/>
                <w:sz w:val="24"/>
                <w:u w:val="single"/>
              </w:rPr>
            </w:pPr>
            <w:r w:rsidRPr="002C1B22">
              <w:rPr>
                <w:rFonts w:asciiTheme="minorHAnsi" w:hAnsiTheme="minorHAnsi"/>
                <w:sz w:val="24"/>
              </w:rPr>
              <w:t>Hamstring Flexibility</w:t>
            </w:r>
          </w:p>
        </w:tc>
      </w:tr>
      <w:tr w:rsidR="00A265B9" w:rsidTr="00A265B9">
        <w:tc>
          <w:tcPr>
            <w:tcW w:w="2814" w:type="dxa"/>
          </w:tcPr>
          <w:p w:rsidR="00A265B9" w:rsidRPr="002C1B22" w:rsidRDefault="00A265B9" w:rsidP="00A265B9">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52608" behindDoc="0" locked="0" layoutInCell="1" allowOverlap="1" wp14:anchorId="37D10625" wp14:editId="68E57E73">
                  <wp:simplePos x="0" y="0"/>
                  <wp:positionH relativeFrom="column">
                    <wp:posOffset>-36830</wp:posOffset>
                  </wp:positionH>
                  <wp:positionV relativeFrom="paragraph">
                    <wp:posOffset>56515</wp:posOffset>
                  </wp:positionV>
                  <wp:extent cx="1431925" cy="956310"/>
                  <wp:effectExtent l="0" t="0" r="0" b="0"/>
                  <wp:wrapTight wrapText="bothSides">
                    <wp:wrapPolygon edited="0">
                      <wp:start x="0" y="0"/>
                      <wp:lineTo x="0" y="21084"/>
                      <wp:lineTo x="21265" y="21084"/>
                      <wp:lineTo x="212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925" cy="956310"/>
                          </a:xfrm>
                          <a:prstGeom prst="rect">
                            <a:avLst/>
                          </a:prstGeom>
                          <a:noFill/>
                        </pic:spPr>
                      </pic:pic>
                    </a:graphicData>
                  </a:graphic>
                  <wp14:sizeRelH relativeFrom="page">
                    <wp14:pctWidth>0</wp14:pctWidth>
                  </wp14:sizeRelH>
                  <wp14:sizeRelV relativeFrom="page">
                    <wp14:pctHeight>0</wp14:pctHeight>
                  </wp14:sizeRelV>
                </wp:anchor>
              </w:drawing>
            </w:r>
          </w:p>
        </w:tc>
        <w:tc>
          <w:tcPr>
            <w:tcW w:w="6320" w:type="dxa"/>
          </w:tcPr>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The candidate lies supine with legs extended. The tester places the bubble inclinometer on the anterior tibia. The candidate then lifts their leg off the bed as far as they can, maintaining full knee extension on both legs. Perform twice, record best measurement and repeat for the other side. Record the best measurement for right and left next the L and R below the diagram. Circle the rating range that they fall into. </w:t>
            </w:r>
          </w:p>
          <w:p w:rsidR="00A265B9" w:rsidRDefault="00A265B9" w:rsidP="00A265B9">
            <w:pPr>
              <w:spacing w:line="276" w:lineRule="auto"/>
              <w:ind w:left="29"/>
              <w:rPr>
                <w:rFonts w:asciiTheme="minorHAnsi" w:hAnsiTheme="minorHAnsi"/>
                <w:sz w:val="24"/>
              </w:rPr>
            </w:pPr>
          </w:p>
          <w:p w:rsidR="00A265B9" w:rsidRDefault="00A265B9" w:rsidP="00A265B9">
            <w:pPr>
              <w:spacing w:line="276" w:lineRule="auto"/>
              <w:ind w:left="29"/>
              <w:rPr>
                <w:rFonts w:asciiTheme="minorHAnsi" w:hAnsiTheme="minorHAnsi"/>
                <w:color w:val="FF0000"/>
                <w:sz w:val="24"/>
              </w:rPr>
            </w:pPr>
            <w:r w:rsidRPr="002C1B22">
              <w:rPr>
                <w:rFonts w:asciiTheme="minorHAnsi" w:hAnsiTheme="minorHAnsi"/>
                <w:b/>
                <w:color w:val="FF0000"/>
                <w:sz w:val="24"/>
              </w:rPr>
              <w:t>Note</w:t>
            </w:r>
            <w:r w:rsidRPr="002C1B22">
              <w:rPr>
                <w:rFonts w:asciiTheme="minorHAnsi" w:hAnsiTheme="minorHAnsi"/>
                <w:color w:val="FF0000"/>
                <w:sz w:val="24"/>
              </w:rPr>
              <w:t xml:space="preserve">: Proceed to extra testing if candidate reports pain. </w:t>
            </w:r>
          </w:p>
          <w:p w:rsidR="00A265B9" w:rsidRDefault="00A265B9" w:rsidP="00A265B9">
            <w:pPr>
              <w:spacing w:line="276" w:lineRule="auto"/>
              <w:ind w:left="29"/>
              <w:rPr>
                <w:rFonts w:asciiTheme="minorHAnsi" w:hAnsiTheme="minorHAnsi"/>
                <w:color w:val="FF0000"/>
                <w:sz w:val="24"/>
              </w:rPr>
            </w:pPr>
          </w:p>
          <w:p w:rsidR="00A265B9" w:rsidRDefault="00A265B9" w:rsidP="00A265B9">
            <w:pPr>
              <w:tabs>
                <w:tab w:val="left" w:pos="4035"/>
              </w:tabs>
              <w:spacing w:line="276" w:lineRule="auto"/>
              <w:ind w:left="29"/>
              <w:jc w:val="center"/>
              <w:rPr>
                <w:rFonts w:asciiTheme="minorHAnsi" w:hAnsiTheme="minorHAnsi" w:cs="Times"/>
                <w:sz w:val="24"/>
              </w:rPr>
            </w:pPr>
            <w:r w:rsidRPr="000944F1">
              <w:rPr>
                <w:noProof/>
                <w:lang w:val="en-AU" w:eastAsia="en-AU"/>
              </w:rPr>
              <w:drawing>
                <wp:inline distT="0" distB="0" distL="0" distR="0" wp14:anchorId="4730E6C8" wp14:editId="3A125ACD">
                  <wp:extent cx="2593075" cy="842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8575" cy="847177"/>
                          </a:xfrm>
                          <a:prstGeom prst="rect">
                            <a:avLst/>
                          </a:prstGeom>
                        </pic:spPr>
                      </pic:pic>
                    </a:graphicData>
                  </a:graphic>
                </wp:inline>
              </w:drawing>
            </w:r>
          </w:p>
          <w:p w:rsidR="00A265B9" w:rsidRPr="002C1B22" w:rsidRDefault="00A265B9" w:rsidP="00A265B9">
            <w:pPr>
              <w:tabs>
                <w:tab w:val="left" w:pos="4035"/>
              </w:tabs>
              <w:spacing w:line="276" w:lineRule="auto"/>
              <w:ind w:left="29"/>
              <w:jc w:val="center"/>
              <w:rPr>
                <w:rFonts w:asciiTheme="minorHAnsi" w:hAnsiTheme="minorHAnsi" w:cs="Times"/>
                <w:sz w:val="24"/>
              </w:rPr>
            </w:pPr>
          </w:p>
        </w:tc>
      </w:tr>
      <w:tr w:rsidR="00A265B9" w:rsidTr="00A265B9">
        <w:tc>
          <w:tcPr>
            <w:tcW w:w="9134" w:type="dxa"/>
            <w:gridSpan w:val="2"/>
          </w:tcPr>
          <w:p w:rsidR="00A265B9" w:rsidRDefault="00A265B9" w:rsidP="00A265B9">
            <w:pPr>
              <w:contextualSpacing/>
              <w:rPr>
                <w:rFonts w:asciiTheme="minorHAnsi" w:hAnsiTheme="minorHAnsi"/>
                <w:i/>
                <w:sz w:val="24"/>
                <w:u w:val="single"/>
              </w:rPr>
            </w:pPr>
            <w:r w:rsidRPr="002C1B22">
              <w:rPr>
                <w:rFonts w:asciiTheme="minorHAnsi" w:hAnsiTheme="minorHAnsi"/>
                <w:sz w:val="24"/>
              </w:rPr>
              <w:t>Upper Limb Strength Test: Grip Strength</w:t>
            </w:r>
          </w:p>
        </w:tc>
      </w:tr>
      <w:tr w:rsidR="00A265B9" w:rsidTr="00A265B9">
        <w:tc>
          <w:tcPr>
            <w:tcW w:w="2814" w:type="dxa"/>
          </w:tcPr>
          <w:p w:rsidR="00A265B9" w:rsidRPr="002C1B22" w:rsidRDefault="00A265B9" w:rsidP="00A265B9">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53632" behindDoc="0" locked="0" layoutInCell="1" allowOverlap="1" wp14:anchorId="42020DF3" wp14:editId="63DDF3F9">
                  <wp:simplePos x="0" y="0"/>
                  <wp:positionH relativeFrom="column">
                    <wp:posOffset>-15240</wp:posOffset>
                  </wp:positionH>
                  <wp:positionV relativeFrom="paragraph">
                    <wp:posOffset>43180</wp:posOffset>
                  </wp:positionV>
                  <wp:extent cx="1350010" cy="1018540"/>
                  <wp:effectExtent l="0" t="0" r="2540" b="0"/>
                  <wp:wrapTight wrapText="bothSides">
                    <wp:wrapPolygon edited="0">
                      <wp:start x="0" y="0"/>
                      <wp:lineTo x="0" y="21007"/>
                      <wp:lineTo x="21336" y="21007"/>
                      <wp:lineTo x="213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0010" cy="1018540"/>
                          </a:xfrm>
                          <a:prstGeom prst="rect">
                            <a:avLst/>
                          </a:prstGeom>
                          <a:noFill/>
                        </pic:spPr>
                      </pic:pic>
                    </a:graphicData>
                  </a:graphic>
                  <wp14:sizeRelH relativeFrom="page">
                    <wp14:pctWidth>0</wp14:pctWidth>
                  </wp14:sizeRelH>
                  <wp14:sizeRelV relativeFrom="page">
                    <wp14:pctHeight>0</wp14:pctHeight>
                  </wp14:sizeRelV>
                </wp:anchor>
              </w:drawing>
            </w:r>
          </w:p>
        </w:tc>
        <w:tc>
          <w:tcPr>
            <w:tcW w:w="6320" w:type="dxa"/>
          </w:tcPr>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The candidate is to sit/stand with elbow tucked in at side and flexed to 90°. Place the hand dynamometer in the candidate’s hand and instruct candidate to provide maximal grip force without rapid wrenching or jerking. Test each hand 2 times, record each and determine the mean. You record the normal range for right and left hands for their age group, their dominate hand, age and the range they fall into (Above, within, below normal range). </w:t>
            </w:r>
          </w:p>
          <w:p w:rsidR="00A265B9" w:rsidRPr="002C1B22" w:rsidRDefault="00A265B9" w:rsidP="00A265B9">
            <w:pPr>
              <w:spacing w:line="276" w:lineRule="auto"/>
              <w:ind w:left="29"/>
              <w:rPr>
                <w:rFonts w:asciiTheme="minorHAnsi" w:hAnsiTheme="minorHAnsi"/>
                <w:sz w:val="24"/>
              </w:rPr>
            </w:pPr>
          </w:p>
          <w:p w:rsidR="00A265B9" w:rsidRDefault="00A265B9" w:rsidP="00A265B9">
            <w:pPr>
              <w:spacing w:line="276" w:lineRule="auto"/>
              <w:ind w:left="29"/>
              <w:rPr>
                <w:rFonts w:asciiTheme="minorHAnsi" w:hAnsiTheme="minorHAnsi"/>
                <w:color w:val="FF0000"/>
                <w:sz w:val="24"/>
              </w:rPr>
            </w:pPr>
            <w:r w:rsidRPr="002C1B22">
              <w:rPr>
                <w:rFonts w:asciiTheme="minorHAnsi" w:hAnsiTheme="minorHAnsi"/>
                <w:b/>
                <w:color w:val="FF0000"/>
                <w:sz w:val="24"/>
              </w:rPr>
              <w:t>Note</w:t>
            </w:r>
            <w:r w:rsidRPr="002C1B22">
              <w:rPr>
                <w:rFonts w:asciiTheme="minorHAnsi" w:hAnsiTheme="minorHAnsi"/>
                <w:color w:val="FF0000"/>
                <w:sz w:val="24"/>
              </w:rPr>
              <w:t xml:space="preserve">: Proceed to extra testing if candidate reports pain. </w:t>
            </w:r>
          </w:p>
          <w:p w:rsidR="00A265B9" w:rsidRPr="002C1B22" w:rsidRDefault="00A265B9" w:rsidP="00A265B9">
            <w:pPr>
              <w:spacing w:line="276" w:lineRule="auto"/>
              <w:ind w:left="29"/>
              <w:rPr>
                <w:rFonts w:asciiTheme="minorHAnsi" w:hAnsiTheme="minorHAnsi"/>
                <w:color w:val="FF0000"/>
                <w:sz w:val="24"/>
              </w:rPr>
            </w:pPr>
          </w:p>
          <w:p w:rsidR="00A265B9" w:rsidRPr="002C1B22" w:rsidRDefault="00A265B9" w:rsidP="00A265B9">
            <w:pPr>
              <w:spacing w:line="276" w:lineRule="auto"/>
              <w:ind w:left="29"/>
              <w:jc w:val="center"/>
              <w:rPr>
                <w:rFonts w:asciiTheme="minorHAnsi" w:hAnsiTheme="minorHAnsi"/>
                <w:color w:val="FF0000"/>
                <w:sz w:val="24"/>
              </w:rPr>
            </w:pPr>
            <w:r w:rsidRPr="000944F1">
              <w:rPr>
                <w:noProof/>
                <w:lang w:val="en-AU" w:eastAsia="en-AU"/>
              </w:rPr>
              <w:drawing>
                <wp:inline distT="0" distB="0" distL="0" distR="0" wp14:anchorId="54E58959" wp14:editId="04D2F8C6">
                  <wp:extent cx="3319531" cy="805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1745" cy="805956"/>
                          </a:xfrm>
                          <a:prstGeom prst="rect">
                            <a:avLst/>
                          </a:prstGeom>
                        </pic:spPr>
                      </pic:pic>
                    </a:graphicData>
                  </a:graphic>
                </wp:inline>
              </w:drawing>
            </w:r>
          </w:p>
        </w:tc>
      </w:tr>
    </w:tbl>
    <w:p w:rsidR="00A265B9" w:rsidRPr="005F1B26" w:rsidRDefault="00A265B9" w:rsidP="002C1B22">
      <w:pPr>
        <w:ind w:left="426"/>
        <w:contextualSpacing/>
        <w:rPr>
          <w:rFonts w:asciiTheme="minorHAnsi" w:hAnsiTheme="minorHAnsi"/>
          <w:sz w:val="24"/>
        </w:rPr>
      </w:pPr>
    </w:p>
    <w:p w:rsidR="005F1B26" w:rsidRDefault="005F1B26">
      <w:pPr>
        <w:spacing w:after="160" w:line="259" w:lineRule="auto"/>
        <w:rPr>
          <w:rFonts w:asciiTheme="minorHAnsi" w:hAnsiTheme="minorHAnsi"/>
          <w:sz w:val="24"/>
        </w:rPr>
      </w:pPr>
      <w:r>
        <w:rPr>
          <w:rFonts w:asciiTheme="minorHAnsi" w:hAnsiTheme="minorHAnsi"/>
          <w:sz w:val="24"/>
        </w:rPr>
        <w:br w:type="page"/>
      </w:r>
    </w:p>
    <w:p w:rsidR="00A265B9" w:rsidRPr="005F1B26" w:rsidRDefault="00A265B9" w:rsidP="002C1B22">
      <w:pPr>
        <w:ind w:left="426"/>
        <w:contextualSpacing/>
        <w:rPr>
          <w:rFonts w:asciiTheme="minorHAnsi" w:hAnsiTheme="minorHAnsi"/>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A265B9" w:rsidRPr="002C1B22" w:rsidTr="00A265B9">
        <w:trPr>
          <w:trHeight w:val="313"/>
        </w:trPr>
        <w:tc>
          <w:tcPr>
            <w:tcW w:w="9130" w:type="dxa"/>
            <w:gridSpan w:val="2"/>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Full Depth Squat and 5m Duck Walk</w:t>
            </w:r>
          </w:p>
        </w:tc>
      </w:tr>
      <w:tr w:rsidR="00A265B9" w:rsidRPr="002C1B22" w:rsidTr="00A265B9">
        <w:trPr>
          <w:trHeight w:val="2158"/>
        </w:trPr>
        <w:tc>
          <w:tcPr>
            <w:tcW w:w="2405" w:type="dxa"/>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noProof/>
                <w:sz w:val="24"/>
                <w:lang w:val="en-AU" w:eastAsia="en-AU"/>
              </w:rPr>
            </w:pPr>
            <w:r w:rsidRPr="000944F1">
              <w:rPr>
                <w:noProof/>
                <w:lang w:val="en-AU" w:eastAsia="en-AU"/>
              </w:rPr>
              <w:drawing>
                <wp:anchor distT="0" distB="0" distL="114300" distR="114300" simplePos="0" relativeHeight="251654656" behindDoc="0" locked="0" layoutInCell="1" allowOverlap="1" wp14:anchorId="04351B8F" wp14:editId="046EFAD8">
                  <wp:simplePos x="0" y="0"/>
                  <wp:positionH relativeFrom="column">
                    <wp:posOffset>-5080</wp:posOffset>
                  </wp:positionH>
                  <wp:positionV relativeFrom="paragraph">
                    <wp:posOffset>56515</wp:posOffset>
                  </wp:positionV>
                  <wp:extent cx="1384300" cy="1732915"/>
                  <wp:effectExtent l="0" t="0" r="6350" b="635"/>
                  <wp:wrapTight wrapText="bothSides">
                    <wp:wrapPolygon edited="0">
                      <wp:start x="0" y="0"/>
                      <wp:lineTo x="0" y="21370"/>
                      <wp:lineTo x="21402" y="21370"/>
                      <wp:lineTo x="214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0" cy="1732915"/>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Instruct the candidate to perform a deep squat as far as possible allowing their heels to come off the ground. Instruct candidate to walk forward 5 meters (15 steps). Rate their movement as unable, partial or able. If no pain reported during the movement tick the associated box. If pain is reported record pain out of 10 and region in the comment box. </w:t>
            </w:r>
          </w:p>
          <w:p w:rsidR="00A265B9" w:rsidRPr="002C1B22" w:rsidRDefault="00A265B9" w:rsidP="00A265B9">
            <w:pPr>
              <w:spacing w:line="276" w:lineRule="auto"/>
              <w:ind w:left="29"/>
              <w:rPr>
                <w:rFonts w:asciiTheme="minorHAnsi" w:hAnsiTheme="minorHAnsi"/>
                <w:sz w:val="24"/>
              </w:rPr>
            </w:pPr>
          </w:p>
          <w:p w:rsidR="00A265B9" w:rsidRDefault="00A265B9" w:rsidP="00A265B9">
            <w:pPr>
              <w:spacing w:line="276" w:lineRule="auto"/>
              <w:ind w:left="29"/>
              <w:rPr>
                <w:rFonts w:asciiTheme="minorHAnsi" w:hAnsiTheme="minorHAnsi"/>
                <w:color w:val="FF0000"/>
                <w:sz w:val="24"/>
              </w:rPr>
            </w:pPr>
            <w:r w:rsidRPr="002C1B22">
              <w:rPr>
                <w:rFonts w:asciiTheme="minorHAnsi" w:hAnsiTheme="minorHAnsi"/>
                <w:b/>
                <w:color w:val="FF0000"/>
                <w:sz w:val="24"/>
              </w:rPr>
              <w:t>Note</w:t>
            </w:r>
            <w:r w:rsidRPr="002C1B22">
              <w:rPr>
                <w:rFonts w:asciiTheme="minorHAnsi" w:hAnsiTheme="minorHAnsi"/>
                <w:color w:val="FF0000"/>
                <w:sz w:val="24"/>
              </w:rPr>
              <w:t xml:space="preserve">: Proceed to extra testing if candidate reports pain. </w:t>
            </w:r>
          </w:p>
          <w:p w:rsidR="00A265B9" w:rsidRPr="002C1B22" w:rsidRDefault="00A265B9" w:rsidP="00A265B9">
            <w:pPr>
              <w:spacing w:line="276" w:lineRule="auto"/>
              <w:ind w:left="29"/>
              <w:rPr>
                <w:rFonts w:asciiTheme="minorHAnsi" w:hAnsiTheme="minorHAnsi"/>
                <w:color w:val="FF0000"/>
                <w:sz w:val="24"/>
              </w:rPr>
            </w:pPr>
          </w:p>
          <w:p w:rsidR="00A265B9" w:rsidRDefault="00A265B9" w:rsidP="00A265B9">
            <w:pPr>
              <w:spacing w:line="276" w:lineRule="auto"/>
              <w:ind w:left="29"/>
              <w:rPr>
                <w:rFonts w:asciiTheme="minorHAnsi" w:hAnsiTheme="minorHAnsi"/>
                <w:sz w:val="24"/>
              </w:rPr>
            </w:pPr>
            <w:r w:rsidRPr="000944F1">
              <w:rPr>
                <w:noProof/>
                <w:lang w:val="en-AU" w:eastAsia="en-AU"/>
              </w:rPr>
              <w:drawing>
                <wp:inline distT="0" distB="0" distL="0" distR="0" wp14:anchorId="3099E54B" wp14:editId="1AFE4A43">
                  <wp:extent cx="4021388" cy="422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413" b="58543"/>
                          <a:stretch/>
                        </pic:blipFill>
                        <pic:spPr bwMode="auto">
                          <a:xfrm>
                            <a:off x="0" y="0"/>
                            <a:ext cx="4021455" cy="422702"/>
                          </a:xfrm>
                          <a:prstGeom prst="rect">
                            <a:avLst/>
                          </a:prstGeom>
                          <a:ln>
                            <a:noFill/>
                          </a:ln>
                          <a:extLst>
                            <a:ext uri="{53640926-AAD7-44D8-BBD7-CCE9431645EC}">
                              <a14:shadowObscured xmlns:a14="http://schemas.microsoft.com/office/drawing/2010/main"/>
                            </a:ext>
                          </a:extLst>
                        </pic:spPr>
                      </pic:pic>
                    </a:graphicData>
                  </a:graphic>
                </wp:inline>
              </w:drawing>
            </w:r>
          </w:p>
          <w:p w:rsidR="00A265B9" w:rsidRPr="002C1B22" w:rsidRDefault="00A265B9" w:rsidP="00A265B9">
            <w:pPr>
              <w:spacing w:line="276" w:lineRule="auto"/>
              <w:ind w:left="29"/>
              <w:rPr>
                <w:rFonts w:asciiTheme="minorHAnsi" w:hAnsiTheme="minorHAnsi"/>
                <w:sz w:val="24"/>
              </w:rPr>
            </w:pPr>
          </w:p>
        </w:tc>
      </w:tr>
      <w:tr w:rsidR="00A265B9" w:rsidRPr="002C1B22" w:rsidTr="00A265B9">
        <w:trPr>
          <w:trHeight w:val="269"/>
        </w:trPr>
        <w:tc>
          <w:tcPr>
            <w:tcW w:w="9130" w:type="dxa"/>
            <w:gridSpan w:val="2"/>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Squat Test</w:t>
            </w:r>
          </w:p>
        </w:tc>
      </w:tr>
      <w:tr w:rsidR="00A265B9" w:rsidRPr="002C1B22" w:rsidTr="00A265B9">
        <w:trPr>
          <w:trHeight w:val="2101"/>
        </w:trPr>
        <w:tc>
          <w:tcPr>
            <w:tcW w:w="2405" w:type="dxa"/>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55680" behindDoc="0" locked="0" layoutInCell="1" allowOverlap="1" wp14:anchorId="534D870A" wp14:editId="60427A6D">
                  <wp:simplePos x="0" y="0"/>
                  <wp:positionH relativeFrom="column">
                    <wp:posOffset>-5080</wp:posOffset>
                  </wp:positionH>
                  <wp:positionV relativeFrom="paragraph">
                    <wp:posOffset>57150</wp:posOffset>
                  </wp:positionV>
                  <wp:extent cx="1368425" cy="1701165"/>
                  <wp:effectExtent l="0" t="0" r="3175" b="0"/>
                  <wp:wrapTight wrapText="bothSides">
                    <wp:wrapPolygon edited="0">
                      <wp:start x="0" y="0"/>
                      <wp:lineTo x="0" y="21286"/>
                      <wp:lineTo x="21349" y="21286"/>
                      <wp:lineTo x="2134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8425" cy="1701165"/>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cs="Calibri"/>
                <w:sz w:val="24"/>
              </w:rPr>
            </w:pPr>
            <w:r w:rsidRPr="002C1B22">
              <w:rPr>
                <w:rFonts w:asciiTheme="minorHAnsi" w:hAnsiTheme="minorHAnsi"/>
                <w:sz w:val="24"/>
              </w:rPr>
              <w:t xml:space="preserve">Instruct candidate to perform 10 squats in </w:t>
            </w:r>
            <w:r w:rsidRPr="002C1B22">
              <w:rPr>
                <w:rFonts w:asciiTheme="minorHAnsi" w:hAnsiTheme="minorHAnsi" w:cs="Calibri"/>
                <w:sz w:val="24"/>
              </w:rPr>
              <w:t xml:space="preserve">1 minute. Tester must ensure that each repetition the candidate reached 90° knee flexion with their feet flat on the ground otherwise repetition does not count towards the total. Record their performance using the guide below. </w:t>
            </w:r>
          </w:p>
          <w:p w:rsidR="00A265B9" w:rsidRPr="002C1B22" w:rsidRDefault="00A265B9" w:rsidP="00A265B9">
            <w:pPr>
              <w:spacing w:line="276" w:lineRule="auto"/>
              <w:ind w:left="29"/>
              <w:rPr>
                <w:rFonts w:asciiTheme="minorHAnsi" w:hAnsiTheme="minorHAnsi" w:cs="Calibri"/>
                <w:sz w:val="24"/>
              </w:rPr>
            </w:pPr>
            <w:r w:rsidRPr="002C1B22">
              <w:rPr>
                <w:rFonts w:asciiTheme="minorHAnsi" w:hAnsiTheme="minorHAnsi" w:cs="Calibri"/>
                <w:sz w:val="24"/>
              </w:rPr>
              <w:t>2/2 = 10 squats in 30 seconds = Able</w:t>
            </w:r>
          </w:p>
          <w:p w:rsidR="00A265B9" w:rsidRPr="002C1B22" w:rsidRDefault="00A265B9" w:rsidP="00A265B9">
            <w:pPr>
              <w:spacing w:line="276" w:lineRule="auto"/>
              <w:ind w:left="29"/>
              <w:rPr>
                <w:rFonts w:asciiTheme="minorHAnsi" w:hAnsiTheme="minorHAnsi" w:cs="Calibri"/>
                <w:sz w:val="24"/>
              </w:rPr>
            </w:pPr>
            <w:r w:rsidRPr="002C1B22">
              <w:rPr>
                <w:rFonts w:asciiTheme="minorHAnsi" w:hAnsiTheme="minorHAnsi" w:cs="Calibri"/>
                <w:sz w:val="24"/>
              </w:rPr>
              <w:t xml:space="preserve">1/2 = 10 squats in 60 seconds = Partial </w:t>
            </w:r>
          </w:p>
          <w:p w:rsidR="00A265B9" w:rsidRPr="002C1B22" w:rsidRDefault="00A265B9" w:rsidP="00A265B9">
            <w:pPr>
              <w:spacing w:line="276" w:lineRule="auto"/>
              <w:ind w:left="29"/>
              <w:rPr>
                <w:rFonts w:asciiTheme="minorHAnsi" w:hAnsiTheme="minorHAnsi" w:cs="Calibri"/>
                <w:sz w:val="24"/>
              </w:rPr>
            </w:pPr>
            <w:r w:rsidRPr="002C1B22">
              <w:rPr>
                <w:rFonts w:asciiTheme="minorHAnsi" w:hAnsiTheme="minorHAnsi" w:cs="Calibri"/>
                <w:sz w:val="24"/>
              </w:rPr>
              <w:t>0/2 = Unable to complete squat to 90° and maintain flat feet</w:t>
            </w:r>
          </w:p>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If no pain reported during the movement tick the associated box.  If pain is reported record pain out of 10 and region in the comment box. </w:t>
            </w:r>
          </w:p>
          <w:p w:rsidR="00A265B9" w:rsidRPr="002C1B22" w:rsidRDefault="00A265B9" w:rsidP="00A265B9">
            <w:pPr>
              <w:spacing w:line="276" w:lineRule="auto"/>
              <w:ind w:left="29"/>
              <w:rPr>
                <w:rFonts w:asciiTheme="minorHAnsi" w:hAnsiTheme="minorHAnsi"/>
                <w:sz w:val="24"/>
              </w:rPr>
            </w:pPr>
          </w:p>
          <w:p w:rsidR="00A265B9" w:rsidRDefault="00A265B9" w:rsidP="00A265B9">
            <w:pPr>
              <w:spacing w:line="276" w:lineRule="auto"/>
              <w:ind w:left="29"/>
              <w:rPr>
                <w:rFonts w:asciiTheme="minorHAnsi" w:hAnsiTheme="minorHAnsi"/>
                <w:color w:val="FF0000"/>
                <w:sz w:val="24"/>
              </w:rPr>
            </w:pPr>
            <w:r w:rsidRPr="002C1B22">
              <w:rPr>
                <w:rFonts w:asciiTheme="minorHAnsi" w:hAnsiTheme="minorHAnsi"/>
                <w:b/>
                <w:color w:val="FF0000"/>
                <w:sz w:val="24"/>
              </w:rPr>
              <w:t>Note</w:t>
            </w:r>
            <w:r w:rsidRPr="002C1B22">
              <w:rPr>
                <w:rFonts w:asciiTheme="minorHAnsi" w:hAnsiTheme="minorHAnsi"/>
                <w:color w:val="FF0000"/>
                <w:sz w:val="24"/>
              </w:rPr>
              <w:t xml:space="preserve">: Proceed to extra testing if candidate reports pain. </w:t>
            </w:r>
          </w:p>
          <w:p w:rsidR="00A265B9" w:rsidRPr="002C1B22" w:rsidRDefault="00A265B9" w:rsidP="00A265B9">
            <w:pPr>
              <w:spacing w:line="276" w:lineRule="auto"/>
              <w:ind w:left="29"/>
              <w:rPr>
                <w:rFonts w:asciiTheme="minorHAnsi" w:hAnsiTheme="minorHAnsi"/>
                <w:color w:val="FF0000"/>
                <w:sz w:val="24"/>
              </w:rPr>
            </w:pPr>
          </w:p>
          <w:p w:rsidR="00A265B9" w:rsidRDefault="00A265B9" w:rsidP="00A265B9">
            <w:pPr>
              <w:spacing w:line="276" w:lineRule="auto"/>
              <w:ind w:left="29"/>
              <w:rPr>
                <w:rFonts w:asciiTheme="minorHAnsi" w:hAnsiTheme="minorHAnsi"/>
                <w:color w:val="FF0000"/>
                <w:sz w:val="24"/>
              </w:rPr>
            </w:pPr>
            <w:r w:rsidRPr="000944F1">
              <w:rPr>
                <w:noProof/>
                <w:lang w:val="en-AU" w:eastAsia="en-AU"/>
              </w:rPr>
              <w:drawing>
                <wp:inline distT="0" distB="0" distL="0" distR="0" wp14:anchorId="715F81BC" wp14:editId="7800F6D7">
                  <wp:extent cx="4020013" cy="41406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0393" b="34086"/>
                          <a:stretch/>
                        </pic:blipFill>
                        <pic:spPr bwMode="auto">
                          <a:xfrm>
                            <a:off x="0" y="0"/>
                            <a:ext cx="4021455" cy="414217"/>
                          </a:xfrm>
                          <a:prstGeom prst="rect">
                            <a:avLst/>
                          </a:prstGeom>
                          <a:ln>
                            <a:noFill/>
                          </a:ln>
                          <a:extLst>
                            <a:ext uri="{53640926-AAD7-44D8-BBD7-CCE9431645EC}">
                              <a14:shadowObscured xmlns:a14="http://schemas.microsoft.com/office/drawing/2010/main"/>
                            </a:ext>
                          </a:extLst>
                        </pic:spPr>
                      </pic:pic>
                    </a:graphicData>
                  </a:graphic>
                </wp:inline>
              </w:drawing>
            </w:r>
          </w:p>
          <w:p w:rsidR="00A265B9" w:rsidRPr="002C1B22" w:rsidRDefault="00A265B9" w:rsidP="00A265B9">
            <w:pPr>
              <w:spacing w:line="276" w:lineRule="auto"/>
              <w:ind w:left="29"/>
              <w:rPr>
                <w:rFonts w:asciiTheme="minorHAnsi" w:hAnsiTheme="minorHAnsi"/>
                <w:color w:val="FF0000"/>
                <w:sz w:val="24"/>
              </w:rPr>
            </w:pPr>
          </w:p>
        </w:tc>
      </w:tr>
    </w:tbl>
    <w:p w:rsidR="00A265B9" w:rsidRPr="005F1B26" w:rsidRDefault="00A265B9" w:rsidP="002C1B22">
      <w:pPr>
        <w:ind w:left="426"/>
        <w:contextualSpacing/>
        <w:rPr>
          <w:rFonts w:asciiTheme="minorHAnsi" w:hAnsiTheme="minorHAnsi"/>
          <w:sz w:val="24"/>
        </w:rPr>
      </w:pPr>
    </w:p>
    <w:p w:rsidR="005F1B26" w:rsidRDefault="005F1B26">
      <w:pPr>
        <w:spacing w:after="160" w:line="259" w:lineRule="auto"/>
        <w:rPr>
          <w:rFonts w:asciiTheme="minorHAnsi" w:hAnsiTheme="minorHAnsi"/>
          <w:sz w:val="24"/>
        </w:rPr>
      </w:pPr>
      <w:r>
        <w:rPr>
          <w:rFonts w:asciiTheme="minorHAnsi" w:hAnsiTheme="minorHAnsi"/>
          <w:sz w:val="24"/>
        </w:rPr>
        <w:br w:type="page"/>
      </w:r>
    </w:p>
    <w:p w:rsidR="00A265B9" w:rsidRPr="005F1B26" w:rsidRDefault="00A265B9" w:rsidP="002C1B22">
      <w:pPr>
        <w:ind w:left="426"/>
        <w:contextualSpacing/>
        <w:rPr>
          <w:rFonts w:asciiTheme="minorHAnsi" w:hAnsiTheme="minorHAnsi"/>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A265B9" w:rsidRPr="002C1B22" w:rsidTr="00A265B9">
        <w:trPr>
          <w:trHeight w:val="302"/>
        </w:trPr>
        <w:tc>
          <w:tcPr>
            <w:tcW w:w="9130" w:type="dxa"/>
            <w:gridSpan w:val="2"/>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cstheme="minorHAnsi"/>
                <w:sz w:val="24"/>
              </w:rPr>
              <w:t>Hold Deep Squat Position for 45 seconds</w:t>
            </w:r>
          </w:p>
        </w:tc>
      </w:tr>
      <w:tr w:rsidR="00A265B9" w:rsidRPr="002C1B22" w:rsidTr="00A265B9">
        <w:trPr>
          <w:trHeight w:val="2109"/>
        </w:trPr>
        <w:tc>
          <w:tcPr>
            <w:tcW w:w="2405" w:type="dxa"/>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noProof/>
                <w:sz w:val="24"/>
                <w:lang w:val="en-AU" w:eastAsia="en-AU"/>
              </w:rPr>
            </w:pPr>
            <w:r w:rsidRPr="000944F1">
              <w:rPr>
                <w:noProof/>
                <w:lang w:val="en-AU" w:eastAsia="en-AU"/>
              </w:rPr>
              <w:drawing>
                <wp:anchor distT="0" distB="0" distL="114300" distR="114300" simplePos="0" relativeHeight="251656704" behindDoc="0" locked="0" layoutInCell="1" allowOverlap="1" wp14:anchorId="70B8DB12" wp14:editId="7EB946AF">
                  <wp:simplePos x="0" y="0"/>
                  <wp:positionH relativeFrom="column">
                    <wp:posOffset>-26035</wp:posOffset>
                  </wp:positionH>
                  <wp:positionV relativeFrom="paragraph">
                    <wp:posOffset>67945</wp:posOffset>
                  </wp:positionV>
                  <wp:extent cx="1385570" cy="1722120"/>
                  <wp:effectExtent l="0" t="0" r="5080" b="0"/>
                  <wp:wrapTight wrapText="bothSides">
                    <wp:wrapPolygon edited="0">
                      <wp:start x="0" y="0"/>
                      <wp:lineTo x="0" y="21265"/>
                      <wp:lineTo x="21382" y="21265"/>
                      <wp:lineTo x="21382"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5570" cy="172212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b/>
                <w:sz w:val="24"/>
              </w:rPr>
            </w:pPr>
            <w:r w:rsidRPr="002C1B22">
              <w:rPr>
                <w:rFonts w:asciiTheme="minorHAnsi" w:hAnsiTheme="minorHAnsi"/>
                <w:sz w:val="24"/>
              </w:rPr>
              <w:t>Instruct candidate to squat down to at least 90</w:t>
            </w:r>
            <w:r w:rsidRPr="002C1B22">
              <w:rPr>
                <w:rFonts w:asciiTheme="minorHAnsi" w:hAnsiTheme="minorHAnsi" w:cs="Calibri"/>
                <w:sz w:val="24"/>
              </w:rPr>
              <w:t xml:space="preserve">° knee flexion ensuring their feet remain flat on the floor for the entire test. Candidate must hold this position for 45 seconds. </w:t>
            </w:r>
            <w:r w:rsidRPr="002C1B22">
              <w:rPr>
                <w:rFonts w:asciiTheme="minorHAnsi" w:hAnsiTheme="minorHAnsi"/>
                <w:sz w:val="24"/>
              </w:rPr>
              <w:t xml:space="preserve"> Rate their movement as unable, partial or able. If no pain reported during the movement tick the associated box. If pain is reported record pain out of 10 and region in the comment box.</w:t>
            </w:r>
          </w:p>
          <w:p w:rsidR="00A265B9" w:rsidRDefault="00A265B9" w:rsidP="00A265B9">
            <w:pPr>
              <w:spacing w:line="276" w:lineRule="auto"/>
              <w:ind w:left="29"/>
              <w:rPr>
                <w:rFonts w:asciiTheme="minorHAnsi" w:hAnsiTheme="minorHAnsi"/>
                <w:b/>
                <w:color w:val="FF0000"/>
                <w:sz w:val="24"/>
              </w:rPr>
            </w:pPr>
          </w:p>
          <w:p w:rsidR="00A265B9" w:rsidRDefault="00A265B9" w:rsidP="00A265B9">
            <w:pPr>
              <w:spacing w:line="276" w:lineRule="auto"/>
              <w:ind w:left="29"/>
              <w:rPr>
                <w:rFonts w:asciiTheme="minorHAnsi" w:hAnsiTheme="minorHAnsi"/>
                <w:color w:val="FF0000"/>
                <w:sz w:val="24"/>
              </w:rPr>
            </w:pPr>
            <w:r w:rsidRPr="002C1B22">
              <w:rPr>
                <w:rFonts w:asciiTheme="minorHAnsi" w:hAnsiTheme="minorHAnsi"/>
                <w:b/>
                <w:color w:val="FF0000"/>
                <w:sz w:val="24"/>
              </w:rPr>
              <w:t>Note</w:t>
            </w:r>
            <w:r w:rsidRPr="002C1B22">
              <w:rPr>
                <w:rFonts w:asciiTheme="minorHAnsi" w:hAnsiTheme="minorHAnsi"/>
                <w:color w:val="FF0000"/>
                <w:sz w:val="24"/>
              </w:rPr>
              <w:t>: Proceed to extra testing if candidate reports pain.</w:t>
            </w:r>
          </w:p>
          <w:p w:rsidR="00A265B9" w:rsidRPr="002C1B22" w:rsidRDefault="00A265B9" w:rsidP="00A265B9">
            <w:pPr>
              <w:spacing w:line="276" w:lineRule="auto"/>
              <w:ind w:left="29"/>
              <w:rPr>
                <w:rFonts w:asciiTheme="minorHAnsi" w:hAnsiTheme="minorHAnsi"/>
                <w:color w:val="FF0000"/>
                <w:sz w:val="24"/>
              </w:rPr>
            </w:pPr>
          </w:p>
          <w:p w:rsidR="00A265B9" w:rsidRDefault="00A265B9" w:rsidP="00A265B9">
            <w:pPr>
              <w:spacing w:line="276" w:lineRule="auto"/>
              <w:ind w:left="29"/>
              <w:rPr>
                <w:rFonts w:asciiTheme="minorHAnsi" w:hAnsiTheme="minorHAnsi"/>
                <w:color w:val="FF0000"/>
                <w:sz w:val="24"/>
              </w:rPr>
            </w:pPr>
            <w:r w:rsidRPr="000944F1">
              <w:rPr>
                <w:noProof/>
                <w:lang w:val="en-AU" w:eastAsia="en-AU"/>
              </w:rPr>
              <w:drawing>
                <wp:inline distT="0" distB="0" distL="0" distR="0" wp14:anchorId="24D99F3D" wp14:editId="4BBE9DC8">
                  <wp:extent cx="4017299" cy="405441"/>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6436" b="8558"/>
                          <a:stretch/>
                        </pic:blipFill>
                        <pic:spPr bwMode="auto">
                          <a:xfrm>
                            <a:off x="0" y="0"/>
                            <a:ext cx="4021455" cy="405860"/>
                          </a:xfrm>
                          <a:prstGeom prst="rect">
                            <a:avLst/>
                          </a:prstGeom>
                          <a:ln>
                            <a:noFill/>
                          </a:ln>
                          <a:extLst>
                            <a:ext uri="{53640926-AAD7-44D8-BBD7-CCE9431645EC}">
                              <a14:shadowObscured xmlns:a14="http://schemas.microsoft.com/office/drawing/2010/main"/>
                            </a:ext>
                          </a:extLst>
                        </pic:spPr>
                      </pic:pic>
                    </a:graphicData>
                  </a:graphic>
                </wp:inline>
              </w:drawing>
            </w:r>
          </w:p>
          <w:p w:rsidR="00A265B9" w:rsidRPr="002C1B22" w:rsidRDefault="00A265B9" w:rsidP="00A265B9">
            <w:pPr>
              <w:spacing w:line="276" w:lineRule="auto"/>
              <w:ind w:left="29"/>
              <w:rPr>
                <w:rFonts w:asciiTheme="minorHAnsi" w:hAnsiTheme="minorHAnsi"/>
                <w:color w:val="FF0000"/>
                <w:sz w:val="24"/>
              </w:rPr>
            </w:pPr>
          </w:p>
        </w:tc>
      </w:tr>
      <w:tr w:rsidR="00A265B9" w:rsidRPr="002C1B22" w:rsidTr="00A265B9">
        <w:tc>
          <w:tcPr>
            <w:tcW w:w="9130" w:type="dxa"/>
            <w:gridSpan w:val="2"/>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3 Minute Step Test</w:t>
            </w:r>
          </w:p>
        </w:tc>
      </w:tr>
      <w:tr w:rsidR="00A265B9" w:rsidRPr="002C1B22" w:rsidTr="00A265B9">
        <w:trPr>
          <w:trHeight w:val="2568"/>
        </w:trPr>
        <w:tc>
          <w:tcPr>
            <w:tcW w:w="2405" w:type="dxa"/>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57728" behindDoc="0" locked="0" layoutInCell="1" allowOverlap="1" wp14:anchorId="1E7C2B3F" wp14:editId="1C93DB0B">
                  <wp:simplePos x="0" y="0"/>
                  <wp:positionH relativeFrom="column">
                    <wp:posOffset>5715</wp:posOffset>
                  </wp:positionH>
                  <wp:positionV relativeFrom="paragraph">
                    <wp:posOffset>67310</wp:posOffset>
                  </wp:positionV>
                  <wp:extent cx="1339215" cy="1370965"/>
                  <wp:effectExtent l="0" t="0" r="0" b="635"/>
                  <wp:wrapTight wrapText="bothSides">
                    <wp:wrapPolygon edited="0">
                      <wp:start x="0" y="0"/>
                      <wp:lineTo x="0" y="21310"/>
                      <wp:lineTo x="21201" y="21310"/>
                      <wp:lineTo x="2120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9215" cy="1370965"/>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cs="Times"/>
                <w:sz w:val="24"/>
              </w:rPr>
              <w:t xml:space="preserve">The </w:t>
            </w:r>
            <w:r w:rsidRPr="002C1B22">
              <w:rPr>
                <w:rFonts w:asciiTheme="minorHAnsi" w:hAnsiTheme="minorHAnsi"/>
                <w:sz w:val="24"/>
              </w:rPr>
              <w:t xml:space="preserve">step height is set at 300 mm and the metronome set at 96 bpm. The candidate steps for 3 minutes, instructor must record heart rate at each 60 second interval in the table provided. After 1 minutes rest record the recovery heart rate in the table. </w:t>
            </w:r>
          </w:p>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During the test, the tester observes candidate to look for signs of breathlessness, chest pain, dizziness etc. If they exceed 85% max HR, proceed only with doctor’s consent.</w:t>
            </w:r>
          </w:p>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 xml:space="preserve">Use the recovery heart rate to determine the rating they fall into according to their age and gender. </w:t>
            </w:r>
          </w:p>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 xml:space="preserve">Ensure the Age maximum heart rate (220-age) and 85% max heart rate is recorded below the box. </w:t>
            </w:r>
          </w:p>
          <w:p w:rsidR="00A265B9" w:rsidRPr="002C1B22" w:rsidRDefault="00A265B9" w:rsidP="00A265B9">
            <w:pPr>
              <w:spacing w:line="276" w:lineRule="auto"/>
              <w:ind w:left="29"/>
              <w:rPr>
                <w:rFonts w:asciiTheme="minorHAnsi" w:hAnsiTheme="minorHAnsi"/>
                <w:sz w:val="24"/>
              </w:rPr>
            </w:pPr>
          </w:p>
          <w:p w:rsidR="00A265B9" w:rsidRPr="002C1B22" w:rsidRDefault="00A265B9" w:rsidP="00A265B9">
            <w:pPr>
              <w:spacing w:line="276" w:lineRule="auto"/>
              <w:ind w:left="29"/>
              <w:rPr>
                <w:rFonts w:asciiTheme="minorHAnsi" w:hAnsiTheme="minorHAnsi"/>
                <w:sz w:val="24"/>
              </w:rPr>
            </w:pPr>
          </w:p>
          <w:p w:rsidR="00A265B9" w:rsidRPr="002C1B22" w:rsidRDefault="00A265B9" w:rsidP="00A265B9">
            <w:pPr>
              <w:spacing w:line="276" w:lineRule="auto"/>
              <w:ind w:left="29"/>
              <w:jc w:val="center"/>
              <w:rPr>
                <w:rFonts w:asciiTheme="minorHAnsi" w:hAnsiTheme="minorHAnsi"/>
                <w:b/>
                <w:sz w:val="24"/>
              </w:rPr>
            </w:pPr>
            <w:r w:rsidRPr="00CE2733">
              <w:rPr>
                <w:noProof/>
                <w:lang w:val="en-AU" w:eastAsia="en-AU"/>
              </w:rPr>
              <w:drawing>
                <wp:inline distT="0" distB="0" distL="0" distR="0" wp14:anchorId="6F46EF96" wp14:editId="0F624F59">
                  <wp:extent cx="3045124" cy="2034635"/>
                  <wp:effectExtent l="0" t="0" r="317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2108" cy="2039301"/>
                          </a:xfrm>
                          <a:prstGeom prst="rect">
                            <a:avLst/>
                          </a:prstGeom>
                        </pic:spPr>
                      </pic:pic>
                    </a:graphicData>
                  </a:graphic>
                </wp:inline>
              </w:drawing>
            </w:r>
          </w:p>
          <w:p w:rsidR="00A265B9" w:rsidRPr="002C1B22" w:rsidRDefault="00A265B9" w:rsidP="00A265B9">
            <w:pPr>
              <w:spacing w:line="276" w:lineRule="auto"/>
              <w:ind w:left="29"/>
              <w:rPr>
                <w:rFonts w:asciiTheme="minorHAnsi" w:hAnsiTheme="minorHAnsi"/>
                <w:b/>
                <w:sz w:val="24"/>
              </w:rPr>
            </w:pPr>
          </w:p>
        </w:tc>
      </w:tr>
    </w:tbl>
    <w:p w:rsidR="00A265B9" w:rsidRDefault="00A265B9" w:rsidP="00A265B9">
      <w:pPr>
        <w:contextualSpacing/>
        <w:rPr>
          <w:rFonts w:asciiTheme="minorHAnsi" w:hAnsiTheme="minorHAnsi"/>
          <w:i/>
          <w:sz w:val="24"/>
          <w:u w:val="single"/>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A265B9" w:rsidRPr="002C1B22" w:rsidTr="00A265B9">
        <w:tc>
          <w:tcPr>
            <w:tcW w:w="9130" w:type="dxa"/>
            <w:gridSpan w:val="2"/>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Core Strength: Prone Bridge</w:t>
            </w:r>
          </w:p>
        </w:tc>
      </w:tr>
      <w:tr w:rsidR="00A265B9" w:rsidRPr="002C1B22" w:rsidTr="00A265B9">
        <w:trPr>
          <w:trHeight w:val="3030"/>
        </w:trPr>
        <w:tc>
          <w:tcPr>
            <w:tcW w:w="2405" w:type="dxa"/>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58752" behindDoc="0" locked="0" layoutInCell="1" allowOverlap="1" wp14:anchorId="6978043E" wp14:editId="3C47BC1B">
                  <wp:simplePos x="0" y="0"/>
                  <wp:positionH relativeFrom="column">
                    <wp:posOffset>-26035</wp:posOffset>
                  </wp:positionH>
                  <wp:positionV relativeFrom="paragraph">
                    <wp:posOffset>88900</wp:posOffset>
                  </wp:positionV>
                  <wp:extent cx="1360170" cy="659130"/>
                  <wp:effectExtent l="0" t="0" r="0" b="7620"/>
                  <wp:wrapTight wrapText="bothSides">
                    <wp:wrapPolygon edited="0">
                      <wp:start x="0" y="0"/>
                      <wp:lineTo x="0" y="21225"/>
                      <wp:lineTo x="21176" y="21225"/>
                      <wp:lineTo x="21176"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0170" cy="65913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Default="00A265B9" w:rsidP="00A265B9">
            <w:pPr>
              <w:spacing w:line="276" w:lineRule="auto"/>
              <w:ind w:left="29"/>
              <w:rPr>
                <w:rFonts w:asciiTheme="minorHAnsi" w:hAnsiTheme="minorHAnsi"/>
                <w:sz w:val="24"/>
              </w:rPr>
            </w:pPr>
            <w:r w:rsidRPr="002C1B22">
              <w:rPr>
                <w:rFonts w:asciiTheme="minorHAnsi" w:hAnsiTheme="minorHAnsi"/>
                <w:sz w:val="24"/>
              </w:rPr>
              <w:t>Instruct the candidate to have their forearms and toes on the floor with elbows directly under their shoulders and assume the plank position. The tester is to ensure that the candidate keeps the spine in a neutral position. Candidate is to hold position for as long as possible to a maximum of 120 seconds, and the time is recorded. Circle the rating they fall into (</w:t>
            </w:r>
            <w:proofErr w:type="spellStart"/>
            <w:r w:rsidRPr="002C1B22">
              <w:rPr>
                <w:rFonts w:asciiTheme="minorHAnsi" w:hAnsiTheme="minorHAnsi"/>
                <w:sz w:val="24"/>
              </w:rPr>
              <w:t>i.e</w:t>
            </w:r>
            <w:proofErr w:type="spellEnd"/>
            <w:r w:rsidRPr="002C1B22">
              <w:rPr>
                <w:rFonts w:asciiTheme="minorHAnsi" w:hAnsiTheme="minorHAnsi"/>
                <w:sz w:val="24"/>
              </w:rPr>
              <w:t xml:space="preserve"> 95seconds = Good). Report effort used, pain experienced or if test is ceased due to poor technique.  </w:t>
            </w:r>
          </w:p>
          <w:p w:rsidR="00A265B9" w:rsidRPr="002C1B22" w:rsidRDefault="00A265B9" w:rsidP="00A265B9">
            <w:pPr>
              <w:spacing w:line="276" w:lineRule="auto"/>
              <w:ind w:left="29"/>
              <w:rPr>
                <w:rFonts w:asciiTheme="minorHAnsi" w:hAnsiTheme="minorHAnsi"/>
                <w:sz w:val="24"/>
              </w:rPr>
            </w:pPr>
          </w:p>
          <w:p w:rsidR="00A265B9" w:rsidRDefault="00A265B9" w:rsidP="00A265B9">
            <w:pPr>
              <w:spacing w:line="276" w:lineRule="auto"/>
              <w:ind w:left="29"/>
              <w:rPr>
                <w:rFonts w:asciiTheme="minorHAnsi" w:hAnsiTheme="minorHAnsi"/>
                <w:color w:val="FF0000"/>
                <w:sz w:val="24"/>
              </w:rPr>
            </w:pPr>
            <w:r w:rsidRPr="002C1B22">
              <w:rPr>
                <w:rFonts w:asciiTheme="minorHAnsi" w:hAnsiTheme="minorHAnsi"/>
                <w:b/>
                <w:color w:val="FF0000"/>
                <w:sz w:val="24"/>
              </w:rPr>
              <w:t>Note</w:t>
            </w:r>
            <w:r w:rsidRPr="002C1B22">
              <w:rPr>
                <w:rFonts w:asciiTheme="minorHAnsi" w:hAnsiTheme="minorHAnsi"/>
                <w:color w:val="FF0000"/>
                <w:sz w:val="24"/>
              </w:rPr>
              <w:t xml:space="preserve">: Proceed to extra testing if candidate reports pain beyond general muscle fatigue, during test. </w:t>
            </w:r>
          </w:p>
          <w:p w:rsidR="00A265B9" w:rsidRPr="002C1B22" w:rsidRDefault="00A265B9" w:rsidP="00A265B9">
            <w:pPr>
              <w:spacing w:line="276" w:lineRule="auto"/>
              <w:ind w:left="29"/>
              <w:rPr>
                <w:rFonts w:asciiTheme="minorHAnsi" w:hAnsiTheme="minorHAnsi"/>
                <w:color w:val="FF0000"/>
                <w:sz w:val="24"/>
              </w:rPr>
            </w:pPr>
          </w:p>
          <w:p w:rsidR="00A265B9" w:rsidRDefault="00A265B9" w:rsidP="00A265B9">
            <w:pPr>
              <w:spacing w:line="276" w:lineRule="auto"/>
              <w:ind w:left="29"/>
              <w:rPr>
                <w:rFonts w:asciiTheme="minorHAnsi" w:hAnsiTheme="minorHAnsi"/>
                <w:sz w:val="24"/>
              </w:rPr>
            </w:pPr>
            <w:r w:rsidRPr="000944F1">
              <w:rPr>
                <w:noProof/>
                <w:lang w:val="en-AU" w:eastAsia="en-AU"/>
              </w:rPr>
              <w:drawing>
                <wp:inline distT="0" distB="0" distL="0" distR="0" wp14:anchorId="27081BC5" wp14:editId="7D1E24BC">
                  <wp:extent cx="3752491" cy="853393"/>
                  <wp:effectExtent l="0" t="0" r="635"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617" b="19952"/>
                          <a:stretch/>
                        </pic:blipFill>
                        <pic:spPr bwMode="auto">
                          <a:xfrm>
                            <a:off x="0" y="0"/>
                            <a:ext cx="3760697" cy="855259"/>
                          </a:xfrm>
                          <a:prstGeom prst="rect">
                            <a:avLst/>
                          </a:prstGeom>
                          <a:ln>
                            <a:noFill/>
                          </a:ln>
                          <a:extLst>
                            <a:ext uri="{53640926-AAD7-44D8-BBD7-CCE9431645EC}">
                              <a14:shadowObscured xmlns:a14="http://schemas.microsoft.com/office/drawing/2010/main"/>
                            </a:ext>
                          </a:extLst>
                        </pic:spPr>
                      </pic:pic>
                    </a:graphicData>
                  </a:graphic>
                </wp:inline>
              </w:drawing>
            </w:r>
          </w:p>
          <w:p w:rsidR="00A265B9" w:rsidRPr="002C1B22" w:rsidRDefault="00A265B9" w:rsidP="00A265B9">
            <w:pPr>
              <w:spacing w:line="276" w:lineRule="auto"/>
              <w:rPr>
                <w:rFonts w:asciiTheme="minorHAnsi" w:hAnsiTheme="minorHAnsi"/>
                <w:sz w:val="24"/>
              </w:rPr>
            </w:pPr>
          </w:p>
        </w:tc>
      </w:tr>
    </w:tbl>
    <w:p w:rsidR="00A265B9" w:rsidRPr="00E0409E" w:rsidRDefault="00A265B9" w:rsidP="00A265B9">
      <w:pPr>
        <w:contextualSpacing/>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A265B9" w:rsidRPr="00E0409E" w:rsidRDefault="00A265B9" w:rsidP="00A265B9">
      <w:pPr>
        <w:contextualSpacing/>
        <w:rPr>
          <w:rFonts w:asciiTheme="minorHAnsi" w:hAnsiTheme="minorHAnsi"/>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A265B9" w:rsidRPr="000944F1" w:rsidTr="00A265B9">
        <w:trPr>
          <w:trHeight w:val="395"/>
        </w:trPr>
        <w:tc>
          <w:tcPr>
            <w:tcW w:w="9130" w:type="dxa"/>
            <w:gridSpan w:val="2"/>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Floor to Waist Lift</w:t>
            </w:r>
          </w:p>
        </w:tc>
      </w:tr>
      <w:tr w:rsidR="00A265B9" w:rsidRPr="000944F1" w:rsidTr="00A265B9">
        <w:trPr>
          <w:trHeight w:val="3030"/>
        </w:trPr>
        <w:tc>
          <w:tcPr>
            <w:tcW w:w="240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noProof/>
                <w:sz w:val="24"/>
                <w:lang w:val="en-AU" w:eastAsia="en-AU"/>
              </w:rPr>
            </w:pPr>
            <w:r w:rsidRPr="000944F1">
              <w:rPr>
                <w:noProof/>
                <w:lang w:val="en-AU" w:eastAsia="en-AU"/>
              </w:rPr>
              <w:drawing>
                <wp:anchor distT="0" distB="0" distL="114300" distR="114300" simplePos="0" relativeHeight="251659776" behindDoc="0" locked="0" layoutInCell="1" allowOverlap="1" wp14:anchorId="71C267C3" wp14:editId="4A1395CE">
                  <wp:simplePos x="0" y="0"/>
                  <wp:positionH relativeFrom="column">
                    <wp:posOffset>37465</wp:posOffset>
                  </wp:positionH>
                  <wp:positionV relativeFrom="paragraph">
                    <wp:posOffset>33020</wp:posOffset>
                  </wp:positionV>
                  <wp:extent cx="1320165" cy="1743710"/>
                  <wp:effectExtent l="0" t="0" r="0" b="8890"/>
                  <wp:wrapTight wrapText="bothSides">
                    <wp:wrapPolygon edited="0">
                      <wp:start x="0" y="0"/>
                      <wp:lineTo x="0" y="21474"/>
                      <wp:lineTo x="21195" y="21474"/>
                      <wp:lineTo x="21195"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0165" cy="174371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 xml:space="preserve">Instruct candidate to lift box with 5kg off waist height shelf, place on the floor and then return back to the shelf. Assess technique and make corrections if necessary.  If repetition is completed with correct technique ask candidate if they are comfortable increasing the weight and add 5kgs with each successful repetition until job specific requirement is reached. </w:t>
            </w:r>
          </w:p>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Once the job specific weight is reached complete the remainder of the 10 repetitions at that weight.</w:t>
            </w:r>
          </w:p>
          <w:p w:rsidR="00A265B9" w:rsidRPr="00E0409E" w:rsidRDefault="00A265B9" w:rsidP="00A265B9">
            <w:pPr>
              <w:spacing w:line="276" w:lineRule="auto"/>
              <w:ind w:left="29"/>
              <w:rPr>
                <w:rFonts w:asciiTheme="minorHAnsi" w:hAnsiTheme="minorHAnsi"/>
                <w:sz w:val="24"/>
              </w:rPr>
            </w:pPr>
            <w:r w:rsidRPr="002C1B22">
              <w:rPr>
                <w:rFonts w:asciiTheme="minorHAnsi" w:hAnsiTheme="minorHAnsi"/>
                <w:sz w:val="24"/>
              </w:rPr>
              <w:t>If candidate is unable to reach the maximum weight with a safe technique instructor must cease test and complete remaining repetitions on the last safe weight.</w:t>
            </w:r>
          </w:p>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In the table provided report the weight that each repetition was completed on. If candidate is able to achieve the weight requirement with good technique their rating is able, if they are unable to reach the maximum weight require their rating is partial or unable. </w:t>
            </w:r>
          </w:p>
          <w:p w:rsidR="00A265B9" w:rsidRPr="002C1B22" w:rsidRDefault="00A265B9" w:rsidP="00A265B9">
            <w:pPr>
              <w:spacing w:line="276" w:lineRule="auto"/>
              <w:ind w:left="29"/>
              <w:rPr>
                <w:rFonts w:asciiTheme="minorHAnsi" w:hAnsiTheme="minorHAnsi"/>
                <w:sz w:val="24"/>
              </w:rPr>
            </w:pPr>
          </w:p>
          <w:p w:rsidR="00A265B9" w:rsidRPr="002C1B22" w:rsidRDefault="00A265B9" w:rsidP="00A265B9">
            <w:pPr>
              <w:spacing w:line="276" w:lineRule="auto"/>
              <w:ind w:left="29"/>
              <w:jc w:val="center"/>
              <w:rPr>
                <w:rFonts w:asciiTheme="minorHAnsi" w:hAnsiTheme="minorHAnsi"/>
                <w:sz w:val="24"/>
              </w:rPr>
            </w:pPr>
            <w:r w:rsidRPr="000944F1">
              <w:rPr>
                <w:noProof/>
                <w:lang w:val="en-AU" w:eastAsia="en-AU"/>
              </w:rPr>
              <w:drawing>
                <wp:inline distT="0" distB="0" distL="0" distR="0" wp14:anchorId="6C66E450" wp14:editId="4251C128">
                  <wp:extent cx="3057902" cy="114411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557" cy="1146229"/>
                          </a:xfrm>
                          <a:prstGeom prst="rect">
                            <a:avLst/>
                          </a:prstGeom>
                        </pic:spPr>
                      </pic:pic>
                    </a:graphicData>
                  </a:graphic>
                </wp:inline>
              </w:drawing>
            </w:r>
          </w:p>
        </w:tc>
      </w:tr>
    </w:tbl>
    <w:p w:rsidR="00A265B9" w:rsidRPr="00E0409E" w:rsidRDefault="00A265B9" w:rsidP="00A265B9">
      <w:pPr>
        <w:contextualSpacing/>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A265B9" w:rsidRPr="00E0409E" w:rsidRDefault="00A265B9" w:rsidP="00A265B9">
      <w:pPr>
        <w:contextualSpacing/>
        <w:rPr>
          <w:rFonts w:asciiTheme="minorHAnsi" w:hAnsiTheme="minorHAnsi"/>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A265B9" w:rsidRPr="002C1B22" w:rsidTr="00A265B9">
        <w:trPr>
          <w:trHeight w:val="308"/>
        </w:trPr>
        <w:tc>
          <w:tcPr>
            <w:tcW w:w="9130" w:type="dxa"/>
            <w:gridSpan w:val="2"/>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Waist to Shoulder Lift</w:t>
            </w:r>
          </w:p>
        </w:tc>
      </w:tr>
      <w:tr w:rsidR="00A265B9" w:rsidRPr="002C1B22" w:rsidTr="00A265B9">
        <w:trPr>
          <w:trHeight w:val="3030"/>
        </w:trPr>
        <w:tc>
          <w:tcPr>
            <w:tcW w:w="240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noProof/>
                <w:sz w:val="24"/>
                <w:lang w:val="en-AU" w:eastAsia="en-AU"/>
              </w:rPr>
            </w:pPr>
            <w:r w:rsidRPr="000944F1">
              <w:rPr>
                <w:noProof/>
                <w:lang w:val="en-AU" w:eastAsia="en-AU"/>
              </w:rPr>
              <w:drawing>
                <wp:anchor distT="0" distB="0" distL="114300" distR="114300" simplePos="0" relativeHeight="251660800" behindDoc="0" locked="0" layoutInCell="1" allowOverlap="1" wp14:anchorId="2A15EB69" wp14:editId="25F4D2F8">
                  <wp:simplePos x="0" y="0"/>
                  <wp:positionH relativeFrom="column">
                    <wp:posOffset>-13335</wp:posOffset>
                  </wp:positionH>
                  <wp:positionV relativeFrom="paragraph">
                    <wp:posOffset>50800</wp:posOffset>
                  </wp:positionV>
                  <wp:extent cx="1373505" cy="1685925"/>
                  <wp:effectExtent l="0" t="0" r="0" b="9525"/>
                  <wp:wrapTight wrapText="bothSides">
                    <wp:wrapPolygon edited="0">
                      <wp:start x="0" y="0"/>
                      <wp:lineTo x="0" y="21478"/>
                      <wp:lineTo x="21270" y="21478"/>
                      <wp:lineTo x="21270"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3505" cy="1685925"/>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Instruct candidate to lift 5kg dumbbell from waist to shoulder height and back again. Assess technique and make corrects if necessary.  If repetition is completed with correct technique ask candidate if they are comfortable increasing the weight and move to heavy dumbbells. Once the job specific weight is reached complete the remainder of the 10 repetitions at that weight.</w:t>
            </w:r>
          </w:p>
          <w:p w:rsidR="00A265B9" w:rsidRPr="002C1B22" w:rsidRDefault="00A265B9" w:rsidP="00A265B9">
            <w:pPr>
              <w:spacing w:line="276" w:lineRule="auto"/>
              <w:ind w:left="29"/>
              <w:rPr>
                <w:rFonts w:asciiTheme="minorHAnsi" w:hAnsiTheme="minorHAnsi"/>
                <w:b/>
                <w:color w:val="FF0000"/>
                <w:sz w:val="24"/>
              </w:rPr>
            </w:pPr>
            <w:r w:rsidRPr="002C1B22">
              <w:rPr>
                <w:rFonts w:asciiTheme="minorHAnsi" w:hAnsiTheme="minorHAnsi"/>
                <w:sz w:val="24"/>
              </w:rPr>
              <w:t>If candidate is unable to reach the maximum weight with a safe technique instructor must cease test and complete remaining repetitions on the last safe weight.</w:t>
            </w:r>
            <w:r w:rsidRPr="002C1B22">
              <w:rPr>
                <w:rFonts w:asciiTheme="minorHAnsi" w:hAnsiTheme="minorHAnsi"/>
                <w:b/>
                <w:color w:val="FF0000"/>
                <w:sz w:val="24"/>
              </w:rPr>
              <w:t xml:space="preserve"> </w:t>
            </w:r>
          </w:p>
          <w:p w:rsidR="00A265B9" w:rsidRDefault="00A265B9" w:rsidP="00A265B9">
            <w:pPr>
              <w:spacing w:line="276" w:lineRule="auto"/>
              <w:ind w:left="29"/>
              <w:rPr>
                <w:rFonts w:asciiTheme="minorHAnsi" w:hAnsiTheme="minorHAnsi"/>
                <w:sz w:val="24"/>
              </w:rPr>
            </w:pPr>
            <w:r w:rsidRPr="002C1B22">
              <w:rPr>
                <w:rFonts w:asciiTheme="minorHAnsi" w:hAnsiTheme="minorHAnsi"/>
                <w:sz w:val="24"/>
              </w:rPr>
              <w:t xml:space="preserve">In the table provided report the weight that each repetition was completed on. If candidate is able to achieve the weight requirement with good technique their rating is able, if they are unable to reach the maximum weight require their rating is partial or unable. </w:t>
            </w:r>
          </w:p>
          <w:p w:rsidR="00A265B9" w:rsidRPr="002C1B22" w:rsidRDefault="00A265B9" w:rsidP="00A265B9">
            <w:pPr>
              <w:spacing w:line="276" w:lineRule="auto"/>
              <w:ind w:left="29"/>
              <w:rPr>
                <w:rFonts w:asciiTheme="minorHAnsi" w:hAnsiTheme="minorHAnsi"/>
                <w:sz w:val="24"/>
              </w:rPr>
            </w:pPr>
          </w:p>
          <w:p w:rsidR="00A265B9" w:rsidRPr="002C1B22" w:rsidRDefault="00A265B9" w:rsidP="00A265B9">
            <w:pPr>
              <w:spacing w:line="276" w:lineRule="auto"/>
              <w:ind w:left="29"/>
              <w:jc w:val="center"/>
              <w:rPr>
                <w:rFonts w:asciiTheme="minorHAnsi" w:hAnsiTheme="minorHAnsi"/>
                <w:sz w:val="24"/>
              </w:rPr>
            </w:pPr>
            <w:r w:rsidRPr="000944F1">
              <w:rPr>
                <w:noProof/>
                <w:lang w:val="en-AU" w:eastAsia="en-AU"/>
              </w:rPr>
              <w:drawing>
                <wp:inline distT="0" distB="0" distL="0" distR="0" wp14:anchorId="3C4E33EF" wp14:editId="1F2B2860">
                  <wp:extent cx="2419350" cy="854168"/>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074"/>
                          <a:stretch/>
                        </pic:blipFill>
                        <pic:spPr bwMode="auto">
                          <a:xfrm>
                            <a:off x="0" y="0"/>
                            <a:ext cx="2428976" cy="857566"/>
                          </a:xfrm>
                          <a:prstGeom prst="rect">
                            <a:avLst/>
                          </a:prstGeom>
                          <a:ln>
                            <a:noFill/>
                          </a:ln>
                          <a:extLst>
                            <a:ext uri="{53640926-AAD7-44D8-BBD7-CCE9431645EC}">
                              <a14:shadowObscured xmlns:a14="http://schemas.microsoft.com/office/drawing/2010/main"/>
                            </a:ext>
                          </a:extLst>
                        </pic:spPr>
                      </pic:pic>
                    </a:graphicData>
                  </a:graphic>
                </wp:inline>
              </w:drawing>
            </w:r>
          </w:p>
        </w:tc>
      </w:tr>
    </w:tbl>
    <w:p w:rsidR="00A265B9" w:rsidRPr="00E0409E" w:rsidRDefault="00A265B9" w:rsidP="00A265B9">
      <w:pPr>
        <w:contextualSpacing/>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A265B9" w:rsidRPr="00E0409E" w:rsidRDefault="00A265B9" w:rsidP="00A265B9">
      <w:pPr>
        <w:contextualSpacing/>
        <w:rPr>
          <w:rFonts w:asciiTheme="minorHAnsi" w:hAnsiTheme="minorHAnsi"/>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A265B9" w:rsidRPr="000944F1" w:rsidTr="00A265B9">
        <w:tc>
          <w:tcPr>
            <w:tcW w:w="9130" w:type="dxa"/>
            <w:gridSpan w:val="2"/>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Shoulder to Overhead Lift</w:t>
            </w:r>
          </w:p>
        </w:tc>
      </w:tr>
      <w:tr w:rsidR="00A265B9" w:rsidRPr="000944F1" w:rsidTr="00A265B9">
        <w:trPr>
          <w:trHeight w:val="2568"/>
        </w:trPr>
        <w:tc>
          <w:tcPr>
            <w:tcW w:w="2405" w:type="dxa"/>
            <w:tcBorders>
              <w:top w:val="single" w:sz="4" w:space="0" w:color="000000"/>
              <w:left w:val="single" w:sz="4" w:space="0" w:color="000000"/>
              <w:bottom w:val="single" w:sz="4" w:space="0" w:color="000000"/>
              <w:right w:val="single" w:sz="4" w:space="0" w:color="000000"/>
            </w:tcBorders>
            <w:hideMark/>
          </w:tcPr>
          <w:p w:rsidR="00A265B9" w:rsidRPr="002C1B22" w:rsidRDefault="00A265B9" w:rsidP="00A265B9">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61824" behindDoc="0" locked="0" layoutInCell="1" allowOverlap="1" wp14:anchorId="5A10E1AA" wp14:editId="54AE0C1A">
                  <wp:simplePos x="0" y="0"/>
                  <wp:positionH relativeFrom="column">
                    <wp:posOffset>-23495</wp:posOffset>
                  </wp:positionH>
                  <wp:positionV relativeFrom="paragraph">
                    <wp:posOffset>30480</wp:posOffset>
                  </wp:positionV>
                  <wp:extent cx="1414780" cy="1981200"/>
                  <wp:effectExtent l="0" t="0" r="0" b="0"/>
                  <wp:wrapTight wrapText="bothSides">
                    <wp:wrapPolygon edited="0">
                      <wp:start x="0" y="0"/>
                      <wp:lineTo x="0" y="21392"/>
                      <wp:lineTo x="21232" y="21392"/>
                      <wp:lineTo x="2123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4780" cy="198120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A265B9" w:rsidRPr="002C1B22" w:rsidRDefault="00A265B9" w:rsidP="00A265B9">
            <w:pPr>
              <w:spacing w:line="276" w:lineRule="auto"/>
              <w:ind w:left="29"/>
              <w:rPr>
                <w:rFonts w:asciiTheme="minorHAnsi" w:hAnsiTheme="minorHAnsi"/>
                <w:sz w:val="24"/>
              </w:rPr>
            </w:pPr>
            <w:r w:rsidRPr="002C1B22">
              <w:rPr>
                <w:rFonts w:asciiTheme="minorHAnsi" w:hAnsiTheme="minorHAnsi"/>
                <w:sz w:val="24"/>
              </w:rPr>
              <w:t>Instruct candidate to lift 5kg dumbbell from shoulder height to overhead height and back. Assess technique and make corrects if necessary.  If repetition is completed with correct technique ask candidate if they are comfortable increasing the weight and move to heavy dumbbells. Once the job specific weight is reached complete the remainder of the 10 repetitions at that weight.</w:t>
            </w:r>
          </w:p>
          <w:p w:rsidR="00A265B9" w:rsidRPr="002C1B22" w:rsidRDefault="00A265B9" w:rsidP="00A265B9">
            <w:pPr>
              <w:spacing w:line="276" w:lineRule="auto"/>
              <w:ind w:left="29"/>
              <w:rPr>
                <w:rFonts w:asciiTheme="minorHAnsi" w:hAnsiTheme="minorHAnsi"/>
                <w:b/>
                <w:color w:val="FF0000"/>
                <w:sz w:val="24"/>
              </w:rPr>
            </w:pPr>
            <w:r w:rsidRPr="002C1B22">
              <w:rPr>
                <w:rFonts w:asciiTheme="minorHAnsi" w:hAnsiTheme="minorHAnsi"/>
                <w:sz w:val="24"/>
              </w:rPr>
              <w:t>If candidate is unable to reach the maximum weight with a safe technique instructor must cease test and complete remaining repetitions on the last safe weight.</w:t>
            </w:r>
            <w:r w:rsidRPr="002C1B22">
              <w:rPr>
                <w:rFonts w:asciiTheme="minorHAnsi" w:hAnsiTheme="minorHAnsi"/>
                <w:b/>
                <w:color w:val="FF0000"/>
                <w:sz w:val="24"/>
              </w:rPr>
              <w:t xml:space="preserve"> </w:t>
            </w:r>
          </w:p>
          <w:p w:rsidR="00A265B9" w:rsidRDefault="00A265B9" w:rsidP="00A265B9">
            <w:pPr>
              <w:spacing w:line="276" w:lineRule="auto"/>
              <w:ind w:left="29"/>
              <w:rPr>
                <w:rFonts w:asciiTheme="minorHAnsi" w:hAnsiTheme="minorHAnsi"/>
                <w:sz w:val="24"/>
              </w:rPr>
            </w:pPr>
            <w:r w:rsidRPr="002C1B22">
              <w:rPr>
                <w:rFonts w:asciiTheme="minorHAnsi" w:hAnsiTheme="minorHAnsi"/>
                <w:sz w:val="24"/>
              </w:rPr>
              <w:t>In the table provided report the weight that each repetition was completed on. If candidate is able to achieve the weight requirement with good technique their rating is able, if they are unable to reach the maximum weight require their rating is partial or unable.</w:t>
            </w:r>
          </w:p>
          <w:p w:rsidR="00A265B9" w:rsidRPr="002C1B22" w:rsidRDefault="00A265B9" w:rsidP="00A265B9">
            <w:pPr>
              <w:spacing w:line="276" w:lineRule="auto"/>
              <w:ind w:left="29"/>
              <w:rPr>
                <w:rFonts w:asciiTheme="minorHAnsi" w:hAnsiTheme="minorHAnsi"/>
                <w:sz w:val="24"/>
              </w:rPr>
            </w:pPr>
          </w:p>
          <w:p w:rsidR="00A265B9" w:rsidRPr="002C1B22" w:rsidRDefault="00A265B9" w:rsidP="00A265B9">
            <w:pPr>
              <w:spacing w:line="276" w:lineRule="auto"/>
              <w:ind w:left="29"/>
              <w:jc w:val="center"/>
              <w:rPr>
                <w:rFonts w:asciiTheme="minorHAnsi" w:hAnsiTheme="minorHAnsi"/>
                <w:color w:val="FF0000"/>
                <w:sz w:val="24"/>
              </w:rPr>
            </w:pPr>
            <w:r w:rsidRPr="000944F1">
              <w:rPr>
                <w:noProof/>
                <w:lang w:val="en-AU" w:eastAsia="en-AU"/>
              </w:rPr>
              <w:drawing>
                <wp:inline distT="0" distB="0" distL="0" distR="0" wp14:anchorId="34131704" wp14:editId="5B66B890">
                  <wp:extent cx="2771775" cy="949066"/>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0222" cy="951958"/>
                          </a:xfrm>
                          <a:prstGeom prst="rect">
                            <a:avLst/>
                          </a:prstGeom>
                        </pic:spPr>
                      </pic:pic>
                    </a:graphicData>
                  </a:graphic>
                </wp:inline>
              </w:drawing>
            </w:r>
          </w:p>
        </w:tc>
      </w:tr>
    </w:tbl>
    <w:p w:rsidR="00A265B9" w:rsidRPr="00E0409E" w:rsidRDefault="00A265B9" w:rsidP="00A265B9">
      <w:pPr>
        <w:contextualSpacing/>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A265B9" w:rsidRPr="00E0409E" w:rsidRDefault="00A265B9" w:rsidP="00A265B9">
      <w:pPr>
        <w:contextualSpacing/>
        <w:rPr>
          <w:rFonts w:asciiTheme="minorHAnsi" w:hAnsiTheme="minorHAnsi"/>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EC60C4" w:rsidRPr="000944F1" w:rsidTr="00A77951">
        <w:trPr>
          <w:trHeight w:val="85"/>
        </w:trPr>
        <w:tc>
          <w:tcPr>
            <w:tcW w:w="9130" w:type="dxa"/>
            <w:gridSpan w:val="2"/>
            <w:tcBorders>
              <w:top w:val="single" w:sz="4" w:space="0" w:color="000000"/>
              <w:left w:val="single" w:sz="4" w:space="0" w:color="000000"/>
              <w:bottom w:val="single" w:sz="4" w:space="0" w:color="000000"/>
              <w:right w:val="single" w:sz="4" w:space="0" w:color="000000"/>
            </w:tcBorders>
          </w:tcPr>
          <w:p w:rsidR="00EC60C4" w:rsidRPr="002C1B22" w:rsidRDefault="00EC60C4" w:rsidP="00A77951">
            <w:pPr>
              <w:spacing w:line="276" w:lineRule="auto"/>
              <w:ind w:left="29"/>
              <w:rPr>
                <w:rFonts w:asciiTheme="minorHAnsi" w:hAnsiTheme="minorHAnsi"/>
                <w:sz w:val="24"/>
              </w:rPr>
            </w:pPr>
            <w:r w:rsidRPr="002C1B22">
              <w:rPr>
                <w:rFonts w:asciiTheme="minorHAnsi" w:hAnsiTheme="minorHAnsi"/>
                <w:noProof/>
                <w:sz w:val="24"/>
                <w:lang w:val="en-AU" w:eastAsia="en-AU"/>
              </w:rPr>
              <w:t>Bilateral Supine Chest Press</w:t>
            </w:r>
          </w:p>
        </w:tc>
      </w:tr>
      <w:tr w:rsidR="00EC60C4" w:rsidRPr="000944F1" w:rsidTr="00A77951">
        <w:trPr>
          <w:trHeight w:val="2568"/>
        </w:trPr>
        <w:tc>
          <w:tcPr>
            <w:tcW w:w="2405" w:type="dxa"/>
            <w:tcBorders>
              <w:top w:val="single" w:sz="4" w:space="0" w:color="000000"/>
              <w:left w:val="single" w:sz="4" w:space="0" w:color="000000"/>
              <w:bottom w:val="single" w:sz="4" w:space="0" w:color="000000"/>
              <w:right w:val="single" w:sz="4" w:space="0" w:color="000000"/>
            </w:tcBorders>
          </w:tcPr>
          <w:p w:rsidR="00EC60C4" w:rsidRPr="002C1B22" w:rsidRDefault="00EC60C4" w:rsidP="00A77951">
            <w:pPr>
              <w:spacing w:line="276" w:lineRule="auto"/>
              <w:ind w:left="29"/>
              <w:rPr>
                <w:rFonts w:asciiTheme="minorHAnsi" w:hAnsiTheme="minorHAnsi"/>
                <w:noProof/>
                <w:sz w:val="24"/>
                <w:lang w:val="en-AU" w:eastAsia="en-AU"/>
              </w:rPr>
            </w:pPr>
          </w:p>
        </w:tc>
        <w:tc>
          <w:tcPr>
            <w:tcW w:w="6725" w:type="dxa"/>
            <w:tcBorders>
              <w:top w:val="single" w:sz="4" w:space="0" w:color="000000"/>
              <w:left w:val="single" w:sz="4" w:space="0" w:color="000000"/>
              <w:bottom w:val="single" w:sz="4" w:space="0" w:color="000000"/>
              <w:right w:val="single" w:sz="4" w:space="0" w:color="000000"/>
            </w:tcBorders>
          </w:tcPr>
          <w:p w:rsidR="00A2417D" w:rsidRPr="002C1B22" w:rsidRDefault="00457D85" w:rsidP="00A77951">
            <w:pPr>
              <w:spacing w:line="276" w:lineRule="auto"/>
              <w:ind w:left="29"/>
              <w:rPr>
                <w:rFonts w:asciiTheme="minorHAnsi" w:hAnsiTheme="minorHAnsi"/>
                <w:sz w:val="24"/>
              </w:rPr>
            </w:pPr>
            <w:r w:rsidRPr="002C1B22">
              <w:rPr>
                <w:rFonts w:asciiTheme="minorHAnsi" w:hAnsiTheme="minorHAnsi"/>
                <w:sz w:val="24"/>
              </w:rPr>
              <w:t xml:space="preserve">Instruct candidate to lie supine on a bench. Lift the 5kgs dumbbell from </w:t>
            </w:r>
            <w:r w:rsidR="000944F1" w:rsidRPr="002C1B22">
              <w:rPr>
                <w:rFonts w:asciiTheme="minorHAnsi" w:hAnsiTheme="minorHAnsi"/>
                <w:sz w:val="24"/>
              </w:rPr>
              <w:t xml:space="preserve">beside shoulders towards the ceiling and back. </w:t>
            </w:r>
            <w:r w:rsidR="00A2417D" w:rsidRPr="002C1B22">
              <w:rPr>
                <w:rFonts w:asciiTheme="minorHAnsi" w:hAnsiTheme="minorHAnsi"/>
                <w:sz w:val="24"/>
              </w:rPr>
              <w:t>Assess technique and make corrects if necessary.  If repetition is completed with correct technique ask candidate if they are comfortable increasing the weight and move to heavy dumbbells. Once the job specific weight is reached complete the remainder of the 10 repetitions at that weight.</w:t>
            </w:r>
          </w:p>
          <w:p w:rsidR="00A2417D" w:rsidRPr="002C1B22" w:rsidRDefault="00A2417D" w:rsidP="00A77951">
            <w:pPr>
              <w:spacing w:line="276" w:lineRule="auto"/>
              <w:ind w:left="29"/>
              <w:rPr>
                <w:rFonts w:asciiTheme="minorHAnsi" w:hAnsiTheme="minorHAnsi"/>
                <w:b/>
                <w:color w:val="FF0000"/>
                <w:sz w:val="24"/>
              </w:rPr>
            </w:pPr>
            <w:r w:rsidRPr="002C1B22">
              <w:rPr>
                <w:rFonts w:asciiTheme="minorHAnsi" w:hAnsiTheme="minorHAnsi"/>
                <w:sz w:val="24"/>
              </w:rPr>
              <w:t>If candidate is unable to reach the maximum weight with a safe technique instructor must cease test and complete remaining repetitions on the last safe weight.</w:t>
            </w:r>
            <w:r w:rsidRPr="002C1B22">
              <w:rPr>
                <w:rFonts w:asciiTheme="minorHAnsi" w:hAnsiTheme="minorHAnsi"/>
                <w:b/>
                <w:color w:val="FF0000"/>
                <w:sz w:val="24"/>
              </w:rPr>
              <w:t xml:space="preserve"> </w:t>
            </w:r>
          </w:p>
          <w:p w:rsidR="00A2417D" w:rsidRPr="002C1B22" w:rsidRDefault="00A2417D" w:rsidP="00A77951">
            <w:pPr>
              <w:spacing w:line="276" w:lineRule="auto"/>
              <w:ind w:left="29"/>
              <w:rPr>
                <w:rFonts w:asciiTheme="minorHAnsi" w:hAnsiTheme="minorHAnsi"/>
                <w:sz w:val="24"/>
              </w:rPr>
            </w:pPr>
            <w:r w:rsidRPr="002C1B22">
              <w:rPr>
                <w:rFonts w:asciiTheme="minorHAnsi" w:hAnsiTheme="minorHAnsi"/>
                <w:sz w:val="24"/>
              </w:rPr>
              <w:t>In the table provided report the weight that each repetition was completed on. If candidate is able to achieve the weight requirement with good technique their rating is able, if they are unable to reach the maximum weight require their rating is partial or unable.</w:t>
            </w:r>
          </w:p>
          <w:p w:rsidR="00457D85" w:rsidRPr="002C1B22" w:rsidRDefault="00457D85" w:rsidP="00A77951">
            <w:pPr>
              <w:spacing w:line="276" w:lineRule="auto"/>
              <w:ind w:left="29"/>
              <w:rPr>
                <w:rFonts w:asciiTheme="minorHAnsi" w:hAnsiTheme="minorHAnsi"/>
                <w:sz w:val="24"/>
              </w:rPr>
            </w:pPr>
          </w:p>
          <w:p w:rsidR="00EC60C4" w:rsidRPr="002C1B22" w:rsidRDefault="00EC60C4" w:rsidP="00A77951">
            <w:pPr>
              <w:spacing w:line="276" w:lineRule="auto"/>
              <w:ind w:left="29"/>
              <w:jc w:val="center"/>
              <w:rPr>
                <w:rFonts w:asciiTheme="minorHAnsi" w:hAnsiTheme="minorHAnsi"/>
                <w:sz w:val="24"/>
              </w:rPr>
            </w:pPr>
            <w:r w:rsidRPr="000944F1">
              <w:rPr>
                <w:noProof/>
                <w:lang w:val="en-AU" w:eastAsia="en-AU"/>
              </w:rPr>
              <w:drawing>
                <wp:inline distT="0" distB="0" distL="0" distR="0" wp14:anchorId="6D10B4A1" wp14:editId="6E93BACD">
                  <wp:extent cx="2553195" cy="88357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6372" cy="884677"/>
                          </a:xfrm>
                          <a:prstGeom prst="rect">
                            <a:avLst/>
                          </a:prstGeom>
                        </pic:spPr>
                      </pic:pic>
                    </a:graphicData>
                  </a:graphic>
                </wp:inline>
              </w:drawing>
            </w:r>
          </w:p>
          <w:p w:rsidR="00A2417D" w:rsidRPr="002C1B22" w:rsidRDefault="00A2417D" w:rsidP="00A77951">
            <w:pPr>
              <w:spacing w:line="276" w:lineRule="auto"/>
              <w:rPr>
                <w:rFonts w:asciiTheme="minorHAnsi" w:hAnsiTheme="minorHAnsi"/>
                <w:sz w:val="24"/>
              </w:rPr>
            </w:pPr>
          </w:p>
        </w:tc>
      </w:tr>
      <w:tr w:rsidR="00D30F7A" w:rsidRPr="000944F1" w:rsidTr="00A77951">
        <w:tc>
          <w:tcPr>
            <w:tcW w:w="9130"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A77951">
            <w:pPr>
              <w:spacing w:line="276" w:lineRule="auto"/>
              <w:ind w:left="29"/>
              <w:rPr>
                <w:rFonts w:asciiTheme="minorHAnsi" w:hAnsiTheme="minorHAnsi"/>
                <w:sz w:val="24"/>
              </w:rPr>
            </w:pPr>
            <w:r w:rsidRPr="002C1B22">
              <w:rPr>
                <w:rFonts w:asciiTheme="minorHAnsi" w:hAnsiTheme="minorHAnsi"/>
                <w:sz w:val="24"/>
              </w:rPr>
              <w:t>Waist Height Carry</w:t>
            </w:r>
          </w:p>
        </w:tc>
      </w:tr>
      <w:tr w:rsidR="00D30F7A" w:rsidRPr="000944F1" w:rsidTr="00A77951">
        <w:trPr>
          <w:trHeight w:val="2152"/>
        </w:trPr>
        <w:tc>
          <w:tcPr>
            <w:tcW w:w="2405"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A77951">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34176" behindDoc="0" locked="0" layoutInCell="1" allowOverlap="1" wp14:anchorId="7C9DFE61" wp14:editId="5434BB36">
                  <wp:simplePos x="0" y="0"/>
                  <wp:positionH relativeFrom="column">
                    <wp:posOffset>-13335</wp:posOffset>
                  </wp:positionH>
                  <wp:positionV relativeFrom="paragraph">
                    <wp:posOffset>5715</wp:posOffset>
                  </wp:positionV>
                  <wp:extent cx="1375410" cy="1714500"/>
                  <wp:effectExtent l="0" t="0" r="0" b="0"/>
                  <wp:wrapTight wrapText="bothSides">
                    <wp:wrapPolygon edited="0">
                      <wp:start x="0" y="0"/>
                      <wp:lineTo x="0" y="21360"/>
                      <wp:lineTo x="21241" y="21360"/>
                      <wp:lineTo x="2124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5410" cy="1714500"/>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D30F7A" w:rsidRPr="002C1B22" w:rsidRDefault="00D30F7A" w:rsidP="00A77951">
            <w:pPr>
              <w:spacing w:line="276" w:lineRule="auto"/>
              <w:ind w:left="29"/>
              <w:rPr>
                <w:rFonts w:asciiTheme="minorHAnsi" w:hAnsiTheme="minorHAnsi"/>
                <w:sz w:val="24"/>
              </w:rPr>
            </w:pPr>
            <w:r w:rsidRPr="002C1B22">
              <w:rPr>
                <w:rFonts w:asciiTheme="minorHAnsi" w:hAnsiTheme="minorHAnsi"/>
                <w:sz w:val="24"/>
              </w:rPr>
              <w:t xml:space="preserve">Instruct candidate to pick up box from </w:t>
            </w:r>
            <w:r w:rsidR="000944F1" w:rsidRPr="002C1B22">
              <w:rPr>
                <w:rFonts w:asciiTheme="minorHAnsi" w:hAnsiTheme="minorHAnsi"/>
                <w:sz w:val="24"/>
              </w:rPr>
              <w:t>waist height shelf and carry 30</w:t>
            </w:r>
            <w:r w:rsidRPr="002C1B22">
              <w:rPr>
                <w:rFonts w:asciiTheme="minorHAnsi" w:hAnsiTheme="minorHAnsi"/>
                <w:sz w:val="24"/>
              </w:rPr>
              <w:t>m before returning back to shelf. Assess technique and make necessary corrections based on assessment criteria.</w:t>
            </w:r>
          </w:p>
          <w:p w:rsidR="000944F1" w:rsidRDefault="000944F1" w:rsidP="00A77951">
            <w:pPr>
              <w:spacing w:line="276" w:lineRule="auto"/>
              <w:ind w:left="29"/>
              <w:rPr>
                <w:rFonts w:asciiTheme="minorHAnsi" w:hAnsiTheme="minorHAnsi"/>
                <w:sz w:val="24"/>
              </w:rPr>
            </w:pPr>
            <w:r w:rsidRPr="002C1B22">
              <w:rPr>
                <w:rFonts w:asciiTheme="minorHAnsi" w:hAnsiTheme="minorHAnsi"/>
                <w:sz w:val="24"/>
              </w:rPr>
              <w:t xml:space="preserve">In the table provided report the weight achieve, pain levels, manual handling technique and trunk position. If they are able to achieve the job specific weight requirement their rating in able, if they are unable to reach the job specific weight requirement their rating is partial or unable. </w:t>
            </w:r>
          </w:p>
          <w:p w:rsidR="00A77951" w:rsidRPr="002C1B22" w:rsidRDefault="00A77951" w:rsidP="00A77951">
            <w:pPr>
              <w:spacing w:line="276" w:lineRule="auto"/>
              <w:ind w:left="29"/>
              <w:rPr>
                <w:rFonts w:asciiTheme="minorHAnsi" w:hAnsiTheme="minorHAnsi"/>
                <w:sz w:val="24"/>
              </w:rPr>
            </w:pPr>
          </w:p>
          <w:p w:rsidR="00EC60C4" w:rsidRPr="002C1B22" w:rsidRDefault="00EC60C4" w:rsidP="00A77951">
            <w:pPr>
              <w:spacing w:line="276" w:lineRule="auto"/>
              <w:ind w:left="29"/>
              <w:jc w:val="center"/>
              <w:rPr>
                <w:rFonts w:asciiTheme="minorHAnsi" w:hAnsiTheme="minorHAnsi"/>
                <w:sz w:val="24"/>
              </w:rPr>
            </w:pPr>
            <w:r w:rsidRPr="000944F1">
              <w:rPr>
                <w:noProof/>
                <w:lang w:val="en-AU" w:eastAsia="en-AU"/>
              </w:rPr>
              <w:drawing>
                <wp:inline distT="0" distB="0" distL="0" distR="0" wp14:anchorId="01A8B14D" wp14:editId="3FA685A7">
                  <wp:extent cx="2909455" cy="912899"/>
                  <wp:effectExtent l="0" t="0" r="571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5695" cy="914857"/>
                          </a:xfrm>
                          <a:prstGeom prst="rect">
                            <a:avLst/>
                          </a:prstGeom>
                        </pic:spPr>
                      </pic:pic>
                    </a:graphicData>
                  </a:graphic>
                </wp:inline>
              </w:drawing>
            </w:r>
          </w:p>
          <w:p w:rsidR="00A2417D" w:rsidRPr="002C1B22" w:rsidRDefault="00A2417D" w:rsidP="00A77951">
            <w:pPr>
              <w:spacing w:line="276" w:lineRule="auto"/>
              <w:ind w:left="29"/>
              <w:jc w:val="center"/>
              <w:rPr>
                <w:rFonts w:asciiTheme="minorHAnsi" w:hAnsiTheme="minorHAnsi"/>
                <w:sz w:val="24"/>
              </w:rPr>
            </w:pPr>
          </w:p>
        </w:tc>
      </w:tr>
    </w:tbl>
    <w:p w:rsidR="00A2417D" w:rsidRPr="00E0409E" w:rsidRDefault="00A2417D" w:rsidP="002C1B22">
      <w:pPr>
        <w:ind w:left="426"/>
        <w:rPr>
          <w:rFonts w:asciiTheme="minorHAnsi" w:hAnsiTheme="minorHAnsi"/>
          <w:noProof/>
          <w:sz w:val="24"/>
        </w:rPr>
      </w:pPr>
    </w:p>
    <w:p w:rsidR="00E0409E" w:rsidRPr="00E0409E" w:rsidRDefault="00E0409E" w:rsidP="002C1B22">
      <w:pPr>
        <w:ind w:left="426"/>
        <w:rPr>
          <w:rFonts w:asciiTheme="minorHAnsi" w:hAnsiTheme="minorHAnsi"/>
          <w:noProof/>
          <w:sz w:val="24"/>
        </w:rPr>
      </w:pPr>
    </w:p>
    <w:tbl>
      <w:tblPr>
        <w:tblpPr w:leftFromText="180" w:rightFromText="180" w:bottomFromText="200" w:vertAnchor="text" w:tblpXSpec="right" w:tblpY="1"/>
        <w:tblOverlap w:val="neve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725"/>
      </w:tblGrid>
      <w:tr w:rsidR="00E0409E" w:rsidRPr="002C1B22" w:rsidTr="00887A94">
        <w:tc>
          <w:tcPr>
            <w:tcW w:w="9130" w:type="dxa"/>
            <w:gridSpan w:val="2"/>
            <w:tcBorders>
              <w:top w:val="single" w:sz="4" w:space="0" w:color="000000"/>
              <w:left w:val="single" w:sz="4" w:space="0" w:color="000000"/>
              <w:bottom w:val="single" w:sz="4" w:space="0" w:color="000000"/>
              <w:right w:val="single" w:sz="4" w:space="0" w:color="000000"/>
            </w:tcBorders>
            <w:hideMark/>
          </w:tcPr>
          <w:p w:rsidR="00E0409E" w:rsidRDefault="00E0409E" w:rsidP="00887A94">
            <w:pPr>
              <w:spacing w:line="276" w:lineRule="auto"/>
              <w:ind w:left="29"/>
              <w:rPr>
                <w:rFonts w:asciiTheme="minorHAnsi" w:hAnsiTheme="minorHAnsi"/>
                <w:sz w:val="24"/>
              </w:rPr>
            </w:pPr>
          </w:p>
          <w:p w:rsidR="00E0409E" w:rsidRPr="002C1B22" w:rsidRDefault="00E0409E" w:rsidP="00887A94">
            <w:pPr>
              <w:spacing w:line="276" w:lineRule="auto"/>
              <w:ind w:left="29"/>
              <w:rPr>
                <w:rFonts w:asciiTheme="minorHAnsi" w:hAnsiTheme="minorHAnsi"/>
                <w:sz w:val="24"/>
              </w:rPr>
            </w:pPr>
            <w:r w:rsidRPr="002C1B22">
              <w:rPr>
                <w:rFonts w:asciiTheme="minorHAnsi" w:hAnsiTheme="minorHAnsi"/>
                <w:sz w:val="24"/>
              </w:rPr>
              <w:t>Dynamic Push/Pull of Wheelbarrow</w:t>
            </w:r>
          </w:p>
        </w:tc>
      </w:tr>
      <w:tr w:rsidR="00E0409E" w:rsidRPr="002C1B22" w:rsidTr="00887A94">
        <w:trPr>
          <w:trHeight w:val="2114"/>
        </w:trPr>
        <w:tc>
          <w:tcPr>
            <w:tcW w:w="2405" w:type="dxa"/>
            <w:tcBorders>
              <w:top w:val="single" w:sz="4" w:space="0" w:color="000000"/>
              <w:left w:val="single" w:sz="4" w:space="0" w:color="000000"/>
              <w:bottom w:val="single" w:sz="4" w:space="0" w:color="000000"/>
              <w:right w:val="single" w:sz="4" w:space="0" w:color="000000"/>
            </w:tcBorders>
            <w:hideMark/>
          </w:tcPr>
          <w:p w:rsidR="00E0409E" w:rsidRPr="002C1B22" w:rsidRDefault="00E0409E" w:rsidP="00887A94">
            <w:pPr>
              <w:spacing w:line="276" w:lineRule="auto"/>
              <w:ind w:left="29"/>
              <w:rPr>
                <w:rFonts w:asciiTheme="minorHAnsi" w:hAnsiTheme="minorHAnsi"/>
                <w:sz w:val="24"/>
              </w:rPr>
            </w:pPr>
            <w:r w:rsidRPr="000944F1">
              <w:rPr>
                <w:noProof/>
                <w:lang w:val="en-AU" w:eastAsia="en-AU"/>
              </w:rPr>
              <w:drawing>
                <wp:anchor distT="0" distB="0" distL="114300" distR="114300" simplePos="0" relativeHeight="251680256" behindDoc="0" locked="0" layoutInCell="1" allowOverlap="1" wp14:anchorId="4533716A" wp14:editId="6192CD17">
                  <wp:simplePos x="0" y="0"/>
                  <wp:positionH relativeFrom="column">
                    <wp:posOffset>43815</wp:posOffset>
                  </wp:positionH>
                  <wp:positionV relativeFrom="paragraph">
                    <wp:posOffset>69850</wp:posOffset>
                  </wp:positionV>
                  <wp:extent cx="1333500" cy="1800225"/>
                  <wp:effectExtent l="0" t="0" r="0" b="9525"/>
                  <wp:wrapTight wrapText="bothSides">
                    <wp:wrapPolygon edited="0">
                      <wp:start x="0" y="0"/>
                      <wp:lineTo x="0" y="21486"/>
                      <wp:lineTo x="21291" y="21486"/>
                      <wp:lineTo x="2129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3500" cy="1800225"/>
                          </a:xfrm>
                          <a:prstGeom prst="rect">
                            <a:avLst/>
                          </a:prstGeom>
                          <a:noFill/>
                        </pic:spPr>
                      </pic:pic>
                    </a:graphicData>
                  </a:graphic>
                  <wp14:sizeRelH relativeFrom="page">
                    <wp14:pctWidth>0</wp14:pctWidth>
                  </wp14:sizeRelH>
                  <wp14:sizeRelV relativeFrom="page">
                    <wp14:pctHeight>0</wp14:pctHeight>
                  </wp14:sizeRelV>
                </wp:anchor>
              </w:drawing>
            </w:r>
          </w:p>
        </w:tc>
        <w:tc>
          <w:tcPr>
            <w:tcW w:w="6725" w:type="dxa"/>
            <w:tcBorders>
              <w:top w:val="single" w:sz="4" w:space="0" w:color="000000"/>
              <w:left w:val="single" w:sz="4" w:space="0" w:color="000000"/>
              <w:bottom w:val="single" w:sz="4" w:space="0" w:color="000000"/>
              <w:right w:val="single" w:sz="4" w:space="0" w:color="000000"/>
            </w:tcBorders>
          </w:tcPr>
          <w:p w:rsidR="00E0409E" w:rsidRPr="002C1B22" w:rsidRDefault="00E0409E" w:rsidP="00887A94">
            <w:pPr>
              <w:spacing w:line="276" w:lineRule="auto"/>
              <w:ind w:left="29"/>
              <w:rPr>
                <w:rFonts w:asciiTheme="minorHAnsi" w:hAnsiTheme="minorHAnsi"/>
                <w:sz w:val="24"/>
              </w:rPr>
            </w:pPr>
            <w:r w:rsidRPr="002C1B22">
              <w:rPr>
                <w:rFonts w:asciiTheme="minorHAnsi" w:hAnsiTheme="minorHAnsi"/>
                <w:sz w:val="24"/>
              </w:rPr>
              <w:t>Instruct candidate to grasp wheelbarrow with both hands, lift and push the wheelbarrow 20 m forwards. Then repeat by walking forwards and pulling the wheelbarrow behind.</w:t>
            </w:r>
          </w:p>
          <w:p w:rsidR="00E0409E" w:rsidRDefault="00E0409E" w:rsidP="00887A94">
            <w:pPr>
              <w:spacing w:line="276" w:lineRule="auto"/>
              <w:ind w:left="29"/>
              <w:rPr>
                <w:rFonts w:asciiTheme="minorHAnsi" w:hAnsiTheme="minorHAnsi"/>
                <w:sz w:val="24"/>
              </w:rPr>
            </w:pPr>
            <w:r w:rsidRPr="002C1B22">
              <w:rPr>
                <w:rFonts w:asciiTheme="minorHAnsi" w:hAnsiTheme="minorHAnsi"/>
                <w:sz w:val="24"/>
              </w:rPr>
              <w:t xml:space="preserve">In the table provided report the weight achieve, pain levels, manual handling technique and control of movement. If they are able to achieve the job specific weight requirement their rating in able, if they are unable to reach the job specific weight requirement their rating is partial or unable. </w:t>
            </w:r>
          </w:p>
          <w:p w:rsidR="00E0409E" w:rsidRPr="002C1B22" w:rsidRDefault="00E0409E" w:rsidP="00887A94">
            <w:pPr>
              <w:spacing w:line="276" w:lineRule="auto"/>
              <w:ind w:left="29"/>
              <w:rPr>
                <w:rFonts w:asciiTheme="minorHAnsi" w:hAnsiTheme="minorHAnsi"/>
                <w:sz w:val="24"/>
              </w:rPr>
            </w:pPr>
          </w:p>
          <w:p w:rsidR="00E0409E" w:rsidRDefault="00E0409E" w:rsidP="00887A94">
            <w:pPr>
              <w:spacing w:line="276" w:lineRule="auto"/>
              <w:ind w:left="29"/>
              <w:rPr>
                <w:rFonts w:asciiTheme="minorHAnsi" w:hAnsiTheme="minorHAnsi"/>
                <w:sz w:val="24"/>
              </w:rPr>
            </w:pPr>
            <w:r w:rsidRPr="000944F1">
              <w:rPr>
                <w:noProof/>
                <w:lang w:val="en-AU" w:eastAsia="en-AU"/>
              </w:rPr>
              <w:drawing>
                <wp:inline distT="0" distB="0" distL="0" distR="0" wp14:anchorId="57D2E689" wp14:editId="50E30749">
                  <wp:extent cx="3027287" cy="984538"/>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2911" cy="986367"/>
                          </a:xfrm>
                          <a:prstGeom prst="rect">
                            <a:avLst/>
                          </a:prstGeom>
                        </pic:spPr>
                      </pic:pic>
                    </a:graphicData>
                  </a:graphic>
                </wp:inline>
              </w:drawing>
            </w:r>
          </w:p>
          <w:p w:rsidR="00E0409E" w:rsidRPr="002C1B22" w:rsidRDefault="00E0409E" w:rsidP="00887A94">
            <w:pPr>
              <w:spacing w:line="276" w:lineRule="auto"/>
              <w:ind w:left="29"/>
              <w:rPr>
                <w:rFonts w:asciiTheme="minorHAnsi" w:hAnsiTheme="minorHAnsi"/>
                <w:sz w:val="24"/>
              </w:rPr>
            </w:pPr>
          </w:p>
        </w:tc>
      </w:tr>
    </w:tbl>
    <w:p w:rsidR="00A2417D" w:rsidRDefault="00A2417D" w:rsidP="002C1B22">
      <w:pPr>
        <w:ind w:left="426"/>
        <w:rPr>
          <w:rFonts w:asciiTheme="minorHAnsi" w:hAnsiTheme="minorHAnsi"/>
          <w:b/>
          <w:noProof/>
          <w:sz w:val="24"/>
        </w:rPr>
      </w:pPr>
    </w:p>
    <w:p w:rsidR="00E0409E" w:rsidRPr="002C1B22" w:rsidRDefault="00E0409E" w:rsidP="002C1B22">
      <w:pPr>
        <w:ind w:left="426"/>
        <w:rPr>
          <w:rFonts w:asciiTheme="minorHAnsi" w:hAnsiTheme="minorHAnsi"/>
          <w:b/>
          <w:noProof/>
          <w:sz w:val="24"/>
        </w:rPr>
      </w:pPr>
    </w:p>
    <w:p w:rsidR="00A2417D" w:rsidRPr="002C1B22" w:rsidRDefault="00A2417D" w:rsidP="002C1B22">
      <w:pPr>
        <w:ind w:left="426"/>
        <w:rPr>
          <w:rFonts w:asciiTheme="minorHAnsi" w:hAnsiTheme="minorHAnsi"/>
          <w:b/>
          <w:noProof/>
          <w:sz w:val="24"/>
        </w:rPr>
      </w:pPr>
      <w:r w:rsidRPr="002C1B22">
        <w:rPr>
          <w:rFonts w:asciiTheme="minorHAnsi" w:hAnsiTheme="minorHAnsi"/>
          <w:b/>
          <w:noProof/>
          <w:sz w:val="24"/>
        </w:rPr>
        <w:t>Functional Task Rating</w:t>
      </w:r>
    </w:p>
    <w:p w:rsidR="00A2417D" w:rsidRPr="002C1B22" w:rsidRDefault="00A2417D" w:rsidP="002C1B22">
      <w:pPr>
        <w:ind w:left="426"/>
        <w:rPr>
          <w:rFonts w:asciiTheme="minorHAnsi" w:hAnsiTheme="minorHAnsi"/>
          <w:noProof/>
          <w:sz w:val="24"/>
        </w:rPr>
      </w:pPr>
      <w:r w:rsidRPr="002C1B22">
        <w:rPr>
          <w:rFonts w:asciiTheme="minorHAnsi" w:hAnsiTheme="minorHAnsi"/>
          <w:noProof/>
          <w:sz w:val="24"/>
        </w:rPr>
        <w:t xml:space="preserve">Once all the job specific tasks are completed the Functional Task Rating must be completed. </w:t>
      </w:r>
    </w:p>
    <w:p w:rsidR="00A2417D" w:rsidRPr="002C1B22" w:rsidRDefault="00A2417D" w:rsidP="002C1B22">
      <w:pPr>
        <w:ind w:left="426"/>
        <w:rPr>
          <w:rFonts w:asciiTheme="minorHAnsi" w:hAnsiTheme="minorHAnsi"/>
          <w:noProof/>
          <w:sz w:val="24"/>
        </w:rPr>
      </w:pPr>
    </w:p>
    <w:p w:rsidR="00A2417D" w:rsidRPr="002C1B22" w:rsidRDefault="00A2417D" w:rsidP="002C1B22">
      <w:pPr>
        <w:ind w:left="426"/>
        <w:rPr>
          <w:rFonts w:asciiTheme="minorHAnsi" w:hAnsiTheme="minorHAnsi"/>
          <w:noProof/>
          <w:sz w:val="24"/>
        </w:rPr>
      </w:pPr>
      <w:r w:rsidRPr="002C1B22">
        <w:rPr>
          <w:rFonts w:asciiTheme="minorHAnsi" w:hAnsiTheme="minorHAnsi"/>
          <w:noProof/>
          <w:sz w:val="24"/>
        </w:rPr>
        <w:t xml:space="preserve">To receive 4/4 for Technique the candidate must complete all repetitions (post feedback) with a safe manual handling technique. If the candidate is unable to maintain manual handling technque while completing the functional tasks a marks needs to be deducted depending on how far their technique strays from ideal technique. </w:t>
      </w:r>
    </w:p>
    <w:p w:rsidR="00A2417D" w:rsidRPr="002C1B22" w:rsidRDefault="00A2417D" w:rsidP="002C1B22">
      <w:pPr>
        <w:ind w:left="426"/>
        <w:rPr>
          <w:rFonts w:asciiTheme="minorHAnsi" w:hAnsiTheme="minorHAnsi"/>
          <w:noProof/>
          <w:sz w:val="24"/>
        </w:rPr>
      </w:pPr>
    </w:p>
    <w:p w:rsidR="00A2417D" w:rsidRPr="002C1B22" w:rsidRDefault="00A2417D" w:rsidP="002C1B22">
      <w:pPr>
        <w:ind w:left="426"/>
        <w:rPr>
          <w:rFonts w:asciiTheme="minorHAnsi" w:hAnsiTheme="minorHAnsi"/>
          <w:noProof/>
          <w:sz w:val="24"/>
        </w:rPr>
      </w:pPr>
      <w:r w:rsidRPr="002C1B22">
        <w:rPr>
          <w:rFonts w:asciiTheme="minorHAnsi" w:hAnsiTheme="minorHAnsi"/>
          <w:noProof/>
          <w:sz w:val="24"/>
        </w:rPr>
        <w:t xml:space="preserve">To receive 4/4 for Performance the candidate must meet the weight requirements for each of the functional tasks in the assessment. If the candidate is unable to meet the weight requirements a mark must be deducted for each task they are unable to meet the weight requirement for. </w:t>
      </w:r>
    </w:p>
    <w:p w:rsidR="00A2417D" w:rsidRPr="002C1B22" w:rsidRDefault="00A2417D" w:rsidP="002C1B22">
      <w:pPr>
        <w:ind w:left="426"/>
        <w:rPr>
          <w:rFonts w:asciiTheme="minorHAnsi" w:hAnsiTheme="minorHAnsi"/>
          <w:b/>
          <w:noProof/>
          <w:sz w:val="24"/>
        </w:rPr>
      </w:pPr>
    </w:p>
    <w:p w:rsidR="00A2417D" w:rsidRPr="002C1B22" w:rsidRDefault="00A2417D" w:rsidP="002C1B22">
      <w:pPr>
        <w:ind w:left="426"/>
        <w:jc w:val="center"/>
        <w:rPr>
          <w:rFonts w:asciiTheme="minorHAnsi" w:hAnsiTheme="minorHAnsi"/>
          <w:b/>
          <w:noProof/>
          <w:sz w:val="24"/>
        </w:rPr>
      </w:pPr>
      <w:r w:rsidRPr="000944F1">
        <w:rPr>
          <w:noProof/>
          <w:lang w:val="en-AU" w:eastAsia="en-AU"/>
        </w:rPr>
        <w:drawing>
          <wp:inline distT="0" distB="0" distL="0" distR="0" wp14:anchorId="6A4597DD" wp14:editId="0ADFF37F">
            <wp:extent cx="4057650" cy="1638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7650" cy="1638300"/>
                    </a:xfrm>
                    <a:prstGeom prst="rect">
                      <a:avLst/>
                    </a:prstGeom>
                  </pic:spPr>
                </pic:pic>
              </a:graphicData>
            </a:graphic>
          </wp:inline>
        </w:drawing>
      </w:r>
    </w:p>
    <w:p w:rsidR="00E0409E" w:rsidRDefault="00E0409E" w:rsidP="002C1B22">
      <w:pPr>
        <w:ind w:left="426"/>
        <w:rPr>
          <w:rFonts w:asciiTheme="minorHAnsi" w:hAnsiTheme="minorHAnsi"/>
          <w:noProof/>
          <w:sz w:val="24"/>
        </w:rPr>
      </w:pPr>
    </w:p>
    <w:p w:rsidR="00772667" w:rsidRPr="00772667" w:rsidRDefault="00772667" w:rsidP="002C1B22">
      <w:pPr>
        <w:ind w:left="426"/>
        <w:rPr>
          <w:rFonts w:asciiTheme="minorHAnsi" w:hAnsiTheme="minorHAnsi"/>
          <w:noProof/>
          <w:sz w:val="24"/>
        </w:rPr>
      </w:pPr>
    </w:p>
    <w:p w:rsidR="00EC60C4" w:rsidRPr="002C1B22" w:rsidRDefault="00985CDC" w:rsidP="002C1B22">
      <w:pPr>
        <w:ind w:left="426"/>
        <w:rPr>
          <w:rFonts w:asciiTheme="minorHAnsi" w:hAnsiTheme="minorHAnsi"/>
          <w:b/>
          <w:noProof/>
          <w:sz w:val="24"/>
        </w:rPr>
      </w:pPr>
      <w:r w:rsidRPr="002C1B22">
        <w:rPr>
          <w:rFonts w:asciiTheme="minorHAnsi" w:hAnsiTheme="minorHAnsi"/>
          <w:b/>
          <w:noProof/>
          <w:sz w:val="24"/>
        </w:rPr>
        <w:t>Functional Assessment Summary</w:t>
      </w:r>
    </w:p>
    <w:p w:rsidR="00985CDC" w:rsidRPr="002C1B22" w:rsidRDefault="00985CDC" w:rsidP="002C1B22">
      <w:pPr>
        <w:ind w:left="426"/>
        <w:rPr>
          <w:rFonts w:asciiTheme="minorHAnsi" w:hAnsiTheme="minorHAnsi"/>
          <w:noProof/>
          <w:sz w:val="24"/>
        </w:rPr>
      </w:pPr>
      <w:r w:rsidRPr="002C1B22">
        <w:rPr>
          <w:rFonts w:asciiTheme="minorHAnsi" w:hAnsiTheme="minorHAnsi"/>
          <w:noProof/>
          <w:sz w:val="24"/>
        </w:rPr>
        <w:t xml:space="preserve">The below table must be completed in full. </w:t>
      </w:r>
    </w:p>
    <w:p w:rsidR="00A2417D" w:rsidRPr="002C1B22" w:rsidRDefault="00A2417D" w:rsidP="002C1B22">
      <w:pPr>
        <w:ind w:left="426"/>
        <w:rPr>
          <w:rFonts w:asciiTheme="minorHAnsi" w:hAnsiTheme="minorHAnsi"/>
          <w:noProof/>
          <w:sz w:val="24"/>
        </w:rPr>
      </w:pPr>
    </w:p>
    <w:p w:rsidR="00985CDC" w:rsidRPr="002C1B22" w:rsidRDefault="00985CDC" w:rsidP="002C1B22">
      <w:pPr>
        <w:ind w:left="426"/>
        <w:rPr>
          <w:rFonts w:asciiTheme="minorHAnsi" w:hAnsiTheme="minorHAnsi"/>
          <w:noProof/>
          <w:sz w:val="24"/>
        </w:rPr>
      </w:pPr>
    </w:p>
    <w:p w:rsidR="00EC60C4" w:rsidRPr="002C1B22" w:rsidRDefault="00EC60C4" w:rsidP="002C1B22">
      <w:pPr>
        <w:ind w:left="426"/>
        <w:jc w:val="center"/>
        <w:rPr>
          <w:rFonts w:asciiTheme="minorHAnsi" w:hAnsiTheme="minorHAnsi"/>
          <w:b/>
          <w:noProof/>
          <w:sz w:val="24"/>
        </w:rPr>
      </w:pPr>
      <w:r w:rsidRPr="000944F1">
        <w:rPr>
          <w:noProof/>
          <w:lang w:val="en-AU" w:eastAsia="en-AU"/>
        </w:rPr>
        <w:drawing>
          <wp:inline distT="0" distB="0" distL="0" distR="0" wp14:anchorId="63130F41" wp14:editId="15B26CD1">
            <wp:extent cx="4333875" cy="31527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779" b="-1"/>
                    <a:stretch/>
                  </pic:blipFill>
                  <pic:spPr bwMode="auto">
                    <a:xfrm>
                      <a:off x="0" y="0"/>
                      <a:ext cx="4333875" cy="3152775"/>
                    </a:xfrm>
                    <a:prstGeom prst="rect">
                      <a:avLst/>
                    </a:prstGeom>
                    <a:ln>
                      <a:noFill/>
                    </a:ln>
                    <a:extLst>
                      <a:ext uri="{53640926-AAD7-44D8-BBD7-CCE9431645EC}">
                        <a14:shadowObscured xmlns:a14="http://schemas.microsoft.com/office/drawing/2010/main"/>
                      </a:ext>
                    </a:extLst>
                  </pic:spPr>
                </pic:pic>
              </a:graphicData>
            </a:graphic>
          </wp:inline>
        </w:drawing>
      </w:r>
    </w:p>
    <w:p w:rsidR="00EC60C4" w:rsidRPr="00E0409E" w:rsidRDefault="00EC60C4" w:rsidP="002C1B22">
      <w:pPr>
        <w:ind w:left="426"/>
        <w:rPr>
          <w:rFonts w:asciiTheme="minorHAnsi" w:hAnsiTheme="minorHAnsi"/>
          <w:noProof/>
          <w:sz w:val="24"/>
        </w:rPr>
      </w:pPr>
    </w:p>
    <w:p w:rsidR="00E0409E" w:rsidRDefault="00E0409E">
      <w:pPr>
        <w:spacing w:after="160" w:line="259" w:lineRule="auto"/>
        <w:rPr>
          <w:rFonts w:asciiTheme="minorHAnsi" w:hAnsiTheme="minorHAnsi"/>
          <w:noProof/>
          <w:sz w:val="24"/>
        </w:rPr>
      </w:pPr>
      <w:r>
        <w:rPr>
          <w:rFonts w:asciiTheme="minorHAnsi" w:hAnsiTheme="minorHAnsi"/>
          <w:noProof/>
          <w:sz w:val="24"/>
        </w:rPr>
        <w:br w:type="page"/>
      </w:r>
    </w:p>
    <w:p w:rsidR="00EC60C4" w:rsidRPr="00E0409E" w:rsidRDefault="00EC60C4" w:rsidP="002C1B22">
      <w:pPr>
        <w:ind w:left="426"/>
        <w:rPr>
          <w:rFonts w:asciiTheme="minorHAnsi" w:hAnsiTheme="minorHAnsi"/>
          <w:noProof/>
          <w:sz w:val="24"/>
        </w:rPr>
      </w:pPr>
    </w:p>
    <w:p w:rsidR="00947E31" w:rsidRPr="00A77951" w:rsidRDefault="00947E31" w:rsidP="00947E31">
      <w:pPr>
        <w:rPr>
          <w:rFonts w:asciiTheme="minorHAnsi" w:hAnsiTheme="minorHAnsi"/>
          <w:i/>
          <w:noProof/>
          <w:sz w:val="24"/>
          <w:u w:val="single"/>
        </w:rPr>
      </w:pPr>
      <w:r w:rsidRPr="00A77951">
        <w:rPr>
          <w:rFonts w:asciiTheme="minorHAnsi" w:hAnsiTheme="minorHAnsi"/>
          <w:i/>
          <w:noProof/>
          <w:sz w:val="24"/>
          <w:u w:val="single"/>
        </w:rPr>
        <w:t>Range of Motion Guide</w:t>
      </w:r>
    </w:p>
    <w:p w:rsidR="00947E31" w:rsidRDefault="00947E31" w:rsidP="00947E31">
      <w:pPr>
        <w:ind w:left="426"/>
        <w:rPr>
          <w:rFonts w:asciiTheme="minorHAnsi" w:hAnsiTheme="minorHAnsi"/>
          <w:sz w:val="24"/>
        </w:rPr>
      </w:pPr>
      <w:r>
        <w:rPr>
          <w:rFonts w:asciiTheme="minorHAnsi" w:hAnsiTheme="minorHAnsi"/>
          <w:sz w:val="24"/>
        </w:rPr>
        <w:t>Range of Motion must be measured for a region if any of the below are met</w:t>
      </w:r>
    </w:p>
    <w:p w:rsidR="00947E31" w:rsidRPr="00B36C16" w:rsidRDefault="00947E31" w:rsidP="00947E31">
      <w:pPr>
        <w:pStyle w:val="ListParagraph"/>
        <w:numPr>
          <w:ilvl w:val="0"/>
          <w:numId w:val="36"/>
        </w:numPr>
        <w:rPr>
          <w:rFonts w:asciiTheme="minorHAnsi" w:hAnsiTheme="minorHAnsi"/>
          <w:sz w:val="24"/>
        </w:rPr>
      </w:pPr>
      <w:r w:rsidRPr="00B36C16">
        <w:rPr>
          <w:rFonts w:asciiTheme="minorHAnsi" w:hAnsiTheme="minorHAnsi"/>
          <w:sz w:val="24"/>
        </w:rPr>
        <w:t>Candidate has had an injury in the last 5 years</w:t>
      </w:r>
    </w:p>
    <w:p w:rsidR="00947E31" w:rsidRPr="00B36C16" w:rsidRDefault="00947E31" w:rsidP="00947E31">
      <w:pPr>
        <w:pStyle w:val="ListParagraph"/>
        <w:numPr>
          <w:ilvl w:val="0"/>
          <w:numId w:val="36"/>
        </w:numPr>
        <w:rPr>
          <w:rFonts w:asciiTheme="minorHAnsi" w:hAnsiTheme="minorHAnsi"/>
          <w:sz w:val="24"/>
        </w:rPr>
      </w:pPr>
      <w:r w:rsidRPr="00B36C16">
        <w:rPr>
          <w:rFonts w:asciiTheme="minorHAnsi" w:hAnsiTheme="minorHAnsi"/>
          <w:sz w:val="24"/>
        </w:rPr>
        <w:t>Workers Compensation injury in the last 10 years</w:t>
      </w:r>
    </w:p>
    <w:p w:rsidR="00947E31" w:rsidRPr="00B36C16" w:rsidRDefault="00947E31" w:rsidP="00947E31">
      <w:pPr>
        <w:pStyle w:val="ListParagraph"/>
        <w:numPr>
          <w:ilvl w:val="0"/>
          <w:numId w:val="36"/>
        </w:numPr>
        <w:rPr>
          <w:rFonts w:asciiTheme="minorHAnsi" w:hAnsiTheme="minorHAnsi"/>
          <w:sz w:val="24"/>
        </w:rPr>
      </w:pPr>
      <w:r w:rsidRPr="00B36C16">
        <w:rPr>
          <w:rFonts w:asciiTheme="minorHAnsi" w:hAnsiTheme="minorHAnsi"/>
          <w:sz w:val="24"/>
        </w:rPr>
        <w:t>Injury in the last 10 years with associated below average general results (</w:t>
      </w:r>
      <w:proofErr w:type="spellStart"/>
      <w:r w:rsidRPr="00B36C16">
        <w:rPr>
          <w:rFonts w:asciiTheme="minorHAnsi" w:hAnsiTheme="minorHAnsi"/>
          <w:sz w:val="24"/>
        </w:rPr>
        <w:t>i.e</w:t>
      </w:r>
      <w:proofErr w:type="spellEnd"/>
      <w:r w:rsidRPr="00B36C16">
        <w:rPr>
          <w:rFonts w:asciiTheme="minorHAnsi" w:hAnsiTheme="minorHAnsi"/>
          <w:sz w:val="24"/>
        </w:rPr>
        <w:t xml:space="preserve"> lower back injury with poor core strength)</w:t>
      </w:r>
    </w:p>
    <w:p w:rsidR="00947E31" w:rsidRPr="00B36C16" w:rsidRDefault="00947E31" w:rsidP="00947E31">
      <w:pPr>
        <w:pStyle w:val="ListParagraph"/>
        <w:numPr>
          <w:ilvl w:val="0"/>
          <w:numId w:val="36"/>
        </w:numPr>
        <w:rPr>
          <w:rFonts w:asciiTheme="minorHAnsi" w:hAnsiTheme="minorHAnsi"/>
          <w:sz w:val="24"/>
        </w:rPr>
      </w:pPr>
      <w:r w:rsidRPr="00B36C16">
        <w:rPr>
          <w:rFonts w:asciiTheme="minorHAnsi" w:hAnsiTheme="minorHAnsi"/>
          <w:sz w:val="24"/>
        </w:rPr>
        <w:t>Previous injury that could affect a specific job requirements (</w:t>
      </w:r>
      <w:proofErr w:type="spellStart"/>
      <w:r w:rsidRPr="00B36C16">
        <w:rPr>
          <w:rFonts w:asciiTheme="minorHAnsi" w:hAnsiTheme="minorHAnsi"/>
          <w:sz w:val="24"/>
        </w:rPr>
        <w:t>ie</w:t>
      </w:r>
      <w:proofErr w:type="spellEnd"/>
      <w:r w:rsidRPr="00B36C16">
        <w:rPr>
          <w:rFonts w:asciiTheme="minorHAnsi" w:hAnsiTheme="minorHAnsi"/>
          <w:sz w:val="24"/>
        </w:rPr>
        <w:t xml:space="preserve"> shoulder bursitis and a </w:t>
      </w:r>
      <w:proofErr w:type="spellStart"/>
      <w:r w:rsidRPr="00B36C16">
        <w:rPr>
          <w:rFonts w:asciiTheme="minorHAnsi" w:hAnsiTheme="minorHAnsi"/>
          <w:sz w:val="24"/>
        </w:rPr>
        <w:t>Silverchain</w:t>
      </w:r>
      <w:proofErr w:type="spellEnd"/>
      <w:r w:rsidRPr="00B36C16">
        <w:rPr>
          <w:rFonts w:asciiTheme="minorHAnsi" w:hAnsiTheme="minorHAnsi"/>
          <w:sz w:val="24"/>
        </w:rPr>
        <w:t xml:space="preserve">, knee injury and a </w:t>
      </w:r>
      <w:proofErr w:type="spellStart"/>
      <w:r w:rsidRPr="00B36C16">
        <w:rPr>
          <w:rFonts w:asciiTheme="minorHAnsi" w:hAnsiTheme="minorHAnsi"/>
          <w:sz w:val="24"/>
        </w:rPr>
        <w:t>Scaffolder</w:t>
      </w:r>
      <w:proofErr w:type="spellEnd"/>
      <w:r w:rsidRPr="00B36C16">
        <w:rPr>
          <w:rFonts w:asciiTheme="minorHAnsi" w:hAnsiTheme="minorHAnsi"/>
          <w:sz w:val="24"/>
        </w:rPr>
        <w:t>)</w:t>
      </w:r>
    </w:p>
    <w:p w:rsidR="00947E31" w:rsidRDefault="00947E31" w:rsidP="00947E31">
      <w:pPr>
        <w:pStyle w:val="ListParagraph"/>
        <w:numPr>
          <w:ilvl w:val="0"/>
          <w:numId w:val="36"/>
        </w:numPr>
        <w:rPr>
          <w:rFonts w:asciiTheme="minorHAnsi" w:hAnsiTheme="minorHAnsi"/>
          <w:sz w:val="24"/>
        </w:rPr>
      </w:pPr>
      <w:r w:rsidRPr="00B36C16">
        <w:rPr>
          <w:rFonts w:asciiTheme="minorHAnsi" w:hAnsiTheme="minorHAnsi"/>
          <w:sz w:val="24"/>
        </w:rPr>
        <w:t>If Pain noted with testing excluding general muscle pain</w:t>
      </w:r>
    </w:p>
    <w:p w:rsidR="00947E31" w:rsidRDefault="00947E31" w:rsidP="00947E31">
      <w:pPr>
        <w:rPr>
          <w:rFonts w:asciiTheme="minorHAnsi" w:hAnsiTheme="minorHAnsi"/>
          <w:sz w:val="24"/>
        </w:rPr>
      </w:pPr>
    </w:p>
    <w:p w:rsidR="00947E31" w:rsidRDefault="00947E31" w:rsidP="00947E31">
      <w:pPr>
        <w:rPr>
          <w:rFonts w:asciiTheme="minorHAnsi" w:hAnsiTheme="minorHAnsi"/>
          <w:sz w:val="24"/>
        </w:rPr>
      </w:pPr>
    </w:p>
    <w:p w:rsidR="00947E31" w:rsidRDefault="00947E31" w:rsidP="00947E31">
      <w:pPr>
        <w:rPr>
          <w:rFonts w:asciiTheme="minorHAnsi" w:hAnsiTheme="minorHAnsi"/>
          <w:sz w:val="24"/>
        </w:rPr>
      </w:pPr>
    </w:p>
    <w:p w:rsidR="00947E31" w:rsidRPr="00F41A22" w:rsidRDefault="00947E31" w:rsidP="00947E31">
      <w:pPr>
        <w:rPr>
          <w:rFonts w:asciiTheme="minorHAnsi" w:hAnsiTheme="minorHAnsi"/>
          <w:sz w:val="24"/>
          <w:u w:val="single"/>
        </w:rPr>
      </w:pPr>
      <w:r w:rsidRPr="00F41A22">
        <w:rPr>
          <w:rFonts w:asciiTheme="minorHAnsi" w:hAnsiTheme="minorHAnsi"/>
          <w:sz w:val="24"/>
          <w:u w:val="single"/>
        </w:rPr>
        <w:t>Cervical</w:t>
      </w:r>
    </w:p>
    <w:p w:rsidR="00947E31" w:rsidRPr="00E0409E" w:rsidRDefault="00947E31" w:rsidP="00947E31">
      <w:pPr>
        <w:shd w:val="clear" w:color="auto" w:fill="FFFFFF"/>
        <w:ind w:left="426"/>
        <w:rPr>
          <w:rFonts w:asciiTheme="minorHAnsi" w:hAnsiTheme="minorHAnsi"/>
          <w:sz w:val="24"/>
        </w:rPr>
      </w:pPr>
    </w:p>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5528"/>
        <w:gridCol w:w="1984"/>
      </w:tblGrid>
      <w:tr w:rsidR="00947E31" w:rsidRPr="000944F1" w:rsidTr="005F1B26">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rPr>
                <w:rFonts w:asciiTheme="minorHAnsi" w:hAnsiTheme="minorHAnsi"/>
                <w:b/>
                <w:sz w:val="24"/>
                <w:u w:val="single"/>
              </w:rPr>
            </w:pPr>
            <w:r w:rsidRPr="002C1B22">
              <w:rPr>
                <w:rFonts w:asciiTheme="minorHAnsi" w:hAnsiTheme="minorHAnsi"/>
                <w:b/>
                <w:sz w:val="24"/>
                <w:u w:val="single"/>
              </w:rPr>
              <w:t>Movement</w:t>
            </w:r>
          </w:p>
        </w:tc>
        <w:tc>
          <w:tcPr>
            <w:tcW w:w="552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rPr>
                <w:rFonts w:asciiTheme="minorHAnsi" w:hAnsiTheme="minorHAnsi"/>
                <w:b/>
                <w:sz w:val="24"/>
                <w:u w:val="single"/>
              </w:rPr>
            </w:pPr>
            <w:r w:rsidRPr="002C1B22">
              <w:rPr>
                <w:rFonts w:asciiTheme="minorHAnsi" w:hAnsiTheme="minorHAnsi"/>
                <w:b/>
                <w:sz w:val="24"/>
                <w:u w:val="single"/>
              </w:rPr>
              <w:t>Description</w:t>
            </w:r>
          </w:p>
        </w:tc>
        <w:tc>
          <w:tcPr>
            <w:tcW w:w="1984"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360" w:lineRule="auto"/>
              <w:ind w:left="426"/>
              <w:rPr>
                <w:rFonts w:asciiTheme="minorHAnsi" w:hAnsiTheme="minorHAnsi"/>
                <w:b/>
                <w:sz w:val="24"/>
                <w:u w:val="single"/>
              </w:rPr>
            </w:pPr>
          </w:p>
        </w:tc>
      </w:tr>
      <w:tr w:rsidR="00947E31" w:rsidRPr="000944F1" w:rsidTr="005F1B26">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Flexion</w:t>
            </w:r>
          </w:p>
        </w:tc>
        <w:tc>
          <w:tcPr>
            <w:tcW w:w="552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side-on and place inclinometer on the top of candidates head. Instruct to stand straight, look down at the ground, bringing the chin to the chest. When visually assessed observe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2848" behindDoc="0" locked="0" layoutInCell="1" allowOverlap="1" wp14:anchorId="5A276147" wp14:editId="33CBCF17">
                  <wp:simplePos x="0" y="0"/>
                  <wp:positionH relativeFrom="column">
                    <wp:posOffset>204470</wp:posOffset>
                  </wp:positionH>
                  <wp:positionV relativeFrom="paragraph">
                    <wp:posOffset>3810</wp:posOffset>
                  </wp:positionV>
                  <wp:extent cx="1249680" cy="836295"/>
                  <wp:effectExtent l="0" t="0" r="7620" b="1905"/>
                  <wp:wrapTight wrapText="bothSides">
                    <wp:wrapPolygon edited="0">
                      <wp:start x="0" y="0"/>
                      <wp:lineTo x="0" y="21157"/>
                      <wp:lineTo x="21402" y="21157"/>
                      <wp:lineTo x="21402" y="0"/>
                      <wp:lineTo x="0" y="0"/>
                    </wp:wrapPolygon>
                  </wp:wrapTight>
                  <wp:docPr id="48" name="Picture 48" descr="Macintosh HD:Users:craigbowden:Pictures:iPhoto Library.photolibrary:Masters:2013:02:04:20130204-162356:DSC_0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craigbowden:Pictures:iPhoto Library.photolibrary:Masters:2013:02:04:20130204-162356:DSC_025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9680" cy="83629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Extension</w:t>
            </w:r>
          </w:p>
        </w:tc>
        <w:tc>
          <w:tcPr>
            <w:tcW w:w="552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side-on and place inclinometer on the top of candidates head. Instruct to stand straight and look up towards the roof as far as comfortable. When visually assessed observe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3872" behindDoc="0" locked="0" layoutInCell="1" allowOverlap="1" wp14:anchorId="2CD46738" wp14:editId="6B889C38">
                  <wp:simplePos x="0" y="0"/>
                  <wp:positionH relativeFrom="column">
                    <wp:posOffset>191135</wp:posOffset>
                  </wp:positionH>
                  <wp:positionV relativeFrom="paragraph">
                    <wp:posOffset>34925</wp:posOffset>
                  </wp:positionV>
                  <wp:extent cx="1245870" cy="862330"/>
                  <wp:effectExtent l="0" t="0" r="0" b="0"/>
                  <wp:wrapTight wrapText="bothSides">
                    <wp:wrapPolygon edited="0">
                      <wp:start x="0" y="0"/>
                      <wp:lineTo x="0" y="20996"/>
                      <wp:lineTo x="21138" y="20996"/>
                      <wp:lineTo x="21138" y="0"/>
                      <wp:lineTo x="0" y="0"/>
                    </wp:wrapPolygon>
                  </wp:wrapTight>
                  <wp:docPr id="47" name="Picture 47" descr="Macintosh HD:Users:craigbowden:Pictures:iPhoto Library.photolibrary:Masters:2013:02:04:20130204-162356:DSC_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craigbowden:Pictures:iPhoto Library.photolibrary:Masters:2013:02:04:20130204-162356:DSC_025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5870" cy="86233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2155"/>
        </w:trPr>
        <w:tc>
          <w:tcPr>
            <w:tcW w:w="141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Lateral flexion</w:t>
            </w:r>
          </w:p>
        </w:tc>
        <w:tc>
          <w:tcPr>
            <w:tcW w:w="552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behind candidate with inclinometer on head. Place hand on right shoulder to prevent it from being raised and instruct the candidate to tilt their head to the left so the ear moves towards the shoulder. When visually assessed observe from in front or behind.</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4896" behindDoc="0" locked="0" layoutInCell="1" allowOverlap="1" wp14:anchorId="72DDF81E" wp14:editId="488486C4">
                  <wp:simplePos x="0" y="0"/>
                  <wp:positionH relativeFrom="column">
                    <wp:posOffset>198120</wp:posOffset>
                  </wp:positionH>
                  <wp:positionV relativeFrom="paragraph">
                    <wp:posOffset>24130</wp:posOffset>
                  </wp:positionV>
                  <wp:extent cx="1238250" cy="896620"/>
                  <wp:effectExtent l="0" t="0" r="0" b="0"/>
                  <wp:wrapTight wrapText="bothSides">
                    <wp:wrapPolygon edited="0">
                      <wp:start x="0" y="0"/>
                      <wp:lineTo x="0" y="21110"/>
                      <wp:lineTo x="21268" y="21110"/>
                      <wp:lineTo x="21268" y="0"/>
                      <wp:lineTo x="0" y="0"/>
                    </wp:wrapPolygon>
                  </wp:wrapTight>
                  <wp:docPr id="46" name="Picture 46" descr="Macintosh HD:Users:craigbowden:Pictures:iPhoto Library.photolibrary:Masters:2013:02:04:20130204-162356:DSC_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raigbowden:Pictures:iPhoto Library.photolibrary:Masters:2013:02:04:20130204-162356:DSC_025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38250" cy="89662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418"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Rotation</w:t>
            </w:r>
          </w:p>
        </w:tc>
        <w:tc>
          <w:tcPr>
            <w:tcW w:w="5528"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 xml:space="preserve">Stand in front of the candidate and instruct to look over one shoulder, then back to the middle and to the other shoulder. </w:t>
            </w:r>
            <w:r>
              <w:rPr>
                <w:rFonts w:asciiTheme="minorHAnsi" w:hAnsiTheme="minorHAnsi"/>
                <w:sz w:val="24"/>
              </w:rPr>
              <w:t>Ensure the trunk is not rotated</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5920" behindDoc="0" locked="0" layoutInCell="1" allowOverlap="1" wp14:anchorId="1F32EE63" wp14:editId="7FF015FE">
                  <wp:simplePos x="0" y="0"/>
                  <wp:positionH relativeFrom="column">
                    <wp:posOffset>-31115</wp:posOffset>
                  </wp:positionH>
                  <wp:positionV relativeFrom="paragraph">
                    <wp:posOffset>15875</wp:posOffset>
                  </wp:positionV>
                  <wp:extent cx="1198880" cy="802005"/>
                  <wp:effectExtent l="0" t="0" r="1270" b="0"/>
                  <wp:wrapTight wrapText="bothSides">
                    <wp:wrapPolygon edited="0">
                      <wp:start x="0" y="0"/>
                      <wp:lineTo x="0" y="21036"/>
                      <wp:lineTo x="21280" y="21036"/>
                      <wp:lineTo x="21280" y="0"/>
                      <wp:lineTo x="0" y="0"/>
                    </wp:wrapPolygon>
                  </wp:wrapTight>
                  <wp:docPr id="45" name="Picture 45" descr="Macintosh HD:Users:craigbowden:Pictures:iPhoto Library.photolibrary:Masters:2013:02:04:20130204-162356:DSC_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raigbowden:Pictures:iPhoto Library.photolibrary:Masters:2013:02:04:20130204-162356:DSC_026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8880" cy="802005"/>
                          </a:xfrm>
                          <a:prstGeom prst="rect">
                            <a:avLst/>
                          </a:prstGeom>
                          <a:noFill/>
                        </pic:spPr>
                      </pic:pic>
                    </a:graphicData>
                  </a:graphic>
                  <wp14:sizeRelH relativeFrom="page">
                    <wp14:pctWidth>0</wp14:pctWidth>
                  </wp14:sizeRelH>
                  <wp14:sizeRelV relativeFrom="page">
                    <wp14:pctHeight>0</wp14:pctHeight>
                  </wp14:sizeRelV>
                </wp:anchor>
              </w:drawing>
            </w:r>
          </w:p>
        </w:tc>
      </w:tr>
    </w:tbl>
    <w:p w:rsidR="00947E31" w:rsidRDefault="00947E31" w:rsidP="00947E31">
      <w:r>
        <w:br w:type="page"/>
      </w:r>
    </w:p>
    <w:p w:rsidR="00947E31" w:rsidRPr="00F41A22" w:rsidRDefault="00947E31" w:rsidP="00947E31">
      <w:pPr>
        <w:rPr>
          <w:u w:val="single"/>
        </w:rPr>
      </w:pPr>
      <w:r w:rsidRPr="00F41A22">
        <w:rPr>
          <w:u w:val="single"/>
        </w:rPr>
        <w:t>Back</w:t>
      </w:r>
    </w:p>
    <w:p w:rsidR="00947E31" w:rsidRDefault="00947E31" w:rsidP="00947E31"/>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Extension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side-on and instruct the candidate to stand tall and extend backwards from the hips. Ensure the hips and knees are not pushed forwards. When visually assessed observe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6944" behindDoc="0" locked="0" layoutInCell="1" allowOverlap="1" wp14:anchorId="38889CCC" wp14:editId="6BF40AC2">
                  <wp:simplePos x="0" y="0"/>
                  <wp:positionH relativeFrom="column">
                    <wp:posOffset>142875</wp:posOffset>
                  </wp:positionH>
                  <wp:positionV relativeFrom="paragraph">
                    <wp:posOffset>248285</wp:posOffset>
                  </wp:positionV>
                  <wp:extent cx="846455" cy="1129030"/>
                  <wp:effectExtent l="0" t="0" r="0" b="0"/>
                  <wp:wrapTight wrapText="bothSides">
                    <wp:wrapPolygon edited="0">
                      <wp:start x="0" y="0"/>
                      <wp:lineTo x="0" y="21138"/>
                      <wp:lineTo x="20903" y="21138"/>
                      <wp:lineTo x="20903" y="0"/>
                      <wp:lineTo x="0" y="0"/>
                    </wp:wrapPolygon>
                  </wp:wrapTight>
                  <wp:docPr id="44" name="Picture 44" descr="Macintosh HD:Users:craigbowden:Pictures:iPhoto Library.photolibrary:Previews:2013:02:04:20130204-162356:9myWaQRWQe2MLinZugPMZw:DSC_0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raigbowden:Pictures:iPhoto Library.photolibrary:Previews:2013:02:04:20130204-162356:9myWaQRWQe2MLinZugPMZw:DSC_026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46455" cy="112903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Lateral flexion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behind the candidate and place the inclinometer on the lateral aspect of the right upper arm. Instruct candidate to slide left hand down outside of thigh as far as comfortable. Ensure the right arm is kept by the side and the hips aren’t pushed out to the right. When visually assessed observe from front or behind.</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7968" behindDoc="0" locked="0" layoutInCell="1" allowOverlap="1" wp14:anchorId="0C4DADB7" wp14:editId="1B0DF510">
                  <wp:simplePos x="0" y="0"/>
                  <wp:positionH relativeFrom="column">
                    <wp:posOffset>137160</wp:posOffset>
                  </wp:positionH>
                  <wp:positionV relativeFrom="paragraph">
                    <wp:posOffset>48895</wp:posOffset>
                  </wp:positionV>
                  <wp:extent cx="904875" cy="1350645"/>
                  <wp:effectExtent l="0" t="0" r="9525" b="1905"/>
                  <wp:wrapTight wrapText="bothSides">
                    <wp:wrapPolygon edited="0">
                      <wp:start x="0" y="0"/>
                      <wp:lineTo x="0" y="21326"/>
                      <wp:lineTo x="21373" y="21326"/>
                      <wp:lineTo x="21373" y="0"/>
                      <wp:lineTo x="0" y="0"/>
                    </wp:wrapPolygon>
                  </wp:wrapTight>
                  <wp:docPr id="43" name="Picture 43" descr="Macintosh HD:Users:craigbowden:Pictures:iPhoto Library.photolibrary:Previews:2013:02:04:20130204-162356:eLzBP%hgRYe0uSA5zbuVMA:DSC_0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craigbowden:Pictures:iPhoto Library.photolibrary:Previews:2013:02:04:20130204-162356:eLzBP%hgRYe0uSA5zbuVMA:DSC_026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4875" cy="135064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Forward Flexion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 xml:space="preserve">Tester to stand side on. Instruct the candidate to reach down to the ground keeping their legs straight and feet shoulder width apart. Record the distance from the ground. </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noProof/>
                <w:sz w:val="24"/>
                <w:lang w:val="en-AU" w:eastAsia="en-AU"/>
              </w:rPr>
            </w:pPr>
            <w:r w:rsidRPr="000944F1">
              <w:rPr>
                <w:noProof/>
                <w:lang w:val="en-AU" w:eastAsia="en-AU"/>
              </w:rPr>
              <w:drawing>
                <wp:anchor distT="0" distB="0" distL="114300" distR="114300" simplePos="0" relativeHeight="251670016" behindDoc="1" locked="0" layoutInCell="1" allowOverlap="1" wp14:anchorId="017F2768" wp14:editId="061763ED">
                  <wp:simplePos x="0" y="0"/>
                  <wp:positionH relativeFrom="column">
                    <wp:posOffset>92710</wp:posOffset>
                  </wp:positionH>
                  <wp:positionV relativeFrom="paragraph">
                    <wp:posOffset>27305</wp:posOffset>
                  </wp:positionV>
                  <wp:extent cx="982345" cy="928370"/>
                  <wp:effectExtent l="7938" t="0" r="0" b="0"/>
                  <wp:wrapSquare wrapText="bothSides"/>
                  <wp:docPr id="19" name="Picture 19" descr="cid:C8106C6E-161E-49C4-857C-18985F468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C8106C6E-161E-49C4-857C-18985F468CFC"/>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rot="5400000">
                            <a:off x="0" y="0"/>
                            <a:ext cx="982345" cy="9283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Rotation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front on, instruct the candidate to place arms crossed over chest and twist through the trunk region while keeping the hips neutral</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77184" behindDoc="0" locked="0" layoutInCell="1" allowOverlap="1" wp14:anchorId="4A6135D8" wp14:editId="0E5B6E08">
                  <wp:simplePos x="0" y="0"/>
                  <wp:positionH relativeFrom="column">
                    <wp:posOffset>89535</wp:posOffset>
                  </wp:positionH>
                  <wp:positionV relativeFrom="paragraph">
                    <wp:posOffset>90805</wp:posOffset>
                  </wp:positionV>
                  <wp:extent cx="931545" cy="741045"/>
                  <wp:effectExtent l="0" t="0" r="1905" b="1905"/>
                  <wp:wrapSquare wrapText="bothSides"/>
                  <wp:docPr id="18" name="Picture 18" descr="cid:3A983F41-BE53-4039-BB67-71002CD51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3A983F41-BE53-4039-BB67-71002CD51D72"/>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rot="5400000">
                            <a:off x="0" y="0"/>
                            <a:ext cx="931545" cy="7410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47E31" w:rsidRDefault="00947E31" w:rsidP="00947E31">
      <w:r>
        <w:br w:type="page"/>
      </w:r>
    </w:p>
    <w:p w:rsidR="00772667" w:rsidRDefault="00772667" w:rsidP="00947E31"/>
    <w:p w:rsidR="00947E31" w:rsidRPr="00F41A22" w:rsidRDefault="00947E31" w:rsidP="00947E31">
      <w:pPr>
        <w:rPr>
          <w:u w:val="single"/>
        </w:rPr>
      </w:pPr>
      <w:r w:rsidRPr="00F41A22">
        <w:rPr>
          <w:u w:val="single"/>
        </w:rPr>
        <w:t>Shoulder</w:t>
      </w:r>
      <w:r>
        <w:rPr>
          <w:u w:val="single"/>
        </w:rPr>
        <w:t>/Elbow</w:t>
      </w:r>
    </w:p>
    <w:p w:rsidR="00947E31" w:rsidRDefault="00947E31" w:rsidP="00947E31"/>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side on and instruct the candidate to stand straight with their arms by their side, keep the elbow straight and bring the arm forwards up past their ear. Repeat for opposite side.</w:t>
            </w:r>
          </w:p>
          <w:p w:rsidR="00947E31" w:rsidRPr="002C1B22" w:rsidRDefault="00947E31" w:rsidP="005F1B26">
            <w:pPr>
              <w:spacing w:line="276" w:lineRule="auto"/>
              <w:rPr>
                <w:rFonts w:asciiTheme="minorHAnsi" w:hAnsiTheme="minorHAnsi"/>
                <w:sz w:val="24"/>
              </w:rPr>
            </w:pP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78208" behindDoc="0" locked="0" layoutInCell="1" allowOverlap="1" wp14:anchorId="6498D2DD" wp14:editId="55DE5DB2">
                  <wp:simplePos x="0" y="0"/>
                  <wp:positionH relativeFrom="column">
                    <wp:posOffset>214630</wp:posOffset>
                  </wp:positionH>
                  <wp:positionV relativeFrom="paragraph">
                    <wp:posOffset>78740</wp:posOffset>
                  </wp:positionV>
                  <wp:extent cx="700405" cy="1047750"/>
                  <wp:effectExtent l="0" t="0" r="4445" b="0"/>
                  <wp:wrapTight wrapText="bothSides">
                    <wp:wrapPolygon edited="0">
                      <wp:start x="0" y="0"/>
                      <wp:lineTo x="0" y="21207"/>
                      <wp:lineTo x="21150" y="21207"/>
                      <wp:lineTo x="21150" y="0"/>
                      <wp:lineTo x="0" y="0"/>
                    </wp:wrapPolygon>
                  </wp:wrapTight>
                  <wp:docPr id="42" name="Picture 42" descr="Macintosh HD:Users:craigbowden:Pictures:iPhoto Library.photolibrary:Previews:2013:02:04:20130204-162356:fFMZjzeXS0GnUCHLgXOdBg:DSC_0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craigbowden:Pictures:iPhoto Library.photolibrary:Previews:2013:02:04:20130204-162356:fFMZjzeXS0GnUCHLgXOdBg:DSC_0263.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00405" cy="104775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Abduction</w:t>
            </w:r>
          </w:p>
        </w:tc>
        <w:tc>
          <w:tcPr>
            <w:tcW w:w="5245"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front on, instruct the candidate to keep the elbow straight and abduct the arm as far as comfortable. Ensure shoulders stay level.</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79232" behindDoc="0" locked="0" layoutInCell="1" allowOverlap="1" wp14:anchorId="4EBD67B4" wp14:editId="53404FC3">
                  <wp:simplePos x="0" y="0"/>
                  <wp:positionH relativeFrom="column">
                    <wp:posOffset>269875</wp:posOffset>
                  </wp:positionH>
                  <wp:positionV relativeFrom="paragraph">
                    <wp:posOffset>8255</wp:posOffset>
                  </wp:positionV>
                  <wp:extent cx="668020" cy="1000125"/>
                  <wp:effectExtent l="0" t="0" r="0" b="9525"/>
                  <wp:wrapTight wrapText="bothSides">
                    <wp:wrapPolygon edited="0">
                      <wp:start x="0" y="0"/>
                      <wp:lineTo x="0" y="21394"/>
                      <wp:lineTo x="20943" y="21394"/>
                      <wp:lineTo x="20943" y="0"/>
                      <wp:lineTo x="0" y="0"/>
                    </wp:wrapPolygon>
                  </wp:wrapTight>
                  <wp:docPr id="41" name="Picture 41" descr="Macintosh HD:Users:craigbowden:Pictures:iPhoto Library.photolibrary:Previews:2013:02:04:20130204-162356:emT7ClhWSiCIs7cWLLMmig:DSC_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raigbowden:Pictures:iPhoto Library.photolibrary:Previews:2013:02:04:20130204-162356:emT7ClhWSiCIs7cWLLMmig:DSC_026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8020" cy="100012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tcPr>
          <w:p w:rsidR="00947E31" w:rsidRPr="00F0262E" w:rsidRDefault="00947E31" w:rsidP="005F1B26">
            <w:pPr>
              <w:rPr>
                <w:rFonts w:asciiTheme="minorHAnsi" w:hAnsiTheme="minorHAnsi"/>
                <w:sz w:val="24"/>
              </w:rPr>
            </w:pPr>
            <w:r>
              <w:rPr>
                <w:rFonts w:asciiTheme="minorHAnsi" w:hAnsiTheme="minorHAnsi"/>
                <w:sz w:val="24"/>
              </w:rPr>
              <w:t>External Rotation</w:t>
            </w:r>
          </w:p>
        </w:tc>
        <w:tc>
          <w:tcPr>
            <w:tcW w:w="5245" w:type="dxa"/>
            <w:tcBorders>
              <w:top w:val="single" w:sz="4" w:space="0" w:color="000000"/>
              <w:left w:val="single" w:sz="4" w:space="0" w:color="000000"/>
              <w:bottom w:val="single" w:sz="4" w:space="0" w:color="000000"/>
              <w:right w:val="single" w:sz="4" w:space="0" w:color="000000"/>
            </w:tcBorders>
          </w:tcPr>
          <w:p w:rsidR="00947E31" w:rsidRPr="00F0262E" w:rsidRDefault="00947E31" w:rsidP="005F1B26">
            <w:pPr>
              <w:rPr>
                <w:rFonts w:asciiTheme="minorHAnsi" w:hAnsiTheme="minorHAnsi"/>
                <w:sz w:val="24"/>
              </w:rPr>
            </w:pPr>
            <w:r>
              <w:rPr>
                <w:rFonts w:asciiTheme="minorHAnsi" w:hAnsiTheme="minorHAnsi"/>
                <w:sz w:val="24"/>
              </w:rPr>
              <w:t xml:space="preserve">Tester to stand side on, instruct the candidate to place their right arm in 90 degrees shoulder abduction and 90 degrees elbow flexion. Place the goniometer on the candidates wrist and support the elbow while the patient fully externally rotates the shoulder. Repeat on the left side. </w:t>
            </w:r>
          </w:p>
        </w:tc>
        <w:tc>
          <w:tcPr>
            <w:tcW w:w="1984" w:type="dxa"/>
            <w:tcBorders>
              <w:top w:val="single" w:sz="4" w:space="0" w:color="000000"/>
              <w:left w:val="single" w:sz="4" w:space="0" w:color="000000"/>
              <w:bottom w:val="single" w:sz="4" w:space="0" w:color="000000"/>
              <w:right w:val="single" w:sz="4" w:space="0" w:color="000000"/>
            </w:tcBorders>
          </w:tcPr>
          <w:p w:rsidR="00947E31" w:rsidRPr="000944F1" w:rsidRDefault="00947E31" w:rsidP="005F1B26">
            <w:pPr>
              <w:spacing w:line="360" w:lineRule="auto"/>
              <w:ind w:left="426"/>
              <w:rPr>
                <w:noProof/>
                <w:lang w:val="en-AU" w:eastAsia="en-AU"/>
              </w:rPr>
            </w:pP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tcPr>
          <w:p w:rsidR="00947E31" w:rsidRPr="00F0262E" w:rsidRDefault="00947E31" w:rsidP="005F1B26">
            <w:pPr>
              <w:rPr>
                <w:rFonts w:asciiTheme="minorHAnsi" w:hAnsiTheme="minorHAnsi"/>
                <w:sz w:val="24"/>
              </w:rPr>
            </w:pPr>
            <w:r>
              <w:rPr>
                <w:rFonts w:asciiTheme="minorHAnsi" w:hAnsiTheme="minorHAnsi"/>
                <w:sz w:val="24"/>
              </w:rPr>
              <w:t>Internal Rotation</w:t>
            </w:r>
          </w:p>
        </w:tc>
        <w:tc>
          <w:tcPr>
            <w:tcW w:w="5245" w:type="dxa"/>
            <w:tcBorders>
              <w:top w:val="single" w:sz="4" w:space="0" w:color="000000"/>
              <w:left w:val="single" w:sz="4" w:space="0" w:color="000000"/>
              <w:bottom w:val="single" w:sz="4" w:space="0" w:color="000000"/>
              <w:right w:val="single" w:sz="4" w:space="0" w:color="000000"/>
            </w:tcBorders>
          </w:tcPr>
          <w:p w:rsidR="00947E31" w:rsidRPr="00F0262E" w:rsidRDefault="00947E31" w:rsidP="005F1B26">
            <w:pPr>
              <w:rPr>
                <w:rFonts w:asciiTheme="minorHAnsi" w:hAnsiTheme="minorHAnsi"/>
                <w:sz w:val="24"/>
              </w:rPr>
            </w:pPr>
            <w:r>
              <w:rPr>
                <w:rFonts w:asciiTheme="minorHAnsi" w:hAnsiTheme="minorHAnsi"/>
                <w:sz w:val="24"/>
              </w:rPr>
              <w:t>Tester to stand side on, instruct the candidate to place their right arm in 90 degrees shoulder abduction and 90 degrees elbow flexion. Place the goniometer on the candidates wrist and support the elbow while the patient fully internally rotates the shoulder. Repeat on the left side.</w:t>
            </w:r>
          </w:p>
        </w:tc>
        <w:tc>
          <w:tcPr>
            <w:tcW w:w="1984" w:type="dxa"/>
            <w:tcBorders>
              <w:top w:val="single" w:sz="4" w:space="0" w:color="000000"/>
              <w:left w:val="single" w:sz="4" w:space="0" w:color="000000"/>
              <w:bottom w:val="single" w:sz="4" w:space="0" w:color="000000"/>
              <w:right w:val="single" w:sz="4" w:space="0" w:color="000000"/>
            </w:tcBorders>
          </w:tcPr>
          <w:p w:rsidR="00947E31" w:rsidRPr="000944F1" w:rsidRDefault="00947E31" w:rsidP="005F1B26">
            <w:pPr>
              <w:spacing w:line="360" w:lineRule="auto"/>
              <w:ind w:left="426"/>
              <w:rPr>
                <w:noProof/>
                <w:lang w:val="en-AU" w:eastAsia="en-AU"/>
              </w:rPr>
            </w:pP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Tester to stand side on and use the goniometer when measuring – place the center of the goniometer over the lateral epicondyle and instruct the candidate to keep elbows by their side and bring hand up to shoulder (flex at the elbow). Can be visually assessed from side on.</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68992" behindDoc="0" locked="0" layoutInCell="1" allowOverlap="1" wp14:anchorId="6540D0D7" wp14:editId="0298C29E">
                  <wp:simplePos x="0" y="0"/>
                  <wp:positionH relativeFrom="column">
                    <wp:posOffset>208915</wp:posOffset>
                  </wp:positionH>
                  <wp:positionV relativeFrom="paragraph">
                    <wp:posOffset>-2540</wp:posOffset>
                  </wp:positionV>
                  <wp:extent cx="802640" cy="1198880"/>
                  <wp:effectExtent l="0" t="0" r="0" b="1270"/>
                  <wp:wrapTight wrapText="bothSides">
                    <wp:wrapPolygon edited="0">
                      <wp:start x="0" y="0"/>
                      <wp:lineTo x="0" y="21280"/>
                      <wp:lineTo x="21019" y="21280"/>
                      <wp:lineTo x="21019" y="0"/>
                      <wp:lineTo x="0" y="0"/>
                    </wp:wrapPolygon>
                  </wp:wrapTight>
                  <wp:docPr id="40" name="Picture 40" descr="Macintosh HD:Users:craigbowden:Pictures:iPhoto Library.photolibrary:Previews:2013:02:04:20130204-162356:j8h7JaFuS2WW0tzRFvZhWQ:DSC_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raigbowden:Pictures:iPhoto Library.photolibrary:Previews:2013:02:04:20130204-162356:j8h7JaFuS2WW0tzRFvZhWQ:DSC_0267.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02640" cy="1198880"/>
                          </a:xfrm>
                          <a:prstGeom prst="rect">
                            <a:avLst/>
                          </a:prstGeom>
                          <a:noFill/>
                        </pic:spPr>
                      </pic:pic>
                    </a:graphicData>
                  </a:graphic>
                  <wp14:sizeRelH relativeFrom="page">
                    <wp14:pctWidth>0</wp14:pctWidth>
                  </wp14:sizeRelH>
                  <wp14:sizeRelV relativeFrom="page">
                    <wp14:pctHeight>0</wp14:pctHeight>
                  </wp14:sizeRelV>
                </wp:anchor>
              </w:drawing>
            </w:r>
          </w:p>
        </w:tc>
      </w:tr>
    </w:tbl>
    <w:p w:rsidR="00947E31" w:rsidRDefault="00947E31" w:rsidP="00947E31">
      <w:r>
        <w:br w:type="page"/>
      </w:r>
    </w:p>
    <w:p w:rsidR="00772667" w:rsidRDefault="00772667" w:rsidP="00947E31"/>
    <w:p w:rsidR="00947E31" w:rsidRPr="00F41A22" w:rsidRDefault="00947E31" w:rsidP="00947E31">
      <w:pPr>
        <w:rPr>
          <w:u w:val="single"/>
        </w:rPr>
      </w:pPr>
      <w:r w:rsidRPr="00F41A22">
        <w:rPr>
          <w:u w:val="single"/>
        </w:rPr>
        <w:t>Wrist</w:t>
      </w:r>
    </w:p>
    <w:p w:rsidR="00947E31" w:rsidRDefault="00947E31" w:rsidP="00947E31"/>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Pronation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Instruct candidate to sit with elbow on a desk, elbow tucked in by the side and bent at 90 degrees. The wrist should hang over the edge of the desk. Place the inclinometer on the dorsal aspect of the hand and instruct the candidate to turn the palm down towards the floor.</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35200" behindDoc="0" locked="0" layoutInCell="1" allowOverlap="1" wp14:anchorId="396EDA33" wp14:editId="6CB5B636">
                  <wp:simplePos x="0" y="0"/>
                  <wp:positionH relativeFrom="column">
                    <wp:posOffset>156210</wp:posOffset>
                  </wp:positionH>
                  <wp:positionV relativeFrom="paragraph">
                    <wp:posOffset>25400</wp:posOffset>
                  </wp:positionV>
                  <wp:extent cx="930910" cy="1390650"/>
                  <wp:effectExtent l="0" t="0" r="2540" b="0"/>
                  <wp:wrapTight wrapText="bothSides">
                    <wp:wrapPolygon edited="0">
                      <wp:start x="0" y="0"/>
                      <wp:lineTo x="0" y="21304"/>
                      <wp:lineTo x="21217" y="21304"/>
                      <wp:lineTo x="21217" y="0"/>
                      <wp:lineTo x="0" y="0"/>
                    </wp:wrapPolygon>
                  </wp:wrapTight>
                  <wp:docPr id="39" name="Picture 39" descr="Macintosh HD:Users:craigbowden:Pictures:iPhoto Library.photolibrary:Previews:2013:02:04:20130204-162356:XxI23AifTqiA+iZ0KEzXjA:DSC_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raigbowden:Pictures:iPhoto Library.photolibrary:Previews:2013:02:04:20130204-162356:XxI23AifTqiA+iZ0KEzXjA:DSC_027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30910" cy="139065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Supination</w:t>
            </w:r>
          </w:p>
        </w:tc>
        <w:tc>
          <w:tcPr>
            <w:tcW w:w="5245"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Instruct candidate to sit with elbow on a desk, elbow tucked in by the side and bent at 90 degrees. The wrist should hang over the edge of the desk. Place the inclinometer on the palm of the hand and instruct the candidate to turn the palm up towards the roof.</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37248" behindDoc="0" locked="0" layoutInCell="1" allowOverlap="1" wp14:anchorId="121C24BD" wp14:editId="5CBA2885">
                  <wp:simplePos x="0" y="0"/>
                  <wp:positionH relativeFrom="column">
                    <wp:posOffset>164465</wp:posOffset>
                  </wp:positionH>
                  <wp:positionV relativeFrom="paragraph">
                    <wp:posOffset>243840</wp:posOffset>
                  </wp:positionV>
                  <wp:extent cx="868045" cy="1296035"/>
                  <wp:effectExtent l="0" t="0" r="8255" b="0"/>
                  <wp:wrapTight wrapText="bothSides">
                    <wp:wrapPolygon edited="0">
                      <wp:start x="0" y="0"/>
                      <wp:lineTo x="0" y="21272"/>
                      <wp:lineTo x="21331" y="21272"/>
                      <wp:lineTo x="21331" y="0"/>
                      <wp:lineTo x="0" y="0"/>
                    </wp:wrapPolygon>
                  </wp:wrapTight>
                  <wp:docPr id="38" name="Picture 38" descr="Macintosh HD:Users:craigbowden:Pictures:iPhoto Library.photolibrary:Previews:2013:02:04:20130204-162356:Cm8BPhRpSjyr0AiF9iJqpw:DSC_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raigbowden:Pictures:iPhoto Library.photolibrary:Previews:2013:02:04:20130204-162356:Cm8BPhRpSjyr0AiF9iJqpw:DSC_027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8045" cy="129603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Instruct the candidate to rest elbow on the desk with forearm vertical and palm neutral and thumb towards shoulder. Place the inclinometer on the dorsal aspect of the hand and instruct the candidate to bring the palm down towards the floor.</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38272" behindDoc="0" locked="0" layoutInCell="1" allowOverlap="1" wp14:anchorId="6CB1698E" wp14:editId="6D2B545C">
                  <wp:simplePos x="0" y="0"/>
                  <wp:positionH relativeFrom="column">
                    <wp:posOffset>179705</wp:posOffset>
                  </wp:positionH>
                  <wp:positionV relativeFrom="paragraph">
                    <wp:posOffset>59690</wp:posOffset>
                  </wp:positionV>
                  <wp:extent cx="868045" cy="1296035"/>
                  <wp:effectExtent l="0" t="0" r="8255" b="0"/>
                  <wp:wrapTight wrapText="bothSides">
                    <wp:wrapPolygon edited="0">
                      <wp:start x="0" y="0"/>
                      <wp:lineTo x="0" y="21272"/>
                      <wp:lineTo x="21331" y="21272"/>
                      <wp:lineTo x="21331" y="0"/>
                      <wp:lineTo x="0" y="0"/>
                    </wp:wrapPolygon>
                  </wp:wrapTight>
                  <wp:docPr id="37" name="Picture 37" descr="Macintosh HD:Users:craigbowden:Pictures:iPhoto Library.photolibrary:Previews:2013:02:04:20130204-162356:YJ8Hr2mTRIGKk+vJAZ4mqA:DSC_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raigbowden:Pictures:iPhoto Library.photolibrary:Previews:2013:02:04:20130204-162356:YJ8Hr2mTRIGKk+vJAZ4mqA:DSC_027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8045" cy="129603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1936"/>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Extension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Instruct the candidate to rest palm face down on desk, elbow flat on the desk and close to body. Instruct the candidate to raise palm off the desk without lifting elbow.</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39296" behindDoc="0" locked="0" layoutInCell="1" allowOverlap="1" wp14:anchorId="32503D4A" wp14:editId="4B4C2110">
                  <wp:simplePos x="0" y="0"/>
                  <wp:positionH relativeFrom="column">
                    <wp:posOffset>591820</wp:posOffset>
                  </wp:positionH>
                  <wp:positionV relativeFrom="paragraph">
                    <wp:posOffset>201930</wp:posOffset>
                  </wp:positionV>
                  <wp:extent cx="1516380" cy="1014730"/>
                  <wp:effectExtent l="0" t="0" r="7620" b="0"/>
                  <wp:wrapTight wrapText="bothSides">
                    <wp:wrapPolygon edited="0">
                      <wp:start x="0" y="0"/>
                      <wp:lineTo x="0" y="21086"/>
                      <wp:lineTo x="21437" y="21086"/>
                      <wp:lineTo x="21437" y="0"/>
                      <wp:lineTo x="0" y="0"/>
                    </wp:wrapPolygon>
                  </wp:wrapTight>
                  <wp:docPr id="36" name="Picture 36" descr="Macintosh HD:Users:craigbowden:Pictures:iPhoto Library.photolibrary:Masters:2013:02:04:20130204-162356:DSC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raigbowden:Pictures:iPhoto Library.photolibrary:Masters:2013:02:04:20130204-162356:DSC_027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6380" cy="101473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E0409E">
        <w:trPr>
          <w:trHeight w:val="2311"/>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Ulnar deviation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Candidate to start in same position as for extension. Tester places small goniometer with the center of the goniometer over the carpals and the midline running through the 3</w:t>
            </w:r>
            <w:r w:rsidRPr="002C1B22">
              <w:rPr>
                <w:rFonts w:asciiTheme="minorHAnsi" w:eastAsia="MS Mincho" w:hAnsiTheme="minorHAnsi"/>
                <w:sz w:val="24"/>
                <w:vertAlign w:val="superscript"/>
              </w:rPr>
              <w:t>rd</w:t>
            </w:r>
            <w:r w:rsidRPr="002C1B22">
              <w:rPr>
                <w:rFonts w:asciiTheme="minorHAnsi" w:eastAsia="MS Mincho" w:hAnsiTheme="minorHAnsi"/>
                <w:sz w:val="24"/>
              </w:rPr>
              <w:t xml:space="preserve"> metacarpal and the middle of the arm. Instruct the candidate move hand away from the body, without shifting the arm or wrist.</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40320" behindDoc="0" locked="0" layoutInCell="1" allowOverlap="1" wp14:anchorId="429D5335" wp14:editId="288DDD6A">
                  <wp:simplePos x="0" y="0"/>
                  <wp:positionH relativeFrom="column">
                    <wp:posOffset>202565</wp:posOffset>
                  </wp:positionH>
                  <wp:positionV relativeFrom="paragraph">
                    <wp:posOffset>121920</wp:posOffset>
                  </wp:positionV>
                  <wp:extent cx="847725" cy="1266825"/>
                  <wp:effectExtent l="0" t="0" r="9525" b="9525"/>
                  <wp:wrapTight wrapText="bothSides">
                    <wp:wrapPolygon edited="0">
                      <wp:start x="0" y="0"/>
                      <wp:lineTo x="0" y="21438"/>
                      <wp:lineTo x="21357" y="21438"/>
                      <wp:lineTo x="21357" y="0"/>
                      <wp:lineTo x="0" y="0"/>
                    </wp:wrapPolygon>
                  </wp:wrapTight>
                  <wp:docPr id="35" name="Picture 35" descr="Macintosh HD:Users:craigbowden:Pictures:iPhoto Library.photolibrary:Previews:2013:02:04:20130204-162356:EAsVOsFoSHqakDfBjq2psA:DSC_0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craigbowden:Pictures:iPhoto Library.photolibrary:Previews:2013:02:04:20130204-162356:EAsVOsFoSHqakDfBjq2psA:DSC_027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47725" cy="1266825"/>
                          </a:xfrm>
                          <a:prstGeom prst="rect">
                            <a:avLst/>
                          </a:prstGeom>
                          <a:noFill/>
                        </pic:spPr>
                      </pic:pic>
                    </a:graphicData>
                  </a:graphic>
                  <wp14:sizeRelH relativeFrom="page">
                    <wp14:pctWidth>0</wp14:pctWidth>
                  </wp14:sizeRelH>
                  <wp14:sizeRelV relativeFrom="page">
                    <wp14:pctHeight>0</wp14:pctHeight>
                  </wp14:sizeRelV>
                </wp:anchor>
              </w:drawing>
            </w:r>
          </w:p>
        </w:tc>
      </w:tr>
    </w:tbl>
    <w:p w:rsidR="00947E31" w:rsidRDefault="00947E31" w:rsidP="00947E31"/>
    <w:p w:rsidR="00E0409E" w:rsidRDefault="00E0409E" w:rsidP="00947E31"/>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E0409E" w:rsidRPr="002C1B22" w:rsidTr="00887A94">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E0409E" w:rsidRPr="002C1B22" w:rsidRDefault="00E0409E" w:rsidP="00887A94">
            <w:pPr>
              <w:spacing w:line="276" w:lineRule="auto"/>
              <w:rPr>
                <w:rFonts w:asciiTheme="minorHAnsi" w:eastAsia="MS Mincho" w:hAnsiTheme="minorHAnsi"/>
                <w:sz w:val="24"/>
              </w:rPr>
            </w:pPr>
            <w:r w:rsidRPr="002C1B22">
              <w:rPr>
                <w:rFonts w:asciiTheme="minorHAnsi" w:eastAsia="MS Mincho" w:hAnsiTheme="minorHAnsi"/>
                <w:sz w:val="24"/>
              </w:rPr>
              <w:t>Radial deviation</w:t>
            </w:r>
          </w:p>
        </w:tc>
        <w:tc>
          <w:tcPr>
            <w:tcW w:w="5245" w:type="dxa"/>
            <w:tcBorders>
              <w:top w:val="single" w:sz="4" w:space="0" w:color="000000"/>
              <w:left w:val="single" w:sz="4" w:space="0" w:color="000000"/>
              <w:bottom w:val="single" w:sz="4" w:space="0" w:color="000000"/>
              <w:right w:val="single" w:sz="4" w:space="0" w:color="000000"/>
            </w:tcBorders>
          </w:tcPr>
          <w:p w:rsidR="00E0409E" w:rsidRPr="002C1B22" w:rsidRDefault="00E0409E" w:rsidP="00887A94">
            <w:pPr>
              <w:spacing w:line="276" w:lineRule="auto"/>
              <w:rPr>
                <w:rFonts w:asciiTheme="minorHAnsi" w:eastAsia="MS Mincho" w:hAnsiTheme="minorHAnsi"/>
                <w:sz w:val="24"/>
              </w:rPr>
            </w:pPr>
            <w:r w:rsidRPr="002C1B22">
              <w:rPr>
                <w:rFonts w:asciiTheme="minorHAnsi" w:eastAsia="MS Mincho" w:hAnsiTheme="minorHAnsi"/>
                <w:sz w:val="24"/>
              </w:rPr>
              <w:t>As for ulnar deviation, instruct the candidate to move the hand towards the body.</w:t>
            </w:r>
          </w:p>
          <w:p w:rsidR="00E0409E" w:rsidRPr="002C1B22" w:rsidRDefault="00E0409E" w:rsidP="00887A94">
            <w:pPr>
              <w:spacing w:line="276" w:lineRule="auto"/>
              <w:rPr>
                <w:rFonts w:asciiTheme="minorHAnsi" w:eastAsia="MS Mincho" w:hAnsiTheme="minorHAnsi"/>
                <w:sz w:val="24"/>
              </w:rPr>
            </w:pPr>
          </w:p>
          <w:p w:rsidR="00E0409E" w:rsidRPr="002C1B22" w:rsidRDefault="00E0409E" w:rsidP="00887A94">
            <w:pPr>
              <w:spacing w:line="276" w:lineRule="auto"/>
              <w:rPr>
                <w:rFonts w:asciiTheme="minorHAnsi" w:eastAsia="MS Mincho" w:hAnsiTheme="minorHAnsi"/>
                <w:sz w:val="24"/>
              </w:rPr>
            </w:pPr>
          </w:p>
        </w:tc>
        <w:tc>
          <w:tcPr>
            <w:tcW w:w="1984" w:type="dxa"/>
            <w:tcBorders>
              <w:top w:val="single" w:sz="4" w:space="0" w:color="000000"/>
              <w:left w:val="single" w:sz="4" w:space="0" w:color="000000"/>
              <w:bottom w:val="single" w:sz="4" w:space="0" w:color="000000"/>
              <w:right w:val="single" w:sz="4" w:space="0" w:color="000000"/>
            </w:tcBorders>
            <w:hideMark/>
          </w:tcPr>
          <w:p w:rsidR="00E0409E" w:rsidRPr="002C1B22" w:rsidRDefault="00E0409E" w:rsidP="00887A94">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81280" behindDoc="0" locked="0" layoutInCell="1" allowOverlap="1" wp14:anchorId="316D1980" wp14:editId="41780822">
                  <wp:simplePos x="0" y="0"/>
                  <wp:positionH relativeFrom="column">
                    <wp:posOffset>222885</wp:posOffset>
                  </wp:positionH>
                  <wp:positionV relativeFrom="paragraph">
                    <wp:posOffset>-9525</wp:posOffset>
                  </wp:positionV>
                  <wp:extent cx="739140" cy="1104900"/>
                  <wp:effectExtent l="0" t="0" r="3810" b="0"/>
                  <wp:wrapTight wrapText="bothSides">
                    <wp:wrapPolygon edited="0">
                      <wp:start x="0" y="0"/>
                      <wp:lineTo x="0" y="21228"/>
                      <wp:lineTo x="21155" y="21228"/>
                      <wp:lineTo x="21155" y="0"/>
                      <wp:lineTo x="0" y="0"/>
                    </wp:wrapPolygon>
                  </wp:wrapTight>
                  <wp:docPr id="31" name="Picture 31" descr="Macintosh HD:Users:craigbowden:Pictures:iPhoto Library.photolibrary:Previews:2013:02:04:20130204-162356:PUC4O1RtQnuwv9AR5bOnjA:DSC_0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raigbowden:Pictures:iPhoto Library.photolibrary:Previews:2013:02:04:20130204-162356:PUC4O1RtQnuwv9AR5bOnjA:DSC_027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9140" cy="1104900"/>
                          </a:xfrm>
                          <a:prstGeom prst="rect">
                            <a:avLst/>
                          </a:prstGeom>
                          <a:noFill/>
                        </pic:spPr>
                      </pic:pic>
                    </a:graphicData>
                  </a:graphic>
                  <wp14:sizeRelH relativeFrom="page">
                    <wp14:pctWidth>0</wp14:pctWidth>
                  </wp14:sizeRelH>
                  <wp14:sizeRelV relativeFrom="page">
                    <wp14:pctHeight>0</wp14:pctHeight>
                  </wp14:sizeRelV>
                </wp:anchor>
              </w:drawing>
            </w:r>
          </w:p>
        </w:tc>
      </w:tr>
    </w:tbl>
    <w:p w:rsidR="00E0409E" w:rsidRDefault="00E0409E" w:rsidP="00947E31"/>
    <w:p w:rsidR="00947E31" w:rsidRDefault="00947E31" w:rsidP="00947E31"/>
    <w:p w:rsidR="00947E31" w:rsidRPr="00F41A22" w:rsidRDefault="00947E31" w:rsidP="00947E31">
      <w:pPr>
        <w:rPr>
          <w:u w:val="single"/>
        </w:rPr>
      </w:pPr>
      <w:r>
        <w:rPr>
          <w:u w:val="single"/>
        </w:rPr>
        <w:t>Hip/Knee/Ankle</w:t>
      </w:r>
    </w:p>
    <w:p w:rsidR="00947E31" w:rsidRDefault="00947E31" w:rsidP="00947E31"/>
    <w:tbl>
      <w:tblPr>
        <w:tblW w:w="893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5245"/>
        <w:gridCol w:w="1984"/>
      </w:tblGrid>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Flexion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Instruct the candidate to lay on their back with legs straight. Place the inclinometer on the anterior thigh and instruct the candidate to bring their knee to their chest (without assistance from the hands)</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71040" behindDoc="0" locked="0" layoutInCell="1" allowOverlap="1" wp14:anchorId="21973E1C" wp14:editId="42366A73">
                  <wp:simplePos x="0" y="0"/>
                  <wp:positionH relativeFrom="column">
                    <wp:posOffset>138430</wp:posOffset>
                  </wp:positionH>
                  <wp:positionV relativeFrom="paragraph">
                    <wp:posOffset>171450</wp:posOffset>
                  </wp:positionV>
                  <wp:extent cx="1143000" cy="764540"/>
                  <wp:effectExtent l="0" t="0" r="0" b="0"/>
                  <wp:wrapTight wrapText="bothSides">
                    <wp:wrapPolygon edited="0">
                      <wp:start x="0" y="0"/>
                      <wp:lineTo x="0" y="20990"/>
                      <wp:lineTo x="21240" y="20990"/>
                      <wp:lineTo x="21240" y="0"/>
                      <wp:lineTo x="0" y="0"/>
                    </wp:wrapPolygon>
                  </wp:wrapTight>
                  <wp:docPr id="33" name="Picture 33" descr="Macintosh HD:Users:craigbowden:Pictures:iPhoto Library.photolibrary:Masters:2013:02:04:20130204-162356:DSC_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raigbowden:Pictures:iPhoto Library.photolibrary:Masters:2013:02:04:20130204-162356:DSC_027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0" cy="76454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External rotation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Instruct the candidate to sit on the edge of a plinth, feet hanging over the edge, with knees and feet together. The examiner places a hand on the outside of the left knee to prevent it from moving laterally. The candidate brings the right leg back and takes the left foot across the body. The inclinometer is placed on the lateral aspect of the lower leg</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72064" behindDoc="0" locked="0" layoutInCell="1" allowOverlap="1" wp14:anchorId="3C9E930C" wp14:editId="2A7C01F6">
                  <wp:simplePos x="0" y="0"/>
                  <wp:positionH relativeFrom="column">
                    <wp:posOffset>270510</wp:posOffset>
                  </wp:positionH>
                  <wp:positionV relativeFrom="paragraph">
                    <wp:posOffset>80010</wp:posOffset>
                  </wp:positionV>
                  <wp:extent cx="892175" cy="1332230"/>
                  <wp:effectExtent l="0" t="0" r="3175" b="1270"/>
                  <wp:wrapTight wrapText="bothSides">
                    <wp:wrapPolygon edited="0">
                      <wp:start x="0" y="0"/>
                      <wp:lineTo x="0" y="21312"/>
                      <wp:lineTo x="21216" y="21312"/>
                      <wp:lineTo x="21216" y="0"/>
                      <wp:lineTo x="0" y="0"/>
                    </wp:wrapPolygon>
                  </wp:wrapTight>
                  <wp:docPr id="32" name="Picture 32" descr="Macintosh HD:Users:craigbowden:Pictures:iPhoto Library.photolibrary:Previews:2013:02:04:20130204-162356:uuGl3quzQdW44y9gjrPbXQ:DSC_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raigbowden:Pictures:iPhoto Library.photolibrary:Previews:2013:02:04:20130204-162356:uuGl3quzQdW44y9gjrPbXQ:DSC_028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92175" cy="1332230"/>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Internal rotation</w:t>
            </w:r>
          </w:p>
        </w:tc>
        <w:tc>
          <w:tcPr>
            <w:tcW w:w="5245"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As for external rotation, however the foot is taken away from the midline. Ensure the hip is not lifted.</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eastAsia="MS Mincho" w:hAnsiTheme="minorHAnsi"/>
                <w:sz w:val="24"/>
              </w:rPr>
            </w:pP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Flexion/</w:t>
            </w:r>
          </w:p>
          <w:p w:rsidR="00947E31" w:rsidRPr="002C1B22" w:rsidRDefault="00947E31" w:rsidP="005F1B26">
            <w:pPr>
              <w:spacing w:line="276" w:lineRule="auto"/>
              <w:rPr>
                <w:rFonts w:asciiTheme="minorHAnsi" w:eastAsia="MS Mincho" w:hAnsiTheme="minorHAnsi"/>
                <w:sz w:val="24"/>
              </w:rPr>
            </w:pPr>
            <w:r w:rsidRPr="002C1B22">
              <w:rPr>
                <w:rFonts w:asciiTheme="minorHAnsi" w:eastAsia="MS Mincho" w:hAnsiTheme="minorHAnsi"/>
                <w:sz w:val="24"/>
              </w:rPr>
              <w:t>Extension</w:t>
            </w:r>
          </w:p>
        </w:tc>
        <w:tc>
          <w:tcPr>
            <w:tcW w:w="5245"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eastAsia="MS Mincho" w:hAnsiTheme="minorHAnsi"/>
                <w:color w:val="000000"/>
                <w:sz w:val="24"/>
              </w:rPr>
            </w:pPr>
            <w:r w:rsidRPr="002C1B22">
              <w:rPr>
                <w:rFonts w:asciiTheme="minorHAnsi" w:eastAsia="MS Mincho" w:hAnsiTheme="minorHAnsi"/>
                <w:sz w:val="24"/>
              </w:rPr>
              <w:t>The candidate lays face down with feet hanging over the edge of the plinth to ensure the leg is at 0</w:t>
            </w:r>
            <w:r w:rsidRPr="002C1B22">
              <w:rPr>
                <w:rFonts w:asciiTheme="minorHAnsi" w:eastAsia="MS Mincho" w:hAnsiTheme="minorHAnsi"/>
                <w:color w:val="000000"/>
                <w:sz w:val="24"/>
              </w:rPr>
              <w:t>°. The inclinometer is placed on the posterior lower leg and the candidate curls the leg towards the backside.</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eastAsia="MS Mincho" w:hAnsiTheme="minorHAnsi"/>
                <w:sz w:val="24"/>
              </w:rPr>
            </w:pPr>
            <w:r w:rsidRPr="000944F1">
              <w:rPr>
                <w:noProof/>
                <w:lang w:val="en-AU" w:eastAsia="en-AU"/>
              </w:rPr>
              <w:drawing>
                <wp:anchor distT="0" distB="0" distL="114300" distR="114300" simplePos="0" relativeHeight="251673088" behindDoc="0" locked="0" layoutInCell="1" allowOverlap="1" wp14:anchorId="72640298" wp14:editId="01C48552">
                  <wp:simplePos x="0" y="0"/>
                  <wp:positionH relativeFrom="column">
                    <wp:posOffset>39370</wp:posOffset>
                  </wp:positionH>
                  <wp:positionV relativeFrom="paragraph">
                    <wp:posOffset>66040</wp:posOffset>
                  </wp:positionV>
                  <wp:extent cx="1057275" cy="706755"/>
                  <wp:effectExtent l="0" t="0" r="9525" b="0"/>
                  <wp:wrapTight wrapText="bothSides">
                    <wp:wrapPolygon edited="0">
                      <wp:start x="0" y="0"/>
                      <wp:lineTo x="0" y="20960"/>
                      <wp:lineTo x="21405" y="20960"/>
                      <wp:lineTo x="21405" y="0"/>
                      <wp:lineTo x="0" y="0"/>
                    </wp:wrapPolygon>
                  </wp:wrapTight>
                  <wp:docPr id="30" name="Picture 30" descr="Macintosh HD:Users:craigbowden:Pictures:iPhoto Library.photolibrary:Masters:2013:02:04:20130204-162356:DSC_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raigbowden:Pictures:iPhoto Library.photolibrary:Masters:2013:02:04:20130204-162356:DSC_028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57275" cy="70675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Rotation</w:t>
            </w:r>
          </w:p>
        </w:tc>
        <w:tc>
          <w:tcPr>
            <w:tcW w:w="5245" w:type="dxa"/>
            <w:tcBorders>
              <w:top w:val="single" w:sz="4" w:space="0" w:color="000000"/>
              <w:left w:val="single" w:sz="4" w:space="0" w:color="000000"/>
              <w:bottom w:val="single" w:sz="4" w:space="0" w:color="000000"/>
              <w:right w:val="single" w:sz="4" w:space="0" w:color="000000"/>
            </w:tcBorders>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Sitting on the plinth, the candidate rotates their ankles in both directions.</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74112" behindDoc="0" locked="0" layoutInCell="1" allowOverlap="1" wp14:anchorId="6B3B5741" wp14:editId="5E8F48DB">
                  <wp:simplePos x="0" y="0"/>
                  <wp:positionH relativeFrom="column">
                    <wp:posOffset>501015</wp:posOffset>
                  </wp:positionH>
                  <wp:positionV relativeFrom="paragraph">
                    <wp:posOffset>-3175</wp:posOffset>
                  </wp:positionV>
                  <wp:extent cx="401320" cy="600075"/>
                  <wp:effectExtent l="0" t="0" r="0" b="9525"/>
                  <wp:wrapTight wrapText="bothSides">
                    <wp:wrapPolygon edited="0">
                      <wp:start x="0" y="0"/>
                      <wp:lineTo x="0" y="21257"/>
                      <wp:lineTo x="20506" y="21257"/>
                      <wp:lineTo x="20506" y="0"/>
                      <wp:lineTo x="0" y="0"/>
                    </wp:wrapPolygon>
                  </wp:wrapTight>
                  <wp:docPr id="29" name="Picture 29" descr="Macintosh HD:Users:craigbowden:Pictures:iPhoto Library.photolibrary:Previews:2013:02:04:20130204-162356:7xqPqkjMSl+wUpWT+lPH8w:DSC_0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raigbowden:Pictures:iPhoto Library.photolibrary:Previews:2013:02:04:20130204-162356:7xqPqkjMSl+wUpWT+lPH8w:DSC_0290.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1320" cy="600075"/>
                          </a:xfrm>
                          <a:prstGeom prst="rect">
                            <a:avLst/>
                          </a:prstGeom>
                          <a:noFill/>
                        </pic:spPr>
                      </pic:pic>
                    </a:graphicData>
                  </a:graphic>
                  <wp14:sizeRelH relativeFrom="page">
                    <wp14:pctWidth>0</wp14:pctWidth>
                  </wp14:sizeRelH>
                  <wp14:sizeRelV relativeFrom="page">
                    <wp14:pctHeight>0</wp14:pctHeight>
                  </wp14:sizeRelV>
                </wp:anchor>
              </w:drawing>
            </w:r>
          </w:p>
        </w:tc>
      </w:tr>
      <w:tr w:rsidR="00947E31" w:rsidRPr="000944F1" w:rsidTr="005F1B26">
        <w:trPr>
          <w:trHeight w:val="397"/>
        </w:trPr>
        <w:tc>
          <w:tcPr>
            <w:tcW w:w="1701"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Plantar/</w:t>
            </w:r>
          </w:p>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dorsiflexion</w:t>
            </w:r>
          </w:p>
        </w:tc>
        <w:tc>
          <w:tcPr>
            <w:tcW w:w="5245"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276" w:lineRule="auto"/>
              <w:rPr>
                <w:rFonts w:asciiTheme="minorHAnsi" w:hAnsiTheme="minorHAnsi"/>
                <w:sz w:val="24"/>
              </w:rPr>
            </w:pPr>
            <w:r w:rsidRPr="002C1B22">
              <w:rPr>
                <w:rFonts w:asciiTheme="minorHAnsi" w:hAnsiTheme="minorHAnsi"/>
                <w:sz w:val="24"/>
              </w:rPr>
              <w:t>Sitting on the plinth with legs dangling, the foot is plantar/</w:t>
            </w:r>
            <w:proofErr w:type="spellStart"/>
            <w:r w:rsidRPr="002C1B22">
              <w:rPr>
                <w:rFonts w:asciiTheme="minorHAnsi" w:hAnsiTheme="minorHAnsi"/>
                <w:sz w:val="24"/>
              </w:rPr>
              <w:t>dorsiflexes</w:t>
            </w:r>
            <w:proofErr w:type="spellEnd"/>
            <w:r w:rsidRPr="002C1B22">
              <w:rPr>
                <w:rFonts w:asciiTheme="minorHAnsi" w:hAnsiTheme="minorHAnsi"/>
                <w:sz w:val="24"/>
              </w:rPr>
              <w:t>.</w:t>
            </w:r>
          </w:p>
        </w:tc>
        <w:tc>
          <w:tcPr>
            <w:tcW w:w="1984" w:type="dxa"/>
            <w:tcBorders>
              <w:top w:val="single" w:sz="4" w:space="0" w:color="000000"/>
              <w:left w:val="single" w:sz="4" w:space="0" w:color="000000"/>
              <w:bottom w:val="single" w:sz="4" w:space="0" w:color="000000"/>
              <w:right w:val="single" w:sz="4" w:space="0" w:color="000000"/>
            </w:tcBorders>
            <w:hideMark/>
          </w:tcPr>
          <w:p w:rsidR="00947E31" w:rsidRPr="002C1B22" w:rsidRDefault="00947E31" w:rsidP="005F1B26">
            <w:pPr>
              <w:spacing w:line="360" w:lineRule="auto"/>
              <w:ind w:left="426"/>
              <w:rPr>
                <w:rFonts w:asciiTheme="minorHAnsi" w:hAnsiTheme="minorHAnsi"/>
                <w:sz w:val="24"/>
              </w:rPr>
            </w:pPr>
            <w:r w:rsidRPr="000944F1">
              <w:rPr>
                <w:noProof/>
                <w:lang w:val="en-AU" w:eastAsia="en-AU"/>
              </w:rPr>
              <w:drawing>
                <wp:anchor distT="0" distB="0" distL="114300" distR="114300" simplePos="0" relativeHeight="251675136" behindDoc="0" locked="0" layoutInCell="1" allowOverlap="1" wp14:anchorId="39EAEE39" wp14:editId="04C1D36F">
                  <wp:simplePos x="0" y="0"/>
                  <wp:positionH relativeFrom="column">
                    <wp:posOffset>15875</wp:posOffset>
                  </wp:positionH>
                  <wp:positionV relativeFrom="paragraph">
                    <wp:posOffset>44450</wp:posOffset>
                  </wp:positionV>
                  <wp:extent cx="438785" cy="655320"/>
                  <wp:effectExtent l="0" t="0" r="0" b="0"/>
                  <wp:wrapTight wrapText="bothSides">
                    <wp:wrapPolygon edited="0">
                      <wp:start x="0" y="0"/>
                      <wp:lineTo x="0" y="20721"/>
                      <wp:lineTo x="20631" y="20721"/>
                      <wp:lineTo x="20631" y="0"/>
                      <wp:lineTo x="0" y="0"/>
                    </wp:wrapPolygon>
                  </wp:wrapTight>
                  <wp:docPr id="28" name="Picture 28" descr="Macintosh HD:Users:craigbowden:Pictures:iPhoto Library.photolibrary:Previews:2013:02:04:20130204-162356:xmeHtTo8SL6ZTr1iYphlQg:DSC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raigbowden:Pictures:iPhoto Library.photolibrary:Previews:2013:02:04:20130204-162356:xmeHtTo8SL6ZTr1iYphlQg:DSC_0289.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785" cy="655320"/>
                          </a:xfrm>
                          <a:prstGeom prst="rect">
                            <a:avLst/>
                          </a:prstGeom>
                          <a:noFill/>
                        </pic:spPr>
                      </pic:pic>
                    </a:graphicData>
                  </a:graphic>
                  <wp14:sizeRelH relativeFrom="page">
                    <wp14:pctWidth>0</wp14:pctWidth>
                  </wp14:sizeRelH>
                  <wp14:sizeRelV relativeFrom="page">
                    <wp14:pctHeight>0</wp14:pctHeight>
                  </wp14:sizeRelV>
                </wp:anchor>
              </w:drawing>
            </w:r>
            <w:r w:rsidRPr="000944F1">
              <w:rPr>
                <w:noProof/>
                <w:lang w:val="en-AU" w:eastAsia="en-AU"/>
              </w:rPr>
              <w:drawing>
                <wp:anchor distT="0" distB="0" distL="114300" distR="114300" simplePos="0" relativeHeight="251676160" behindDoc="0" locked="0" layoutInCell="1" allowOverlap="1" wp14:anchorId="1AD8EAD2" wp14:editId="0EB53530">
                  <wp:simplePos x="0" y="0"/>
                  <wp:positionH relativeFrom="column">
                    <wp:posOffset>633730</wp:posOffset>
                  </wp:positionH>
                  <wp:positionV relativeFrom="paragraph">
                    <wp:posOffset>9525</wp:posOffset>
                  </wp:positionV>
                  <wp:extent cx="502285" cy="749935"/>
                  <wp:effectExtent l="0" t="0" r="0" b="0"/>
                  <wp:wrapTight wrapText="bothSides">
                    <wp:wrapPolygon edited="0">
                      <wp:start x="0" y="0"/>
                      <wp:lineTo x="0" y="20850"/>
                      <wp:lineTo x="20480" y="20850"/>
                      <wp:lineTo x="20480" y="0"/>
                      <wp:lineTo x="0" y="0"/>
                    </wp:wrapPolygon>
                  </wp:wrapTight>
                  <wp:docPr id="27" name="Picture 27" descr="Macintosh HD:Users:craigbowden:Pictures:iPhoto Library.photolibrary:Previews:2013:02:04:20130204-162356:yyYWY0N0S4isLDtPWEYbeA:DSC_0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raigbowden:Pictures:iPhoto Library.photolibrary:Previews:2013:02:04:20130204-162356:yyYWY0N0S4isLDtPWEYbeA:DSC_0288.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2285" cy="749935"/>
                          </a:xfrm>
                          <a:prstGeom prst="rect">
                            <a:avLst/>
                          </a:prstGeom>
                          <a:noFill/>
                        </pic:spPr>
                      </pic:pic>
                    </a:graphicData>
                  </a:graphic>
                  <wp14:sizeRelH relativeFrom="page">
                    <wp14:pctWidth>0</wp14:pctWidth>
                  </wp14:sizeRelH>
                  <wp14:sizeRelV relativeFrom="page">
                    <wp14:pctHeight>0</wp14:pctHeight>
                  </wp14:sizeRelV>
                </wp:anchor>
              </w:drawing>
            </w:r>
          </w:p>
        </w:tc>
      </w:tr>
    </w:tbl>
    <w:p w:rsidR="00947E31" w:rsidRPr="00E0409E" w:rsidRDefault="00947E31" w:rsidP="00947E31">
      <w:pPr>
        <w:ind w:left="426"/>
        <w:contextualSpacing/>
        <w:rPr>
          <w:rFonts w:asciiTheme="minorHAnsi" w:hAnsiTheme="minorHAnsi"/>
          <w:sz w:val="24"/>
        </w:rPr>
      </w:pPr>
    </w:p>
    <w:p w:rsidR="00947E31" w:rsidRDefault="00947E31" w:rsidP="00947E31">
      <w:pPr>
        <w:ind w:left="426"/>
        <w:contextualSpacing/>
        <w:rPr>
          <w:rFonts w:asciiTheme="minorHAnsi" w:hAnsiTheme="minorHAnsi"/>
          <w:sz w:val="24"/>
        </w:rPr>
      </w:pPr>
    </w:p>
    <w:p w:rsidR="00772667" w:rsidRPr="00E0409E" w:rsidRDefault="00772667" w:rsidP="00947E31">
      <w:pPr>
        <w:ind w:left="426"/>
        <w:contextualSpacing/>
        <w:rPr>
          <w:rFonts w:asciiTheme="minorHAnsi" w:hAnsiTheme="minorHAnsi"/>
          <w:sz w:val="24"/>
        </w:rPr>
      </w:pPr>
    </w:p>
    <w:p w:rsidR="00EB5405" w:rsidRPr="00B36C16" w:rsidRDefault="00EB5405" w:rsidP="00B11927">
      <w:pPr>
        <w:pStyle w:val="ListParagraph"/>
        <w:numPr>
          <w:ilvl w:val="0"/>
          <w:numId w:val="4"/>
        </w:numPr>
        <w:ind w:left="709"/>
        <w:contextualSpacing/>
        <w:rPr>
          <w:rFonts w:asciiTheme="minorHAnsi" w:hAnsiTheme="minorHAnsi"/>
          <w:b/>
          <w:sz w:val="24"/>
        </w:rPr>
      </w:pPr>
      <w:r w:rsidRPr="00B36C16">
        <w:rPr>
          <w:rFonts w:asciiTheme="minorHAnsi" w:hAnsiTheme="minorHAnsi"/>
          <w:b/>
          <w:sz w:val="24"/>
        </w:rPr>
        <w:t>Extra Testing Protocol</w:t>
      </w:r>
    </w:p>
    <w:p w:rsidR="00EB5405" w:rsidRPr="002C1B22" w:rsidRDefault="00EB5405" w:rsidP="002C1B22">
      <w:pPr>
        <w:ind w:left="426"/>
        <w:contextualSpacing/>
        <w:rPr>
          <w:rFonts w:asciiTheme="minorHAnsi" w:hAnsiTheme="minorHAnsi"/>
          <w:b/>
          <w:sz w:val="24"/>
        </w:rPr>
      </w:pPr>
    </w:p>
    <w:p w:rsidR="00EB5405" w:rsidRPr="002C1B22" w:rsidRDefault="00EB5405" w:rsidP="002C1B22">
      <w:pPr>
        <w:ind w:left="426"/>
        <w:rPr>
          <w:rFonts w:asciiTheme="minorHAnsi" w:hAnsiTheme="minorHAnsi"/>
          <w:sz w:val="24"/>
        </w:rPr>
      </w:pPr>
      <w:r w:rsidRPr="002C1B22">
        <w:rPr>
          <w:rFonts w:asciiTheme="minorHAnsi" w:hAnsiTheme="minorHAnsi"/>
          <w:sz w:val="24"/>
        </w:rPr>
        <w:t>Required to be completed if;</w:t>
      </w:r>
    </w:p>
    <w:p w:rsidR="00EB5405" w:rsidRPr="002C1B22" w:rsidRDefault="00EB5405" w:rsidP="002C1B22">
      <w:pPr>
        <w:ind w:left="426"/>
        <w:rPr>
          <w:rFonts w:asciiTheme="minorHAnsi" w:hAnsiTheme="minorHAnsi"/>
          <w:sz w:val="24"/>
        </w:rPr>
      </w:pPr>
    </w:p>
    <w:p w:rsidR="00883486" w:rsidRPr="00B36C16" w:rsidRDefault="00883486" w:rsidP="00B11927">
      <w:pPr>
        <w:pStyle w:val="ListParagraph"/>
        <w:numPr>
          <w:ilvl w:val="0"/>
          <w:numId w:val="36"/>
        </w:numPr>
        <w:rPr>
          <w:rFonts w:asciiTheme="minorHAnsi" w:hAnsiTheme="minorHAnsi"/>
          <w:sz w:val="24"/>
        </w:rPr>
      </w:pPr>
      <w:r w:rsidRPr="00B36C16">
        <w:rPr>
          <w:rFonts w:asciiTheme="minorHAnsi" w:hAnsiTheme="minorHAnsi"/>
          <w:sz w:val="24"/>
        </w:rPr>
        <w:t>Candidate has had an injury in the last 5 years</w:t>
      </w:r>
    </w:p>
    <w:p w:rsidR="00883486" w:rsidRPr="00B36C16" w:rsidRDefault="00883486" w:rsidP="00B11927">
      <w:pPr>
        <w:pStyle w:val="ListParagraph"/>
        <w:numPr>
          <w:ilvl w:val="0"/>
          <w:numId w:val="36"/>
        </w:numPr>
        <w:rPr>
          <w:rFonts w:asciiTheme="minorHAnsi" w:hAnsiTheme="minorHAnsi"/>
          <w:sz w:val="24"/>
        </w:rPr>
      </w:pPr>
      <w:r w:rsidRPr="00B36C16">
        <w:rPr>
          <w:rFonts w:asciiTheme="minorHAnsi" w:hAnsiTheme="minorHAnsi"/>
          <w:sz w:val="24"/>
        </w:rPr>
        <w:t>Workers Compensation injury in the last 10 years</w:t>
      </w:r>
    </w:p>
    <w:p w:rsidR="00883486" w:rsidRPr="00B36C16" w:rsidRDefault="00883486" w:rsidP="00B11927">
      <w:pPr>
        <w:pStyle w:val="ListParagraph"/>
        <w:numPr>
          <w:ilvl w:val="0"/>
          <w:numId w:val="36"/>
        </w:numPr>
        <w:rPr>
          <w:rFonts w:asciiTheme="minorHAnsi" w:hAnsiTheme="minorHAnsi"/>
          <w:sz w:val="24"/>
        </w:rPr>
      </w:pPr>
      <w:r w:rsidRPr="00B36C16">
        <w:rPr>
          <w:rFonts w:asciiTheme="minorHAnsi" w:hAnsiTheme="minorHAnsi"/>
          <w:sz w:val="24"/>
        </w:rPr>
        <w:t>Injury in the last 10 years with associated below average general results (</w:t>
      </w:r>
      <w:proofErr w:type="spellStart"/>
      <w:r w:rsidRPr="00B36C16">
        <w:rPr>
          <w:rFonts w:asciiTheme="minorHAnsi" w:hAnsiTheme="minorHAnsi"/>
          <w:sz w:val="24"/>
        </w:rPr>
        <w:t>i.e</w:t>
      </w:r>
      <w:proofErr w:type="spellEnd"/>
      <w:r w:rsidRPr="00B36C16">
        <w:rPr>
          <w:rFonts w:asciiTheme="minorHAnsi" w:hAnsiTheme="minorHAnsi"/>
          <w:sz w:val="24"/>
        </w:rPr>
        <w:t xml:space="preserve"> lower back injury with poor core strength)</w:t>
      </w:r>
    </w:p>
    <w:p w:rsidR="00883486" w:rsidRPr="00B36C16" w:rsidRDefault="00883486" w:rsidP="00B11927">
      <w:pPr>
        <w:pStyle w:val="ListParagraph"/>
        <w:numPr>
          <w:ilvl w:val="0"/>
          <w:numId w:val="36"/>
        </w:numPr>
        <w:rPr>
          <w:rFonts w:asciiTheme="minorHAnsi" w:hAnsiTheme="minorHAnsi"/>
          <w:sz w:val="24"/>
        </w:rPr>
      </w:pPr>
      <w:r w:rsidRPr="00B36C16">
        <w:rPr>
          <w:rFonts w:asciiTheme="minorHAnsi" w:hAnsiTheme="minorHAnsi"/>
          <w:sz w:val="24"/>
        </w:rPr>
        <w:t>Previous injury that could affect a specific job requirements (</w:t>
      </w:r>
      <w:proofErr w:type="spellStart"/>
      <w:r w:rsidRPr="00B36C16">
        <w:rPr>
          <w:rFonts w:asciiTheme="minorHAnsi" w:hAnsiTheme="minorHAnsi"/>
          <w:sz w:val="24"/>
        </w:rPr>
        <w:t>ie</w:t>
      </w:r>
      <w:proofErr w:type="spellEnd"/>
      <w:r w:rsidRPr="00B36C16">
        <w:rPr>
          <w:rFonts w:asciiTheme="minorHAnsi" w:hAnsiTheme="minorHAnsi"/>
          <w:sz w:val="24"/>
        </w:rPr>
        <w:t xml:space="preserve"> shoulder bursitis and a </w:t>
      </w:r>
      <w:proofErr w:type="spellStart"/>
      <w:r w:rsidRPr="00B36C16">
        <w:rPr>
          <w:rFonts w:asciiTheme="minorHAnsi" w:hAnsiTheme="minorHAnsi"/>
          <w:sz w:val="24"/>
        </w:rPr>
        <w:t>Silverchain</w:t>
      </w:r>
      <w:proofErr w:type="spellEnd"/>
      <w:r w:rsidRPr="00B36C16">
        <w:rPr>
          <w:rFonts w:asciiTheme="minorHAnsi" w:hAnsiTheme="minorHAnsi"/>
          <w:sz w:val="24"/>
        </w:rPr>
        <w:t xml:space="preserve">, knee injury and a </w:t>
      </w:r>
      <w:proofErr w:type="spellStart"/>
      <w:r w:rsidRPr="00B36C16">
        <w:rPr>
          <w:rFonts w:asciiTheme="minorHAnsi" w:hAnsiTheme="minorHAnsi"/>
          <w:sz w:val="24"/>
        </w:rPr>
        <w:t>Scaffolder</w:t>
      </w:r>
      <w:proofErr w:type="spellEnd"/>
      <w:r w:rsidRPr="00B36C16">
        <w:rPr>
          <w:rFonts w:asciiTheme="minorHAnsi" w:hAnsiTheme="minorHAnsi"/>
          <w:sz w:val="24"/>
        </w:rPr>
        <w:t>)</w:t>
      </w:r>
    </w:p>
    <w:p w:rsidR="00883486" w:rsidRPr="00B36C16" w:rsidRDefault="00883486" w:rsidP="00B11927">
      <w:pPr>
        <w:pStyle w:val="ListParagraph"/>
        <w:numPr>
          <w:ilvl w:val="0"/>
          <w:numId w:val="36"/>
        </w:numPr>
        <w:rPr>
          <w:rFonts w:asciiTheme="minorHAnsi" w:hAnsiTheme="minorHAnsi"/>
          <w:sz w:val="24"/>
        </w:rPr>
      </w:pPr>
      <w:r w:rsidRPr="00B36C16">
        <w:rPr>
          <w:rFonts w:asciiTheme="minorHAnsi" w:hAnsiTheme="minorHAnsi"/>
          <w:sz w:val="24"/>
        </w:rPr>
        <w:t>If Pain noted with testing excluding general muscle pain</w:t>
      </w:r>
    </w:p>
    <w:p w:rsidR="00D30F7A" w:rsidRPr="002C1B22" w:rsidRDefault="00D30F7A" w:rsidP="002C1B22">
      <w:pPr>
        <w:ind w:left="426"/>
        <w:rPr>
          <w:rFonts w:asciiTheme="minorHAnsi" w:hAnsiTheme="minorHAnsi"/>
          <w:vanish/>
          <w:sz w:val="24"/>
        </w:rPr>
      </w:pPr>
    </w:p>
    <w:p w:rsidR="00D30F7A" w:rsidRDefault="00D30F7A" w:rsidP="002C1B22">
      <w:pPr>
        <w:ind w:left="426"/>
        <w:contextualSpacing/>
        <w:rPr>
          <w:rFonts w:asciiTheme="minorHAnsi" w:hAnsiTheme="minorHAnsi"/>
          <w:i/>
          <w:sz w:val="24"/>
          <w:u w:val="single"/>
        </w:rPr>
      </w:pPr>
      <w:r w:rsidRPr="00B36C16">
        <w:rPr>
          <w:rFonts w:asciiTheme="minorHAnsi" w:hAnsiTheme="minorHAnsi"/>
          <w:i/>
          <w:sz w:val="24"/>
          <w:u w:val="single"/>
        </w:rPr>
        <w:t>Back Assessment</w:t>
      </w:r>
    </w:p>
    <w:p w:rsidR="00B36C16" w:rsidRPr="00B36C16" w:rsidRDefault="00B36C16" w:rsidP="002C1B22">
      <w:pPr>
        <w:ind w:left="426"/>
        <w:contextualSpacing/>
        <w:rPr>
          <w:rFonts w:asciiTheme="minorHAnsi" w:hAnsiTheme="minorHAnsi"/>
          <w:i/>
          <w:sz w:val="24"/>
          <w:u w:val="single"/>
        </w:rPr>
      </w:pPr>
    </w:p>
    <w:tbl>
      <w:tblPr>
        <w:tblW w:w="86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0"/>
        <w:gridCol w:w="6382"/>
      </w:tblGrid>
      <w:tr w:rsidR="007C4176" w:rsidRPr="00F0262E" w:rsidTr="007C4176">
        <w:tc>
          <w:tcPr>
            <w:tcW w:w="8622" w:type="dxa"/>
            <w:gridSpan w:val="2"/>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sz w:val="24"/>
              </w:rPr>
              <w:t>Extensor endurance test</w:t>
            </w:r>
          </w:p>
        </w:tc>
      </w:tr>
      <w:tr w:rsidR="007C4176" w:rsidRPr="00F0262E" w:rsidTr="007C4176">
        <w:trPr>
          <w:trHeight w:val="1806"/>
        </w:trPr>
        <w:tc>
          <w:tcPr>
            <w:tcW w:w="2240"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noProof/>
                <w:lang w:val="en-AU" w:eastAsia="en-AU"/>
              </w:rPr>
              <w:drawing>
                <wp:inline distT="0" distB="0" distL="0" distR="0" wp14:anchorId="4B840C26" wp14:editId="23D2E28D">
                  <wp:extent cx="926275" cy="629392"/>
                  <wp:effectExtent l="0" t="0" r="7620" b="0"/>
                  <wp:docPr id="77" name="Picture 77" descr="20130917_131851"/>
                  <wp:cNvGraphicFramePr/>
                  <a:graphic xmlns:a="http://schemas.openxmlformats.org/drawingml/2006/main">
                    <a:graphicData uri="http://schemas.openxmlformats.org/drawingml/2006/picture">
                      <pic:pic xmlns:pic="http://schemas.openxmlformats.org/drawingml/2006/picture">
                        <pic:nvPicPr>
                          <pic:cNvPr id="6" name="Picture 6" descr="20130917_131851"/>
                          <pic:cNvPicPr/>
                        </pic:nvPicPr>
                        <pic:blipFill rotWithShape="1">
                          <a:blip r:embed="rId76" cstate="print">
                            <a:extLst>
                              <a:ext uri="{28A0092B-C50C-407E-A947-70E740481C1C}">
                                <a14:useLocalDpi xmlns:a14="http://schemas.microsoft.com/office/drawing/2010/main" val="0"/>
                              </a:ext>
                            </a:extLst>
                          </a:blip>
                          <a:srcRect b="19615"/>
                          <a:stretch/>
                        </pic:blipFill>
                        <pic:spPr bwMode="auto">
                          <a:xfrm>
                            <a:off x="0" y="0"/>
                            <a:ext cx="934887" cy="6352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82"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sz w:val="24"/>
              </w:rPr>
              <w:t xml:space="preserve">Instruct candidate to lie prone on the plinth with the top of their hips in line with the edge of the bench, legs flat and hands on the floor or step. Tester is to secure candidates legs to the bench with the strap. Instruct candidate to bring arms across their chest and hold their torso horizontal to the floor for a maximum on 90 seconds. Test is ceased in candidate reports pain or candidate falls below the horizontal position. </w:t>
            </w:r>
          </w:p>
          <w:p w:rsidR="007C4176" w:rsidRPr="00F0262E" w:rsidRDefault="007C4176" w:rsidP="00A265B9">
            <w:pPr>
              <w:rPr>
                <w:rFonts w:asciiTheme="minorHAnsi" w:hAnsiTheme="minorHAnsi"/>
                <w:sz w:val="24"/>
              </w:rPr>
            </w:pPr>
            <w:r w:rsidRPr="00F0262E">
              <w:rPr>
                <w:rFonts w:asciiTheme="minorHAnsi" w:hAnsiTheme="minorHAnsi"/>
                <w:sz w:val="24"/>
              </w:rPr>
              <w:t>Able = ≥90seconds</w:t>
            </w:r>
          </w:p>
          <w:p w:rsidR="007C4176" w:rsidRPr="00F0262E" w:rsidRDefault="007C4176" w:rsidP="00A265B9">
            <w:pPr>
              <w:rPr>
                <w:rFonts w:asciiTheme="minorHAnsi" w:hAnsiTheme="minorHAnsi"/>
                <w:sz w:val="24"/>
              </w:rPr>
            </w:pPr>
            <w:r w:rsidRPr="00F0262E">
              <w:rPr>
                <w:rFonts w:asciiTheme="minorHAnsi" w:hAnsiTheme="minorHAnsi"/>
                <w:sz w:val="24"/>
              </w:rPr>
              <w:t>Partial = 30-90 seconds</w:t>
            </w:r>
          </w:p>
          <w:p w:rsidR="007C4176" w:rsidRPr="00F0262E" w:rsidRDefault="007C4176" w:rsidP="00A265B9">
            <w:pPr>
              <w:rPr>
                <w:rFonts w:asciiTheme="minorHAnsi" w:hAnsiTheme="minorHAnsi"/>
                <w:sz w:val="24"/>
              </w:rPr>
            </w:pPr>
            <w:r w:rsidRPr="00F0262E">
              <w:rPr>
                <w:rFonts w:asciiTheme="minorHAnsi" w:hAnsiTheme="minorHAnsi"/>
                <w:sz w:val="24"/>
              </w:rPr>
              <w:t>Unable = ≤30seconds</w:t>
            </w:r>
          </w:p>
        </w:tc>
      </w:tr>
      <w:tr w:rsidR="007C4176" w:rsidRPr="00F0262E" w:rsidTr="007C4176">
        <w:tc>
          <w:tcPr>
            <w:tcW w:w="8622" w:type="dxa"/>
            <w:gridSpan w:val="2"/>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Pr>
                <w:rFonts w:asciiTheme="minorHAnsi" w:hAnsiTheme="minorHAnsi"/>
                <w:sz w:val="24"/>
              </w:rPr>
              <w:t>Thoracic Extensions</w:t>
            </w:r>
          </w:p>
        </w:tc>
      </w:tr>
      <w:tr w:rsidR="007C4176" w:rsidRPr="00F0262E" w:rsidTr="007C4176">
        <w:trPr>
          <w:trHeight w:val="1669"/>
        </w:trPr>
        <w:tc>
          <w:tcPr>
            <w:tcW w:w="2240"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noProof/>
                <w:lang w:val="en-AU" w:eastAsia="en-AU"/>
              </w:rPr>
              <w:t xml:space="preserve">       </w:t>
            </w:r>
          </w:p>
        </w:tc>
        <w:tc>
          <w:tcPr>
            <w:tcW w:w="6382" w:type="dxa"/>
            <w:tcBorders>
              <w:top w:val="single" w:sz="4" w:space="0" w:color="000000"/>
              <w:left w:val="single" w:sz="4" w:space="0" w:color="000000"/>
              <w:bottom w:val="single" w:sz="4" w:space="0" w:color="000000"/>
              <w:right w:val="single" w:sz="4" w:space="0" w:color="000000"/>
            </w:tcBorders>
          </w:tcPr>
          <w:p w:rsidR="007C4176" w:rsidRDefault="007C4176" w:rsidP="00A265B9">
            <w:pPr>
              <w:rPr>
                <w:rFonts w:asciiTheme="minorHAnsi" w:hAnsiTheme="minorHAnsi"/>
                <w:sz w:val="24"/>
              </w:rPr>
            </w:pPr>
            <w:r>
              <w:rPr>
                <w:rFonts w:asciiTheme="minorHAnsi" w:hAnsiTheme="minorHAnsi"/>
                <w:sz w:val="24"/>
              </w:rPr>
              <w:t>Instruct candidate to lie prone on a mat with their fingers on their temples. Instruct the candidate to lift their chest off the bench and then return to the start position. Movement is to be complete 5 times. Test ceased is candidate reports pain.</w:t>
            </w:r>
          </w:p>
          <w:p w:rsidR="007C4176" w:rsidRDefault="007C4176" w:rsidP="00A265B9">
            <w:pPr>
              <w:rPr>
                <w:rFonts w:asciiTheme="minorHAnsi" w:hAnsiTheme="minorHAnsi"/>
                <w:sz w:val="24"/>
              </w:rPr>
            </w:pPr>
            <w:r w:rsidRPr="00F0262E">
              <w:rPr>
                <w:rFonts w:asciiTheme="minorHAnsi" w:hAnsiTheme="minorHAnsi"/>
                <w:sz w:val="24"/>
              </w:rPr>
              <w:t>Able = ≥</w:t>
            </w:r>
            <w:r>
              <w:rPr>
                <w:rFonts w:asciiTheme="minorHAnsi" w:hAnsiTheme="minorHAnsi"/>
                <w:sz w:val="24"/>
              </w:rPr>
              <w:t xml:space="preserve"> 5 Repetitions</w:t>
            </w:r>
          </w:p>
          <w:p w:rsidR="007C4176" w:rsidRPr="00F0262E" w:rsidRDefault="007C4176" w:rsidP="00A265B9">
            <w:pPr>
              <w:rPr>
                <w:rFonts w:asciiTheme="minorHAnsi" w:hAnsiTheme="minorHAnsi"/>
                <w:sz w:val="24"/>
              </w:rPr>
            </w:pPr>
            <w:r w:rsidRPr="00F0262E">
              <w:rPr>
                <w:rFonts w:asciiTheme="minorHAnsi" w:hAnsiTheme="minorHAnsi"/>
                <w:sz w:val="24"/>
              </w:rPr>
              <w:t xml:space="preserve">Partial = </w:t>
            </w:r>
            <w:r>
              <w:rPr>
                <w:rFonts w:asciiTheme="minorHAnsi" w:hAnsiTheme="minorHAnsi"/>
                <w:sz w:val="24"/>
              </w:rPr>
              <w:t>1-4 repetitions</w:t>
            </w:r>
          </w:p>
          <w:p w:rsidR="007C4176" w:rsidRPr="00F0262E" w:rsidRDefault="007C4176" w:rsidP="00A265B9">
            <w:pPr>
              <w:tabs>
                <w:tab w:val="left" w:pos="4713"/>
              </w:tabs>
              <w:rPr>
                <w:rFonts w:asciiTheme="minorHAnsi" w:hAnsiTheme="minorHAnsi"/>
                <w:sz w:val="24"/>
              </w:rPr>
            </w:pPr>
            <w:r w:rsidRPr="00F0262E">
              <w:rPr>
                <w:rFonts w:asciiTheme="minorHAnsi" w:hAnsiTheme="minorHAnsi"/>
                <w:sz w:val="24"/>
              </w:rPr>
              <w:t xml:space="preserve">Unable = </w:t>
            </w:r>
            <w:r>
              <w:rPr>
                <w:rFonts w:asciiTheme="minorHAnsi" w:hAnsiTheme="minorHAnsi"/>
                <w:sz w:val="24"/>
              </w:rPr>
              <w:t>unable or with pain</w:t>
            </w:r>
          </w:p>
        </w:tc>
      </w:tr>
      <w:tr w:rsidR="007C4176" w:rsidRPr="00F0262E" w:rsidTr="007C4176">
        <w:tc>
          <w:tcPr>
            <w:tcW w:w="8622" w:type="dxa"/>
            <w:gridSpan w:val="2"/>
            <w:tcBorders>
              <w:top w:val="single" w:sz="4" w:space="0" w:color="000000"/>
              <w:left w:val="single" w:sz="4" w:space="0" w:color="000000"/>
              <w:bottom w:val="single" w:sz="4" w:space="0" w:color="000000"/>
              <w:right w:val="single" w:sz="4" w:space="0" w:color="000000"/>
            </w:tcBorders>
          </w:tcPr>
          <w:p w:rsidR="007C4176" w:rsidRPr="00FE5094" w:rsidRDefault="00516FA9" w:rsidP="00A265B9">
            <w:pPr>
              <w:rPr>
                <w:rFonts w:asciiTheme="minorHAnsi" w:hAnsiTheme="minorHAnsi"/>
                <w:sz w:val="24"/>
              </w:rPr>
            </w:pPr>
            <w:r>
              <w:rPr>
                <w:rFonts w:asciiTheme="minorHAnsi" w:hAnsiTheme="minorHAnsi"/>
                <w:sz w:val="24"/>
              </w:rPr>
              <w:t>Prone</w:t>
            </w:r>
            <w:r w:rsidR="007C4176" w:rsidRPr="00FE5094">
              <w:rPr>
                <w:rFonts w:asciiTheme="minorHAnsi" w:hAnsiTheme="minorHAnsi"/>
                <w:sz w:val="24"/>
              </w:rPr>
              <w:t xml:space="preserve"> Hip Extensions</w:t>
            </w:r>
          </w:p>
        </w:tc>
      </w:tr>
      <w:tr w:rsidR="007C4176" w:rsidRPr="00F0262E" w:rsidTr="007C4176">
        <w:trPr>
          <w:trHeight w:val="2235"/>
        </w:trPr>
        <w:tc>
          <w:tcPr>
            <w:tcW w:w="2240" w:type="dxa"/>
            <w:tcBorders>
              <w:top w:val="single" w:sz="4" w:space="0" w:color="000000"/>
              <w:left w:val="single" w:sz="4" w:space="0" w:color="000000"/>
              <w:bottom w:val="single" w:sz="4" w:space="0" w:color="000000"/>
              <w:right w:val="single" w:sz="4" w:space="0" w:color="000000"/>
            </w:tcBorders>
          </w:tcPr>
          <w:p w:rsidR="007C4176" w:rsidRPr="00FE5094" w:rsidRDefault="007C4176" w:rsidP="00A265B9">
            <w:pPr>
              <w:rPr>
                <w:rFonts w:asciiTheme="minorHAnsi" w:hAnsiTheme="minorHAnsi"/>
                <w:sz w:val="24"/>
              </w:rPr>
            </w:pPr>
            <w:r w:rsidRPr="00FE5094">
              <w:rPr>
                <w:rFonts w:asciiTheme="minorHAnsi" w:hAnsiTheme="minorHAnsi"/>
                <w:noProof/>
                <w:sz w:val="24"/>
                <w:lang w:val="en-AU" w:eastAsia="en-AU"/>
              </w:rPr>
              <w:drawing>
                <wp:inline distT="0" distB="0" distL="0" distR="0" wp14:anchorId="6C49FF68" wp14:editId="6DD81DDB">
                  <wp:extent cx="1080654" cy="772831"/>
                  <wp:effectExtent l="0" t="0" r="5715" b="8255"/>
                  <wp:docPr id="16" name="Picture 16" descr="C:\Users\Tennika Brown\AppData\Local\Microsoft\Windows\Temporary Internet Files\Content.Word\20131219_11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nnika Brown\AppData\Local\Microsoft\Windows\Temporary Internet Files\Content.Word\20131219_112857.jpg"/>
                          <pic:cNvPicPr>
                            <a:picLocks noChangeAspect="1" noChangeArrowheads="1"/>
                          </pic:cNvPicPr>
                        </pic:nvPicPr>
                        <pic:blipFill>
                          <a:blip r:embed="rId77" cstate="print">
                            <a:extLst>
                              <a:ext uri="{28A0092B-C50C-407E-A947-70E740481C1C}">
                                <a14:useLocalDpi xmlns:a14="http://schemas.microsoft.com/office/drawing/2010/main" val="0"/>
                              </a:ext>
                            </a:extLst>
                          </a:blip>
                          <a:srcRect l="21800" t="-2531" b="27847"/>
                          <a:stretch>
                            <a:fillRect/>
                          </a:stretch>
                        </pic:blipFill>
                        <pic:spPr bwMode="auto">
                          <a:xfrm>
                            <a:off x="0" y="0"/>
                            <a:ext cx="1083781" cy="775067"/>
                          </a:xfrm>
                          <a:prstGeom prst="rect">
                            <a:avLst/>
                          </a:prstGeom>
                          <a:noFill/>
                          <a:ln>
                            <a:noFill/>
                          </a:ln>
                        </pic:spPr>
                      </pic:pic>
                    </a:graphicData>
                  </a:graphic>
                </wp:inline>
              </w:drawing>
            </w:r>
          </w:p>
        </w:tc>
        <w:tc>
          <w:tcPr>
            <w:tcW w:w="6382" w:type="dxa"/>
            <w:tcBorders>
              <w:top w:val="single" w:sz="4" w:space="0" w:color="000000"/>
              <w:left w:val="single" w:sz="4" w:space="0" w:color="000000"/>
              <w:bottom w:val="single" w:sz="4" w:space="0" w:color="000000"/>
              <w:right w:val="single" w:sz="4" w:space="0" w:color="000000"/>
            </w:tcBorders>
          </w:tcPr>
          <w:p w:rsidR="007C4176" w:rsidRDefault="007C4176" w:rsidP="00A265B9">
            <w:pPr>
              <w:rPr>
                <w:rFonts w:asciiTheme="minorHAnsi" w:hAnsiTheme="minorHAnsi"/>
                <w:sz w:val="24"/>
              </w:rPr>
            </w:pPr>
            <w:r w:rsidRPr="00FE5094">
              <w:rPr>
                <w:rFonts w:asciiTheme="minorHAnsi" w:hAnsiTheme="minorHAnsi"/>
                <w:sz w:val="24"/>
              </w:rPr>
              <w:t>Instruct client to lie prone on a mat. Instruct client to bend the right leg and extend at the hip to bring their knee off th</w:t>
            </w:r>
            <w:r>
              <w:rPr>
                <w:rFonts w:asciiTheme="minorHAnsi" w:hAnsiTheme="minorHAnsi"/>
                <w:sz w:val="24"/>
              </w:rPr>
              <w:t>e ground. Client must complete 5</w:t>
            </w:r>
            <w:r w:rsidRPr="00FE5094">
              <w:rPr>
                <w:rFonts w:asciiTheme="minorHAnsi" w:hAnsiTheme="minorHAnsi"/>
                <w:sz w:val="24"/>
              </w:rPr>
              <w:t xml:space="preserve"> repetitions on each leg. Repeat on the other side. Ensure client keeps their pelvis stable, that their ASIS could maintain contact with the ground at all times and that the movement is being initiated by the </w:t>
            </w:r>
            <w:proofErr w:type="spellStart"/>
            <w:r w:rsidRPr="00FE5094">
              <w:rPr>
                <w:rFonts w:asciiTheme="minorHAnsi" w:hAnsiTheme="minorHAnsi"/>
                <w:sz w:val="24"/>
              </w:rPr>
              <w:t>gluteals</w:t>
            </w:r>
            <w:proofErr w:type="spellEnd"/>
            <w:r w:rsidRPr="00FE5094">
              <w:rPr>
                <w:rFonts w:asciiTheme="minorHAnsi" w:hAnsiTheme="minorHAnsi"/>
                <w:sz w:val="24"/>
              </w:rPr>
              <w:t xml:space="preserve"> not the hamstrings. </w:t>
            </w:r>
          </w:p>
          <w:p w:rsidR="007C4176" w:rsidRDefault="007C4176" w:rsidP="00A265B9">
            <w:pPr>
              <w:rPr>
                <w:rFonts w:asciiTheme="minorHAnsi" w:hAnsiTheme="minorHAnsi"/>
                <w:sz w:val="24"/>
              </w:rPr>
            </w:pPr>
            <w:r w:rsidRPr="00F0262E">
              <w:rPr>
                <w:rFonts w:asciiTheme="minorHAnsi" w:hAnsiTheme="minorHAnsi"/>
                <w:sz w:val="24"/>
              </w:rPr>
              <w:t>Able = ≥</w:t>
            </w:r>
            <w:r>
              <w:rPr>
                <w:rFonts w:asciiTheme="minorHAnsi" w:hAnsiTheme="minorHAnsi"/>
                <w:sz w:val="24"/>
              </w:rPr>
              <w:t xml:space="preserve"> 5 Repetitions</w:t>
            </w:r>
          </w:p>
          <w:p w:rsidR="007C4176" w:rsidRPr="00F0262E" w:rsidRDefault="007C4176" w:rsidP="00A265B9">
            <w:pPr>
              <w:rPr>
                <w:rFonts w:asciiTheme="minorHAnsi" w:hAnsiTheme="minorHAnsi"/>
                <w:sz w:val="24"/>
              </w:rPr>
            </w:pPr>
            <w:r w:rsidRPr="00F0262E">
              <w:rPr>
                <w:rFonts w:asciiTheme="minorHAnsi" w:hAnsiTheme="minorHAnsi"/>
                <w:sz w:val="24"/>
              </w:rPr>
              <w:t xml:space="preserve">Partial = </w:t>
            </w:r>
            <w:r>
              <w:rPr>
                <w:rFonts w:asciiTheme="minorHAnsi" w:hAnsiTheme="minorHAnsi"/>
                <w:sz w:val="24"/>
              </w:rPr>
              <w:t>1-4 repetitions</w:t>
            </w:r>
          </w:p>
          <w:p w:rsidR="007C4176" w:rsidRPr="00FE5094" w:rsidRDefault="007C4176" w:rsidP="00A265B9">
            <w:pPr>
              <w:rPr>
                <w:rFonts w:asciiTheme="minorHAnsi" w:hAnsiTheme="minorHAnsi"/>
                <w:sz w:val="24"/>
              </w:rPr>
            </w:pPr>
            <w:r w:rsidRPr="00F0262E">
              <w:rPr>
                <w:rFonts w:asciiTheme="minorHAnsi" w:hAnsiTheme="minorHAnsi"/>
                <w:sz w:val="24"/>
              </w:rPr>
              <w:t xml:space="preserve">Unable = </w:t>
            </w:r>
            <w:r>
              <w:rPr>
                <w:rFonts w:asciiTheme="minorHAnsi" w:hAnsiTheme="minorHAnsi"/>
                <w:sz w:val="24"/>
              </w:rPr>
              <w:t>unable or with pain</w:t>
            </w:r>
          </w:p>
        </w:tc>
      </w:tr>
    </w:tbl>
    <w:p w:rsidR="007C4176" w:rsidRDefault="007C4176" w:rsidP="002C1B22">
      <w:pPr>
        <w:ind w:left="426"/>
        <w:contextualSpacing/>
        <w:rPr>
          <w:rFonts w:asciiTheme="minorHAnsi" w:hAnsiTheme="minorHAnsi"/>
          <w:sz w:val="24"/>
        </w:rPr>
      </w:pPr>
    </w:p>
    <w:p w:rsidR="00E0409E" w:rsidRPr="00E0409E" w:rsidRDefault="00E0409E" w:rsidP="002C1B22">
      <w:pPr>
        <w:ind w:left="426"/>
        <w:contextualSpacing/>
        <w:rPr>
          <w:rFonts w:asciiTheme="minorHAnsi" w:hAnsiTheme="minorHAnsi"/>
          <w:sz w:val="24"/>
        </w:rPr>
      </w:pPr>
    </w:p>
    <w:p w:rsidR="00D30F7A" w:rsidRPr="00B36C16" w:rsidRDefault="00D30F7A" w:rsidP="002C1B22">
      <w:pPr>
        <w:ind w:left="426"/>
        <w:contextualSpacing/>
        <w:rPr>
          <w:rFonts w:asciiTheme="minorHAnsi" w:hAnsiTheme="minorHAnsi"/>
          <w:i/>
          <w:sz w:val="24"/>
          <w:u w:val="single"/>
        </w:rPr>
      </w:pPr>
      <w:r w:rsidRPr="00B36C16">
        <w:rPr>
          <w:rFonts w:asciiTheme="minorHAnsi" w:hAnsiTheme="minorHAnsi"/>
          <w:i/>
          <w:sz w:val="24"/>
          <w:u w:val="single"/>
        </w:rPr>
        <w:t>Shoulder Assessment</w:t>
      </w:r>
    </w:p>
    <w:p w:rsidR="00B36C16" w:rsidRPr="00E0409E" w:rsidRDefault="00B36C16" w:rsidP="002C1B22">
      <w:pPr>
        <w:ind w:left="426"/>
        <w:contextualSpacing/>
        <w:rPr>
          <w:rFonts w:asciiTheme="minorHAnsi" w:hAnsiTheme="minorHAnsi"/>
          <w:sz w:val="24"/>
        </w:rPr>
      </w:pPr>
    </w:p>
    <w:tbl>
      <w:tblPr>
        <w:tblW w:w="856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6440"/>
      </w:tblGrid>
      <w:tr w:rsidR="00B36C16" w:rsidRPr="000944F1" w:rsidTr="00D0526F">
        <w:trPr>
          <w:trHeight w:val="321"/>
        </w:trPr>
        <w:tc>
          <w:tcPr>
            <w:tcW w:w="8567" w:type="dxa"/>
            <w:gridSpan w:val="2"/>
            <w:tcBorders>
              <w:top w:val="single" w:sz="4" w:space="0" w:color="000000"/>
              <w:left w:val="single" w:sz="4" w:space="0" w:color="000000"/>
              <w:bottom w:val="single" w:sz="4" w:space="0" w:color="000000"/>
              <w:right w:val="single" w:sz="4" w:space="0" w:color="000000"/>
            </w:tcBorders>
            <w:hideMark/>
          </w:tcPr>
          <w:p w:rsidR="00B36C16" w:rsidRPr="002C1B22" w:rsidRDefault="00B36C16" w:rsidP="00B36C16">
            <w:pPr>
              <w:spacing w:line="276" w:lineRule="auto"/>
              <w:ind w:left="34"/>
              <w:rPr>
                <w:rFonts w:asciiTheme="minorHAnsi" w:hAnsiTheme="minorHAnsi"/>
                <w:sz w:val="24"/>
              </w:rPr>
            </w:pPr>
            <w:r w:rsidRPr="002C1B22">
              <w:rPr>
                <w:rFonts w:asciiTheme="minorHAnsi" w:hAnsiTheme="minorHAnsi"/>
                <w:sz w:val="24"/>
              </w:rPr>
              <w:t>Resisted Shoulder Internal/External Rotation</w:t>
            </w:r>
          </w:p>
        </w:tc>
      </w:tr>
      <w:tr w:rsidR="00B36C16" w:rsidRPr="000944F1" w:rsidTr="00D0526F">
        <w:trPr>
          <w:trHeight w:val="2164"/>
        </w:trPr>
        <w:tc>
          <w:tcPr>
            <w:tcW w:w="2127" w:type="dxa"/>
            <w:tcBorders>
              <w:top w:val="single" w:sz="4" w:space="0" w:color="000000"/>
              <w:left w:val="single" w:sz="4" w:space="0" w:color="000000"/>
              <w:bottom w:val="single" w:sz="4" w:space="0" w:color="000000"/>
              <w:right w:val="single" w:sz="4" w:space="0" w:color="000000"/>
            </w:tcBorders>
          </w:tcPr>
          <w:p w:rsidR="00B36C16" w:rsidRPr="000944F1" w:rsidRDefault="00B36C16" w:rsidP="00B36C16">
            <w:pPr>
              <w:spacing w:line="276" w:lineRule="auto"/>
              <w:ind w:left="34"/>
              <w:rPr>
                <w:noProof/>
                <w:lang w:val="en-AU" w:eastAsia="en-AU"/>
              </w:rPr>
            </w:pPr>
            <w:r w:rsidRPr="000944F1">
              <w:rPr>
                <w:noProof/>
                <w:lang w:val="en-AU" w:eastAsia="en-AU"/>
              </w:rPr>
              <w:drawing>
                <wp:inline distT="0" distB="0" distL="0" distR="0" wp14:anchorId="2674DBA2" wp14:editId="6C1AAE57">
                  <wp:extent cx="1282700" cy="962025"/>
                  <wp:effectExtent l="7937" t="0" r="1588" b="1587"/>
                  <wp:docPr id="13" name="Picture 13" descr="IMG_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02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5400000">
                            <a:off x="0" y="0"/>
                            <a:ext cx="1282700" cy="962025"/>
                          </a:xfrm>
                          <a:prstGeom prst="rect">
                            <a:avLst/>
                          </a:prstGeom>
                          <a:noFill/>
                          <a:ln>
                            <a:noFill/>
                          </a:ln>
                        </pic:spPr>
                      </pic:pic>
                    </a:graphicData>
                  </a:graphic>
                </wp:inline>
              </w:drawing>
            </w:r>
          </w:p>
        </w:tc>
        <w:tc>
          <w:tcPr>
            <w:tcW w:w="6440" w:type="dxa"/>
            <w:tcBorders>
              <w:top w:val="single" w:sz="4" w:space="0" w:color="000000"/>
              <w:left w:val="single" w:sz="4" w:space="0" w:color="000000"/>
              <w:bottom w:val="single" w:sz="4" w:space="0" w:color="000000"/>
              <w:right w:val="single" w:sz="4" w:space="0" w:color="000000"/>
            </w:tcBorders>
          </w:tcPr>
          <w:p w:rsidR="00B36C16" w:rsidRPr="002C1B22" w:rsidRDefault="00B36C16" w:rsidP="00B36C16">
            <w:pPr>
              <w:spacing w:line="276" w:lineRule="auto"/>
              <w:ind w:left="34"/>
              <w:rPr>
                <w:rFonts w:asciiTheme="minorHAnsi" w:hAnsiTheme="minorHAnsi"/>
                <w:sz w:val="24"/>
              </w:rPr>
            </w:pPr>
            <w:r w:rsidRPr="002C1B22">
              <w:rPr>
                <w:rFonts w:asciiTheme="minorHAnsi" w:hAnsiTheme="minorHAnsi"/>
                <w:sz w:val="24"/>
              </w:rPr>
              <w:t xml:space="preserve">The tester, in opposition to the movement of the candidate, applies sufficient resistance to ascertain any symptoms that would be of concern. </w:t>
            </w:r>
          </w:p>
          <w:p w:rsidR="00B36C16" w:rsidRPr="00B36C16" w:rsidRDefault="00B36C16" w:rsidP="00B36C16">
            <w:pPr>
              <w:spacing w:line="276" w:lineRule="auto"/>
              <w:ind w:left="34"/>
              <w:rPr>
                <w:rFonts w:asciiTheme="minorHAnsi" w:hAnsiTheme="minorHAnsi" w:cs="Calibri"/>
                <w:sz w:val="24"/>
              </w:rPr>
            </w:pPr>
            <w:r w:rsidRPr="002C1B22">
              <w:rPr>
                <w:rFonts w:asciiTheme="minorHAnsi" w:hAnsiTheme="minorHAnsi"/>
                <w:sz w:val="24"/>
              </w:rPr>
              <w:t xml:space="preserve">The specific movements targeted in this assessment are shoulder internal rotation and external rotation with the elbow at side and flexed to </w:t>
            </w:r>
            <w:r w:rsidRPr="002C1B22">
              <w:rPr>
                <w:rFonts w:asciiTheme="minorHAnsi" w:hAnsiTheme="minorHAnsi" w:cs="Calibri"/>
                <w:sz w:val="24"/>
              </w:rPr>
              <w:t>90°. Tester to</w:t>
            </w:r>
            <w:r>
              <w:rPr>
                <w:rFonts w:asciiTheme="minorHAnsi" w:hAnsiTheme="minorHAnsi" w:cs="Calibri"/>
                <w:sz w:val="24"/>
              </w:rPr>
              <w:t xml:space="preserve"> support the candidates elbow. </w:t>
            </w:r>
          </w:p>
        </w:tc>
      </w:tr>
      <w:tr w:rsidR="00B36C16" w:rsidRPr="000944F1" w:rsidTr="00D0526F">
        <w:trPr>
          <w:trHeight w:val="394"/>
        </w:trPr>
        <w:tc>
          <w:tcPr>
            <w:tcW w:w="8567" w:type="dxa"/>
            <w:gridSpan w:val="2"/>
            <w:tcBorders>
              <w:top w:val="single" w:sz="4" w:space="0" w:color="000000"/>
              <w:left w:val="single" w:sz="4" w:space="0" w:color="000000"/>
              <w:bottom w:val="single" w:sz="4" w:space="0" w:color="000000"/>
              <w:right w:val="single" w:sz="4" w:space="0" w:color="000000"/>
            </w:tcBorders>
          </w:tcPr>
          <w:p w:rsidR="00B36C16" w:rsidRPr="002C1B22" w:rsidRDefault="00B36C16" w:rsidP="00B36C16">
            <w:pPr>
              <w:spacing w:line="276" w:lineRule="auto"/>
              <w:ind w:left="34"/>
              <w:rPr>
                <w:rFonts w:asciiTheme="minorHAnsi" w:hAnsiTheme="minorHAnsi"/>
                <w:sz w:val="24"/>
              </w:rPr>
            </w:pPr>
            <w:r w:rsidRPr="002C1B22">
              <w:rPr>
                <w:rFonts w:asciiTheme="minorHAnsi" w:hAnsiTheme="minorHAnsi"/>
                <w:sz w:val="24"/>
              </w:rPr>
              <w:t>Resisted Shoulder Abduction/Adduction</w:t>
            </w:r>
          </w:p>
        </w:tc>
      </w:tr>
      <w:tr w:rsidR="00D30F7A" w:rsidRPr="000944F1" w:rsidTr="00D0526F">
        <w:trPr>
          <w:trHeight w:val="1715"/>
        </w:trPr>
        <w:tc>
          <w:tcPr>
            <w:tcW w:w="2127"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B36C16">
            <w:pPr>
              <w:spacing w:line="276" w:lineRule="auto"/>
              <w:ind w:left="34"/>
              <w:rPr>
                <w:rFonts w:asciiTheme="minorHAnsi" w:hAnsiTheme="minorHAnsi"/>
                <w:sz w:val="24"/>
              </w:rPr>
            </w:pPr>
            <w:r w:rsidRPr="002C1B22">
              <w:rPr>
                <w:rFonts w:asciiTheme="minorHAnsi" w:hAnsiTheme="minorHAnsi"/>
                <w:noProof/>
                <w:sz w:val="24"/>
                <w:lang w:val="en-AU" w:eastAsia="en-AU"/>
              </w:rPr>
              <w:t xml:space="preserve">        </w:t>
            </w:r>
            <w:r w:rsidRPr="000944F1">
              <w:rPr>
                <w:noProof/>
                <w:lang w:val="en-AU" w:eastAsia="en-AU"/>
              </w:rPr>
              <w:drawing>
                <wp:inline distT="0" distB="0" distL="0" distR="0" wp14:anchorId="569F2D4D" wp14:editId="3399B9D1">
                  <wp:extent cx="1132575" cy="790267"/>
                  <wp:effectExtent l="0" t="0" r="0" b="0"/>
                  <wp:docPr id="12" name="Picture 12" descr="cid:FB990934-D2FD-4CD1-82EA-C603A73439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FB990934-D2FD-4CD1-82EA-C603A73439BB"/>
                          <pic:cNvPicPr>
                            <a:picLocks noChangeAspect="1" noChangeArrowheads="1"/>
                          </pic:cNvPicPr>
                        </pic:nvPicPr>
                        <pic:blipFill>
                          <a:blip r:embed="rId79" r:link="rId80" cstate="print">
                            <a:extLst>
                              <a:ext uri="{28A0092B-C50C-407E-A947-70E740481C1C}">
                                <a14:useLocalDpi xmlns:a14="http://schemas.microsoft.com/office/drawing/2010/main" val="0"/>
                              </a:ext>
                            </a:extLst>
                          </a:blip>
                          <a:srcRect/>
                          <a:stretch>
                            <a:fillRect/>
                          </a:stretch>
                        </pic:blipFill>
                        <pic:spPr bwMode="auto">
                          <a:xfrm>
                            <a:off x="0" y="0"/>
                            <a:ext cx="1132575" cy="790267"/>
                          </a:xfrm>
                          <a:prstGeom prst="rect">
                            <a:avLst/>
                          </a:prstGeom>
                          <a:noFill/>
                          <a:ln>
                            <a:noFill/>
                          </a:ln>
                        </pic:spPr>
                      </pic:pic>
                    </a:graphicData>
                  </a:graphic>
                </wp:inline>
              </w:drawing>
            </w:r>
          </w:p>
        </w:tc>
        <w:tc>
          <w:tcPr>
            <w:tcW w:w="6440"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B36C16">
            <w:pPr>
              <w:spacing w:line="276" w:lineRule="auto"/>
              <w:ind w:left="34"/>
              <w:rPr>
                <w:rFonts w:asciiTheme="minorHAnsi" w:hAnsiTheme="minorHAnsi"/>
                <w:sz w:val="24"/>
              </w:rPr>
            </w:pPr>
            <w:r w:rsidRPr="002C1B22">
              <w:rPr>
                <w:rFonts w:asciiTheme="minorHAnsi" w:hAnsiTheme="minorHAnsi"/>
                <w:sz w:val="24"/>
              </w:rPr>
              <w:t xml:space="preserve">The tester, in opposition to the movement of the candidate, applies sufficient resistance to ascertain any symptoms that would be of concern.  </w:t>
            </w:r>
          </w:p>
          <w:p w:rsidR="007461DF" w:rsidRPr="002C1B22" w:rsidRDefault="00D30F7A" w:rsidP="00B36C16">
            <w:pPr>
              <w:spacing w:line="276" w:lineRule="auto"/>
              <w:ind w:left="34"/>
              <w:rPr>
                <w:rFonts w:asciiTheme="minorHAnsi" w:hAnsiTheme="minorHAnsi"/>
                <w:sz w:val="24"/>
              </w:rPr>
            </w:pPr>
            <w:r w:rsidRPr="002C1B22">
              <w:rPr>
                <w:rFonts w:asciiTheme="minorHAnsi" w:hAnsiTheme="minorHAnsi"/>
                <w:sz w:val="24"/>
              </w:rPr>
              <w:t>The specific movements targeted in this assessment are shoulder adduction and abduction with the should</w:t>
            </w:r>
            <w:r w:rsidR="00B36C16">
              <w:rPr>
                <w:rFonts w:asciiTheme="minorHAnsi" w:hAnsiTheme="minorHAnsi"/>
                <w:sz w:val="24"/>
              </w:rPr>
              <w:t xml:space="preserve">ers in 90° shoulder abduction. </w:t>
            </w:r>
          </w:p>
        </w:tc>
      </w:tr>
      <w:tr w:rsidR="00B36C16" w:rsidRPr="000944F1" w:rsidTr="00D0526F">
        <w:trPr>
          <w:trHeight w:val="395"/>
        </w:trPr>
        <w:tc>
          <w:tcPr>
            <w:tcW w:w="8567" w:type="dxa"/>
            <w:gridSpan w:val="2"/>
            <w:tcBorders>
              <w:top w:val="single" w:sz="4" w:space="0" w:color="000000"/>
              <w:left w:val="single" w:sz="4" w:space="0" w:color="000000"/>
              <w:bottom w:val="single" w:sz="4" w:space="0" w:color="000000"/>
              <w:right w:val="single" w:sz="4" w:space="0" w:color="000000"/>
            </w:tcBorders>
          </w:tcPr>
          <w:p w:rsidR="00B36C16" w:rsidRPr="002C1B22" w:rsidRDefault="00B36C16" w:rsidP="00B36C16">
            <w:pPr>
              <w:spacing w:line="276" w:lineRule="auto"/>
              <w:ind w:left="34"/>
              <w:rPr>
                <w:rFonts w:asciiTheme="minorHAnsi" w:hAnsiTheme="minorHAnsi"/>
                <w:sz w:val="24"/>
              </w:rPr>
            </w:pPr>
            <w:r w:rsidRPr="002C1B22">
              <w:rPr>
                <w:rFonts w:asciiTheme="minorHAnsi" w:hAnsiTheme="minorHAnsi"/>
                <w:sz w:val="24"/>
              </w:rPr>
              <w:t>Sustained above shoulder</w:t>
            </w:r>
          </w:p>
        </w:tc>
      </w:tr>
      <w:tr w:rsidR="00D30F7A" w:rsidRPr="000944F1" w:rsidTr="00D0526F">
        <w:tc>
          <w:tcPr>
            <w:tcW w:w="2127"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B36C16">
            <w:pPr>
              <w:spacing w:line="276" w:lineRule="auto"/>
              <w:ind w:left="34"/>
              <w:rPr>
                <w:rFonts w:asciiTheme="minorHAnsi" w:hAnsiTheme="minorHAnsi"/>
                <w:sz w:val="24"/>
              </w:rPr>
            </w:pPr>
            <w:r w:rsidRPr="002C1B22">
              <w:rPr>
                <w:rFonts w:asciiTheme="minorHAnsi" w:hAnsiTheme="minorHAnsi"/>
                <w:noProof/>
                <w:sz w:val="24"/>
                <w:lang w:val="en-AU" w:eastAsia="en-AU"/>
              </w:rPr>
              <w:t xml:space="preserve">            </w:t>
            </w:r>
            <w:r w:rsidRPr="000944F1">
              <w:rPr>
                <w:noProof/>
                <w:lang w:val="en-AU" w:eastAsia="en-AU"/>
              </w:rPr>
              <w:drawing>
                <wp:inline distT="0" distB="0" distL="0" distR="0" wp14:anchorId="2B7A4E69" wp14:editId="0E1ED090">
                  <wp:extent cx="1282700" cy="843280"/>
                  <wp:effectExtent l="0" t="0" r="0" b="0"/>
                  <wp:docPr id="11" name="Picture 11" descr="cid:DD137678-856F-4ECD-AC91-7B214735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DD137678-856F-4ECD-AC91-7B2147358491"/>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1282700" cy="843280"/>
                          </a:xfrm>
                          <a:prstGeom prst="rect">
                            <a:avLst/>
                          </a:prstGeom>
                          <a:noFill/>
                          <a:ln>
                            <a:noFill/>
                          </a:ln>
                        </pic:spPr>
                      </pic:pic>
                    </a:graphicData>
                  </a:graphic>
                </wp:inline>
              </w:drawing>
            </w:r>
          </w:p>
        </w:tc>
        <w:tc>
          <w:tcPr>
            <w:tcW w:w="6440" w:type="dxa"/>
            <w:tcBorders>
              <w:top w:val="single" w:sz="4" w:space="0" w:color="000000"/>
              <w:left w:val="single" w:sz="4" w:space="0" w:color="000000"/>
              <w:bottom w:val="single" w:sz="4" w:space="0" w:color="000000"/>
              <w:right w:val="single" w:sz="4" w:space="0" w:color="000000"/>
            </w:tcBorders>
            <w:hideMark/>
          </w:tcPr>
          <w:p w:rsidR="007461DF" w:rsidRPr="002C1B22" w:rsidRDefault="00D30F7A" w:rsidP="00D0526F">
            <w:pPr>
              <w:spacing w:line="276" w:lineRule="auto"/>
              <w:ind w:left="34"/>
              <w:rPr>
                <w:rFonts w:asciiTheme="minorHAnsi" w:hAnsiTheme="minorHAnsi"/>
                <w:sz w:val="24"/>
              </w:rPr>
            </w:pPr>
            <w:r w:rsidRPr="002C1B22">
              <w:rPr>
                <w:rFonts w:asciiTheme="minorHAnsi" w:hAnsiTheme="minorHAnsi"/>
                <w:sz w:val="24"/>
              </w:rPr>
              <w:t>Instruct candidate to hold a 1kgs dumbbell in each hand and hold the weight at 90° degree shoulder flexion for 1 minute. Test is ceased if candidate reports pain in the shoulder or either/both arms fall below the 90° shoulder flexion position.</w:t>
            </w:r>
          </w:p>
        </w:tc>
      </w:tr>
      <w:tr w:rsidR="00B36C16" w:rsidRPr="000944F1" w:rsidTr="00D0526F">
        <w:tc>
          <w:tcPr>
            <w:tcW w:w="8567" w:type="dxa"/>
            <w:gridSpan w:val="2"/>
            <w:tcBorders>
              <w:top w:val="single" w:sz="4" w:space="0" w:color="000000"/>
              <w:left w:val="single" w:sz="4" w:space="0" w:color="000000"/>
              <w:bottom w:val="single" w:sz="4" w:space="0" w:color="000000"/>
              <w:right w:val="single" w:sz="4" w:space="0" w:color="000000"/>
            </w:tcBorders>
          </w:tcPr>
          <w:p w:rsidR="00B36C16" w:rsidRPr="002C1B22" w:rsidRDefault="00B36C16" w:rsidP="00B36C16">
            <w:pPr>
              <w:spacing w:line="276" w:lineRule="auto"/>
              <w:ind w:left="34"/>
              <w:rPr>
                <w:rFonts w:asciiTheme="minorHAnsi" w:hAnsiTheme="minorHAnsi"/>
                <w:sz w:val="24"/>
              </w:rPr>
            </w:pPr>
            <w:r w:rsidRPr="002C1B22">
              <w:rPr>
                <w:rFonts w:asciiTheme="minorHAnsi" w:hAnsiTheme="minorHAnsi"/>
                <w:sz w:val="24"/>
              </w:rPr>
              <w:t>Push up test</w:t>
            </w:r>
          </w:p>
        </w:tc>
      </w:tr>
      <w:tr w:rsidR="00D30F7A" w:rsidRPr="000944F1" w:rsidTr="00D0526F">
        <w:tc>
          <w:tcPr>
            <w:tcW w:w="2127"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B36C16">
            <w:pPr>
              <w:spacing w:line="276" w:lineRule="auto"/>
              <w:ind w:left="34"/>
              <w:rPr>
                <w:rFonts w:asciiTheme="minorHAnsi" w:hAnsiTheme="minorHAnsi"/>
                <w:sz w:val="24"/>
              </w:rPr>
            </w:pPr>
            <w:r w:rsidRPr="000944F1">
              <w:rPr>
                <w:noProof/>
                <w:lang w:val="en-AU" w:eastAsia="en-AU"/>
              </w:rPr>
              <w:drawing>
                <wp:inline distT="0" distB="0" distL="0" distR="0" wp14:anchorId="1FAF045A" wp14:editId="1846A0E1">
                  <wp:extent cx="1121623" cy="630620"/>
                  <wp:effectExtent l="0" t="0" r="2540" b="0"/>
                  <wp:docPr id="10" name="Picture 10" descr="cid:image001.jpg@01D03B0F.0D8C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1.jpg@01D03B0F.0D8C2160"/>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1128367" cy="634412"/>
                          </a:xfrm>
                          <a:prstGeom prst="rect">
                            <a:avLst/>
                          </a:prstGeom>
                          <a:noFill/>
                          <a:ln>
                            <a:noFill/>
                          </a:ln>
                        </pic:spPr>
                      </pic:pic>
                    </a:graphicData>
                  </a:graphic>
                </wp:inline>
              </w:drawing>
            </w:r>
          </w:p>
        </w:tc>
        <w:tc>
          <w:tcPr>
            <w:tcW w:w="6440"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B36C16">
            <w:pPr>
              <w:spacing w:line="276" w:lineRule="auto"/>
              <w:ind w:left="34"/>
              <w:contextualSpacing/>
              <w:rPr>
                <w:rFonts w:asciiTheme="minorHAnsi" w:hAnsiTheme="minorHAnsi"/>
                <w:sz w:val="24"/>
              </w:rPr>
            </w:pPr>
            <w:r w:rsidRPr="002C1B22">
              <w:rPr>
                <w:rFonts w:asciiTheme="minorHAnsi" w:hAnsiTheme="minorHAnsi"/>
                <w:sz w:val="24"/>
              </w:rPr>
              <w:t xml:space="preserve">Instruct the candidate to lay prone on the ground/mat. Arms are placed shoulder width apart. Instruct the candidate to maintain a neutral spine and use their arms to push up. Slowly lower down. Candidate is to complete a total of 10 repetitions, 3 on the wall, 3 on their knees and the final 4 on their toes. If candidate is unable to complete any stage, complete the remaining repetitions on the stage below.  </w:t>
            </w:r>
            <w:proofErr w:type="spellStart"/>
            <w:r w:rsidRPr="002C1B22">
              <w:rPr>
                <w:rFonts w:asciiTheme="minorHAnsi" w:hAnsiTheme="minorHAnsi"/>
                <w:sz w:val="24"/>
              </w:rPr>
              <w:t>Ie</w:t>
            </w:r>
            <w:proofErr w:type="spellEnd"/>
            <w:r w:rsidRPr="002C1B22">
              <w:rPr>
                <w:rFonts w:asciiTheme="minorHAnsi" w:hAnsiTheme="minorHAnsi"/>
                <w:sz w:val="24"/>
              </w:rPr>
              <w:t xml:space="preserve">. Unable to complete toes repetitions complete remaining on knees. </w:t>
            </w:r>
          </w:p>
        </w:tc>
      </w:tr>
    </w:tbl>
    <w:p w:rsidR="00C73C9C" w:rsidRPr="002C1B22" w:rsidRDefault="00C73C9C" w:rsidP="002C1B22">
      <w:pPr>
        <w:ind w:left="426"/>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C3750A" w:rsidRPr="002C1B22" w:rsidRDefault="00C3750A" w:rsidP="002C1B22">
      <w:pPr>
        <w:ind w:left="426"/>
        <w:rPr>
          <w:rFonts w:asciiTheme="minorHAnsi" w:hAnsiTheme="minorHAnsi"/>
          <w:sz w:val="24"/>
        </w:rPr>
      </w:pPr>
    </w:p>
    <w:p w:rsidR="00D30F7A" w:rsidRPr="00B36C16" w:rsidRDefault="00D30F7A" w:rsidP="002C1B22">
      <w:pPr>
        <w:ind w:left="426"/>
        <w:rPr>
          <w:rFonts w:asciiTheme="minorHAnsi" w:hAnsiTheme="minorHAnsi"/>
          <w:i/>
          <w:sz w:val="24"/>
          <w:u w:val="single"/>
        </w:rPr>
      </w:pPr>
      <w:r w:rsidRPr="00B36C16">
        <w:rPr>
          <w:rFonts w:asciiTheme="minorHAnsi" w:hAnsiTheme="minorHAnsi"/>
          <w:i/>
          <w:sz w:val="24"/>
          <w:u w:val="single"/>
        </w:rPr>
        <w:t>Elbow/Wrist Assessment</w:t>
      </w:r>
    </w:p>
    <w:p w:rsidR="007461DF" w:rsidRPr="002C1B22" w:rsidRDefault="007461DF" w:rsidP="002C1B22">
      <w:pPr>
        <w:ind w:left="426"/>
        <w:rPr>
          <w:rFonts w:asciiTheme="minorHAnsi" w:hAnsiTheme="minorHAnsi"/>
          <w:sz w:val="24"/>
        </w:rPr>
      </w:pPr>
    </w:p>
    <w:tbl>
      <w:tblPr>
        <w:tblW w:w="8760"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6633"/>
      </w:tblGrid>
      <w:tr w:rsidR="00D30F7A" w:rsidRPr="000944F1" w:rsidTr="00D0526F">
        <w:tc>
          <w:tcPr>
            <w:tcW w:w="8760"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2C1B22">
              <w:rPr>
                <w:rFonts w:asciiTheme="minorHAnsi" w:hAnsiTheme="minorHAnsi"/>
                <w:sz w:val="24"/>
              </w:rPr>
              <w:t>Resisted Upper Limb Testing</w:t>
            </w:r>
          </w:p>
        </w:tc>
      </w:tr>
      <w:tr w:rsidR="00D30F7A" w:rsidRPr="000944F1" w:rsidTr="00D0526F">
        <w:trPr>
          <w:trHeight w:val="1729"/>
        </w:trPr>
        <w:tc>
          <w:tcPr>
            <w:tcW w:w="2127"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2C1B22">
              <w:rPr>
                <w:rFonts w:asciiTheme="minorHAnsi" w:hAnsiTheme="minorHAnsi"/>
                <w:noProof/>
                <w:sz w:val="24"/>
                <w:lang w:val="en-AU" w:eastAsia="en-AU"/>
              </w:rPr>
              <w:t xml:space="preserve">    </w:t>
            </w:r>
            <w:r w:rsidRPr="000944F1">
              <w:rPr>
                <w:noProof/>
                <w:lang w:val="en-AU" w:eastAsia="en-AU"/>
              </w:rPr>
              <w:drawing>
                <wp:inline distT="0" distB="0" distL="0" distR="0">
                  <wp:extent cx="1194280" cy="772510"/>
                  <wp:effectExtent l="0" t="0" r="6350" b="8890"/>
                  <wp:docPr id="9" name="Picture 9" descr="cid:CA549011-1B59-4283-BA4E-49D99270C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CA549011-1B59-4283-BA4E-49D99270C657"/>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1196286" cy="773808"/>
                          </a:xfrm>
                          <a:prstGeom prst="rect">
                            <a:avLst/>
                          </a:prstGeom>
                          <a:noFill/>
                          <a:ln>
                            <a:noFill/>
                          </a:ln>
                        </pic:spPr>
                      </pic:pic>
                    </a:graphicData>
                  </a:graphic>
                </wp:inline>
              </w:drawing>
            </w:r>
          </w:p>
        </w:tc>
        <w:tc>
          <w:tcPr>
            <w:tcW w:w="6633"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2C1B22">
              <w:rPr>
                <w:rFonts w:asciiTheme="minorHAnsi" w:hAnsiTheme="minorHAnsi"/>
                <w:sz w:val="24"/>
              </w:rPr>
              <w:t xml:space="preserve">The tester, in opposition to the movement of the candidate, applies sufficient resistance to ascertain any symptoms that would be of concern. </w:t>
            </w:r>
          </w:p>
          <w:p w:rsidR="007461DF" w:rsidRPr="002C1B22" w:rsidRDefault="00D30F7A" w:rsidP="00D0526F">
            <w:pPr>
              <w:spacing w:line="276" w:lineRule="auto"/>
              <w:rPr>
                <w:rFonts w:asciiTheme="minorHAnsi" w:hAnsiTheme="minorHAnsi"/>
                <w:sz w:val="24"/>
              </w:rPr>
            </w:pPr>
            <w:r w:rsidRPr="002C1B22">
              <w:rPr>
                <w:rFonts w:asciiTheme="minorHAnsi" w:hAnsiTheme="minorHAnsi"/>
                <w:sz w:val="24"/>
              </w:rPr>
              <w:t>The specific movements targeted in this assessment are wrist flexion and wrist extension with the elbow in 90° and wrist horizontal to the</w:t>
            </w:r>
            <w:r w:rsidR="00D0526F">
              <w:rPr>
                <w:rFonts w:asciiTheme="minorHAnsi" w:hAnsiTheme="minorHAnsi"/>
                <w:sz w:val="24"/>
              </w:rPr>
              <w:t xml:space="preserve"> ground.</w:t>
            </w:r>
          </w:p>
        </w:tc>
      </w:tr>
      <w:tr w:rsidR="00D30F7A" w:rsidRPr="000944F1" w:rsidTr="00D0526F">
        <w:tc>
          <w:tcPr>
            <w:tcW w:w="8760"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2C1B22">
              <w:rPr>
                <w:rFonts w:asciiTheme="minorHAnsi" w:hAnsiTheme="minorHAnsi"/>
                <w:sz w:val="24"/>
              </w:rPr>
              <w:t>Repetitive Forearm Pronation/Supination</w:t>
            </w:r>
          </w:p>
        </w:tc>
      </w:tr>
      <w:tr w:rsidR="00D30F7A" w:rsidRPr="000944F1" w:rsidTr="00D0526F">
        <w:trPr>
          <w:trHeight w:val="1787"/>
        </w:trPr>
        <w:tc>
          <w:tcPr>
            <w:tcW w:w="2127"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0944F1">
              <w:rPr>
                <w:noProof/>
                <w:lang w:val="en-AU" w:eastAsia="en-AU"/>
              </w:rPr>
              <w:drawing>
                <wp:anchor distT="0" distB="0" distL="114300" distR="114300" simplePos="0" relativeHeight="251642368" behindDoc="0" locked="0" layoutInCell="1" allowOverlap="1">
                  <wp:simplePos x="0" y="0"/>
                  <wp:positionH relativeFrom="column">
                    <wp:posOffset>291465</wp:posOffset>
                  </wp:positionH>
                  <wp:positionV relativeFrom="paragraph">
                    <wp:posOffset>83185</wp:posOffset>
                  </wp:positionV>
                  <wp:extent cx="1129030" cy="970280"/>
                  <wp:effectExtent l="0" t="0" r="0" b="1270"/>
                  <wp:wrapTight wrapText="bothSides">
                    <wp:wrapPolygon edited="0">
                      <wp:start x="0" y="0"/>
                      <wp:lineTo x="0" y="21204"/>
                      <wp:lineTo x="21138" y="21204"/>
                      <wp:lineTo x="211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29030" cy="970280"/>
                          </a:xfrm>
                          <a:prstGeom prst="rect">
                            <a:avLst/>
                          </a:prstGeom>
                          <a:noFill/>
                        </pic:spPr>
                      </pic:pic>
                    </a:graphicData>
                  </a:graphic>
                  <wp14:sizeRelH relativeFrom="page">
                    <wp14:pctWidth>0</wp14:pctWidth>
                  </wp14:sizeRelH>
                  <wp14:sizeRelV relativeFrom="page">
                    <wp14:pctHeight>0</wp14:pctHeight>
                  </wp14:sizeRelV>
                </wp:anchor>
              </w:drawing>
            </w:r>
          </w:p>
        </w:tc>
        <w:tc>
          <w:tcPr>
            <w:tcW w:w="6633" w:type="dxa"/>
            <w:tcBorders>
              <w:top w:val="single" w:sz="4" w:space="0" w:color="000000"/>
              <w:left w:val="single" w:sz="4" w:space="0" w:color="000000"/>
              <w:bottom w:val="single" w:sz="4" w:space="0" w:color="000000"/>
              <w:right w:val="single" w:sz="4" w:space="0" w:color="000000"/>
            </w:tcBorders>
            <w:hideMark/>
          </w:tcPr>
          <w:p w:rsidR="007461DF" w:rsidRPr="002C1B22" w:rsidRDefault="00D30F7A" w:rsidP="00D0526F">
            <w:pPr>
              <w:spacing w:line="276" w:lineRule="auto"/>
              <w:rPr>
                <w:rFonts w:asciiTheme="minorHAnsi" w:hAnsiTheme="minorHAnsi" w:cs="Calibri"/>
                <w:sz w:val="24"/>
              </w:rPr>
            </w:pPr>
            <w:r w:rsidRPr="002C1B22">
              <w:rPr>
                <w:rFonts w:asciiTheme="minorHAnsi" w:hAnsiTheme="minorHAnsi"/>
                <w:sz w:val="24"/>
              </w:rPr>
              <w:t xml:space="preserve">The candidate is instructed to place forearm on leg with elbow bent at </w:t>
            </w:r>
            <w:r w:rsidRPr="002C1B22">
              <w:rPr>
                <w:rFonts w:asciiTheme="minorHAnsi" w:hAnsiTheme="minorHAnsi" w:cs="Calibri"/>
                <w:sz w:val="24"/>
              </w:rPr>
              <w:t>90° and grasping a mallet. While grasping the mallet, the candidate is to fully pronate, then fully supinate within the pain free range. Perform 10 repetitions of this. The tester is to observe and note any abnormalities.</w:t>
            </w:r>
          </w:p>
        </w:tc>
      </w:tr>
      <w:tr w:rsidR="00D30F7A" w:rsidRPr="000944F1" w:rsidTr="00D0526F">
        <w:tc>
          <w:tcPr>
            <w:tcW w:w="8760"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2C1B22">
              <w:rPr>
                <w:rFonts w:asciiTheme="minorHAnsi" w:hAnsiTheme="minorHAnsi"/>
                <w:sz w:val="24"/>
              </w:rPr>
              <w:t>Repetitive Wrist Flexion/Extension</w:t>
            </w:r>
          </w:p>
        </w:tc>
      </w:tr>
      <w:tr w:rsidR="00D30F7A" w:rsidRPr="000944F1" w:rsidTr="00D0526F">
        <w:trPr>
          <w:trHeight w:val="1803"/>
        </w:trPr>
        <w:tc>
          <w:tcPr>
            <w:tcW w:w="2127"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0944F1">
              <w:rPr>
                <w:noProof/>
                <w:lang w:val="en-AU" w:eastAsia="en-AU"/>
              </w:rPr>
              <w:drawing>
                <wp:anchor distT="0" distB="0" distL="114300" distR="114300" simplePos="0" relativeHeight="251643392" behindDoc="0" locked="0" layoutInCell="1" allowOverlap="1">
                  <wp:simplePos x="0" y="0"/>
                  <wp:positionH relativeFrom="column">
                    <wp:posOffset>291465</wp:posOffset>
                  </wp:positionH>
                  <wp:positionV relativeFrom="paragraph">
                    <wp:posOffset>61595</wp:posOffset>
                  </wp:positionV>
                  <wp:extent cx="1136650" cy="1045845"/>
                  <wp:effectExtent l="0" t="0" r="6350" b="1905"/>
                  <wp:wrapTight wrapText="bothSides">
                    <wp:wrapPolygon edited="0">
                      <wp:start x="0" y="0"/>
                      <wp:lineTo x="0" y="21246"/>
                      <wp:lineTo x="21359" y="21246"/>
                      <wp:lineTo x="213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6650" cy="1045845"/>
                          </a:xfrm>
                          <a:prstGeom prst="rect">
                            <a:avLst/>
                          </a:prstGeom>
                          <a:noFill/>
                        </pic:spPr>
                      </pic:pic>
                    </a:graphicData>
                  </a:graphic>
                  <wp14:sizeRelH relativeFrom="page">
                    <wp14:pctWidth>0</wp14:pctWidth>
                  </wp14:sizeRelH>
                  <wp14:sizeRelV relativeFrom="page">
                    <wp14:pctHeight>0</wp14:pctHeight>
                  </wp14:sizeRelV>
                </wp:anchor>
              </w:drawing>
            </w:r>
          </w:p>
        </w:tc>
        <w:tc>
          <w:tcPr>
            <w:tcW w:w="6633"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D0526F">
            <w:pPr>
              <w:spacing w:line="276" w:lineRule="auto"/>
              <w:rPr>
                <w:rFonts w:asciiTheme="minorHAnsi" w:hAnsiTheme="minorHAnsi"/>
                <w:sz w:val="24"/>
              </w:rPr>
            </w:pPr>
            <w:r w:rsidRPr="002C1B22">
              <w:rPr>
                <w:rFonts w:asciiTheme="minorHAnsi" w:hAnsiTheme="minorHAnsi"/>
                <w:sz w:val="24"/>
              </w:rPr>
              <w:t>Instruct the candidate to hold the pipe out in front in both hands and use their wrists to roll the rope up the pipe, causing the 1.25 kg weight to move up. Change directions to move the weight down and repeat 3 times. The tester is to observe and note any abnormalities.</w:t>
            </w:r>
          </w:p>
        </w:tc>
      </w:tr>
    </w:tbl>
    <w:p w:rsidR="00D30F7A" w:rsidRPr="002C1B22" w:rsidRDefault="00D30F7A" w:rsidP="002C1B22">
      <w:pPr>
        <w:ind w:left="426"/>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C3750A" w:rsidRPr="002C1B22" w:rsidRDefault="00C3750A" w:rsidP="002C1B22">
      <w:pPr>
        <w:ind w:left="426"/>
        <w:rPr>
          <w:rFonts w:asciiTheme="minorHAnsi" w:hAnsiTheme="minorHAnsi"/>
          <w:sz w:val="24"/>
        </w:rPr>
      </w:pPr>
    </w:p>
    <w:p w:rsidR="00D30F7A" w:rsidRPr="00D0526F" w:rsidRDefault="00D30F7A" w:rsidP="002C1B22">
      <w:pPr>
        <w:ind w:left="426"/>
        <w:rPr>
          <w:rFonts w:asciiTheme="minorHAnsi" w:hAnsiTheme="minorHAnsi"/>
          <w:i/>
          <w:sz w:val="24"/>
          <w:u w:val="single"/>
        </w:rPr>
      </w:pPr>
      <w:r w:rsidRPr="00D0526F">
        <w:rPr>
          <w:rFonts w:asciiTheme="minorHAnsi" w:hAnsiTheme="minorHAnsi"/>
          <w:i/>
          <w:sz w:val="24"/>
          <w:u w:val="single"/>
        </w:rPr>
        <w:t>Hip</w:t>
      </w:r>
      <w:r w:rsidR="007C4176">
        <w:rPr>
          <w:rFonts w:asciiTheme="minorHAnsi" w:hAnsiTheme="minorHAnsi"/>
          <w:i/>
          <w:sz w:val="24"/>
          <w:u w:val="single"/>
        </w:rPr>
        <w:t>/Knee</w:t>
      </w:r>
      <w:r w:rsidRPr="00D0526F">
        <w:rPr>
          <w:rFonts w:asciiTheme="minorHAnsi" w:hAnsiTheme="minorHAnsi"/>
          <w:i/>
          <w:sz w:val="24"/>
          <w:u w:val="single"/>
        </w:rPr>
        <w:t xml:space="preserve"> Assessment</w:t>
      </w:r>
    </w:p>
    <w:p w:rsidR="007461DF" w:rsidRPr="002C1B22" w:rsidRDefault="007461DF" w:rsidP="002C1B22">
      <w:pPr>
        <w:ind w:left="426"/>
        <w:rPr>
          <w:rFonts w:asciiTheme="minorHAnsi" w:hAnsiTheme="minorHAnsi"/>
          <w:sz w:val="24"/>
        </w:rPr>
      </w:pP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6662"/>
      </w:tblGrid>
      <w:tr w:rsidR="007C4176" w:rsidRPr="00F0262E" w:rsidTr="007C4176">
        <w:trPr>
          <w:trHeight w:val="377"/>
        </w:trPr>
        <w:tc>
          <w:tcPr>
            <w:tcW w:w="8647" w:type="dxa"/>
            <w:gridSpan w:val="2"/>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noProof/>
                <w:sz w:val="24"/>
                <w:lang w:val="en-AU" w:eastAsia="en-AU"/>
              </w:rPr>
              <w:t>30 second sustained kneel</w:t>
            </w:r>
          </w:p>
        </w:tc>
      </w:tr>
      <w:tr w:rsidR="007C4176" w:rsidRPr="00F0262E" w:rsidTr="007C4176">
        <w:trPr>
          <w:trHeight w:val="377"/>
        </w:trPr>
        <w:tc>
          <w:tcPr>
            <w:tcW w:w="1985"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noProof/>
                <w:sz w:val="24"/>
                <w:lang w:val="en-AU" w:eastAsia="en-AU"/>
              </w:rPr>
            </w:pPr>
            <w:r w:rsidRPr="00F0262E">
              <w:rPr>
                <w:rFonts w:asciiTheme="minorHAnsi" w:hAnsiTheme="minorHAnsi"/>
                <w:noProof/>
                <w:lang w:val="en-AU" w:eastAsia="en-AU"/>
              </w:rPr>
              <w:t xml:space="preserve">             </w:t>
            </w:r>
            <w:r w:rsidRPr="00F0262E">
              <w:rPr>
                <w:rFonts w:asciiTheme="minorHAnsi" w:hAnsiTheme="minorHAnsi"/>
                <w:noProof/>
                <w:lang w:val="en-AU" w:eastAsia="en-AU"/>
              </w:rPr>
              <w:drawing>
                <wp:inline distT="0" distB="0" distL="0" distR="0" wp14:anchorId="6AAE541E" wp14:editId="3CDDE4AE">
                  <wp:extent cx="854015" cy="1457864"/>
                  <wp:effectExtent l="0" t="0" r="3810" b="0"/>
                  <wp:docPr id="80" name="Picture 80" descr="20130917_131532"/>
                  <wp:cNvGraphicFramePr/>
                  <a:graphic xmlns:a="http://schemas.openxmlformats.org/drawingml/2006/main">
                    <a:graphicData uri="http://schemas.openxmlformats.org/drawingml/2006/picture">
                      <pic:pic xmlns:pic="http://schemas.openxmlformats.org/drawingml/2006/picture">
                        <pic:nvPicPr>
                          <pic:cNvPr id="18" name="Picture 18" descr="20130917_131532"/>
                          <pic:cNvPicPr/>
                        </pic:nvPicPr>
                        <pic:blipFill>
                          <a:blip r:embed="rId89" cstate="print">
                            <a:extLst>
                              <a:ext uri="{28A0092B-C50C-407E-A947-70E740481C1C}">
                                <a14:useLocalDpi xmlns:a14="http://schemas.microsoft.com/office/drawing/2010/main" val="0"/>
                              </a:ext>
                            </a:extLst>
                          </a:blip>
                          <a:srcRect l="28008" t="5540" r="30919" b="830"/>
                          <a:stretch>
                            <a:fillRect/>
                          </a:stretch>
                        </pic:blipFill>
                        <pic:spPr bwMode="auto">
                          <a:xfrm>
                            <a:off x="0" y="0"/>
                            <a:ext cx="855081" cy="1459683"/>
                          </a:xfrm>
                          <a:prstGeom prst="rect">
                            <a:avLst/>
                          </a:prstGeom>
                          <a:noFill/>
                          <a:ln>
                            <a:noFill/>
                          </a:ln>
                        </pic:spPr>
                      </pic:pic>
                    </a:graphicData>
                  </a:graphic>
                </wp:inline>
              </w:drawing>
            </w:r>
          </w:p>
        </w:tc>
        <w:tc>
          <w:tcPr>
            <w:tcW w:w="6662"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sz w:val="24"/>
              </w:rPr>
              <w:t xml:space="preserve">Instruct candidate to assume a kneeling position. Candidate must hold position for a maximum of 30 seconds. Instruct candidate to stand without using the assistance of their arms or a bench. </w:t>
            </w:r>
          </w:p>
          <w:p w:rsidR="007C4176" w:rsidRPr="00F0262E" w:rsidRDefault="007C4176" w:rsidP="00A265B9">
            <w:pPr>
              <w:rPr>
                <w:rFonts w:asciiTheme="minorHAnsi" w:hAnsiTheme="minorHAnsi"/>
                <w:sz w:val="24"/>
              </w:rPr>
            </w:pPr>
            <w:r w:rsidRPr="00F0262E">
              <w:rPr>
                <w:rFonts w:asciiTheme="minorHAnsi" w:hAnsiTheme="minorHAnsi"/>
                <w:sz w:val="24"/>
              </w:rPr>
              <w:t>Able = ≥30seconds and standing without arms</w:t>
            </w:r>
          </w:p>
          <w:p w:rsidR="007C4176" w:rsidRPr="00F0262E" w:rsidRDefault="007C4176" w:rsidP="00A265B9">
            <w:pPr>
              <w:rPr>
                <w:rFonts w:asciiTheme="minorHAnsi" w:hAnsiTheme="minorHAnsi"/>
                <w:sz w:val="24"/>
              </w:rPr>
            </w:pPr>
            <w:r w:rsidRPr="00F0262E">
              <w:rPr>
                <w:rFonts w:asciiTheme="minorHAnsi" w:hAnsiTheme="minorHAnsi"/>
                <w:sz w:val="24"/>
              </w:rPr>
              <w:t>Partial = ≤30seconds or require padding or unable to stand without using arms.</w:t>
            </w:r>
          </w:p>
          <w:p w:rsidR="007C4176" w:rsidRPr="00F0262E" w:rsidRDefault="007C4176" w:rsidP="00A265B9">
            <w:pPr>
              <w:rPr>
                <w:rFonts w:asciiTheme="minorHAnsi" w:hAnsiTheme="minorHAnsi"/>
                <w:sz w:val="24"/>
              </w:rPr>
            </w:pPr>
            <w:r w:rsidRPr="00F0262E">
              <w:rPr>
                <w:rFonts w:asciiTheme="minorHAnsi" w:hAnsiTheme="minorHAnsi"/>
                <w:sz w:val="24"/>
              </w:rPr>
              <w:t>Unable = unable to assume position</w:t>
            </w:r>
          </w:p>
        </w:tc>
      </w:tr>
      <w:tr w:rsidR="007C4176" w:rsidRPr="00F0262E" w:rsidTr="007C4176">
        <w:trPr>
          <w:trHeight w:val="109"/>
        </w:trPr>
        <w:tc>
          <w:tcPr>
            <w:tcW w:w="8647" w:type="dxa"/>
            <w:gridSpan w:val="2"/>
            <w:tcBorders>
              <w:top w:val="single" w:sz="4" w:space="0" w:color="000000"/>
              <w:left w:val="single" w:sz="4" w:space="0" w:color="000000"/>
              <w:bottom w:val="single" w:sz="4" w:space="0" w:color="000000"/>
              <w:right w:val="single" w:sz="4" w:space="0" w:color="000000"/>
            </w:tcBorders>
            <w:hideMark/>
          </w:tcPr>
          <w:p w:rsidR="007C4176" w:rsidRPr="00F0262E" w:rsidRDefault="007C4176" w:rsidP="00A265B9">
            <w:pPr>
              <w:rPr>
                <w:rFonts w:asciiTheme="minorHAnsi" w:hAnsiTheme="minorHAnsi"/>
                <w:sz w:val="24"/>
              </w:rPr>
            </w:pPr>
            <w:r w:rsidRPr="00F0262E">
              <w:rPr>
                <w:rFonts w:asciiTheme="minorHAnsi" w:hAnsiTheme="minorHAnsi"/>
                <w:sz w:val="24"/>
              </w:rPr>
              <w:t>Lunge Test</w:t>
            </w:r>
          </w:p>
        </w:tc>
      </w:tr>
      <w:tr w:rsidR="007C4176" w:rsidRPr="00F0262E" w:rsidTr="007C4176">
        <w:trPr>
          <w:trHeight w:val="1486"/>
        </w:trPr>
        <w:tc>
          <w:tcPr>
            <w:tcW w:w="1985"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noProof/>
                <w:sz w:val="24"/>
                <w:lang w:val="en-AU" w:eastAsia="en-AU"/>
              </w:rPr>
              <w:drawing>
                <wp:anchor distT="0" distB="0" distL="114300" distR="114300" simplePos="0" relativeHeight="251648512" behindDoc="0" locked="0" layoutInCell="1" allowOverlap="1" wp14:anchorId="279AC2A0" wp14:editId="77293EAD">
                  <wp:simplePos x="0" y="0"/>
                  <wp:positionH relativeFrom="column">
                    <wp:posOffset>381635</wp:posOffset>
                  </wp:positionH>
                  <wp:positionV relativeFrom="paragraph">
                    <wp:posOffset>31750</wp:posOffset>
                  </wp:positionV>
                  <wp:extent cx="672465" cy="848995"/>
                  <wp:effectExtent l="0" t="0" r="0" b="8255"/>
                  <wp:wrapTight wrapText="bothSides">
                    <wp:wrapPolygon edited="0">
                      <wp:start x="0" y="0"/>
                      <wp:lineTo x="0" y="21325"/>
                      <wp:lineTo x="20805" y="21325"/>
                      <wp:lineTo x="2080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72465" cy="848995"/>
                          </a:xfrm>
                          <a:prstGeom prst="rect">
                            <a:avLst/>
                          </a:prstGeom>
                          <a:noFill/>
                        </pic:spPr>
                      </pic:pic>
                    </a:graphicData>
                  </a:graphic>
                  <wp14:sizeRelH relativeFrom="page">
                    <wp14:pctWidth>0</wp14:pctWidth>
                  </wp14:sizeRelH>
                  <wp14:sizeRelV relativeFrom="page">
                    <wp14:pctHeight>0</wp14:pctHeight>
                  </wp14:sizeRelV>
                </wp:anchor>
              </w:drawing>
            </w:r>
          </w:p>
          <w:p w:rsidR="007C4176" w:rsidRPr="00F0262E" w:rsidRDefault="007C4176" w:rsidP="00A265B9">
            <w:pPr>
              <w:rPr>
                <w:rFonts w:asciiTheme="minorHAnsi" w:hAnsiTheme="minorHAnsi"/>
                <w:sz w:val="24"/>
              </w:rPr>
            </w:pPr>
          </w:p>
          <w:p w:rsidR="007C4176" w:rsidRPr="00F0262E" w:rsidRDefault="007C4176" w:rsidP="00A265B9">
            <w:pPr>
              <w:rPr>
                <w:rFonts w:asciiTheme="minorHAnsi" w:hAnsiTheme="minorHAnsi"/>
                <w:sz w:val="24"/>
              </w:rPr>
            </w:pPr>
          </w:p>
          <w:p w:rsidR="007C4176" w:rsidRPr="00F0262E" w:rsidRDefault="007C4176" w:rsidP="00A265B9">
            <w:pPr>
              <w:rPr>
                <w:rFonts w:asciiTheme="minorHAnsi" w:hAnsiTheme="minorHAnsi"/>
                <w:sz w:val="24"/>
              </w:rPr>
            </w:pPr>
          </w:p>
          <w:p w:rsidR="007C4176" w:rsidRPr="00F0262E" w:rsidRDefault="007C4176" w:rsidP="00A265B9">
            <w:pPr>
              <w:rPr>
                <w:rFonts w:asciiTheme="minorHAnsi" w:hAnsiTheme="minorHAnsi"/>
                <w:sz w:val="24"/>
              </w:rPr>
            </w:pPr>
          </w:p>
        </w:tc>
        <w:tc>
          <w:tcPr>
            <w:tcW w:w="6662" w:type="dxa"/>
            <w:tcBorders>
              <w:top w:val="single" w:sz="4" w:space="0" w:color="000000"/>
              <w:left w:val="single" w:sz="4" w:space="0" w:color="000000"/>
              <w:bottom w:val="single" w:sz="4" w:space="0" w:color="000000"/>
              <w:right w:val="single" w:sz="4" w:space="0" w:color="000000"/>
            </w:tcBorders>
            <w:hideMark/>
          </w:tcPr>
          <w:p w:rsidR="007C4176" w:rsidRPr="00F0262E" w:rsidRDefault="007C4176" w:rsidP="00A265B9">
            <w:pPr>
              <w:rPr>
                <w:rFonts w:asciiTheme="minorHAnsi" w:hAnsiTheme="minorHAnsi"/>
                <w:sz w:val="24"/>
              </w:rPr>
            </w:pPr>
            <w:r w:rsidRPr="00F0262E">
              <w:rPr>
                <w:rFonts w:asciiTheme="minorHAnsi" w:hAnsiTheme="minorHAnsi"/>
                <w:sz w:val="24"/>
              </w:rPr>
              <w:t>The candidate is instructed to perform 10 full depth</w:t>
            </w:r>
            <w:r>
              <w:rPr>
                <w:rFonts w:asciiTheme="minorHAnsi" w:hAnsiTheme="minorHAnsi"/>
                <w:sz w:val="24"/>
              </w:rPr>
              <w:t xml:space="preserve"> (5 on the right and 5 on the left)</w:t>
            </w:r>
            <w:r w:rsidRPr="00F0262E">
              <w:rPr>
                <w:rFonts w:asciiTheme="minorHAnsi" w:hAnsiTheme="minorHAnsi"/>
                <w:sz w:val="24"/>
              </w:rPr>
              <w:t xml:space="preserve">, walking lunges. Tester to stand side on and observe the range through the hip and knee, depth or squat and symmetry on movements. </w:t>
            </w:r>
          </w:p>
        </w:tc>
      </w:tr>
      <w:tr w:rsidR="007C4176" w:rsidRPr="00F0262E" w:rsidTr="007C4176">
        <w:tc>
          <w:tcPr>
            <w:tcW w:w="8647" w:type="dxa"/>
            <w:gridSpan w:val="2"/>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sz w:val="24"/>
              </w:rPr>
              <w:t>Hop test</w:t>
            </w:r>
          </w:p>
        </w:tc>
      </w:tr>
      <w:tr w:rsidR="007C4176" w:rsidRPr="00F0262E" w:rsidTr="007C4176">
        <w:tc>
          <w:tcPr>
            <w:tcW w:w="1985"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noProof/>
                <w:lang w:val="en-AU" w:eastAsia="en-AU"/>
              </w:rPr>
              <w:t xml:space="preserve">      </w:t>
            </w:r>
            <w:r w:rsidRPr="00F0262E">
              <w:rPr>
                <w:rFonts w:asciiTheme="minorHAnsi" w:hAnsiTheme="minorHAnsi"/>
                <w:noProof/>
                <w:lang w:val="en-AU" w:eastAsia="en-AU"/>
              </w:rPr>
              <w:drawing>
                <wp:inline distT="0" distB="0" distL="0" distR="0" wp14:anchorId="045668CA" wp14:editId="01FEBD44">
                  <wp:extent cx="1205112" cy="902330"/>
                  <wp:effectExtent l="0" t="952" r="0" b="0"/>
                  <wp:docPr id="81" name="Picture 81" descr="\\rediapps01\folderredirections$\tbrown\Desktop\FCA\Explainations\IMG_0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apps01\folderredirections$\tbrown\Desktop\FCA\Explainations\IMG_026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rot="5400000">
                            <a:off x="0" y="0"/>
                            <a:ext cx="1211077" cy="906796"/>
                          </a:xfrm>
                          <a:prstGeom prst="rect">
                            <a:avLst/>
                          </a:prstGeom>
                          <a:noFill/>
                          <a:ln>
                            <a:noFill/>
                          </a:ln>
                        </pic:spPr>
                      </pic:pic>
                    </a:graphicData>
                  </a:graphic>
                </wp:inline>
              </w:drawing>
            </w:r>
          </w:p>
        </w:tc>
        <w:tc>
          <w:tcPr>
            <w:tcW w:w="6662"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sz w:val="24"/>
              </w:rPr>
              <w:t xml:space="preserve">Instruct candidate to complete 5 hops moving in a straight line across the room. Tester to look at symmetry of movement and report any pain associated. </w:t>
            </w:r>
          </w:p>
        </w:tc>
      </w:tr>
      <w:tr w:rsidR="007C4176" w:rsidRPr="00F0262E" w:rsidTr="007C4176">
        <w:tc>
          <w:tcPr>
            <w:tcW w:w="8647" w:type="dxa"/>
            <w:gridSpan w:val="2"/>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rPr>
                <w:rFonts w:asciiTheme="minorHAnsi" w:hAnsiTheme="minorHAnsi"/>
                <w:sz w:val="24"/>
              </w:rPr>
            </w:pPr>
            <w:r w:rsidRPr="00F0262E">
              <w:rPr>
                <w:rFonts w:asciiTheme="minorHAnsi" w:hAnsiTheme="minorHAnsi"/>
                <w:sz w:val="24"/>
              </w:rPr>
              <w:t>4 point kneel</w:t>
            </w:r>
          </w:p>
        </w:tc>
      </w:tr>
      <w:tr w:rsidR="007C4176" w:rsidRPr="00F0262E" w:rsidTr="007C4176">
        <w:trPr>
          <w:trHeight w:val="109"/>
        </w:trPr>
        <w:tc>
          <w:tcPr>
            <w:tcW w:w="1985" w:type="dxa"/>
            <w:tcBorders>
              <w:top w:val="single" w:sz="4" w:space="0" w:color="000000"/>
              <w:left w:val="single" w:sz="4" w:space="0" w:color="000000"/>
              <w:bottom w:val="single" w:sz="4" w:space="0" w:color="000000"/>
              <w:right w:val="single" w:sz="4" w:space="0" w:color="000000"/>
            </w:tcBorders>
          </w:tcPr>
          <w:p w:rsidR="007C4176" w:rsidRPr="00F0262E" w:rsidRDefault="007C4176" w:rsidP="00A265B9">
            <w:pPr>
              <w:spacing w:line="276" w:lineRule="auto"/>
              <w:rPr>
                <w:rFonts w:asciiTheme="minorHAnsi" w:hAnsiTheme="minorHAnsi"/>
                <w:sz w:val="24"/>
              </w:rPr>
            </w:pPr>
            <w:r w:rsidRPr="00F0262E">
              <w:rPr>
                <w:rFonts w:asciiTheme="minorHAnsi" w:hAnsiTheme="minorHAnsi"/>
                <w:noProof/>
                <w:sz w:val="24"/>
                <w:lang w:val="en-AU" w:eastAsia="en-AU"/>
              </w:rPr>
              <w:drawing>
                <wp:anchor distT="0" distB="0" distL="114300" distR="114300" simplePos="0" relativeHeight="251647488" behindDoc="0" locked="0" layoutInCell="1" allowOverlap="1" wp14:anchorId="24AF8FCE" wp14:editId="7E2C8ADB">
                  <wp:simplePos x="0" y="0"/>
                  <wp:positionH relativeFrom="column">
                    <wp:posOffset>69215</wp:posOffset>
                  </wp:positionH>
                  <wp:positionV relativeFrom="paragraph">
                    <wp:posOffset>130810</wp:posOffset>
                  </wp:positionV>
                  <wp:extent cx="1466850" cy="775970"/>
                  <wp:effectExtent l="0" t="0" r="0" b="5080"/>
                  <wp:wrapTight wrapText="bothSides">
                    <wp:wrapPolygon edited="0">
                      <wp:start x="0" y="0"/>
                      <wp:lineTo x="0" y="21211"/>
                      <wp:lineTo x="21319" y="21211"/>
                      <wp:lineTo x="21319" y="0"/>
                      <wp:lineTo x="0" y="0"/>
                    </wp:wrapPolygon>
                  </wp:wrapTight>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66850" cy="775970"/>
                          </a:xfrm>
                          <a:prstGeom prst="rect">
                            <a:avLst/>
                          </a:prstGeom>
                          <a:noFill/>
                        </pic:spPr>
                      </pic:pic>
                    </a:graphicData>
                  </a:graphic>
                  <wp14:sizeRelH relativeFrom="page">
                    <wp14:pctWidth>0</wp14:pctWidth>
                  </wp14:sizeRelH>
                  <wp14:sizeRelV relativeFrom="page">
                    <wp14:pctHeight>0</wp14:pctHeight>
                  </wp14:sizeRelV>
                </wp:anchor>
              </w:drawing>
            </w:r>
          </w:p>
        </w:tc>
        <w:tc>
          <w:tcPr>
            <w:tcW w:w="6662" w:type="dxa"/>
            <w:tcBorders>
              <w:top w:val="single" w:sz="4" w:space="0" w:color="000000"/>
              <w:left w:val="single" w:sz="4" w:space="0" w:color="000000"/>
              <w:bottom w:val="single" w:sz="4" w:space="0" w:color="000000"/>
              <w:right w:val="single" w:sz="4" w:space="0" w:color="000000"/>
            </w:tcBorders>
          </w:tcPr>
          <w:p w:rsidR="007C4176" w:rsidRDefault="007C4176" w:rsidP="00A265B9">
            <w:pPr>
              <w:spacing w:line="276" w:lineRule="auto"/>
              <w:rPr>
                <w:rFonts w:asciiTheme="minorHAnsi" w:hAnsiTheme="minorHAnsi"/>
                <w:sz w:val="24"/>
              </w:rPr>
            </w:pPr>
            <w:r w:rsidRPr="00F0262E">
              <w:rPr>
                <w:rFonts w:asciiTheme="minorHAnsi" w:hAnsiTheme="minorHAnsi"/>
                <w:sz w:val="24"/>
              </w:rPr>
              <w:t xml:space="preserve">The candidate is instructed to assume the 4-point kneel position with neutral spine. Then extend one arm and the opposite leg out straight, ensuring the spine and pelvis maintain their neutral position and the hips and shoulder don’t tilt to one side. Lower, alternate sides and perform of each side 5 times. Tester to observe hip position and control during movement’s record any abnormalities. </w:t>
            </w:r>
          </w:p>
          <w:p w:rsidR="007C4176" w:rsidRPr="00F0262E" w:rsidRDefault="007C4176" w:rsidP="00A265B9">
            <w:pPr>
              <w:spacing w:line="276" w:lineRule="auto"/>
              <w:rPr>
                <w:rFonts w:asciiTheme="minorHAnsi" w:hAnsiTheme="minorHAnsi"/>
                <w:sz w:val="24"/>
              </w:rPr>
            </w:pPr>
          </w:p>
        </w:tc>
      </w:tr>
    </w:tbl>
    <w:p w:rsidR="00BC3233" w:rsidRDefault="00BC3233" w:rsidP="002C1B22">
      <w:pPr>
        <w:ind w:left="426"/>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C3750A" w:rsidRPr="002C1B22" w:rsidRDefault="00C3750A" w:rsidP="002C1B22">
      <w:pPr>
        <w:ind w:left="426"/>
        <w:rPr>
          <w:rFonts w:asciiTheme="minorHAnsi" w:hAnsiTheme="minorHAnsi"/>
          <w:sz w:val="24"/>
        </w:rPr>
      </w:pPr>
    </w:p>
    <w:p w:rsidR="00D30F7A" w:rsidRPr="00D0526F" w:rsidRDefault="00D30F7A" w:rsidP="002C1B22">
      <w:pPr>
        <w:ind w:left="426"/>
        <w:contextualSpacing/>
        <w:rPr>
          <w:rFonts w:asciiTheme="minorHAnsi" w:hAnsiTheme="minorHAnsi"/>
          <w:i/>
          <w:sz w:val="24"/>
          <w:u w:val="single"/>
        </w:rPr>
      </w:pPr>
      <w:r w:rsidRPr="00D0526F">
        <w:rPr>
          <w:rFonts w:asciiTheme="minorHAnsi" w:hAnsiTheme="minorHAnsi"/>
          <w:i/>
          <w:sz w:val="24"/>
          <w:u w:val="single"/>
        </w:rPr>
        <w:t>Ankle Assessment</w:t>
      </w:r>
    </w:p>
    <w:p w:rsidR="00D0526F" w:rsidRPr="002C1B22" w:rsidRDefault="00D0526F" w:rsidP="002C1B22">
      <w:pPr>
        <w:ind w:left="426"/>
        <w:contextualSpacing/>
        <w:rPr>
          <w:rFonts w:asciiTheme="minorHAnsi" w:hAnsiTheme="minorHAnsi"/>
          <w:b/>
          <w:sz w:val="24"/>
        </w:rPr>
      </w:pPr>
    </w:p>
    <w:tbl>
      <w:tblPr>
        <w:tblW w:w="861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6633"/>
      </w:tblGrid>
      <w:tr w:rsidR="00D30F7A" w:rsidRPr="000944F1" w:rsidTr="00054050">
        <w:tc>
          <w:tcPr>
            <w:tcW w:w="8618"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 xml:space="preserve">Resisted </w:t>
            </w:r>
            <w:proofErr w:type="spellStart"/>
            <w:r w:rsidRPr="002C1B22">
              <w:rPr>
                <w:rFonts w:asciiTheme="minorHAnsi" w:hAnsiTheme="minorHAnsi"/>
                <w:sz w:val="24"/>
              </w:rPr>
              <w:t>Plantarflexion</w:t>
            </w:r>
            <w:proofErr w:type="spellEnd"/>
            <w:r w:rsidRPr="002C1B22">
              <w:rPr>
                <w:rFonts w:asciiTheme="minorHAnsi" w:hAnsiTheme="minorHAnsi"/>
                <w:sz w:val="24"/>
              </w:rPr>
              <w:t>/Dorsiflexion</w:t>
            </w:r>
          </w:p>
        </w:tc>
      </w:tr>
      <w:tr w:rsidR="00D30F7A" w:rsidRPr="000944F1" w:rsidTr="00054050">
        <w:trPr>
          <w:trHeight w:val="1235"/>
        </w:trPr>
        <w:tc>
          <w:tcPr>
            <w:tcW w:w="1985"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0944F1">
              <w:rPr>
                <w:noProof/>
                <w:lang w:val="en-AU" w:eastAsia="en-AU"/>
              </w:rPr>
              <w:drawing>
                <wp:inline distT="0" distB="0" distL="0" distR="0">
                  <wp:extent cx="1377315" cy="772160"/>
                  <wp:effectExtent l="0" t="0" r="0" b="8890"/>
                  <wp:docPr id="3" name="Picture 3" descr="cid:0C1339B0-9834-4E99-B1C7-E28E6C86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0C1339B0-9834-4E99-B1C7-E28E6C863825"/>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1377315" cy="772160"/>
                          </a:xfrm>
                          <a:prstGeom prst="rect">
                            <a:avLst/>
                          </a:prstGeom>
                          <a:noFill/>
                          <a:ln>
                            <a:noFill/>
                          </a:ln>
                        </pic:spPr>
                      </pic:pic>
                    </a:graphicData>
                  </a:graphic>
                </wp:inline>
              </w:drawing>
            </w:r>
          </w:p>
        </w:tc>
        <w:tc>
          <w:tcPr>
            <w:tcW w:w="6633"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 xml:space="preserve">The tester, in opposition to the movement of the candidate, applies sufficient resistance to ascertain any symptoms that would be of concern. </w:t>
            </w:r>
          </w:p>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 xml:space="preserve">The specific movements targeted in this assessment are ankle dorsiflexion and </w:t>
            </w:r>
            <w:proofErr w:type="spellStart"/>
            <w:r w:rsidRPr="002C1B22">
              <w:rPr>
                <w:rFonts w:asciiTheme="minorHAnsi" w:hAnsiTheme="minorHAnsi"/>
                <w:sz w:val="24"/>
              </w:rPr>
              <w:t>Plantarflexion</w:t>
            </w:r>
            <w:proofErr w:type="spellEnd"/>
            <w:r w:rsidRPr="002C1B22">
              <w:rPr>
                <w:rFonts w:asciiTheme="minorHAnsi" w:hAnsiTheme="minorHAnsi"/>
                <w:sz w:val="24"/>
              </w:rPr>
              <w:t xml:space="preserve"> with the ankle in a neutral position.  </w:t>
            </w:r>
          </w:p>
        </w:tc>
      </w:tr>
      <w:tr w:rsidR="00D30F7A" w:rsidRPr="000944F1" w:rsidTr="00054050">
        <w:trPr>
          <w:trHeight w:val="341"/>
        </w:trPr>
        <w:tc>
          <w:tcPr>
            <w:tcW w:w="8618"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Dura Disc Balance Assessment</w:t>
            </w:r>
          </w:p>
        </w:tc>
      </w:tr>
      <w:tr w:rsidR="00D30F7A" w:rsidRPr="000944F1" w:rsidTr="00054050">
        <w:trPr>
          <w:trHeight w:val="2486"/>
        </w:trPr>
        <w:tc>
          <w:tcPr>
            <w:tcW w:w="1985"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0944F1">
              <w:rPr>
                <w:noProof/>
                <w:lang w:val="en-AU" w:eastAsia="en-AU"/>
              </w:rPr>
              <w:drawing>
                <wp:anchor distT="0" distB="0" distL="114300" distR="114300" simplePos="0" relativeHeight="251641344" behindDoc="0" locked="0" layoutInCell="1" allowOverlap="1">
                  <wp:simplePos x="0" y="0"/>
                  <wp:positionH relativeFrom="column">
                    <wp:posOffset>335915</wp:posOffset>
                  </wp:positionH>
                  <wp:positionV relativeFrom="paragraph">
                    <wp:posOffset>0</wp:posOffset>
                  </wp:positionV>
                  <wp:extent cx="1092200" cy="1098550"/>
                  <wp:effectExtent l="0" t="0" r="0" b="6350"/>
                  <wp:wrapTight wrapText="bothSides">
                    <wp:wrapPolygon edited="0">
                      <wp:start x="0" y="0"/>
                      <wp:lineTo x="0" y="21350"/>
                      <wp:lineTo x="21098" y="21350"/>
                      <wp:lineTo x="210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92200" cy="1098550"/>
                          </a:xfrm>
                          <a:prstGeom prst="rect">
                            <a:avLst/>
                          </a:prstGeom>
                          <a:noFill/>
                        </pic:spPr>
                      </pic:pic>
                    </a:graphicData>
                  </a:graphic>
                  <wp14:sizeRelH relativeFrom="page">
                    <wp14:pctWidth>0</wp14:pctWidth>
                  </wp14:sizeRelH>
                  <wp14:sizeRelV relativeFrom="page">
                    <wp14:pctHeight>0</wp14:pctHeight>
                  </wp14:sizeRelV>
                </wp:anchor>
              </w:drawing>
            </w:r>
          </w:p>
        </w:tc>
        <w:tc>
          <w:tcPr>
            <w:tcW w:w="6633" w:type="dxa"/>
            <w:tcBorders>
              <w:top w:val="single" w:sz="4" w:space="0" w:color="000000"/>
              <w:left w:val="single" w:sz="4" w:space="0" w:color="000000"/>
              <w:bottom w:val="single" w:sz="4" w:space="0" w:color="000000"/>
              <w:right w:val="single" w:sz="4" w:space="0" w:color="000000"/>
            </w:tcBorders>
            <w:hideMark/>
          </w:tcPr>
          <w:p w:rsidR="007C4176" w:rsidRPr="007C4176" w:rsidRDefault="00D30F7A" w:rsidP="007C4176">
            <w:pPr>
              <w:pStyle w:val="NoSpacing"/>
              <w:rPr>
                <w:rFonts w:asciiTheme="minorHAnsi" w:hAnsiTheme="minorHAnsi"/>
                <w:sz w:val="24"/>
              </w:rPr>
            </w:pPr>
            <w:r w:rsidRPr="007C4176">
              <w:rPr>
                <w:rFonts w:asciiTheme="minorHAnsi" w:hAnsiTheme="minorHAnsi"/>
                <w:sz w:val="24"/>
              </w:rPr>
              <w:t xml:space="preserve">Instruct candidate to stand on the </w:t>
            </w:r>
            <w:proofErr w:type="spellStart"/>
            <w:r w:rsidRPr="007C4176">
              <w:rPr>
                <w:rFonts w:asciiTheme="minorHAnsi" w:hAnsiTheme="minorHAnsi"/>
                <w:sz w:val="24"/>
              </w:rPr>
              <w:t>dura</w:t>
            </w:r>
            <w:proofErr w:type="spellEnd"/>
            <w:r w:rsidRPr="007C4176">
              <w:rPr>
                <w:rFonts w:asciiTheme="minorHAnsi" w:hAnsiTheme="minorHAnsi"/>
                <w:sz w:val="24"/>
              </w:rPr>
              <w:t xml:space="preserve"> discs, one foot on each </w:t>
            </w:r>
            <w:proofErr w:type="spellStart"/>
            <w:r w:rsidRPr="007C4176">
              <w:rPr>
                <w:rFonts w:asciiTheme="minorHAnsi" w:hAnsiTheme="minorHAnsi"/>
                <w:sz w:val="24"/>
              </w:rPr>
              <w:t>dura</w:t>
            </w:r>
            <w:proofErr w:type="spellEnd"/>
            <w:r w:rsidRPr="007C4176">
              <w:rPr>
                <w:rFonts w:asciiTheme="minorHAnsi" w:hAnsiTheme="minorHAnsi"/>
                <w:sz w:val="24"/>
              </w:rPr>
              <w:t xml:space="preserve"> disc. Ensure the candidate has good balance and back is kept straight. Hold the position for 30 </w:t>
            </w:r>
            <w:r w:rsidR="007C4176" w:rsidRPr="007C4176">
              <w:rPr>
                <w:rFonts w:asciiTheme="minorHAnsi" w:hAnsiTheme="minorHAnsi"/>
                <w:sz w:val="24"/>
              </w:rPr>
              <w:t>seconds or as long as possible.</w:t>
            </w:r>
          </w:p>
          <w:p w:rsidR="00D30F7A" w:rsidRPr="007C4176" w:rsidRDefault="00D30F7A" w:rsidP="007C4176">
            <w:pPr>
              <w:pStyle w:val="NoSpacing"/>
              <w:rPr>
                <w:rFonts w:asciiTheme="minorHAnsi" w:hAnsiTheme="minorHAnsi"/>
                <w:sz w:val="24"/>
              </w:rPr>
            </w:pPr>
            <w:r w:rsidRPr="007C4176">
              <w:rPr>
                <w:rFonts w:asciiTheme="minorHAnsi" w:hAnsiTheme="minorHAnsi"/>
                <w:sz w:val="24"/>
              </w:rPr>
              <w:t>Able = ≥30 seconds</w:t>
            </w:r>
          </w:p>
          <w:p w:rsidR="00D30F7A" w:rsidRPr="007C4176" w:rsidRDefault="00D30F7A" w:rsidP="007C4176">
            <w:pPr>
              <w:pStyle w:val="NoSpacing"/>
              <w:rPr>
                <w:rFonts w:asciiTheme="minorHAnsi" w:hAnsiTheme="minorHAnsi"/>
                <w:sz w:val="24"/>
              </w:rPr>
            </w:pPr>
            <w:r w:rsidRPr="007C4176">
              <w:rPr>
                <w:rFonts w:asciiTheme="minorHAnsi" w:hAnsiTheme="minorHAnsi"/>
                <w:sz w:val="24"/>
              </w:rPr>
              <w:t>Partial = ≤30seconds</w:t>
            </w:r>
          </w:p>
          <w:p w:rsidR="00D30F7A" w:rsidRPr="002C1B22" w:rsidRDefault="00D30F7A" w:rsidP="007C4176">
            <w:pPr>
              <w:pStyle w:val="NoSpacing"/>
            </w:pPr>
            <w:r w:rsidRPr="007C4176">
              <w:rPr>
                <w:rFonts w:asciiTheme="minorHAnsi" w:hAnsiTheme="minorHAnsi"/>
                <w:sz w:val="24"/>
              </w:rPr>
              <w:t>Unable = Able to perform test</w:t>
            </w:r>
          </w:p>
        </w:tc>
      </w:tr>
      <w:tr w:rsidR="00D30F7A" w:rsidRPr="000944F1" w:rsidTr="00054050">
        <w:tc>
          <w:tcPr>
            <w:tcW w:w="8618" w:type="dxa"/>
            <w:gridSpan w:val="2"/>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Heel-Toe Walk on Foam Beam</w:t>
            </w:r>
          </w:p>
        </w:tc>
      </w:tr>
      <w:tr w:rsidR="00D30F7A" w:rsidRPr="000944F1" w:rsidTr="00054050">
        <w:trPr>
          <w:trHeight w:val="2897"/>
        </w:trPr>
        <w:tc>
          <w:tcPr>
            <w:tcW w:w="1985"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spacing w:line="276" w:lineRule="auto"/>
              <w:ind w:left="34"/>
              <w:rPr>
                <w:rFonts w:asciiTheme="minorHAnsi" w:hAnsiTheme="minorHAnsi"/>
                <w:sz w:val="24"/>
              </w:rPr>
            </w:pPr>
            <w:r w:rsidRPr="000944F1">
              <w:rPr>
                <w:noProof/>
                <w:lang w:val="en-AU" w:eastAsia="en-AU"/>
              </w:rPr>
              <w:drawing>
                <wp:anchor distT="0" distB="0" distL="114300" distR="114300" simplePos="0" relativeHeight="251644416" behindDoc="0" locked="0" layoutInCell="1" allowOverlap="1">
                  <wp:simplePos x="0" y="0"/>
                  <wp:positionH relativeFrom="column">
                    <wp:posOffset>383540</wp:posOffset>
                  </wp:positionH>
                  <wp:positionV relativeFrom="paragraph">
                    <wp:posOffset>-14605</wp:posOffset>
                  </wp:positionV>
                  <wp:extent cx="1206500" cy="1482725"/>
                  <wp:effectExtent l="0" t="0" r="0" b="3175"/>
                  <wp:wrapTight wrapText="bothSides">
                    <wp:wrapPolygon edited="0">
                      <wp:start x="0" y="0"/>
                      <wp:lineTo x="0" y="21369"/>
                      <wp:lineTo x="21145" y="21369"/>
                      <wp:lineTo x="2114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06500" cy="1482725"/>
                          </a:xfrm>
                          <a:prstGeom prst="rect">
                            <a:avLst/>
                          </a:prstGeom>
                          <a:noFill/>
                        </pic:spPr>
                      </pic:pic>
                    </a:graphicData>
                  </a:graphic>
                  <wp14:sizeRelH relativeFrom="page">
                    <wp14:pctWidth>0</wp14:pctWidth>
                  </wp14:sizeRelH>
                  <wp14:sizeRelV relativeFrom="page">
                    <wp14:pctHeight>0</wp14:pctHeight>
                  </wp14:sizeRelV>
                </wp:anchor>
              </w:drawing>
            </w:r>
          </w:p>
        </w:tc>
        <w:tc>
          <w:tcPr>
            <w:tcW w:w="6633" w:type="dxa"/>
            <w:tcBorders>
              <w:top w:val="single" w:sz="4" w:space="0" w:color="000000"/>
              <w:left w:val="single" w:sz="4" w:space="0" w:color="000000"/>
              <w:bottom w:val="single" w:sz="4" w:space="0" w:color="000000"/>
              <w:right w:val="single" w:sz="4" w:space="0" w:color="000000"/>
            </w:tcBorders>
            <w:hideMark/>
          </w:tcPr>
          <w:p w:rsidR="00D30F7A" w:rsidRPr="002C1B22" w:rsidRDefault="00D30F7A" w:rsidP="00054050">
            <w:pPr>
              <w:widowControl w:val="0"/>
              <w:autoSpaceDE w:val="0"/>
              <w:autoSpaceDN w:val="0"/>
              <w:adjustRightInd w:val="0"/>
              <w:spacing w:after="240" w:line="276" w:lineRule="auto"/>
              <w:ind w:left="34"/>
              <w:rPr>
                <w:rFonts w:asciiTheme="minorHAnsi" w:hAnsiTheme="minorHAnsi" w:cs="Calibri"/>
                <w:sz w:val="24"/>
              </w:rPr>
            </w:pPr>
            <w:r w:rsidRPr="002C1B22">
              <w:rPr>
                <w:rFonts w:asciiTheme="minorHAnsi" w:hAnsiTheme="minorHAnsi" w:cs="Calibri"/>
                <w:sz w:val="24"/>
              </w:rPr>
              <w:t>Instruct the candidate to walk along the foam beam by placing the heel of one foot directly in front of the big toe of the other. Once at the end of the beam, walk backwards by placing the big toe of one foot directly behind the heel of the other until back at the start. Observe candidate and record findings.</w:t>
            </w:r>
          </w:p>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Able = Forwards and Backwards</w:t>
            </w:r>
          </w:p>
          <w:p w:rsidR="00D30F7A" w:rsidRPr="002C1B22" w:rsidRDefault="00D30F7A" w:rsidP="00054050">
            <w:pPr>
              <w:spacing w:line="276" w:lineRule="auto"/>
              <w:ind w:left="34"/>
              <w:rPr>
                <w:rFonts w:asciiTheme="minorHAnsi" w:hAnsiTheme="minorHAnsi"/>
                <w:sz w:val="24"/>
              </w:rPr>
            </w:pPr>
            <w:r w:rsidRPr="002C1B22">
              <w:rPr>
                <w:rFonts w:asciiTheme="minorHAnsi" w:hAnsiTheme="minorHAnsi"/>
                <w:sz w:val="24"/>
              </w:rPr>
              <w:t>Partial = Forwards only</w:t>
            </w:r>
          </w:p>
          <w:p w:rsidR="00D30F7A" w:rsidRPr="002C1B22" w:rsidRDefault="00D30F7A" w:rsidP="00054050">
            <w:pPr>
              <w:widowControl w:val="0"/>
              <w:autoSpaceDE w:val="0"/>
              <w:autoSpaceDN w:val="0"/>
              <w:adjustRightInd w:val="0"/>
              <w:spacing w:after="240" w:line="276" w:lineRule="auto"/>
              <w:ind w:left="34"/>
              <w:rPr>
                <w:rFonts w:asciiTheme="minorHAnsi" w:hAnsiTheme="minorHAnsi" w:cs="Calibri"/>
                <w:sz w:val="24"/>
              </w:rPr>
            </w:pPr>
            <w:r w:rsidRPr="002C1B22">
              <w:rPr>
                <w:rFonts w:asciiTheme="minorHAnsi" w:hAnsiTheme="minorHAnsi"/>
                <w:sz w:val="24"/>
              </w:rPr>
              <w:t>Unable = Unable in either direction</w:t>
            </w:r>
          </w:p>
        </w:tc>
      </w:tr>
    </w:tbl>
    <w:p w:rsidR="00D30F7A" w:rsidRDefault="00D30F7A" w:rsidP="002C1B22">
      <w:pPr>
        <w:ind w:left="426"/>
        <w:rPr>
          <w:rFonts w:asciiTheme="minorHAnsi" w:hAnsiTheme="minorHAnsi"/>
          <w:sz w:val="24"/>
        </w:rPr>
      </w:pPr>
    </w:p>
    <w:p w:rsidR="00E0409E" w:rsidRDefault="00E0409E">
      <w:pPr>
        <w:spacing w:after="160" w:line="259" w:lineRule="auto"/>
        <w:rPr>
          <w:rFonts w:asciiTheme="minorHAnsi" w:hAnsiTheme="minorHAnsi"/>
          <w:sz w:val="24"/>
        </w:rPr>
      </w:pPr>
      <w:r>
        <w:rPr>
          <w:rFonts w:asciiTheme="minorHAnsi" w:hAnsiTheme="minorHAnsi"/>
          <w:sz w:val="24"/>
        </w:rPr>
        <w:br w:type="page"/>
      </w:r>
    </w:p>
    <w:p w:rsidR="00C3750A" w:rsidRPr="002C1B22" w:rsidRDefault="00C3750A" w:rsidP="002C1B22">
      <w:pPr>
        <w:ind w:left="426"/>
        <w:rPr>
          <w:rFonts w:asciiTheme="minorHAnsi" w:hAnsiTheme="minorHAnsi"/>
          <w:sz w:val="24"/>
        </w:rPr>
      </w:pPr>
    </w:p>
    <w:p w:rsidR="00054050" w:rsidRPr="00054050" w:rsidRDefault="00054050" w:rsidP="00B11927">
      <w:pPr>
        <w:pStyle w:val="ListParagraph"/>
        <w:numPr>
          <w:ilvl w:val="0"/>
          <w:numId w:val="4"/>
        </w:numPr>
        <w:ind w:left="426"/>
        <w:rPr>
          <w:rFonts w:asciiTheme="minorHAnsi" w:hAnsiTheme="minorHAnsi"/>
          <w:b/>
          <w:sz w:val="24"/>
          <w:u w:val="single"/>
        </w:rPr>
      </w:pPr>
      <w:r w:rsidRPr="00054050">
        <w:rPr>
          <w:rFonts w:asciiTheme="minorHAnsi" w:hAnsiTheme="minorHAnsi"/>
          <w:b/>
          <w:sz w:val="24"/>
          <w:u w:val="single"/>
        </w:rPr>
        <w:t>Spirometry Test</w:t>
      </w:r>
    </w:p>
    <w:p w:rsidR="00054050" w:rsidRPr="00256316" w:rsidRDefault="00054050" w:rsidP="00054050">
      <w:pPr>
        <w:rPr>
          <w:rFonts w:asciiTheme="minorHAnsi" w:hAnsiTheme="minorHAnsi"/>
          <w:b/>
          <w:sz w:val="24"/>
          <w:u w:val="single"/>
        </w:rPr>
      </w:pP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The candidate’s information is required to be put into the spirometry machine correctly (DOB, height, ethnicity, gender and smoking status).</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 xml:space="preserve">Instruct the candidate to select a tube and place it in the blower. Tester must not touch candidates white tube. </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 xml:space="preserve">Instruct the candidate to take a maximum breath in, lightly bite down on the tube, seal their lips around the tube and forcefully blast out their breath and hold on her as long as possible. </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 xml:space="preserve">Instruct candidate to not breathe in through the tube. </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 xml:space="preserve">After each attempt tester must examine the graph to ensure it has a strong peak at the beginning and discard the attempts that do not meet the requirements. </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Tester must ensure they have three results that are within 0.15 of each other before candidate can cease test.</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The tester must ensure both FVC and FEV1 have three results within 0.15L of each other before the candidate can cease testing.</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 xml:space="preserve">A result equal to or above 80% for the FVC, FEV1 and FVC/FEV1 ratio can be considered normal. </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Physiologist is to review and explain the results to the patient.</w:t>
      </w:r>
    </w:p>
    <w:p w:rsidR="00054050" w:rsidRPr="00054050" w:rsidRDefault="00054050" w:rsidP="00B11927">
      <w:pPr>
        <w:pStyle w:val="ListParagraph"/>
        <w:numPr>
          <w:ilvl w:val="0"/>
          <w:numId w:val="37"/>
        </w:numPr>
        <w:rPr>
          <w:rFonts w:asciiTheme="minorHAnsi" w:hAnsiTheme="minorHAnsi"/>
          <w:sz w:val="24"/>
        </w:rPr>
      </w:pPr>
      <w:r w:rsidRPr="00054050">
        <w:rPr>
          <w:rFonts w:asciiTheme="minorHAnsi" w:hAnsiTheme="minorHAnsi"/>
          <w:sz w:val="24"/>
        </w:rPr>
        <w:t xml:space="preserve">Completed by Exercise Physiologist or Nurse. </w:t>
      </w:r>
    </w:p>
    <w:p w:rsidR="00054050" w:rsidRDefault="00054050" w:rsidP="00054050">
      <w:pPr>
        <w:rPr>
          <w:rFonts w:asciiTheme="minorHAnsi" w:hAnsiTheme="minorHAnsi"/>
          <w:sz w:val="24"/>
        </w:rPr>
      </w:pPr>
    </w:p>
    <w:p w:rsidR="00054050" w:rsidRDefault="00420CAF" w:rsidP="00054050">
      <w:pPr>
        <w:rPr>
          <w:rFonts w:asciiTheme="minorHAnsi" w:hAnsiTheme="minorHAnsi"/>
          <w:sz w:val="24"/>
        </w:rPr>
      </w:pPr>
      <w:r>
        <w:rPr>
          <w:rFonts w:asciiTheme="minorHAnsi" w:hAnsiTheme="minorHAnsi"/>
          <w:sz w:val="24"/>
        </w:rPr>
        <w:t xml:space="preserve">Once the </w:t>
      </w:r>
      <w:proofErr w:type="spellStart"/>
      <w:r>
        <w:rPr>
          <w:rFonts w:asciiTheme="minorHAnsi" w:hAnsiTheme="minorHAnsi"/>
          <w:sz w:val="24"/>
        </w:rPr>
        <w:t>REDiMED</w:t>
      </w:r>
      <w:proofErr w:type="spellEnd"/>
      <w:r>
        <w:rPr>
          <w:rFonts w:asciiTheme="minorHAnsi" w:hAnsiTheme="minorHAnsi"/>
          <w:sz w:val="24"/>
        </w:rPr>
        <w:t xml:space="preserve"> Pre-employment medical is completed please ensure all the paperwork is fully completed and in the following order:</w:t>
      </w:r>
    </w:p>
    <w:p w:rsidR="00420CAF" w:rsidRDefault="00420CAF" w:rsidP="00054050">
      <w:pPr>
        <w:rPr>
          <w:rFonts w:asciiTheme="minorHAnsi" w:hAnsiTheme="minorHAnsi"/>
          <w:sz w:val="24"/>
        </w:rPr>
      </w:pP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Booking form</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Identification</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Medical History</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Medical Assessment(s)</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Drug and Alcohol Screening Form</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Audiometric Testing Sheets</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Functional Capacity Assessment</w:t>
      </w:r>
    </w:p>
    <w:p w:rsidR="00420CAF" w:rsidRPr="000944F1" w:rsidRDefault="00420CAF" w:rsidP="00B11927">
      <w:pPr>
        <w:numPr>
          <w:ilvl w:val="0"/>
          <w:numId w:val="1"/>
        </w:numPr>
        <w:rPr>
          <w:rFonts w:asciiTheme="minorHAnsi" w:hAnsiTheme="minorHAnsi"/>
          <w:sz w:val="24"/>
        </w:rPr>
      </w:pPr>
      <w:r w:rsidRPr="000944F1">
        <w:rPr>
          <w:rFonts w:asciiTheme="minorHAnsi" w:hAnsiTheme="minorHAnsi"/>
          <w:sz w:val="24"/>
        </w:rPr>
        <w:t>Extra testing (if required)</w:t>
      </w:r>
    </w:p>
    <w:p w:rsidR="00420CAF" w:rsidRPr="009A5EB7" w:rsidRDefault="00420CAF" w:rsidP="00B11927">
      <w:pPr>
        <w:numPr>
          <w:ilvl w:val="0"/>
          <w:numId w:val="1"/>
        </w:numPr>
        <w:rPr>
          <w:rFonts w:asciiTheme="minorHAnsi" w:hAnsiTheme="minorHAnsi"/>
          <w:sz w:val="24"/>
        </w:rPr>
      </w:pPr>
      <w:r w:rsidRPr="009A5EB7">
        <w:rPr>
          <w:rFonts w:asciiTheme="minorHAnsi" w:hAnsiTheme="minorHAnsi"/>
          <w:sz w:val="24"/>
        </w:rPr>
        <w:t>Spirometry print out</w:t>
      </w:r>
    </w:p>
    <w:p w:rsidR="00420CAF" w:rsidRPr="009A5EB7" w:rsidRDefault="00420CAF" w:rsidP="00054050">
      <w:pPr>
        <w:rPr>
          <w:rFonts w:asciiTheme="minorHAnsi" w:hAnsiTheme="minorHAnsi"/>
          <w:sz w:val="24"/>
        </w:rPr>
      </w:pPr>
    </w:p>
    <w:p w:rsidR="00B11927" w:rsidRPr="009A5EB7" w:rsidRDefault="00420CAF" w:rsidP="00054050">
      <w:pPr>
        <w:rPr>
          <w:rFonts w:asciiTheme="minorHAnsi" w:hAnsiTheme="minorHAnsi"/>
          <w:sz w:val="24"/>
        </w:rPr>
      </w:pPr>
      <w:r w:rsidRPr="009A5EB7">
        <w:rPr>
          <w:rFonts w:asciiTheme="minorHAnsi" w:hAnsiTheme="minorHAnsi"/>
          <w:sz w:val="24"/>
        </w:rPr>
        <w:t>Completed files need t</w:t>
      </w:r>
      <w:r w:rsidR="00B11927" w:rsidRPr="009A5EB7">
        <w:rPr>
          <w:rFonts w:asciiTheme="minorHAnsi" w:hAnsiTheme="minorHAnsi"/>
          <w:sz w:val="24"/>
        </w:rPr>
        <w:t xml:space="preserve">o be scanned in and emailed to </w:t>
      </w:r>
      <w:proofErr w:type="spellStart"/>
      <w:r w:rsidR="00B11927" w:rsidRPr="009A5EB7">
        <w:rPr>
          <w:rFonts w:asciiTheme="minorHAnsi" w:hAnsiTheme="minorHAnsi"/>
          <w:sz w:val="24"/>
        </w:rPr>
        <w:t>REDiMED</w:t>
      </w:r>
      <w:proofErr w:type="spellEnd"/>
      <w:r w:rsidR="00B11927" w:rsidRPr="009A5EB7">
        <w:rPr>
          <w:rFonts w:asciiTheme="minorHAnsi" w:hAnsiTheme="minorHAnsi"/>
          <w:sz w:val="24"/>
        </w:rPr>
        <w:t xml:space="preserve"> </w:t>
      </w:r>
      <w:r w:rsidRPr="009A5EB7">
        <w:rPr>
          <w:rFonts w:asciiTheme="minorHAnsi" w:hAnsiTheme="minorHAnsi"/>
          <w:sz w:val="24"/>
        </w:rPr>
        <w:t xml:space="preserve">within 24 hours of the </w:t>
      </w:r>
      <w:r w:rsidR="00B11927" w:rsidRPr="009A5EB7">
        <w:rPr>
          <w:rFonts w:asciiTheme="minorHAnsi" w:hAnsiTheme="minorHAnsi"/>
          <w:sz w:val="24"/>
        </w:rPr>
        <w:t>candidate’s</w:t>
      </w:r>
      <w:r w:rsidRPr="009A5EB7">
        <w:rPr>
          <w:rFonts w:asciiTheme="minorHAnsi" w:hAnsiTheme="minorHAnsi"/>
          <w:sz w:val="24"/>
        </w:rPr>
        <w:t xml:space="preserve"> appointments. </w:t>
      </w:r>
    </w:p>
    <w:p w:rsidR="00B11927" w:rsidRPr="009A5EB7" w:rsidRDefault="00B11927" w:rsidP="00054050">
      <w:pPr>
        <w:rPr>
          <w:rFonts w:asciiTheme="minorHAnsi" w:hAnsiTheme="minorHAnsi"/>
          <w:sz w:val="24"/>
        </w:rPr>
      </w:pPr>
    </w:p>
    <w:p w:rsidR="00420CAF" w:rsidRPr="002C1B22" w:rsidRDefault="009A5EB7" w:rsidP="00054050">
      <w:pPr>
        <w:rPr>
          <w:rFonts w:asciiTheme="minorHAnsi" w:hAnsiTheme="minorHAnsi"/>
          <w:sz w:val="24"/>
        </w:rPr>
      </w:pPr>
      <w:r w:rsidRPr="009A5EB7">
        <w:rPr>
          <w:rFonts w:asciiTheme="minorHAnsi" w:hAnsiTheme="minorHAnsi"/>
          <w:sz w:val="24"/>
        </w:rPr>
        <w:t xml:space="preserve">Failure to meet the required KPI’s, i.e. failure to return or complete the required paperwork per the testing standards and timeframe outlined above, may result in the actions outlined in the Service Agreement. </w:t>
      </w:r>
    </w:p>
    <w:sectPr w:rsidR="00420CAF" w:rsidRPr="002C1B22" w:rsidSect="00E0409E">
      <w:headerReference w:type="default" r:id="rId97"/>
      <w:footerReference w:type="default" r:id="rId98"/>
      <w:pgSz w:w="11906" w:h="16838"/>
      <w:pgMar w:top="1440" w:right="1440" w:bottom="1440" w:left="1440" w:header="567"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B26" w:rsidRDefault="005F1B26" w:rsidP="00D30F7A">
      <w:r>
        <w:separator/>
      </w:r>
    </w:p>
  </w:endnote>
  <w:endnote w:type="continuationSeparator" w:id="0">
    <w:p w:rsidR="005F1B26" w:rsidRDefault="005F1B26" w:rsidP="00D30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09E" w:rsidRPr="00DC7C2A" w:rsidRDefault="00E0409E" w:rsidP="00682E5D">
    <w:pPr>
      <w:pBdr>
        <w:top w:val="single" w:sz="4" w:space="1" w:color="auto"/>
      </w:pBdr>
      <w:tabs>
        <w:tab w:val="left" w:pos="0"/>
        <w:tab w:val="center" w:pos="4536"/>
        <w:tab w:val="right" w:pos="8931"/>
      </w:tabs>
      <w:rPr>
        <w:rFonts w:ascii="Calibri" w:hAnsi="Calibri"/>
        <w:sz w:val="16"/>
      </w:rPr>
    </w:pPr>
    <w:r>
      <w:rPr>
        <w:rFonts w:ascii="Calibri" w:hAnsi="Calibri"/>
        <w:sz w:val="16"/>
      </w:rPr>
      <w:t>7</w:t>
    </w:r>
    <w:r w:rsidRPr="00D148FE">
      <w:rPr>
        <w:rFonts w:ascii="Calibri" w:hAnsi="Calibri"/>
        <w:sz w:val="16"/>
        <w:vertAlign w:val="superscript"/>
      </w:rPr>
      <w:t>th</w:t>
    </w:r>
    <w:r>
      <w:rPr>
        <w:rFonts w:ascii="Calibri" w:hAnsi="Calibri"/>
        <w:sz w:val="16"/>
      </w:rPr>
      <w:t xml:space="preserve"> May</w:t>
    </w:r>
    <w:r w:rsidRPr="00FC503E">
      <w:rPr>
        <w:rFonts w:ascii="Calibri" w:hAnsi="Calibri"/>
        <w:sz w:val="16"/>
      </w:rPr>
      <w:t>, 201</w:t>
    </w:r>
    <w:r>
      <w:rPr>
        <w:rFonts w:ascii="Calibri" w:hAnsi="Calibri"/>
        <w:sz w:val="16"/>
      </w:rPr>
      <w:t>5</w:t>
    </w:r>
    <w:r>
      <w:rPr>
        <w:rFonts w:ascii="Calibri" w:hAnsi="Calibri"/>
        <w:sz w:val="16"/>
      </w:rPr>
      <w:tab/>
      <w:t>ACN</w:t>
    </w:r>
    <w:r w:rsidR="00682E5D">
      <w:rPr>
        <w:rFonts w:ascii="Calibri" w:hAnsi="Calibri"/>
        <w:sz w:val="16"/>
      </w:rPr>
      <w:t>P</w:t>
    </w:r>
    <w:r w:rsidR="00055D8C">
      <w:rPr>
        <w:rFonts w:ascii="Calibri" w:hAnsi="Calibri"/>
        <w:sz w:val="16"/>
      </w:rPr>
      <w:t>2</w:t>
    </w:r>
    <w:r>
      <w:rPr>
        <w:rFonts w:ascii="Calibri" w:hAnsi="Calibri"/>
        <w:sz w:val="16"/>
      </w:rPr>
      <w:tab/>
    </w:r>
    <w:r w:rsidRPr="00FC503E">
      <w:rPr>
        <w:rFonts w:ascii="Calibri" w:hAnsi="Calibri"/>
        <w:sz w:val="16"/>
      </w:rPr>
      <w:t xml:space="preserve">Page </w:t>
    </w:r>
    <w:r w:rsidRPr="00FC503E">
      <w:rPr>
        <w:rFonts w:ascii="Calibri" w:hAnsi="Calibri"/>
        <w:sz w:val="16"/>
      </w:rPr>
      <w:fldChar w:fldCharType="begin"/>
    </w:r>
    <w:r w:rsidRPr="00FC503E">
      <w:rPr>
        <w:rFonts w:ascii="Calibri" w:hAnsi="Calibri"/>
        <w:sz w:val="16"/>
      </w:rPr>
      <w:instrText xml:space="preserve"> PAGE </w:instrText>
    </w:r>
    <w:r w:rsidRPr="00FC503E">
      <w:rPr>
        <w:rFonts w:ascii="Calibri" w:hAnsi="Calibri"/>
        <w:sz w:val="16"/>
      </w:rPr>
      <w:fldChar w:fldCharType="separate"/>
    </w:r>
    <w:r w:rsidR="00490C8C">
      <w:rPr>
        <w:rFonts w:ascii="Calibri" w:hAnsi="Calibri"/>
        <w:noProof/>
        <w:sz w:val="16"/>
      </w:rPr>
      <w:t>1</w:t>
    </w:r>
    <w:r w:rsidRPr="00FC503E">
      <w:rPr>
        <w:rFonts w:ascii="Calibri" w:hAnsi="Calibri"/>
        <w:sz w:val="16"/>
      </w:rPr>
      <w:fldChar w:fldCharType="end"/>
    </w:r>
    <w:r w:rsidRPr="00FC503E">
      <w:rPr>
        <w:rFonts w:ascii="Calibri" w:hAnsi="Calibri"/>
        <w:sz w:val="16"/>
      </w:rPr>
      <w:t xml:space="preserve"> of </w:t>
    </w:r>
    <w:r w:rsidRPr="00FC503E">
      <w:rPr>
        <w:rFonts w:ascii="Calibri" w:hAnsi="Calibri"/>
        <w:sz w:val="16"/>
      </w:rPr>
      <w:fldChar w:fldCharType="begin"/>
    </w:r>
    <w:r w:rsidRPr="00FC503E">
      <w:rPr>
        <w:rFonts w:ascii="Calibri" w:hAnsi="Calibri"/>
        <w:sz w:val="16"/>
      </w:rPr>
      <w:instrText xml:space="preserve"> NUMPAGES </w:instrText>
    </w:r>
    <w:r w:rsidRPr="00FC503E">
      <w:rPr>
        <w:rFonts w:ascii="Calibri" w:hAnsi="Calibri"/>
        <w:sz w:val="16"/>
      </w:rPr>
      <w:fldChar w:fldCharType="separate"/>
    </w:r>
    <w:r w:rsidR="00490C8C">
      <w:rPr>
        <w:rFonts w:ascii="Calibri" w:hAnsi="Calibri"/>
        <w:noProof/>
        <w:sz w:val="16"/>
      </w:rPr>
      <w:t>37</w:t>
    </w:r>
    <w:r w:rsidRPr="00FC503E">
      <w:rPr>
        <w:rFonts w:ascii="Calibri" w:hAnsi="Calibri"/>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B26" w:rsidRDefault="005F1B26" w:rsidP="00D30F7A">
      <w:r>
        <w:separator/>
      </w:r>
    </w:p>
  </w:footnote>
  <w:footnote w:type="continuationSeparator" w:id="0">
    <w:p w:rsidR="005F1B26" w:rsidRDefault="005F1B26" w:rsidP="00D30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B26" w:rsidRDefault="005F1B26" w:rsidP="00D30F7A">
    <w:pPr>
      <w:pStyle w:val="Header"/>
      <w:jc w:val="center"/>
    </w:pPr>
    <w:r>
      <w:rPr>
        <w:noProof/>
        <w:lang w:val="en-AU" w:eastAsia="en-AU"/>
      </w:rPr>
      <w:drawing>
        <wp:inline distT="0" distB="0" distL="0" distR="0">
          <wp:extent cx="3241675" cy="653415"/>
          <wp:effectExtent l="0" t="0" r="0" b="0"/>
          <wp:docPr id="1" name="Picture 1"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1675" cy="6534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5705"/>
    <w:multiLevelType w:val="hybridMultilevel"/>
    <w:tmpl w:val="63262CB4"/>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
    <w:nsid w:val="047C2EB6"/>
    <w:multiLevelType w:val="hybridMultilevel"/>
    <w:tmpl w:val="5A668E8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
    <w:nsid w:val="0B0F708D"/>
    <w:multiLevelType w:val="hybridMultilevel"/>
    <w:tmpl w:val="5FAA7410"/>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
    <w:nsid w:val="117E3E82"/>
    <w:multiLevelType w:val="hybridMultilevel"/>
    <w:tmpl w:val="85581636"/>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
    <w:nsid w:val="12783EF5"/>
    <w:multiLevelType w:val="hybridMultilevel"/>
    <w:tmpl w:val="965A808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5">
    <w:nsid w:val="168E0520"/>
    <w:multiLevelType w:val="hybridMultilevel"/>
    <w:tmpl w:val="15A0DACE"/>
    <w:lvl w:ilvl="0" w:tplc="D4AC72C6">
      <w:start w:val="9"/>
      <w:numFmt w:val="bullet"/>
      <w:lvlText w:val=""/>
      <w:lvlJc w:val="left"/>
      <w:pPr>
        <w:ind w:left="1212" w:hanging="360"/>
      </w:pPr>
      <w:rPr>
        <w:rFonts w:ascii="Symbol" w:eastAsia="Times New Roman" w:hAnsi="Symbol" w:cs="Times New Roman" w:hint="default"/>
      </w:rPr>
    </w:lvl>
    <w:lvl w:ilvl="1" w:tplc="0C090003">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6">
    <w:nsid w:val="1D270532"/>
    <w:multiLevelType w:val="hybridMultilevel"/>
    <w:tmpl w:val="DB7E22E6"/>
    <w:lvl w:ilvl="0" w:tplc="D4AC72C6">
      <w:start w:val="9"/>
      <w:numFmt w:val="bullet"/>
      <w:lvlText w:val=""/>
      <w:lvlJc w:val="left"/>
      <w:pPr>
        <w:ind w:left="786" w:hanging="360"/>
      </w:pPr>
      <w:rPr>
        <w:rFonts w:ascii="Symbol" w:eastAsia="Times New Roman"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A07D3B"/>
    <w:multiLevelType w:val="hybridMultilevel"/>
    <w:tmpl w:val="442A698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24323C42"/>
    <w:multiLevelType w:val="hybridMultilevel"/>
    <w:tmpl w:val="BAE450FE"/>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9">
    <w:nsid w:val="285219FD"/>
    <w:multiLevelType w:val="hybridMultilevel"/>
    <w:tmpl w:val="8A36CF0E"/>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0">
    <w:nsid w:val="29D3447E"/>
    <w:multiLevelType w:val="multilevel"/>
    <w:tmpl w:val="41FCB2F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2A8204D9"/>
    <w:multiLevelType w:val="hybridMultilevel"/>
    <w:tmpl w:val="3AD8C940"/>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2">
    <w:nsid w:val="2BC97494"/>
    <w:multiLevelType w:val="hybridMultilevel"/>
    <w:tmpl w:val="ABF451C8"/>
    <w:lvl w:ilvl="0" w:tplc="0C09000F">
      <w:start w:val="1"/>
      <w:numFmt w:val="decimal"/>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13">
    <w:nsid w:val="2BCE4326"/>
    <w:multiLevelType w:val="hybridMultilevel"/>
    <w:tmpl w:val="A768AA08"/>
    <w:lvl w:ilvl="0" w:tplc="D4AC72C6">
      <w:start w:val="9"/>
      <w:numFmt w:val="bullet"/>
      <w:lvlText w:val=""/>
      <w:lvlJc w:val="left"/>
      <w:pPr>
        <w:ind w:left="786"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0A91082"/>
    <w:multiLevelType w:val="hybridMultilevel"/>
    <w:tmpl w:val="F746BEC2"/>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5">
    <w:nsid w:val="33A21D8F"/>
    <w:multiLevelType w:val="hybridMultilevel"/>
    <w:tmpl w:val="A4E6AE00"/>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6">
    <w:nsid w:val="37FF7DB7"/>
    <w:multiLevelType w:val="hybridMultilevel"/>
    <w:tmpl w:val="6062EE78"/>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7">
    <w:nsid w:val="3B060CE0"/>
    <w:multiLevelType w:val="hybridMultilevel"/>
    <w:tmpl w:val="5E9A8DF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8">
    <w:nsid w:val="3BD35A41"/>
    <w:multiLevelType w:val="hybridMultilevel"/>
    <w:tmpl w:val="7D360EF8"/>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9">
    <w:nsid w:val="3BF01982"/>
    <w:multiLevelType w:val="hybridMultilevel"/>
    <w:tmpl w:val="6F36DB2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0">
    <w:nsid w:val="46CE2256"/>
    <w:multiLevelType w:val="hybridMultilevel"/>
    <w:tmpl w:val="FEDA9CFE"/>
    <w:lvl w:ilvl="0" w:tplc="0C09000F">
      <w:start w:val="1"/>
      <w:numFmt w:val="decimal"/>
      <w:lvlText w:val="%1."/>
      <w:lvlJc w:val="left"/>
      <w:pPr>
        <w:ind w:left="1212" w:hanging="360"/>
      </w:pPr>
      <w:rPr>
        <w:rFonts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1">
    <w:nsid w:val="47E84071"/>
    <w:multiLevelType w:val="hybridMultilevel"/>
    <w:tmpl w:val="ED52E3A6"/>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2">
    <w:nsid w:val="4D841448"/>
    <w:multiLevelType w:val="hybridMultilevel"/>
    <w:tmpl w:val="667E7BE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3">
    <w:nsid w:val="4F5E19F6"/>
    <w:multiLevelType w:val="hybridMultilevel"/>
    <w:tmpl w:val="37D8E2EE"/>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4">
    <w:nsid w:val="505B7909"/>
    <w:multiLevelType w:val="hybridMultilevel"/>
    <w:tmpl w:val="5050629E"/>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5">
    <w:nsid w:val="5A570F1F"/>
    <w:multiLevelType w:val="hybridMultilevel"/>
    <w:tmpl w:val="B0D445BC"/>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6">
    <w:nsid w:val="5F9F216B"/>
    <w:multiLevelType w:val="hybridMultilevel"/>
    <w:tmpl w:val="9100432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7">
    <w:nsid w:val="5FFA551F"/>
    <w:multiLevelType w:val="hybridMultilevel"/>
    <w:tmpl w:val="9D52FE00"/>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8">
    <w:nsid w:val="604A3879"/>
    <w:multiLevelType w:val="hybridMultilevel"/>
    <w:tmpl w:val="65B0AEA6"/>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9">
    <w:nsid w:val="62AF26DF"/>
    <w:multiLevelType w:val="hybridMultilevel"/>
    <w:tmpl w:val="EBACBA76"/>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0">
    <w:nsid w:val="64DE543F"/>
    <w:multiLevelType w:val="hybridMultilevel"/>
    <w:tmpl w:val="63345FF6"/>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1">
    <w:nsid w:val="667C7380"/>
    <w:multiLevelType w:val="hybridMultilevel"/>
    <w:tmpl w:val="91F862E0"/>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2">
    <w:nsid w:val="6A5F1F5B"/>
    <w:multiLevelType w:val="hybridMultilevel"/>
    <w:tmpl w:val="30CC53CE"/>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3">
    <w:nsid w:val="6A84247F"/>
    <w:multiLevelType w:val="hybridMultilevel"/>
    <w:tmpl w:val="A22AC472"/>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4">
    <w:nsid w:val="6DD41E1E"/>
    <w:multiLevelType w:val="hybridMultilevel"/>
    <w:tmpl w:val="2A5EC54A"/>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5">
    <w:nsid w:val="76BB2E7B"/>
    <w:multiLevelType w:val="hybridMultilevel"/>
    <w:tmpl w:val="CA3283F2"/>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6">
    <w:nsid w:val="79016F07"/>
    <w:multiLevelType w:val="hybridMultilevel"/>
    <w:tmpl w:val="38A447B2"/>
    <w:lvl w:ilvl="0" w:tplc="D4AC72C6">
      <w:start w:val="9"/>
      <w:numFmt w:val="bullet"/>
      <w:lvlText w:val=""/>
      <w:lvlJc w:val="left"/>
      <w:pPr>
        <w:ind w:left="1212" w:hanging="360"/>
      </w:pPr>
      <w:rPr>
        <w:rFonts w:ascii="Symbol" w:eastAsia="Times New Roman" w:hAnsi="Symbol" w:cs="Times New Roman"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num w:numId="1">
    <w:abstractNumId w:val="7"/>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num>
  <w:num w:numId="5">
    <w:abstractNumId w:val="24"/>
  </w:num>
  <w:num w:numId="6">
    <w:abstractNumId w:val="5"/>
  </w:num>
  <w:num w:numId="7">
    <w:abstractNumId w:val="4"/>
  </w:num>
  <w:num w:numId="8">
    <w:abstractNumId w:val="34"/>
  </w:num>
  <w:num w:numId="9">
    <w:abstractNumId w:val="1"/>
  </w:num>
  <w:num w:numId="10">
    <w:abstractNumId w:val="11"/>
  </w:num>
  <w:num w:numId="11">
    <w:abstractNumId w:val="9"/>
  </w:num>
  <w:num w:numId="12">
    <w:abstractNumId w:val="29"/>
  </w:num>
  <w:num w:numId="13">
    <w:abstractNumId w:val="32"/>
  </w:num>
  <w:num w:numId="14">
    <w:abstractNumId w:val="15"/>
  </w:num>
  <w:num w:numId="15">
    <w:abstractNumId w:val="18"/>
  </w:num>
  <w:num w:numId="16">
    <w:abstractNumId w:val="31"/>
  </w:num>
  <w:num w:numId="17">
    <w:abstractNumId w:val="17"/>
  </w:num>
  <w:num w:numId="18">
    <w:abstractNumId w:val="22"/>
  </w:num>
  <w:num w:numId="19">
    <w:abstractNumId w:val="27"/>
  </w:num>
  <w:num w:numId="20">
    <w:abstractNumId w:val="0"/>
  </w:num>
  <w:num w:numId="21">
    <w:abstractNumId w:val="28"/>
  </w:num>
  <w:num w:numId="22">
    <w:abstractNumId w:val="3"/>
  </w:num>
  <w:num w:numId="23">
    <w:abstractNumId w:val="8"/>
  </w:num>
  <w:num w:numId="24">
    <w:abstractNumId w:val="33"/>
  </w:num>
  <w:num w:numId="25">
    <w:abstractNumId w:val="14"/>
  </w:num>
  <w:num w:numId="26">
    <w:abstractNumId w:val="25"/>
  </w:num>
  <w:num w:numId="27">
    <w:abstractNumId w:val="16"/>
  </w:num>
  <w:num w:numId="28">
    <w:abstractNumId w:val="21"/>
  </w:num>
  <w:num w:numId="29">
    <w:abstractNumId w:val="26"/>
  </w:num>
  <w:num w:numId="30">
    <w:abstractNumId w:val="2"/>
  </w:num>
  <w:num w:numId="31">
    <w:abstractNumId w:val="35"/>
  </w:num>
  <w:num w:numId="32">
    <w:abstractNumId w:val="30"/>
  </w:num>
  <w:num w:numId="33">
    <w:abstractNumId w:val="19"/>
  </w:num>
  <w:num w:numId="34">
    <w:abstractNumId w:val="23"/>
  </w:num>
  <w:num w:numId="35">
    <w:abstractNumId w:val="6"/>
  </w:num>
  <w:num w:numId="36">
    <w:abstractNumId w:val="36"/>
  </w:num>
  <w:num w:numId="3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ocumentProtection w:edit="readOnly" w:formatting="1" w:enforcement="1" w:cryptProviderType="rsaAES" w:cryptAlgorithmClass="hash" w:cryptAlgorithmType="typeAny" w:cryptAlgorithmSid="14" w:cryptSpinCount="100000" w:hash="9S8KNuVLirBMfE6RQU9igjvFJtKYGGgoe3bY92ES1qU31gs4iZrql/1J7lpm1HXnVtVdnJsuP9HtK/9VvvfmPA==" w:salt="DneP81clIIcGgdHIrt6S1w=="/>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F7A"/>
    <w:rsid w:val="00054050"/>
    <w:rsid w:val="00055D8C"/>
    <w:rsid w:val="000643D5"/>
    <w:rsid w:val="00076150"/>
    <w:rsid w:val="000944F1"/>
    <w:rsid w:val="000A2430"/>
    <w:rsid w:val="000B1591"/>
    <w:rsid w:val="000D10EE"/>
    <w:rsid w:val="00104844"/>
    <w:rsid w:val="00120B8E"/>
    <w:rsid w:val="00140F8D"/>
    <w:rsid w:val="00157A98"/>
    <w:rsid w:val="0018072D"/>
    <w:rsid w:val="001C6B0D"/>
    <w:rsid w:val="001F30DC"/>
    <w:rsid w:val="00236ECC"/>
    <w:rsid w:val="00247981"/>
    <w:rsid w:val="002717F4"/>
    <w:rsid w:val="002837C7"/>
    <w:rsid w:val="002A6831"/>
    <w:rsid w:val="002B2205"/>
    <w:rsid w:val="002C1B22"/>
    <w:rsid w:val="002C5DB5"/>
    <w:rsid w:val="002F4702"/>
    <w:rsid w:val="002F4860"/>
    <w:rsid w:val="003F47C7"/>
    <w:rsid w:val="0040194A"/>
    <w:rsid w:val="00417794"/>
    <w:rsid w:val="00420CAF"/>
    <w:rsid w:val="00426DD7"/>
    <w:rsid w:val="00457D85"/>
    <w:rsid w:val="004727ED"/>
    <w:rsid w:val="00482CF8"/>
    <w:rsid w:val="00490C8C"/>
    <w:rsid w:val="004F4B15"/>
    <w:rsid w:val="00516FA9"/>
    <w:rsid w:val="0054663F"/>
    <w:rsid w:val="0055512D"/>
    <w:rsid w:val="00573576"/>
    <w:rsid w:val="005937AF"/>
    <w:rsid w:val="00594F1B"/>
    <w:rsid w:val="005B00C8"/>
    <w:rsid w:val="005D3B5A"/>
    <w:rsid w:val="005F1B26"/>
    <w:rsid w:val="006427EC"/>
    <w:rsid w:val="00682E5D"/>
    <w:rsid w:val="006902D9"/>
    <w:rsid w:val="006A2932"/>
    <w:rsid w:val="007175D2"/>
    <w:rsid w:val="007461DF"/>
    <w:rsid w:val="00772667"/>
    <w:rsid w:val="00776F8C"/>
    <w:rsid w:val="007A7756"/>
    <w:rsid w:val="007C4176"/>
    <w:rsid w:val="007C44C9"/>
    <w:rsid w:val="007D7F1E"/>
    <w:rsid w:val="008579FB"/>
    <w:rsid w:val="008641C2"/>
    <w:rsid w:val="008676F2"/>
    <w:rsid w:val="0088316C"/>
    <w:rsid w:val="00883486"/>
    <w:rsid w:val="008A3870"/>
    <w:rsid w:val="008C0CB3"/>
    <w:rsid w:val="008C13A4"/>
    <w:rsid w:val="008D7A48"/>
    <w:rsid w:val="008F56BF"/>
    <w:rsid w:val="0090434C"/>
    <w:rsid w:val="0093741A"/>
    <w:rsid w:val="00947E31"/>
    <w:rsid w:val="0097215F"/>
    <w:rsid w:val="00975B26"/>
    <w:rsid w:val="00985CDC"/>
    <w:rsid w:val="009A5EB7"/>
    <w:rsid w:val="009A7B99"/>
    <w:rsid w:val="00A1566D"/>
    <w:rsid w:val="00A2417D"/>
    <w:rsid w:val="00A265B9"/>
    <w:rsid w:val="00A3524D"/>
    <w:rsid w:val="00A52F42"/>
    <w:rsid w:val="00A65E99"/>
    <w:rsid w:val="00A77951"/>
    <w:rsid w:val="00A942E6"/>
    <w:rsid w:val="00AA6E80"/>
    <w:rsid w:val="00AD72C1"/>
    <w:rsid w:val="00AE2F97"/>
    <w:rsid w:val="00B11927"/>
    <w:rsid w:val="00B36C16"/>
    <w:rsid w:val="00B41652"/>
    <w:rsid w:val="00B47833"/>
    <w:rsid w:val="00B5066F"/>
    <w:rsid w:val="00B721E4"/>
    <w:rsid w:val="00B752E3"/>
    <w:rsid w:val="00B93E32"/>
    <w:rsid w:val="00B96606"/>
    <w:rsid w:val="00BC3233"/>
    <w:rsid w:val="00BC726B"/>
    <w:rsid w:val="00BF7CBA"/>
    <w:rsid w:val="00C152F6"/>
    <w:rsid w:val="00C3750A"/>
    <w:rsid w:val="00C612A9"/>
    <w:rsid w:val="00C73C9C"/>
    <w:rsid w:val="00CB13CE"/>
    <w:rsid w:val="00CC1E24"/>
    <w:rsid w:val="00CE2733"/>
    <w:rsid w:val="00CF72D0"/>
    <w:rsid w:val="00D0526F"/>
    <w:rsid w:val="00D20B57"/>
    <w:rsid w:val="00D30F7A"/>
    <w:rsid w:val="00D47047"/>
    <w:rsid w:val="00D63000"/>
    <w:rsid w:val="00D7306C"/>
    <w:rsid w:val="00D7343E"/>
    <w:rsid w:val="00D92480"/>
    <w:rsid w:val="00DC3260"/>
    <w:rsid w:val="00E0409E"/>
    <w:rsid w:val="00E67C46"/>
    <w:rsid w:val="00E71CB7"/>
    <w:rsid w:val="00EA029C"/>
    <w:rsid w:val="00EB5405"/>
    <w:rsid w:val="00EC60C4"/>
    <w:rsid w:val="00F16CC8"/>
    <w:rsid w:val="00F42545"/>
    <w:rsid w:val="00FA6755"/>
    <w:rsid w:val="00FF3B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3039EF1B-B5C8-4A69-8FF9-862D1BB4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F7A"/>
    <w:pPr>
      <w:spacing w:after="0" w:line="240" w:lineRule="auto"/>
    </w:pPr>
    <w:rPr>
      <w:rFonts w:ascii="Arial" w:eastAsia="Times New Roman" w:hAnsi="Arial" w:cs="Times New Roman"/>
      <w:sz w:val="20"/>
      <w:szCs w:val="24"/>
      <w:lang w:val="en-US"/>
    </w:rPr>
  </w:style>
  <w:style w:type="paragraph" w:styleId="Heading1">
    <w:name w:val="heading 1"/>
    <w:basedOn w:val="Normal"/>
    <w:next w:val="Normal"/>
    <w:link w:val="Heading1Char"/>
    <w:qFormat/>
    <w:rsid w:val="00D30F7A"/>
    <w:pPr>
      <w:keepNext/>
      <w:numPr>
        <w:numId w:val="2"/>
      </w:numPr>
      <w:outlineLvl w:val="0"/>
    </w:pPr>
    <w:rPr>
      <w:b/>
      <w:sz w:val="30"/>
    </w:rPr>
  </w:style>
  <w:style w:type="paragraph" w:styleId="Heading2">
    <w:name w:val="heading 2"/>
    <w:basedOn w:val="Normal"/>
    <w:next w:val="Normal"/>
    <w:link w:val="Heading2Char"/>
    <w:semiHidden/>
    <w:unhideWhenUsed/>
    <w:qFormat/>
    <w:rsid w:val="00D30F7A"/>
    <w:pPr>
      <w:keepNext/>
      <w:numPr>
        <w:ilvl w:val="1"/>
        <w:numId w:val="2"/>
      </w:numPr>
      <w:outlineLvl w:val="1"/>
    </w:pPr>
    <w:rPr>
      <w:b/>
      <w:sz w:val="26"/>
    </w:rPr>
  </w:style>
  <w:style w:type="paragraph" w:styleId="Heading3">
    <w:name w:val="heading 3"/>
    <w:basedOn w:val="Normal"/>
    <w:next w:val="Normal"/>
    <w:link w:val="Heading3Char"/>
    <w:semiHidden/>
    <w:unhideWhenUsed/>
    <w:qFormat/>
    <w:rsid w:val="00D30F7A"/>
    <w:pPr>
      <w:keepNext/>
      <w:numPr>
        <w:ilvl w:val="2"/>
        <w:numId w:val="2"/>
      </w:numPr>
      <w:spacing w:before="240" w:after="60"/>
      <w:outlineLvl w:val="2"/>
    </w:pPr>
    <w:rPr>
      <w:rFonts w:cs="Arial"/>
      <w:b/>
      <w:bCs/>
      <w:sz w:val="22"/>
      <w:szCs w:val="26"/>
    </w:rPr>
  </w:style>
  <w:style w:type="paragraph" w:styleId="Heading4">
    <w:name w:val="heading 4"/>
    <w:basedOn w:val="Normal"/>
    <w:next w:val="Normal"/>
    <w:link w:val="Heading4Char"/>
    <w:semiHidden/>
    <w:unhideWhenUsed/>
    <w:qFormat/>
    <w:rsid w:val="00D30F7A"/>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semiHidden/>
    <w:unhideWhenUsed/>
    <w:qFormat/>
    <w:rsid w:val="00D30F7A"/>
    <w:pPr>
      <w:numPr>
        <w:ilvl w:val="4"/>
        <w:numId w:val="2"/>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D30F7A"/>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D30F7A"/>
    <w:pPr>
      <w:numPr>
        <w:ilvl w:val="6"/>
        <w:numId w:val="2"/>
      </w:numPr>
      <w:spacing w:before="240" w:after="60"/>
      <w:outlineLvl w:val="6"/>
    </w:pPr>
    <w:rPr>
      <w:rFonts w:ascii="Times New Roman" w:hAnsi="Times New Roman"/>
      <w:sz w:val="24"/>
    </w:rPr>
  </w:style>
  <w:style w:type="paragraph" w:styleId="Heading8">
    <w:name w:val="heading 8"/>
    <w:basedOn w:val="Normal"/>
    <w:next w:val="Normal"/>
    <w:link w:val="Heading8Char"/>
    <w:semiHidden/>
    <w:unhideWhenUsed/>
    <w:qFormat/>
    <w:rsid w:val="00D30F7A"/>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D30F7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F7A"/>
    <w:pPr>
      <w:tabs>
        <w:tab w:val="center" w:pos="4513"/>
        <w:tab w:val="right" w:pos="9026"/>
      </w:tabs>
    </w:pPr>
  </w:style>
  <w:style w:type="character" w:customStyle="1" w:styleId="HeaderChar">
    <w:name w:val="Header Char"/>
    <w:basedOn w:val="DefaultParagraphFont"/>
    <w:link w:val="Header"/>
    <w:uiPriority w:val="99"/>
    <w:rsid w:val="00D30F7A"/>
  </w:style>
  <w:style w:type="paragraph" w:styleId="Footer">
    <w:name w:val="footer"/>
    <w:basedOn w:val="Normal"/>
    <w:link w:val="FooterChar"/>
    <w:uiPriority w:val="99"/>
    <w:unhideWhenUsed/>
    <w:rsid w:val="00D30F7A"/>
    <w:pPr>
      <w:tabs>
        <w:tab w:val="center" w:pos="4513"/>
        <w:tab w:val="right" w:pos="9026"/>
      </w:tabs>
    </w:pPr>
  </w:style>
  <w:style w:type="character" w:customStyle="1" w:styleId="FooterChar">
    <w:name w:val="Footer Char"/>
    <w:basedOn w:val="DefaultParagraphFont"/>
    <w:link w:val="Footer"/>
    <w:uiPriority w:val="99"/>
    <w:rsid w:val="00D30F7A"/>
  </w:style>
  <w:style w:type="character" w:customStyle="1" w:styleId="Heading1Char">
    <w:name w:val="Heading 1 Char"/>
    <w:basedOn w:val="DefaultParagraphFont"/>
    <w:link w:val="Heading1"/>
    <w:rsid w:val="00D30F7A"/>
    <w:rPr>
      <w:rFonts w:ascii="Arial" w:eastAsia="Times New Roman" w:hAnsi="Arial" w:cs="Times New Roman"/>
      <w:b/>
      <w:sz w:val="30"/>
      <w:szCs w:val="24"/>
      <w:lang w:val="en-US"/>
    </w:rPr>
  </w:style>
  <w:style w:type="character" w:customStyle="1" w:styleId="Heading2Char">
    <w:name w:val="Heading 2 Char"/>
    <w:basedOn w:val="DefaultParagraphFont"/>
    <w:link w:val="Heading2"/>
    <w:semiHidden/>
    <w:rsid w:val="00D30F7A"/>
    <w:rPr>
      <w:rFonts w:ascii="Arial" w:eastAsia="Times New Roman" w:hAnsi="Arial" w:cs="Times New Roman"/>
      <w:b/>
      <w:sz w:val="26"/>
      <w:szCs w:val="24"/>
      <w:lang w:val="en-US"/>
    </w:rPr>
  </w:style>
  <w:style w:type="character" w:customStyle="1" w:styleId="Heading3Char">
    <w:name w:val="Heading 3 Char"/>
    <w:basedOn w:val="DefaultParagraphFont"/>
    <w:link w:val="Heading3"/>
    <w:semiHidden/>
    <w:rsid w:val="00D30F7A"/>
    <w:rPr>
      <w:rFonts w:ascii="Arial" w:eastAsia="Times New Roman" w:hAnsi="Arial" w:cs="Arial"/>
      <w:b/>
      <w:bCs/>
      <w:szCs w:val="26"/>
      <w:lang w:val="en-US"/>
    </w:rPr>
  </w:style>
  <w:style w:type="character" w:customStyle="1" w:styleId="Heading4Char">
    <w:name w:val="Heading 4 Char"/>
    <w:basedOn w:val="DefaultParagraphFont"/>
    <w:link w:val="Heading4"/>
    <w:semiHidden/>
    <w:rsid w:val="00D30F7A"/>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semiHidden/>
    <w:rsid w:val="00D30F7A"/>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semiHidden/>
    <w:rsid w:val="00D30F7A"/>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D30F7A"/>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D30F7A"/>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D30F7A"/>
    <w:rPr>
      <w:rFonts w:ascii="Arial" w:eastAsia="Times New Roman" w:hAnsi="Arial" w:cs="Arial"/>
      <w:lang w:val="en-US"/>
    </w:rPr>
  </w:style>
  <w:style w:type="paragraph" w:styleId="ListParagraph">
    <w:name w:val="List Paragraph"/>
    <w:basedOn w:val="Normal"/>
    <w:uiPriority w:val="34"/>
    <w:qFormat/>
    <w:rsid w:val="00D30F7A"/>
    <w:pPr>
      <w:ind w:left="720"/>
    </w:pPr>
  </w:style>
  <w:style w:type="character" w:styleId="Strong">
    <w:name w:val="Strong"/>
    <w:qFormat/>
    <w:rsid w:val="004F4B15"/>
    <w:rPr>
      <w:b/>
      <w:bCs/>
    </w:rPr>
  </w:style>
  <w:style w:type="paragraph" w:styleId="BalloonText">
    <w:name w:val="Balloon Text"/>
    <w:basedOn w:val="Normal"/>
    <w:link w:val="BalloonTextChar"/>
    <w:uiPriority w:val="99"/>
    <w:semiHidden/>
    <w:unhideWhenUsed/>
    <w:rsid w:val="001F30DC"/>
    <w:rPr>
      <w:rFonts w:ascii="Tahoma" w:hAnsi="Tahoma" w:cs="Tahoma"/>
      <w:sz w:val="16"/>
      <w:szCs w:val="16"/>
    </w:rPr>
  </w:style>
  <w:style w:type="character" w:customStyle="1" w:styleId="BalloonTextChar">
    <w:name w:val="Balloon Text Char"/>
    <w:basedOn w:val="DefaultParagraphFont"/>
    <w:link w:val="BalloonText"/>
    <w:uiPriority w:val="99"/>
    <w:semiHidden/>
    <w:rsid w:val="001F30DC"/>
    <w:rPr>
      <w:rFonts w:ascii="Tahoma" w:eastAsia="Times New Roman" w:hAnsi="Tahoma" w:cs="Tahoma"/>
      <w:sz w:val="16"/>
      <w:szCs w:val="16"/>
      <w:lang w:val="en-US"/>
    </w:rPr>
  </w:style>
  <w:style w:type="paragraph" w:styleId="NoSpacing">
    <w:name w:val="No Spacing"/>
    <w:uiPriority w:val="1"/>
    <w:qFormat/>
    <w:rsid w:val="007C4176"/>
    <w:pPr>
      <w:spacing w:after="0" w:line="240" w:lineRule="auto"/>
    </w:pPr>
    <w:rPr>
      <w:rFonts w:ascii="Arial" w:eastAsia="Times New Roman" w:hAnsi="Arial" w:cs="Times New Roman"/>
      <w:sz w:val="20"/>
      <w:szCs w:val="24"/>
      <w:lang w:val="en-US"/>
    </w:rPr>
  </w:style>
  <w:style w:type="table" w:styleId="TableGrid">
    <w:name w:val="Table Grid"/>
    <w:basedOn w:val="TableNormal"/>
    <w:uiPriority w:val="39"/>
    <w:rsid w:val="00A26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78728">
      <w:bodyDiv w:val="1"/>
      <w:marLeft w:val="0"/>
      <w:marRight w:val="0"/>
      <w:marTop w:val="0"/>
      <w:marBottom w:val="0"/>
      <w:divBdr>
        <w:top w:val="none" w:sz="0" w:space="0" w:color="auto"/>
        <w:left w:val="none" w:sz="0" w:space="0" w:color="auto"/>
        <w:bottom w:val="none" w:sz="0" w:space="0" w:color="auto"/>
        <w:right w:val="none" w:sz="0" w:space="0" w:color="auto"/>
      </w:divBdr>
    </w:div>
    <w:div w:id="79078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diagramColors" Target="diagrams/colors2.xm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jpeg"/><Relationship Id="rId84" Type="http://schemas.openxmlformats.org/officeDocument/2006/relationships/image" Target="cid:image001.jpg@01D03B0F.0D8C2160" TargetMode="External"/><Relationship Id="rId89" Type="http://schemas.openxmlformats.org/officeDocument/2006/relationships/image" Target="media/image66.jpe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69.jpe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2.jpeg"/><Relationship Id="rId11" Type="http://schemas.openxmlformats.org/officeDocument/2006/relationships/image" Target="media/image4.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cid:C8106C6E-161E-49C4-857C-18985F468CFC" TargetMode="External"/><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60.jpeg"/><Relationship Id="rId87" Type="http://schemas.openxmlformats.org/officeDocument/2006/relationships/image" Target="media/image64.jpeg"/><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image" Target="cid:DD137678-856F-4ECD-AC91-7B2147358491" TargetMode="External"/><Relationship Id="rId90" Type="http://schemas.openxmlformats.org/officeDocument/2006/relationships/image" Target="media/image67.jpeg"/><Relationship Id="rId95" Type="http://schemas.openxmlformats.org/officeDocument/2006/relationships/image" Target="media/image71.jpeg"/><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image" Target="media/image58.jpeg"/><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jpeg"/><Relationship Id="rId72" Type="http://schemas.openxmlformats.org/officeDocument/2006/relationships/image" Target="media/image53.jpeg"/><Relationship Id="rId80" Type="http://schemas.openxmlformats.org/officeDocument/2006/relationships/image" Target="cid:FB990934-D2FD-4CD1-82EA-C603A73439BB" TargetMode="External"/><Relationship Id="rId85" Type="http://schemas.openxmlformats.org/officeDocument/2006/relationships/image" Target="media/image63.jpeg"/><Relationship Id="rId93" Type="http://schemas.openxmlformats.org/officeDocument/2006/relationships/image" Target="media/image70.jpe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1.jpeg"/><Relationship Id="rId67" Type="http://schemas.openxmlformats.org/officeDocument/2006/relationships/image" Target="media/image48.jpeg"/><Relationship Id="rId20" Type="http://schemas.openxmlformats.org/officeDocument/2006/relationships/diagramQuickStyle" Target="diagrams/quickStyle2.xml"/><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2.jpeg"/><Relationship Id="rId88" Type="http://schemas.openxmlformats.org/officeDocument/2006/relationships/image" Target="media/image65.jpeg"/><Relationship Id="rId91" Type="http://schemas.openxmlformats.org/officeDocument/2006/relationships/image" Target="media/image68.jpeg"/><Relationship Id="rId96"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3.emf"/><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cid:3A983F41-BE53-4039-BB67-71002CD51D72" TargetMode="External"/><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1.jpeg"/><Relationship Id="rId86" Type="http://schemas.openxmlformats.org/officeDocument/2006/relationships/image" Target="cid:CA549011-1B59-4283-BA4E-49D99270C657" TargetMode="External"/><Relationship Id="rId94" Type="http://schemas.openxmlformats.org/officeDocument/2006/relationships/image" Target="cid:0C1339B0-9834-4E99-B1C7-E28E6C863825"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6A350F-B5DE-9244-9CA5-5A801575D07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F18EAF5F-4DBA-7646-BBF3-BF8B01BA1D38}">
      <dgm:prSet phldrT="[Text]" custT="1"/>
      <dgm:spPr/>
      <dgm:t>
        <a:bodyPr/>
        <a:lstStyle/>
        <a:p>
          <a:pPr algn="ctr"/>
          <a:r>
            <a:rPr lang="en-US" sz="900" u="sng"/>
            <a:t>150-168</a:t>
          </a:r>
        </a:p>
        <a:p>
          <a:pPr algn="ctr"/>
          <a:r>
            <a:rPr lang="en-US" sz="900" u="none"/>
            <a:t>90-100</a:t>
          </a:r>
        </a:p>
      </dgm:t>
    </dgm:pt>
    <dgm:pt modelId="{BD47A05C-3161-B843-A1C7-DE9268DBF4D2}" type="parTrans" cxnId="{6064A774-9E75-1D4F-9C22-E3F435F223C9}">
      <dgm:prSet/>
      <dgm:spPr/>
      <dgm:t>
        <a:bodyPr/>
        <a:lstStyle/>
        <a:p>
          <a:pPr algn="ctr"/>
          <a:endParaRPr lang="en-US" sz="900"/>
        </a:p>
      </dgm:t>
    </dgm:pt>
    <dgm:pt modelId="{55E011B2-2FD8-5C46-97C5-A13B84165D8A}" type="sibTrans" cxnId="{6064A774-9E75-1D4F-9C22-E3F435F223C9}">
      <dgm:prSet/>
      <dgm:spPr/>
      <dgm:t>
        <a:bodyPr/>
        <a:lstStyle/>
        <a:p>
          <a:pPr algn="ctr"/>
          <a:endParaRPr lang="en-US" sz="900"/>
        </a:p>
      </dgm:t>
    </dgm:pt>
    <dgm:pt modelId="{9CB1CC65-980E-4444-A9B2-340138691139}">
      <dgm:prSet phldrT="[Text]" custT="1"/>
      <dgm:spPr/>
      <dgm:t>
        <a:bodyPr/>
        <a:lstStyle/>
        <a:p>
          <a:pPr algn="ctr"/>
          <a:r>
            <a:rPr lang="en-US" sz="900"/>
            <a:t>    Is the Candidate headed to Barrow Island? </a:t>
          </a:r>
        </a:p>
      </dgm:t>
    </dgm:pt>
    <dgm:pt modelId="{3AB2EC52-5ACB-2941-A6C6-46E3742FD38B}" type="parTrans" cxnId="{FFADC186-9A38-894E-9284-A63EF764BFF2}">
      <dgm:prSet custT="1"/>
      <dgm:spPr/>
      <dgm:t>
        <a:bodyPr/>
        <a:lstStyle/>
        <a:p>
          <a:pPr algn="ctr"/>
          <a:endParaRPr lang="en-US" sz="900"/>
        </a:p>
      </dgm:t>
    </dgm:pt>
    <dgm:pt modelId="{7AB03AB7-726E-1F43-925A-67939451A992}" type="sibTrans" cxnId="{FFADC186-9A38-894E-9284-A63EF764BFF2}">
      <dgm:prSet/>
      <dgm:spPr/>
      <dgm:t>
        <a:bodyPr/>
        <a:lstStyle/>
        <a:p>
          <a:pPr algn="ctr"/>
          <a:endParaRPr lang="en-US" sz="900"/>
        </a:p>
      </dgm:t>
    </dgm:pt>
    <dgm:pt modelId="{8FB2E65C-04B8-1F46-A0D6-23546E42F575}">
      <dgm:prSet phldrT="[Text]" custT="1"/>
      <dgm:spPr/>
      <dgm:t>
        <a:bodyPr/>
        <a:lstStyle/>
        <a:p>
          <a:pPr algn="ctr"/>
          <a:r>
            <a:rPr lang="en-US" sz="900"/>
            <a:t>Internal Clearance:</a:t>
          </a:r>
          <a:br>
            <a:rPr lang="en-US" sz="900"/>
          </a:br>
          <a:r>
            <a:rPr lang="en-US" sz="900"/>
            <a:t>CVD risk AX and clearance given by a Dr </a:t>
          </a:r>
        </a:p>
      </dgm:t>
    </dgm:pt>
    <dgm:pt modelId="{8F7F8B67-2A6A-0947-819B-008D9E1C220F}" type="parTrans" cxnId="{871E24C6-A6ED-D84A-9483-FEF27471C0B8}">
      <dgm:prSet custT="1"/>
      <dgm:spPr/>
      <dgm:t>
        <a:bodyPr/>
        <a:lstStyle/>
        <a:p>
          <a:pPr algn="ctr"/>
          <a:endParaRPr lang="en-US" sz="900"/>
        </a:p>
      </dgm:t>
    </dgm:pt>
    <dgm:pt modelId="{1902F25F-8ED1-5C44-A426-DD4AD9F24982}" type="sibTrans" cxnId="{871E24C6-A6ED-D84A-9483-FEF27471C0B8}">
      <dgm:prSet/>
      <dgm:spPr/>
      <dgm:t>
        <a:bodyPr/>
        <a:lstStyle/>
        <a:p>
          <a:pPr algn="ctr"/>
          <a:endParaRPr lang="en-US" sz="900"/>
        </a:p>
      </dgm:t>
    </dgm:pt>
    <dgm:pt modelId="{D1091B65-B7C5-1946-AB05-90A000A2BE3A}">
      <dgm:prSet phldrT="[Text]" custT="1"/>
      <dgm:spPr/>
      <dgm:t>
        <a:bodyPr/>
        <a:lstStyle/>
        <a:p>
          <a:pPr algn="ctr"/>
          <a:r>
            <a:rPr lang="en-US" sz="900"/>
            <a:t>If the candidate is destined for Barrow Island, the file should marked incomplete prior to the functional assessment and the candidate should be referred for GP clearance and given the chance to return for exercise testing with managed blood pressure. </a:t>
          </a:r>
        </a:p>
      </dgm:t>
    </dgm:pt>
    <dgm:pt modelId="{D8ED1E9E-AFE0-0343-B8D5-809CB94CEF9F}" type="parTrans" cxnId="{14C1B6DF-7FD6-2544-8882-23CA493086B8}">
      <dgm:prSet custT="1"/>
      <dgm:spPr/>
      <dgm:t>
        <a:bodyPr/>
        <a:lstStyle/>
        <a:p>
          <a:pPr algn="ctr"/>
          <a:endParaRPr lang="en-US" sz="900"/>
        </a:p>
      </dgm:t>
    </dgm:pt>
    <dgm:pt modelId="{1BEB4275-AE40-4A41-892D-36A9F8CDD79E}" type="sibTrans" cxnId="{14C1B6DF-7FD6-2544-8882-23CA493086B8}">
      <dgm:prSet/>
      <dgm:spPr/>
      <dgm:t>
        <a:bodyPr/>
        <a:lstStyle/>
        <a:p>
          <a:pPr algn="ctr"/>
          <a:endParaRPr lang="en-US" sz="900"/>
        </a:p>
      </dgm:t>
    </dgm:pt>
    <dgm:pt modelId="{FF60CC95-3C60-D44C-923E-36064B5B2523}">
      <dgm:prSet custT="1"/>
      <dgm:spPr/>
      <dgm:t>
        <a:bodyPr/>
        <a:lstStyle/>
        <a:p>
          <a:pPr algn="ctr"/>
          <a:r>
            <a:rPr lang="en-US" sz="900"/>
            <a:t>In most cases an AMBER rating will be assigned after considering comorbidities and additional risk factors. The doctor will then make decision whether or not to include a GP referral for the acknowledgement of concern and or commence treatment. </a:t>
          </a:r>
        </a:p>
      </dgm:t>
    </dgm:pt>
    <dgm:pt modelId="{370B8D9F-B907-EC45-911B-19E4308A1436}" type="parTrans" cxnId="{E2D696A2-2C2F-DD49-95FD-8CC46784DA85}">
      <dgm:prSet custT="1"/>
      <dgm:spPr/>
      <dgm:t>
        <a:bodyPr/>
        <a:lstStyle/>
        <a:p>
          <a:pPr algn="ctr"/>
          <a:endParaRPr lang="en-US" sz="900"/>
        </a:p>
      </dgm:t>
    </dgm:pt>
    <dgm:pt modelId="{8EF4A5A3-33D7-1D4C-807F-550DE0946C79}" type="sibTrans" cxnId="{E2D696A2-2C2F-DD49-95FD-8CC46784DA85}">
      <dgm:prSet/>
      <dgm:spPr/>
      <dgm:t>
        <a:bodyPr/>
        <a:lstStyle/>
        <a:p>
          <a:pPr algn="ctr"/>
          <a:endParaRPr lang="en-US" sz="900"/>
        </a:p>
      </dgm:t>
    </dgm:pt>
    <dgm:pt modelId="{F43A4BA4-128D-2947-884B-D56BA777B54D}">
      <dgm:prSet phldrT="[Text]" custT="1"/>
      <dgm:spPr/>
      <dgm:t>
        <a:bodyPr/>
        <a:lstStyle/>
        <a:p>
          <a:pPr algn="ctr"/>
          <a:r>
            <a:rPr lang="en-US" sz="900"/>
            <a:t>Reception will inform the candidate and company that the candidate must either make contact with us or be re-booked within 7 days otherwise the file will be sent with an amber rating and an incomplete functional stating that the candidate was not cleared for exercise testing</a:t>
          </a:r>
        </a:p>
      </dgm:t>
    </dgm:pt>
    <dgm:pt modelId="{A0923086-9E0D-6549-998F-A9785F1AADC1}" type="parTrans" cxnId="{F969EA4D-ABF2-AC43-B9B3-BE9EEDC4C233}">
      <dgm:prSet custT="1"/>
      <dgm:spPr/>
      <dgm:t>
        <a:bodyPr/>
        <a:lstStyle/>
        <a:p>
          <a:pPr algn="ctr"/>
          <a:endParaRPr lang="en-US" sz="900"/>
        </a:p>
      </dgm:t>
    </dgm:pt>
    <dgm:pt modelId="{0FEC2C43-F2FF-4544-A510-0BB1BB06F99C}" type="sibTrans" cxnId="{F969EA4D-ABF2-AC43-B9B3-BE9EEDC4C233}">
      <dgm:prSet/>
      <dgm:spPr/>
      <dgm:t>
        <a:bodyPr/>
        <a:lstStyle/>
        <a:p>
          <a:pPr algn="ctr"/>
          <a:endParaRPr lang="en-US" sz="900"/>
        </a:p>
      </dgm:t>
    </dgm:pt>
    <dgm:pt modelId="{AA64E2C1-9F03-7141-8E94-CA0BE26FC741}" type="pres">
      <dgm:prSet presAssocID="{C56A350F-B5DE-9244-9CA5-5A801575D07C}" presName="diagram" presStyleCnt="0">
        <dgm:presLayoutVars>
          <dgm:chPref val="1"/>
          <dgm:dir/>
          <dgm:animOne val="branch"/>
          <dgm:animLvl val="lvl"/>
          <dgm:resizeHandles val="exact"/>
        </dgm:presLayoutVars>
      </dgm:prSet>
      <dgm:spPr/>
      <dgm:t>
        <a:bodyPr/>
        <a:lstStyle/>
        <a:p>
          <a:endParaRPr lang="en-US"/>
        </a:p>
      </dgm:t>
    </dgm:pt>
    <dgm:pt modelId="{488DAB5D-DC63-4355-8E34-18C752748742}" type="pres">
      <dgm:prSet presAssocID="{F18EAF5F-4DBA-7646-BBF3-BF8B01BA1D38}" presName="root1" presStyleCnt="0"/>
      <dgm:spPr/>
    </dgm:pt>
    <dgm:pt modelId="{836BF786-2291-4365-90AE-456DC39C4B9C}" type="pres">
      <dgm:prSet presAssocID="{F18EAF5F-4DBA-7646-BBF3-BF8B01BA1D38}" presName="LevelOneTextNode" presStyleLbl="node0" presStyleIdx="0" presStyleCnt="1" custLinFactNeighborX="6427">
        <dgm:presLayoutVars>
          <dgm:chPref val="3"/>
        </dgm:presLayoutVars>
      </dgm:prSet>
      <dgm:spPr/>
      <dgm:t>
        <a:bodyPr/>
        <a:lstStyle/>
        <a:p>
          <a:endParaRPr lang="en-AU"/>
        </a:p>
      </dgm:t>
    </dgm:pt>
    <dgm:pt modelId="{7F2FFC07-F07B-45BA-825B-F1A4C9DCDAB3}" type="pres">
      <dgm:prSet presAssocID="{F18EAF5F-4DBA-7646-BBF3-BF8B01BA1D38}" presName="level2hierChild" presStyleCnt="0"/>
      <dgm:spPr/>
    </dgm:pt>
    <dgm:pt modelId="{4A0CF52C-1B64-E04D-99F7-9EE4AF0907A7}" type="pres">
      <dgm:prSet presAssocID="{3AB2EC52-5ACB-2941-A6C6-46E3742FD38B}" presName="conn2-1" presStyleLbl="parChTrans1D2" presStyleIdx="0" presStyleCnt="2"/>
      <dgm:spPr/>
      <dgm:t>
        <a:bodyPr/>
        <a:lstStyle/>
        <a:p>
          <a:endParaRPr lang="en-US"/>
        </a:p>
      </dgm:t>
    </dgm:pt>
    <dgm:pt modelId="{CA6B6305-0E50-774F-B70D-16950F1A760E}" type="pres">
      <dgm:prSet presAssocID="{3AB2EC52-5ACB-2941-A6C6-46E3742FD38B}" presName="connTx" presStyleLbl="parChTrans1D2" presStyleIdx="0" presStyleCnt="2"/>
      <dgm:spPr/>
      <dgm:t>
        <a:bodyPr/>
        <a:lstStyle/>
        <a:p>
          <a:endParaRPr lang="en-US"/>
        </a:p>
      </dgm:t>
    </dgm:pt>
    <dgm:pt modelId="{562F6CA6-EFB1-5746-8E31-B3B4B726A4AB}" type="pres">
      <dgm:prSet presAssocID="{9CB1CC65-980E-4444-A9B2-340138691139}" presName="root2" presStyleCnt="0"/>
      <dgm:spPr/>
    </dgm:pt>
    <dgm:pt modelId="{D6BF879F-6657-A649-9C8C-5CA571849309}" type="pres">
      <dgm:prSet presAssocID="{9CB1CC65-980E-4444-A9B2-340138691139}" presName="LevelTwoTextNode" presStyleLbl="node2" presStyleIdx="0" presStyleCnt="2" custScaleX="95992" custScaleY="165243">
        <dgm:presLayoutVars>
          <dgm:chPref val="3"/>
        </dgm:presLayoutVars>
      </dgm:prSet>
      <dgm:spPr/>
      <dgm:t>
        <a:bodyPr/>
        <a:lstStyle/>
        <a:p>
          <a:endParaRPr lang="en-US"/>
        </a:p>
      </dgm:t>
    </dgm:pt>
    <dgm:pt modelId="{29666823-E856-8644-9EEA-0582ED86A503}" type="pres">
      <dgm:prSet presAssocID="{9CB1CC65-980E-4444-A9B2-340138691139}" presName="level3hierChild" presStyleCnt="0"/>
      <dgm:spPr/>
    </dgm:pt>
    <dgm:pt modelId="{7471C32C-CB64-6842-B1B8-BDF890DDCEC5}" type="pres">
      <dgm:prSet presAssocID="{D8ED1E9E-AFE0-0343-B8D5-809CB94CEF9F}" presName="conn2-1" presStyleLbl="parChTrans1D3" presStyleIdx="0" presStyleCnt="2"/>
      <dgm:spPr/>
      <dgm:t>
        <a:bodyPr/>
        <a:lstStyle/>
        <a:p>
          <a:endParaRPr lang="en-US"/>
        </a:p>
      </dgm:t>
    </dgm:pt>
    <dgm:pt modelId="{9FD38227-9B70-1242-A7B6-9122BF52C3CF}" type="pres">
      <dgm:prSet presAssocID="{D8ED1E9E-AFE0-0343-B8D5-809CB94CEF9F}" presName="connTx" presStyleLbl="parChTrans1D3" presStyleIdx="0" presStyleCnt="2"/>
      <dgm:spPr/>
      <dgm:t>
        <a:bodyPr/>
        <a:lstStyle/>
        <a:p>
          <a:endParaRPr lang="en-US"/>
        </a:p>
      </dgm:t>
    </dgm:pt>
    <dgm:pt modelId="{244947F7-7BE8-B14B-BC20-A885F63AE5C9}" type="pres">
      <dgm:prSet presAssocID="{D1091B65-B7C5-1946-AB05-90A000A2BE3A}" presName="root2" presStyleCnt="0"/>
      <dgm:spPr/>
    </dgm:pt>
    <dgm:pt modelId="{77DBF306-A68C-4945-882D-18F71502867E}" type="pres">
      <dgm:prSet presAssocID="{D1091B65-B7C5-1946-AB05-90A000A2BE3A}" presName="LevelTwoTextNode" presStyleLbl="node3" presStyleIdx="0" presStyleCnt="2" custScaleX="147079" custScaleY="273473">
        <dgm:presLayoutVars>
          <dgm:chPref val="3"/>
        </dgm:presLayoutVars>
      </dgm:prSet>
      <dgm:spPr/>
      <dgm:t>
        <a:bodyPr/>
        <a:lstStyle/>
        <a:p>
          <a:endParaRPr lang="en-US"/>
        </a:p>
      </dgm:t>
    </dgm:pt>
    <dgm:pt modelId="{53346FEB-54DD-D34B-9560-92C645C075A2}" type="pres">
      <dgm:prSet presAssocID="{D1091B65-B7C5-1946-AB05-90A000A2BE3A}" presName="level3hierChild" presStyleCnt="0"/>
      <dgm:spPr/>
    </dgm:pt>
    <dgm:pt modelId="{450A5910-EF06-7C45-8D65-36D05692E3AC}" type="pres">
      <dgm:prSet presAssocID="{A0923086-9E0D-6549-998F-A9785F1AADC1}" presName="conn2-1" presStyleLbl="parChTrans1D4" presStyleIdx="0" presStyleCnt="1"/>
      <dgm:spPr/>
      <dgm:t>
        <a:bodyPr/>
        <a:lstStyle/>
        <a:p>
          <a:endParaRPr lang="en-US"/>
        </a:p>
      </dgm:t>
    </dgm:pt>
    <dgm:pt modelId="{3ECB274E-474A-8645-A4D4-4E6BE0836C9E}" type="pres">
      <dgm:prSet presAssocID="{A0923086-9E0D-6549-998F-A9785F1AADC1}" presName="connTx" presStyleLbl="parChTrans1D4" presStyleIdx="0" presStyleCnt="1"/>
      <dgm:spPr/>
      <dgm:t>
        <a:bodyPr/>
        <a:lstStyle/>
        <a:p>
          <a:endParaRPr lang="en-US"/>
        </a:p>
      </dgm:t>
    </dgm:pt>
    <dgm:pt modelId="{BA60FC15-E426-F943-BF93-E8327576BC85}" type="pres">
      <dgm:prSet presAssocID="{F43A4BA4-128D-2947-884B-D56BA777B54D}" presName="root2" presStyleCnt="0"/>
      <dgm:spPr/>
    </dgm:pt>
    <dgm:pt modelId="{3A4B477A-923E-6749-B475-3DB40C2AA78F}" type="pres">
      <dgm:prSet presAssocID="{F43A4BA4-128D-2947-884B-D56BA777B54D}" presName="LevelTwoTextNode" presStyleLbl="node4" presStyleIdx="0" presStyleCnt="1" custScaleX="115523" custScaleY="478116" custLinFactY="85" custLinFactNeighborX="-524" custLinFactNeighborY="100000">
        <dgm:presLayoutVars>
          <dgm:chPref val="3"/>
        </dgm:presLayoutVars>
      </dgm:prSet>
      <dgm:spPr/>
      <dgm:t>
        <a:bodyPr/>
        <a:lstStyle/>
        <a:p>
          <a:endParaRPr lang="en-US"/>
        </a:p>
      </dgm:t>
    </dgm:pt>
    <dgm:pt modelId="{12EE4ABE-373D-F448-9078-496A18666022}" type="pres">
      <dgm:prSet presAssocID="{F43A4BA4-128D-2947-884B-D56BA777B54D}" presName="level3hierChild" presStyleCnt="0"/>
      <dgm:spPr/>
    </dgm:pt>
    <dgm:pt modelId="{2A9F4994-F913-7E4E-A193-3EC4B773C033}" type="pres">
      <dgm:prSet presAssocID="{8F7F8B67-2A6A-0947-819B-008D9E1C220F}" presName="conn2-1" presStyleLbl="parChTrans1D2" presStyleIdx="1" presStyleCnt="2"/>
      <dgm:spPr/>
      <dgm:t>
        <a:bodyPr/>
        <a:lstStyle/>
        <a:p>
          <a:endParaRPr lang="en-US"/>
        </a:p>
      </dgm:t>
    </dgm:pt>
    <dgm:pt modelId="{50314DF0-55EF-6D44-B6D1-3DF82BFE7DB6}" type="pres">
      <dgm:prSet presAssocID="{8F7F8B67-2A6A-0947-819B-008D9E1C220F}" presName="connTx" presStyleLbl="parChTrans1D2" presStyleIdx="1" presStyleCnt="2"/>
      <dgm:spPr/>
      <dgm:t>
        <a:bodyPr/>
        <a:lstStyle/>
        <a:p>
          <a:endParaRPr lang="en-US"/>
        </a:p>
      </dgm:t>
    </dgm:pt>
    <dgm:pt modelId="{75EEBC9E-6AC7-1449-903A-2388131B6D20}" type="pres">
      <dgm:prSet presAssocID="{8FB2E65C-04B8-1F46-A0D6-23546E42F575}" presName="root2" presStyleCnt="0"/>
      <dgm:spPr/>
    </dgm:pt>
    <dgm:pt modelId="{E3349CE1-1C27-4545-9BC9-37F541DC35A8}" type="pres">
      <dgm:prSet presAssocID="{8FB2E65C-04B8-1F46-A0D6-23546E42F575}" presName="LevelTwoTextNode" presStyleLbl="node2" presStyleIdx="1" presStyleCnt="2" custScaleX="96147" custScaleY="145203">
        <dgm:presLayoutVars>
          <dgm:chPref val="3"/>
        </dgm:presLayoutVars>
      </dgm:prSet>
      <dgm:spPr/>
      <dgm:t>
        <a:bodyPr/>
        <a:lstStyle/>
        <a:p>
          <a:endParaRPr lang="en-US"/>
        </a:p>
      </dgm:t>
    </dgm:pt>
    <dgm:pt modelId="{71E5E4C9-6442-4547-BACE-FD63B1157027}" type="pres">
      <dgm:prSet presAssocID="{8FB2E65C-04B8-1F46-A0D6-23546E42F575}" presName="level3hierChild" presStyleCnt="0"/>
      <dgm:spPr/>
    </dgm:pt>
    <dgm:pt modelId="{AFAED331-D69A-D246-8DCE-7BF0F9BFCB13}" type="pres">
      <dgm:prSet presAssocID="{370B8D9F-B907-EC45-911B-19E4308A1436}" presName="conn2-1" presStyleLbl="parChTrans1D3" presStyleIdx="1" presStyleCnt="2"/>
      <dgm:spPr/>
      <dgm:t>
        <a:bodyPr/>
        <a:lstStyle/>
        <a:p>
          <a:endParaRPr lang="en-US"/>
        </a:p>
      </dgm:t>
    </dgm:pt>
    <dgm:pt modelId="{6755A665-8DD8-1048-BA7D-EC048ACD7DCC}" type="pres">
      <dgm:prSet presAssocID="{370B8D9F-B907-EC45-911B-19E4308A1436}" presName="connTx" presStyleLbl="parChTrans1D3" presStyleIdx="1" presStyleCnt="2"/>
      <dgm:spPr/>
      <dgm:t>
        <a:bodyPr/>
        <a:lstStyle/>
        <a:p>
          <a:endParaRPr lang="en-US"/>
        </a:p>
      </dgm:t>
    </dgm:pt>
    <dgm:pt modelId="{8F849F9A-C00E-6744-84A1-D1B9381FCA29}" type="pres">
      <dgm:prSet presAssocID="{FF60CC95-3C60-D44C-923E-36064B5B2523}" presName="root2" presStyleCnt="0"/>
      <dgm:spPr/>
    </dgm:pt>
    <dgm:pt modelId="{8F9D45C6-DF70-D143-B615-065B47D8055D}" type="pres">
      <dgm:prSet presAssocID="{FF60CC95-3C60-D44C-923E-36064B5B2523}" presName="LevelTwoTextNode" presStyleLbl="node3" presStyleIdx="1" presStyleCnt="2" custScaleX="147962" custScaleY="248196">
        <dgm:presLayoutVars>
          <dgm:chPref val="3"/>
        </dgm:presLayoutVars>
      </dgm:prSet>
      <dgm:spPr/>
      <dgm:t>
        <a:bodyPr/>
        <a:lstStyle/>
        <a:p>
          <a:endParaRPr lang="en-US"/>
        </a:p>
      </dgm:t>
    </dgm:pt>
    <dgm:pt modelId="{5909ABFC-CB2E-4747-A605-35AB109DF38A}" type="pres">
      <dgm:prSet presAssocID="{FF60CC95-3C60-D44C-923E-36064B5B2523}" presName="level3hierChild" presStyleCnt="0"/>
      <dgm:spPr/>
    </dgm:pt>
  </dgm:ptLst>
  <dgm:cxnLst>
    <dgm:cxn modelId="{871E24C6-A6ED-D84A-9483-FEF27471C0B8}" srcId="{F18EAF5F-4DBA-7646-BBF3-BF8B01BA1D38}" destId="{8FB2E65C-04B8-1F46-A0D6-23546E42F575}" srcOrd="1" destOrd="0" parTransId="{8F7F8B67-2A6A-0947-819B-008D9E1C220F}" sibTransId="{1902F25F-8ED1-5C44-A426-DD4AD9F24982}"/>
    <dgm:cxn modelId="{F62D80C8-6788-47C1-B87C-9DCAFA9BD922}" type="presOf" srcId="{8F7F8B67-2A6A-0947-819B-008D9E1C220F}" destId="{2A9F4994-F913-7E4E-A193-3EC4B773C033}" srcOrd="0" destOrd="0" presId="urn:microsoft.com/office/officeart/2005/8/layout/hierarchy2"/>
    <dgm:cxn modelId="{47529FF4-8715-4438-BD36-0D8318BDC494}" type="presOf" srcId="{3AB2EC52-5ACB-2941-A6C6-46E3742FD38B}" destId="{CA6B6305-0E50-774F-B70D-16950F1A760E}" srcOrd="1" destOrd="0" presId="urn:microsoft.com/office/officeart/2005/8/layout/hierarchy2"/>
    <dgm:cxn modelId="{CB74C245-4CEA-4E48-B9B9-63244E16C0C6}" type="presOf" srcId="{8F7F8B67-2A6A-0947-819B-008D9E1C220F}" destId="{50314DF0-55EF-6D44-B6D1-3DF82BFE7DB6}" srcOrd="1" destOrd="0" presId="urn:microsoft.com/office/officeart/2005/8/layout/hierarchy2"/>
    <dgm:cxn modelId="{E03C81BE-8DB4-496E-B641-1BE0C06EAE83}" type="presOf" srcId="{FF60CC95-3C60-D44C-923E-36064B5B2523}" destId="{8F9D45C6-DF70-D143-B615-065B47D8055D}" srcOrd="0" destOrd="0" presId="urn:microsoft.com/office/officeart/2005/8/layout/hierarchy2"/>
    <dgm:cxn modelId="{83CDA960-A93C-4072-8D1B-A845A0A626E7}" type="presOf" srcId="{D8ED1E9E-AFE0-0343-B8D5-809CB94CEF9F}" destId="{9FD38227-9B70-1242-A7B6-9122BF52C3CF}" srcOrd="1" destOrd="0" presId="urn:microsoft.com/office/officeart/2005/8/layout/hierarchy2"/>
    <dgm:cxn modelId="{FFADC186-9A38-894E-9284-A63EF764BFF2}" srcId="{F18EAF5F-4DBA-7646-BBF3-BF8B01BA1D38}" destId="{9CB1CC65-980E-4444-A9B2-340138691139}" srcOrd="0" destOrd="0" parTransId="{3AB2EC52-5ACB-2941-A6C6-46E3742FD38B}" sibTransId="{7AB03AB7-726E-1F43-925A-67939451A992}"/>
    <dgm:cxn modelId="{6064A774-9E75-1D4F-9C22-E3F435F223C9}" srcId="{C56A350F-B5DE-9244-9CA5-5A801575D07C}" destId="{F18EAF5F-4DBA-7646-BBF3-BF8B01BA1D38}" srcOrd="0" destOrd="0" parTransId="{BD47A05C-3161-B843-A1C7-DE9268DBF4D2}" sibTransId="{55E011B2-2FD8-5C46-97C5-A13B84165D8A}"/>
    <dgm:cxn modelId="{59B84BFA-F372-408D-8407-4757996C5385}" type="presOf" srcId="{370B8D9F-B907-EC45-911B-19E4308A1436}" destId="{AFAED331-D69A-D246-8DCE-7BF0F9BFCB13}" srcOrd="0" destOrd="0" presId="urn:microsoft.com/office/officeart/2005/8/layout/hierarchy2"/>
    <dgm:cxn modelId="{32E7DBE3-6B16-495E-BC7C-AD3CEEAE04BC}" type="presOf" srcId="{F43A4BA4-128D-2947-884B-D56BA777B54D}" destId="{3A4B477A-923E-6749-B475-3DB40C2AA78F}" srcOrd="0" destOrd="0" presId="urn:microsoft.com/office/officeart/2005/8/layout/hierarchy2"/>
    <dgm:cxn modelId="{93CC44FE-BC5C-4539-833D-BF22404CA993}" type="presOf" srcId="{9CB1CC65-980E-4444-A9B2-340138691139}" destId="{D6BF879F-6657-A649-9C8C-5CA571849309}" srcOrd="0" destOrd="0" presId="urn:microsoft.com/office/officeart/2005/8/layout/hierarchy2"/>
    <dgm:cxn modelId="{D1E88C58-E752-4C10-800C-3CCF294AC4C4}" type="presOf" srcId="{370B8D9F-B907-EC45-911B-19E4308A1436}" destId="{6755A665-8DD8-1048-BA7D-EC048ACD7DCC}" srcOrd="1" destOrd="0" presId="urn:microsoft.com/office/officeart/2005/8/layout/hierarchy2"/>
    <dgm:cxn modelId="{D541D612-963E-4CD3-9696-FDFE74F4887D}" type="presOf" srcId="{D8ED1E9E-AFE0-0343-B8D5-809CB94CEF9F}" destId="{7471C32C-CB64-6842-B1B8-BDF890DDCEC5}" srcOrd="0" destOrd="0" presId="urn:microsoft.com/office/officeart/2005/8/layout/hierarchy2"/>
    <dgm:cxn modelId="{F969EA4D-ABF2-AC43-B9B3-BE9EEDC4C233}" srcId="{D1091B65-B7C5-1946-AB05-90A000A2BE3A}" destId="{F43A4BA4-128D-2947-884B-D56BA777B54D}" srcOrd="0" destOrd="0" parTransId="{A0923086-9E0D-6549-998F-A9785F1AADC1}" sibTransId="{0FEC2C43-F2FF-4544-A510-0BB1BB06F99C}"/>
    <dgm:cxn modelId="{1CF28CC5-A76B-4C74-A275-30E7C3827A16}" type="presOf" srcId="{D1091B65-B7C5-1946-AB05-90A000A2BE3A}" destId="{77DBF306-A68C-4945-882D-18F71502867E}" srcOrd="0" destOrd="0" presId="urn:microsoft.com/office/officeart/2005/8/layout/hierarchy2"/>
    <dgm:cxn modelId="{A29A84CC-8479-483C-ACBD-89A3E211DD41}" type="presOf" srcId="{3AB2EC52-5ACB-2941-A6C6-46E3742FD38B}" destId="{4A0CF52C-1B64-E04D-99F7-9EE4AF0907A7}" srcOrd="0" destOrd="0" presId="urn:microsoft.com/office/officeart/2005/8/layout/hierarchy2"/>
    <dgm:cxn modelId="{E2D696A2-2C2F-DD49-95FD-8CC46784DA85}" srcId="{8FB2E65C-04B8-1F46-A0D6-23546E42F575}" destId="{FF60CC95-3C60-D44C-923E-36064B5B2523}" srcOrd="0" destOrd="0" parTransId="{370B8D9F-B907-EC45-911B-19E4308A1436}" sibTransId="{8EF4A5A3-33D7-1D4C-807F-550DE0946C79}"/>
    <dgm:cxn modelId="{1097402C-3131-4600-92C3-697135C26658}" type="presOf" srcId="{8FB2E65C-04B8-1F46-A0D6-23546E42F575}" destId="{E3349CE1-1C27-4545-9BC9-37F541DC35A8}" srcOrd="0" destOrd="0" presId="urn:microsoft.com/office/officeart/2005/8/layout/hierarchy2"/>
    <dgm:cxn modelId="{5ED554E1-3ACB-4A12-B306-9EB523D093D6}" type="presOf" srcId="{A0923086-9E0D-6549-998F-A9785F1AADC1}" destId="{450A5910-EF06-7C45-8D65-36D05692E3AC}" srcOrd="0" destOrd="0" presId="urn:microsoft.com/office/officeart/2005/8/layout/hierarchy2"/>
    <dgm:cxn modelId="{14C1B6DF-7FD6-2544-8882-23CA493086B8}" srcId="{9CB1CC65-980E-4444-A9B2-340138691139}" destId="{D1091B65-B7C5-1946-AB05-90A000A2BE3A}" srcOrd="0" destOrd="0" parTransId="{D8ED1E9E-AFE0-0343-B8D5-809CB94CEF9F}" sibTransId="{1BEB4275-AE40-4A41-892D-36A9F8CDD79E}"/>
    <dgm:cxn modelId="{B181A11D-6558-4FE9-B8E3-B0AF5D214687}" type="presOf" srcId="{A0923086-9E0D-6549-998F-A9785F1AADC1}" destId="{3ECB274E-474A-8645-A4D4-4E6BE0836C9E}" srcOrd="1" destOrd="0" presId="urn:microsoft.com/office/officeart/2005/8/layout/hierarchy2"/>
    <dgm:cxn modelId="{095AA8D9-EF30-46C7-942F-2CE2B6003F25}" type="presOf" srcId="{F18EAF5F-4DBA-7646-BBF3-BF8B01BA1D38}" destId="{836BF786-2291-4365-90AE-456DC39C4B9C}" srcOrd="0" destOrd="0" presId="urn:microsoft.com/office/officeart/2005/8/layout/hierarchy2"/>
    <dgm:cxn modelId="{68C74275-E139-46A8-92DB-825CB25358A5}" type="presOf" srcId="{C56A350F-B5DE-9244-9CA5-5A801575D07C}" destId="{AA64E2C1-9F03-7141-8E94-CA0BE26FC741}" srcOrd="0" destOrd="0" presId="urn:microsoft.com/office/officeart/2005/8/layout/hierarchy2"/>
    <dgm:cxn modelId="{0B9F6749-D35D-4027-BA2B-DE3D319A5A94}" type="presParOf" srcId="{AA64E2C1-9F03-7141-8E94-CA0BE26FC741}" destId="{488DAB5D-DC63-4355-8E34-18C752748742}" srcOrd="0" destOrd="0" presId="urn:microsoft.com/office/officeart/2005/8/layout/hierarchy2"/>
    <dgm:cxn modelId="{701A9156-15DF-44D9-A45F-CC73684654C9}" type="presParOf" srcId="{488DAB5D-DC63-4355-8E34-18C752748742}" destId="{836BF786-2291-4365-90AE-456DC39C4B9C}" srcOrd="0" destOrd="0" presId="urn:microsoft.com/office/officeart/2005/8/layout/hierarchy2"/>
    <dgm:cxn modelId="{48468BC9-3B36-4BD6-8384-B2BB87C4BE7E}" type="presParOf" srcId="{488DAB5D-DC63-4355-8E34-18C752748742}" destId="{7F2FFC07-F07B-45BA-825B-F1A4C9DCDAB3}" srcOrd="1" destOrd="0" presId="urn:microsoft.com/office/officeart/2005/8/layout/hierarchy2"/>
    <dgm:cxn modelId="{ECDC6384-D372-4810-8645-C7A58A505610}" type="presParOf" srcId="{7F2FFC07-F07B-45BA-825B-F1A4C9DCDAB3}" destId="{4A0CF52C-1B64-E04D-99F7-9EE4AF0907A7}" srcOrd="0" destOrd="0" presId="urn:microsoft.com/office/officeart/2005/8/layout/hierarchy2"/>
    <dgm:cxn modelId="{519683FB-04BE-4D34-89E9-2591B4AB51B6}" type="presParOf" srcId="{4A0CF52C-1B64-E04D-99F7-9EE4AF0907A7}" destId="{CA6B6305-0E50-774F-B70D-16950F1A760E}" srcOrd="0" destOrd="0" presId="urn:microsoft.com/office/officeart/2005/8/layout/hierarchy2"/>
    <dgm:cxn modelId="{4934AB4C-D2E0-4FD4-A704-1FBDC7E3F946}" type="presParOf" srcId="{7F2FFC07-F07B-45BA-825B-F1A4C9DCDAB3}" destId="{562F6CA6-EFB1-5746-8E31-B3B4B726A4AB}" srcOrd="1" destOrd="0" presId="urn:microsoft.com/office/officeart/2005/8/layout/hierarchy2"/>
    <dgm:cxn modelId="{1FB5C429-F78F-442B-8B17-6D07FBB8D555}" type="presParOf" srcId="{562F6CA6-EFB1-5746-8E31-B3B4B726A4AB}" destId="{D6BF879F-6657-A649-9C8C-5CA571849309}" srcOrd="0" destOrd="0" presId="urn:microsoft.com/office/officeart/2005/8/layout/hierarchy2"/>
    <dgm:cxn modelId="{B7DE7D7B-93CF-468E-A61A-F0BFD404953C}" type="presParOf" srcId="{562F6CA6-EFB1-5746-8E31-B3B4B726A4AB}" destId="{29666823-E856-8644-9EEA-0582ED86A503}" srcOrd="1" destOrd="0" presId="urn:microsoft.com/office/officeart/2005/8/layout/hierarchy2"/>
    <dgm:cxn modelId="{2A308BCB-32B7-44F7-B8E1-2602B90D0537}" type="presParOf" srcId="{29666823-E856-8644-9EEA-0582ED86A503}" destId="{7471C32C-CB64-6842-B1B8-BDF890DDCEC5}" srcOrd="0" destOrd="0" presId="urn:microsoft.com/office/officeart/2005/8/layout/hierarchy2"/>
    <dgm:cxn modelId="{CC6C7603-91A5-4693-A205-34436725598B}" type="presParOf" srcId="{7471C32C-CB64-6842-B1B8-BDF890DDCEC5}" destId="{9FD38227-9B70-1242-A7B6-9122BF52C3CF}" srcOrd="0" destOrd="0" presId="urn:microsoft.com/office/officeart/2005/8/layout/hierarchy2"/>
    <dgm:cxn modelId="{A48838EE-FF51-4B33-80B8-944C8BB480A8}" type="presParOf" srcId="{29666823-E856-8644-9EEA-0582ED86A503}" destId="{244947F7-7BE8-B14B-BC20-A885F63AE5C9}" srcOrd="1" destOrd="0" presId="urn:microsoft.com/office/officeart/2005/8/layout/hierarchy2"/>
    <dgm:cxn modelId="{2B74EA8F-193D-40FE-9404-C0DC2220F6EA}" type="presParOf" srcId="{244947F7-7BE8-B14B-BC20-A885F63AE5C9}" destId="{77DBF306-A68C-4945-882D-18F71502867E}" srcOrd="0" destOrd="0" presId="urn:microsoft.com/office/officeart/2005/8/layout/hierarchy2"/>
    <dgm:cxn modelId="{90AF8550-A7C6-4F80-A29C-53D1A27FDB14}" type="presParOf" srcId="{244947F7-7BE8-B14B-BC20-A885F63AE5C9}" destId="{53346FEB-54DD-D34B-9560-92C645C075A2}" srcOrd="1" destOrd="0" presId="urn:microsoft.com/office/officeart/2005/8/layout/hierarchy2"/>
    <dgm:cxn modelId="{85EA1B57-0186-4DE4-94F0-31C28A7348A9}" type="presParOf" srcId="{53346FEB-54DD-D34B-9560-92C645C075A2}" destId="{450A5910-EF06-7C45-8D65-36D05692E3AC}" srcOrd="0" destOrd="0" presId="urn:microsoft.com/office/officeart/2005/8/layout/hierarchy2"/>
    <dgm:cxn modelId="{0F3EB230-181C-4BC6-9C13-3E1F9757E632}" type="presParOf" srcId="{450A5910-EF06-7C45-8D65-36D05692E3AC}" destId="{3ECB274E-474A-8645-A4D4-4E6BE0836C9E}" srcOrd="0" destOrd="0" presId="urn:microsoft.com/office/officeart/2005/8/layout/hierarchy2"/>
    <dgm:cxn modelId="{74E4E52B-67C0-40FA-9E77-F0FA4EA5EC1A}" type="presParOf" srcId="{53346FEB-54DD-D34B-9560-92C645C075A2}" destId="{BA60FC15-E426-F943-BF93-E8327576BC85}" srcOrd="1" destOrd="0" presId="urn:microsoft.com/office/officeart/2005/8/layout/hierarchy2"/>
    <dgm:cxn modelId="{CEE4C986-07B6-4534-8486-9813420C5C5D}" type="presParOf" srcId="{BA60FC15-E426-F943-BF93-E8327576BC85}" destId="{3A4B477A-923E-6749-B475-3DB40C2AA78F}" srcOrd="0" destOrd="0" presId="urn:microsoft.com/office/officeart/2005/8/layout/hierarchy2"/>
    <dgm:cxn modelId="{F8C3E129-0E93-4F9E-8E50-4F0A5B146D96}" type="presParOf" srcId="{BA60FC15-E426-F943-BF93-E8327576BC85}" destId="{12EE4ABE-373D-F448-9078-496A18666022}" srcOrd="1" destOrd="0" presId="urn:microsoft.com/office/officeart/2005/8/layout/hierarchy2"/>
    <dgm:cxn modelId="{BA964BC1-12B3-4AF4-8697-8F3783F2121F}" type="presParOf" srcId="{7F2FFC07-F07B-45BA-825B-F1A4C9DCDAB3}" destId="{2A9F4994-F913-7E4E-A193-3EC4B773C033}" srcOrd="2" destOrd="0" presId="urn:microsoft.com/office/officeart/2005/8/layout/hierarchy2"/>
    <dgm:cxn modelId="{3FD7F9CD-A6AB-4C7C-BED7-80BB85BFB1A6}" type="presParOf" srcId="{2A9F4994-F913-7E4E-A193-3EC4B773C033}" destId="{50314DF0-55EF-6D44-B6D1-3DF82BFE7DB6}" srcOrd="0" destOrd="0" presId="urn:microsoft.com/office/officeart/2005/8/layout/hierarchy2"/>
    <dgm:cxn modelId="{DD0F52DE-51DB-4404-88E6-620D21EE3A73}" type="presParOf" srcId="{7F2FFC07-F07B-45BA-825B-F1A4C9DCDAB3}" destId="{75EEBC9E-6AC7-1449-903A-2388131B6D20}" srcOrd="3" destOrd="0" presId="urn:microsoft.com/office/officeart/2005/8/layout/hierarchy2"/>
    <dgm:cxn modelId="{5BD319C3-3C57-42D4-8238-5E26DB0CFC8A}" type="presParOf" srcId="{75EEBC9E-6AC7-1449-903A-2388131B6D20}" destId="{E3349CE1-1C27-4545-9BC9-37F541DC35A8}" srcOrd="0" destOrd="0" presId="urn:microsoft.com/office/officeart/2005/8/layout/hierarchy2"/>
    <dgm:cxn modelId="{249D5703-D180-4A28-9F05-A5CA93DAAC0E}" type="presParOf" srcId="{75EEBC9E-6AC7-1449-903A-2388131B6D20}" destId="{71E5E4C9-6442-4547-BACE-FD63B1157027}" srcOrd="1" destOrd="0" presId="urn:microsoft.com/office/officeart/2005/8/layout/hierarchy2"/>
    <dgm:cxn modelId="{C040CA2B-82BD-4F49-AA5B-A60B18401C14}" type="presParOf" srcId="{71E5E4C9-6442-4547-BACE-FD63B1157027}" destId="{AFAED331-D69A-D246-8DCE-7BF0F9BFCB13}" srcOrd="0" destOrd="0" presId="urn:microsoft.com/office/officeart/2005/8/layout/hierarchy2"/>
    <dgm:cxn modelId="{D252FFB9-CF97-4F71-A4B8-34495A500DC2}" type="presParOf" srcId="{AFAED331-D69A-D246-8DCE-7BF0F9BFCB13}" destId="{6755A665-8DD8-1048-BA7D-EC048ACD7DCC}" srcOrd="0" destOrd="0" presId="urn:microsoft.com/office/officeart/2005/8/layout/hierarchy2"/>
    <dgm:cxn modelId="{8FED2347-F5E8-4C60-BC07-96E906A4BB29}" type="presParOf" srcId="{71E5E4C9-6442-4547-BACE-FD63B1157027}" destId="{8F849F9A-C00E-6744-84A1-D1B9381FCA29}" srcOrd="1" destOrd="0" presId="urn:microsoft.com/office/officeart/2005/8/layout/hierarchy2"/>
    <dgm:cxn modelId="{2240D857-195F-44A8-ABD6-3FAC3C13B77C}" type="presParOf" srcId="{8F849F9A-C00E-6744-84A1-D1B9381FCA29}" destId="{8F9D45C6-DF70-D143-B615-065B47D8055D}" srcOrd="0" destOrd="0" presId="urn:microsoft.com/office/officeart/2005/8/layout/hierarchy2"/>
    <dgm:cxn modelId="{4DBD955A-49BE-4180-9F76-17038EC4BB6F}" type="presParOf" srcId="{8F849F9A-C00E-6744-84A1-D1B9381FCA29}" destId="{5909ABFC-CB2E-4747-A605-35AB109DF38A}"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6A350F-B5DE-9244-9CA5-5A801575D07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DE14273F-7042-5140-9D07-581CEFEBD34C}">
      <dgm:prSet phldrT="[Text]" custT="1"/>
      <dgm:spPr/>
      <dgm:t>
        <a:bodyPr/>
        <a:lstStyle/>
        <a:p>
          <a:pPr algn="ctr"/>
          <a:r>
            <a:rPr lang="en-US" sz="900" u="none"/>
            <a:t>   </a:t>
          </a:r>
          <a:r>
            <a:rPr lang="en-US" sz="900" u="sng"/>
            <a:t>170</a:t>
          </a:r>
          <a:r>
            <a:rPr lang="en-US" sz="900" u="none"/>
            <a:t>  </a:t>
          </a:r>
          <a:r>
            <a:rPr lang="en-US" sz="900" u="sng"/>
            <a:t>&gt;180 </a:t>
          </a:r>
          <a:r>
            <a:rPr lang="en-US" sz="900" u="none"/>
            <a:t> </a:t>
          </a:r>
          <a:r>
            <a:rPr lang="en-US" sz="900" u="sng"/>
            <a:t>&gt;160           </a:t>
          </a:r>
          <a:br>
            <a:rPr lang="en-US" sz="900" u="sng"/>
          </a:br>
          <a:r>
            <a:rPr lang="en-US" sz="900" u="none"/>
            <a:t>102 &gt;110  &lt;70</a:t>
          </a:r>
          <a:endParaRPr lang="en-US" sz="900"/>
        </a:p>
      </dgm:t>
    </dgm:pt>
    <dgm:pt modelId="{58A7FDED-18DE-7746-BF53-03B1047D1BE9}" type="parTrans" cxnId="{BF6C46CC-1CA1-054F-AA27-80D51E5568C7}">
      <dgm:prSet/>
      <dgm:spPr/>
      <dgm:t>
        <a:bodyPr/>
        <a:lstStyle/>
        <a:p>
          <a:endParaRPr lang="en-US"/>
        </a:p>
      </dgm:t>
    </dgm:pt>
    <dgm:pt modelId="{2493B2CE-1893-E143-9287-8FEA33B086BB}" type="sibTrans" cxnId="{BF6C46CC-1CA1-054F-AA27-80D51E5568C7}">
      <dgm:prSet/>
      <dgm:spPr/>
      <dgm:t>
        <a:bodyPr/>
        <a:lstStyle/>
        <a:p>
          <a:endParaRPr lang="en-US"/>
        </a:p>
      </dgm:t>
    </dgm:pt>
    <dgm:pt modelId="{F3F3231F-C85F-8D41-B3CC-B146C2ACBDFC}">
      <dgm:prSet phldrT="[Text]" custT="1"/>
      <dgm:spPr/>
      <dgm:t>
        <a:bodyPr/>
        <a:lstStyle/>
        <a:p>
          <a:pPr algn="ctr"/>
          <a:r>
            <a:rPr lang="en-US" sz="900"/>
            <a:t>External Clearnace:</a:t>
          </a:r>
          <a:br>
            <a:rPr lang="en-US" sz="900"/>
          </a:br>
          <a:r>
            <a:rPr lang="en-US" sz="900"/>
            <a:t>External referral to candidates Primary Care </a:t>
          </a:r>
        </a:p>
      </dgm:t>
    </dgm:pt>
    <dgm:pt modelId="{7C265693-8355-FE42-A1DB-71EA61622528}" type="parTrans" cxnId="{196C1B74-5919-794D-9185-05C02D397E48}">
      <dgm:prSet custT="1"/>
      <dgm:spPr/>
      <dgm:t>
        <a:bodyPr/>
        <a:lstStyle/>
        <a:p>
          <a:endParaRPr lang="en-US" sz="900"/>
        </a:p>
      </dgm:t>
    </dgm:pt>
    <dgm:pt modelId="{97982A0E-9583-6B46-8D50-46870C6FFE91}" type="sibTrans" cxnId="{196C1B74-5919-794D-9185-05C02D397E48}">
      <dgm:prSet/>
      <dgm:spPr/>
      <dgm:t>
        <a:bodyPr/>
        <a:lstStyle/>
        <a:p>
          <a:endParaRPr lang="en-US"/>
        </a:p>
      </dgm:t>
    </dgm:pt>
    <dgm:pt modelId="{5BFF5024-64BC-FD45-9989-A8DC083D2D9C}">
      <dgm:prSet phldrT="[Text]" custT="1"/>
      <dgm:spPr/>
      <dgm:t>
        <a:bodyPr/>
        <a:lstStyle/>
        <a:p>
          <a:pPr algn="ctr"/>
          <a:r>
            <a:rPr lang="en-US" sz="900"/>
            <a:t>The company and candidate will be informed that a GP clearance and or letter acknowledging concerns with the clearance to engage in fitness testing is required prior to returning for exercise testing and the completion of their PEM</a:t>
          </a:r>
        </a:p>
      </dgm:t>
    </dgm:pt>
    <dgm:pt modelId="{B98C7101-A009-1D4A-B49F-87D0E3B5C350}" type="parTrans" cxnId="{7DE045E7-D6A7-6641-96FB-8EC3545E58BC}">
      <dgm:prSet custT="1"/>
      <dgm:spPr/>
      <dgm:t>
        <a:bodyPr/>
        <a:lstStyle/>
        <a:p>
          <a:endParaRPr lang="en-US" sz="900"/>
        </a:p>
      </dgm:t>
    </dgm:pt>
    <dgm:pt modelId="{0351321E-798A-D146-8F5F-FBE4C57A6BEC}" type="sibTrans" cxnId="{7DE045E7-D6A7-6641-96FB-8EC3545E58BC}">
      <dgm:prSet/>
      <dgm:spPr/>
      <dgm:t>
        <a:bodyPr/>
        <a:lstStyle/>
        <a:p>
          <a:endParaRPr lang="en-US"/>
        </a:p>
      </dgm:t>
    </dgm:pt>
    <dgm:pt modelId="{FF89EEEC-174B-A04F-BDAF-027A0C73E868}">
      <dgm:prSet phldrT="[Text]" custT="1"/>
      <dgm:spPr/>
      <dgm:t>
        <a:bodyPr/>
        <a:lstStyle/>
        <a:p>
          <a:pPr algn="ctr"/>
          <a:r>
            <a:rPr lang="en-US" sz="900"/>
            <a:t>Reception will inform the candidate and company that the candidate must either make contact with us or be re-booked within 7 days otherwise the file will be sent with an amber rating and an incomplete functional stating that the candidate was not cleared for exercise testing</a:t>
          </a:r>
        </a:p>
      </dgm:t>
    </dgm:pt>
    <dgm:pt modelId="{542C83DC-ACE3-F942-AD99-D9FF81F3E4D8}" type="parTrans" cxnId="{FA9E9E69-A1E2-CA40-993B-B801E2F4B736}">
      <dgm:prSet custT="1"/>
      <dgm:spPr/>
      <dgm:t>
        <a:bodyPr/>
        <a:lstStyle/>
        <a:p>
          <a:endParaRPr lang="en-US" sz="900"/>
        </a:p>
      </dgm:t>
    </dgm:pt>
    <dgm:pt modelId="{06E2AD4A-7B8A-4949-9E98-E3D868775507}" type="sibTrans" cxnId="{FA9E9E69-A1E2-CA40-993B-B801E2F4B736}">
      <dgm:prSet/>
      <dgm:spPr/>
      <dgm:t>
        <a:bodyPr/>
        <a:lstStyle/>
        <a:p>
          <a:endParaRPr lang="en-US"/>
        </a:p>
      </dgm:t>
    </dgm:pt>
    <dgm:pt modelId="{AA64E2C1-9F03-7141-8E94-CA0BE26FC741}" type="pres">
      <dgm:prSet presAssocID="{C56A350F-B5DE-9244-9CA5-5A801575D07C}" presName="diagram" presStyleCnt="0">
        <dgm:presLayoutVars>
          <dgm:chPref val="1"/>
          <dgm:dir/>
          <dgm:animOne val="branch"/>
          <dgm:animLvl val="lvl"/>
          <dgm:resizeHandles val="exact"/>
        </dgm:presLayoutVars>
      </dgm:prSet>
      <dgm:spPr/>
      <dgm:t>
        <a:bodyPr/>
        <a:lstStyle/>
        <a:p>
          <a:endParaRPr lang="en-US"/>
        </a:p>
      </dgm:t>
    </dgm:pt>
    <dgm:pt modelId="{A107B838-C02B-43EC-BB1B-49665298247A}" type="pres">
      <dgm:prSet presAssocID="{DE14273F-7042-5140-9D07-581CEFEBD34C}" presName="root1" presStyleCnt="0"/>
      <dgm:spPr/>
    </dgm:pt>
    <dgm:pt modelId="{676F21AD-FC2F-4F19-8359-1C8CCEFA1115}" type="pres">
      <dgm:prSet presAssocID="{DE14273F-7042-5140-9D07-581CEFEBD34C}" presName="LevelOneTextNode" presStyleLbl="node0" presStyleIdx="0" presStyleCnt="1" custScaleY="160220">
        <dgm:presLayoutVars>
          <dgm:chPref val="3"/>
        </dgm:presLayoutVars>
      </dgm:prSet>
      <dgm:spPr/>
      <dgm:t>
        <a:bodyPr/>
        <a:lstStyle/>
        <a:p>
          <a:endParaRPr lang="en-AU"/>
        </a:p>
      </dgm:t>
    </dgm:pt>
    <dgm:pt modelId="{D47A351F-9B6F-4274-9E8B-B87D65EFAB17}" type="pres">
      <dgm:prSet presAssocID="{DE14273F-7042-5140-9D07-581CEFEBD34C}" presName="level2hierChild" presStyleCnt="0"/>
      <dgm:spPr/>
    </dgm:pt>
    <dgm:pt modelId="{95321A2D-88C4-E247-9DB4-FDFA23492285}" type="pres">
      <dgm:prSet presAssocID="{7C265693-8355-FE42-A1DB-71EA61622528}" presName="conn2-1" presStyleLbl="parChTrans1D2" presStyleIdx="0" presStyleCnt="1" custScaleY="160374"/>
      <dgm:spPr/>
      <dgm:t>
        <a:bodyPr/>
        <a:lstStyle/>
        <a:p>
          <a:endParaRPr lang="en-US"/>
        </a:p>
      </dgm:t>
    </dgm:pt>
    <dgm:pt modelId="{C9045A3D-C3EB-A74E-914D-29DCAB2A68AC}" type="pres">
      <dgm:prSet presAssocID="{7C265693-8355-FE42-A1DB-71EA61622528}" presName="connTx" presStyleLbl="parChTrans1D2" presStyleIdx="0" presStyleCnt="1"/>
      <dgm:spPr/>
      <dgm:t>
        <a:bodyPr/>
        <a:lstStyle/>
        <a:p>
          <a:endParaRPr lang="en-US"/>
        </a:p>
      </dgm:t>
    </dgm:pt>
    <dgm:pt modelId="{F8410DDB-BB11-0643-B34C-07551AF53530}" type="pres">
      <dgm:prSet presAssocID="{F3F3231F-C85F-8D41-B3CC-B146C2ACBDFC}" presName="root2" presStyleCnt="0"/>
      <dgm:spPr/>
    </dgm:pt>
    <dgm:pt modelId="{3B30951F-3FC1-5541-9EFE-61B4D6DA0199}" type="pres">
      <dgm:prSet presAssocID="{F3F3231F-C85F-8D41-B3CC-B146C2ACBDFC}" presName="LevelTwoTextNode" presStyleLbl="node2" presStyleIdx="0" presStyleCnt="1" custScaleX="95918" custScaleY="157959">
        <dgm:presLayoutVars>
          <dgm:chPref val="3"/>
        </dgm:presLayoutVars>
      </dgm:prSet>
      <dgm:spPr/>
      <dgm:t>
        <a:bodyPr/>
        <a:lstStyle/>
        <a:p>
          <a:endParaRPr lang="en-US"/>
        </a:p>
      </dgm:t>
    </dgm:pt>
    <dgm:pt modelId="{2EDF7502-B2C5-444E-A50F-0EBB0EEB5489}" type="pres">
      <dgm:prSet presAssocID="{F3F3231F-C85F-8D41-B3CC-B146C2ACBDFC}" presName="level3hierChild" presStyleCnt="0"/>
      <dgm:spPr/>
    </dgm:pt>
    <dgm:pt modelId="{BE3CBB85-D6B3-0147-A064-8BB3538FBF5A}" type="pres">
      <dgm:prSet presAssocID="{B98C7101-A009-1D4A-B49F-87D0E3B5C350}" presName="conn2-1" presStyleLbl="parChTrans1D3" presStyleIdx="0" presStyleCnt="1" custScaleY="160374"/>
      <dgm:spPr/>
      <dgm:t>
        <a:bodyPr/>
        <a:lstStyle/>
        <a:p>
          <a:endParaRPr lang="en-US"/>
        </a:p>
      </dgm:t>
    </dgm:pt>
    <dgm:pt modelId="{595E433A-C427-FD44-B5F2-E7340C2B78C7}" type="pres">
      <dgm:prSet presAssocID="{B98C7101-A009-1D4A-B49F-87D0E3B5C350}" presName="connTx" presStyleLbl="parChTrans1D3" presStyleIdx="0" presStyleCnt="1"/>
      <dgm:spPr/>
      <dgm:t>
        <a:bodyPr/>
        <a:lstStyle/>
        <a:p>
          <a:endParaRPr lang="en-US"/>
        </a:p>
      </dgm:t>
    </dgm:pt>
    <dgm:pt modelId="{C601B772-C94A-0345-888F-EC813F9EFEDB}" type="pres">
      <dgm:prSet presAssocID="{5BFF5024-64BC-FD45-9989-A8DC083D2D9C}" presName="root2" presStyleCnt="0"/>
      <dgm:spPr/>
    </dgm:pt>
    <dgm:pt modelId="{E4ED4017-3D18-F24B-BBD8-4AA72CCFB76C}" type="pres">
      <dgm:prSet presAssocID="{5BFF5024-64BC-FD45-9989-A8DC083D2D9C}" presName="LevelTwoTextNode" presStyleLbl="node3" presStyleIdx="0" presStyleCnt="1" custScaleX="146364" custScaleY="343457">
        <dgm:presLayoutVars>
          <dgm:chPref val="3"/>
        </dgm:presLayoutVars>
      </dgm:prSet>
      <dgm:spPr/>
      <dgm:t>
        <a:bodyPr/>
        <a:lstStyle/>
        <a:p>
          <a:endParaRPr lang="en-US"/>
        </a:p>
      </dgm:t>
    </dgm:pt>
    <dgm:pt modelId="{D426577B-C6E9-EE45-8F2A-68EEACC9634E}" type="pres">
      <dgm:prSet presAssocID="{5BFF5024-64BC-FD45-9989-A8DC083D2D9C}" presName="level3hierChild" presStyleCnt="0"/>
      <dgm:spPr/>
    </dgm:pt>
    <dgm:pt modelId="{E0D2DE27-9288-4540-8390-4B856D1CC4B8}" type="pres">
      <dgm:prSet presAssocID="{542C83DC-ACE3-F942-AD99-D9FF81F3E4D8}" presName="conn2-1" presStyleLbl="parChTrans1D4" presStyleIdx="0" presStyleCnt="1" custScaleY="160374"/>
      <dgm:spPr/>
      <dgm:t>
        <a:bodyPr/>
        <a:lstStyle/>
        <a:p>
          <a:endParaRPr lang="en-US"/>
        </a:p>
      </dgm:t>
    </dgm:pt>
    <dgm:pt modelId="{2AE6AD4F-B408-9D42-8451-53465AFF1D27}" type="pres">
      <dgm:prSet presAssocID="{542C83DC-ACE3-F942-AD99-D9FF81F3E4D8}" presName="connTx" presStyleLbl="parChTrans1D4" presStyleIdx="0" presStyleCnt="1"/>
      <dgm:spPr/>
      <dgm:t>
        <a:bodyPr/>
        <a:lstStyle/>
        <a:p>
          <a:endParaRPr lang="en-US"/>
        </a:p>
      </dgm:t>
    </dgm:pt>
    <dgm:pt modelId="{36145001-DF88-A54B-9740-0FC739D242FC}" type="pres">
      <dgm:prSet presAssocID="{FF89EEEC-174B-A04F-BDAF-027A0C73E868}" presName="root2" presStyleCnt="0"/>
      <dgm:spPr/>
    </dgm:pt>
    <dgm:pt modelId="{08658E30-2724-E946-89CA-5913E6E2B1C9}" type="pres">
      <dgm:prSet presAssocID="{FF89EEEC-174B-A04F-BDAF-027A0C73E868}" presName="LevelTwoTextNode" presStyleLbl="node4" presStyleIdx="0" presStyleCnt="1" custScaleX="115422" custScaleY="392622">
        <dgm:presLayoutVars>
          <dgm:chPref val="3"/>
        </dgm:presLayoutVars>
      </dgm:prSet>
      <dgm:spPr/>
      <dgm:t>
        <a:bodyPr/>
        <a:lstStyle/>
        <a:p>
          <a:endParaRPr lang="en-US"/>
        </a:p>
      </dgm:t>
    </dgm:pt>
    <dgm:pt modelId="{EA9FE335-DFF2-FD44-9B3B-E6B1F2B064E9}" type="pres">
      <dgm:prSet presAssocID="{FF89EEEC-174B-A04F-BDAF-027A0C73E868}" presName="level3hierChild" presStyleCnt="0"/>
      <dgm:spPr/>
    </dgm:pt>
  </dgm:ptLst>
  <dgm:cxnLst>
    <dgm:cxn modelId="{9F96EA87-DE6A-4629-A6BC-170F36CE87FD}" type="presOf" srcId="{FF89EEEC-174B-A04F-BDAF-027A0C73E868}" destId="{08658E30-2724-E946-89CA-5913E6E2B1C9}" srcOrd="0" destOrd="0" presId="urn:microsoft.com/office/officeart/2005/8/layout/hierarchy2"/>
    <dgm:cxn modelId="{9612CF9F-28FF-4A7E-9D7D-3E0755B3F41A}" type="presOf" srcId="{B98C7101-A009-1D4A-B49F-87D0E3B5C350}" destId="{BE3CBB85-D6B3-0147-A064-8BB3538FBF5A}" srcOrd="0" destOrd="0" presId="urn:microsoft.com/office/officeart/2005/8/layout/hierarchy2"/>
    <dgm:cxn modelId="{88D267BD-73F4-42F3-90FD-07129AC2FD9D}" type="presOf" srcId="{7C265693-8355-FE42-A1DB-71EA61622528}" destId="{95321A2D-88C4-E247-9DB4-FDFA23492285}" srcOrd="0" destOrd="0" presId="urn:microsoft.com/office/officeart/2005/8/layout/hierarchy2"/>
    <dgm:cxn modelId="{D059A9A5-10D8-4DFF-93E6-55C7187136AD}" type="presOf" srcId="{7C265693-8355-FE42-A1DB-71EA61622528}" destId="{C9045A3D-C3EB-A74E-914D-29DCAB2A68AC}" srcOrd="1" destOrd="0" presId="urn:microsoft.com/office/officeart/2005/8/layout/hierarchy2"/>
    <dgm:cxn modelId="{2C232623-3563-43B0-9D24-F225698FAD59}" type="presOf" srcId="{542C83DC-ACE3-F942-AD99-D9FF81F3E4D8}" destId="{2AE6AD4F-B408-9D42-8451-53465AFF1D27}" srcOrd="1" destOrd="0" presId="urn:microsoft.com/office/officeart/2005/8/layout/hierarchy2"/>
    <dgm:cxn modelId="{A337213B-84F8-48A4-BDD8-2C162C60520E}" type="presOf" srcId="{C56A350F-B5DE-9244-9CA5-5A801575D07C}" destId="{AA64E2C1-9F03-7141-8E94-CA0BE26FC741}" srcOrd="0" destOrd="0" presId="urn:microsoft.com/office/officeart/2005/8/layout/hierarchy2"/>
    <dgm:cxn modelId="{0F3CC029-B527-4662-9DAD-63C9198EB331}" type="presOf" srcId="{F3F3231F-C85F-8D41-B3CC-B146C2ACBDFC}" destId="{3B30951F-3FC1-5541-9EFE-61B4D6DA0199}" srcOrd="0" destOrd="0" presId="urn:microsoft.com/office/officeart/2005/8/layout/hierarchy2"/>
    <dgm:cxn modelId="{C35D850C-89AD-42EC-A9B2-F9CF12121356}" type="presOf" srcId="{B98C7101-A009-1D4A-B49F-87D0E3B5C350}" destId="{595E433A-C427-FD44-B5F2-E7340C2B78C7}" srcOrd="1" destOrd="0" presId="urn:microsoft.com/office/officeart/2005/8/layout/hierarchy2"/>
    <dgm:cxn modelId="{03FFB638-EE87-4BFD-B71F-C77BC541118C}" type="presOf" srcId="{DE14273F-7042-5140-9D07-581CEFEBD34C}" destId="{676F21AD-FC2F-4F19-8359-1C8CCEFA1115}" srcOrd="0" destOrd="0" presId="urn:microsoft.com/office/officeart/2005/8/layout/hierarchy2"/>
    <dgm:cxn modelId="{7DE045E7-D6A7-6641-96FB-8EC3545E58BC}" srcId="{F3F3231F-C85F-8D41-B3CC-B146C2ACBDFC}" destId="{5BFF5024-64BC-FD45-9989-A8DC083D2D9C}" srcOrd="0" destOrd="0" parTransId="{B98C7101-A009-1D4A-B49F-87D0E3B5C350}" sibTransId="{0351321E-798A-D146-8F5F-FBE4C57A6BEC}"/>
    <dgm:cxn modelId="{341E10FE-3FBA-459C-82C9-02D575F90A04}" type="presOf" srcId="{5BFF5024-64BC-FD45-9989-A8DC083D2D9C}" destId="{E4ED4017-3D18-F24B-BBD8-4AA72CCFB76C}" srcOrd="0" destOrd="0" presId="urn:microsoft.com/office/officeart/2005/8/layout/hierarchy2"/>
    <dgm:cxn modelId="{0C09F02B-46AF-4FE3-9BF1-0A88CCFAFD82}" type="presOf" srcId="{542C83DC-ACE3-F942-AD99-D9FF81F3E4D8}" destId="{E0D2DE27-9288-4540-8390-4B856D1CC4B8}" srcOrd="0" destOrd="0" presId="urn:microsoft.com/office/officeart/2005/8/layout/hierarchy2"/>
    <dgm:cxn modelId="{196C1B74-5919-794D-9185-05C02D397E48}" srcId="{DE14273F-7042-5140-9D07-581CEFEBD34C}" destId="{F3F3231F-C85F-8D41-B3CC-B146C2ACBDFC}" srcOrd="0" destOrd="0" parTransId="{7C265693-8355-FE42-A1DB-71EA61622528}" sibTransId="{97982A0E-9583-6B46-8D50-46870C6FFE91}"/>
    <dgm:cxn modelId="{BF6C46CC-1CA1-054F-AA27-80D51E5568C7}" srcId="{C56A350F-B5DE-9244-9CA5-5A801575D07C}" destId="{DE14273F-7042-5140-9D07-581CEFEBD34C}" srcOrd="0" destOrd="0" parTransId="{58A7FDED-18DE-7746-BF53-03B1047D1BE9}" sibTransId="{2493B2CE-1893-E143-9287-8FEA33B086BB}"/>
    <dgm:cxn modelId="{FA9E9E69-A1E2-CA40-993B-B801E2F4B736}" srcId="{5BFF5024-64BC-FD45-9989-A8DC083D2D9C}" destId="{FF89EEEC-174B-A04F-BDAF-027A0C73E868}" srcOrd="0" destOrd="0" parTransId="{542C83DC-ACE3-F942-AD99-D9FF81F3E4D8}" sibTransId="{06E2AD4A-7B8A-4949-9E98-E3D868775507}"/>
    <dgm:cxn modelId="{7FCF0493-FC11-438B-B82B-231D7C005E32}" type="presParOf" srcId="{AA64E2C1-9F03-7141-8E94-CA0BE26FC741}" destId="{A107B838-C02B-43EC-BB1B-49665298247A}" srcOrd="0" destOrd="0" presId="urn:microsoft.com/office/officeart/2005/8/layout/hierarchy2"/>
    <dgm:cxn modelId="{2AADA129-9BED-43DE-93B2-8DD680E63C8A}" type="presParOf" srcId="{A107B838-C02B-43EC-BB1B-49665298247A}" destId="{676F21AD-FC2F-4F19-8359-1C8CCEFA1115}" srcOrd="0" destOrd="0" presId="urn:microsoft.com/office/officeart/2005/8/layout/hierarchy2"/>
    <dgm:cxn modelId="{49EECB18-7F8E-4EB8-8707-FF6C8EC1E335}" type="presParOf" srcId="{A107B838-C02B-43EC-BB1B-49665298247A}" destId="{D47A351F-9B6F-4274-9E8B-B87D65EFAB17}" srcOrd="1" destOrd="0" presId="urn:microsoft.com/office/officeart/2005/8/layout/hierarchy2"/>
    <dgm:cxn modelId="{E059A910-3174-4E27-8C18-C3937851D214}" type="presParOf" srcId="{D47A351F-9B6F-4274-9E8B-B87D65EFAB17}" destId="{95321A2D-88C4-E247-9DB4-FDFA23492285}" srcOrd="0" destOrd="0" presId="urn:microsoft.com/office/officeart/2005/8/layout/hierarchy2"/>
    <dgm:cxn modelId="{6D3D280C-E6F7-4001-86E3-10A69187B38B}" type="presParOf" srcId="{95321A2D-88C4-E247-9DB4-FDFA23492285}" destId="{C9045A3D-C3EB-A74E-914D-29DCAB2A68AC}" srcOrd="0" destOrd="0" presId="urn:microsoft.com/office/officeart/2005/8/layout/hierarchy2"/>
    <dgm:cxn modelId="{EFB7F183-ACCD-4F8C-977D-5F22EB859985}" type="presParOf" srcId="{D47A351F-9B6F-4274-9E8B-B87D65EFAB17}" destId="{F8410DDB-BB11-0643-B34C-07551AF53530}" srcOrd="1" destOrd="0" presId="urn:microsoft.com/office/officeart/2005/8/layout/hierarchy2"/>
    <dgm:cxn modelId="{4458ABEA-32CD-4F64-BBB2-9222B4AE7C52}" type="presParOf" srcId="{F8410DDB-BB11-0643-B34C-07551AF53530}" destId="{3B30951F-3FC1-5541-9EFE-61B4D6DA0199}" srcOrd="0" destOrd="0" presId="urn:microsoft.com/office/officeart/2005/8/layout/hierarchy2"/>
    <dgm:cxn modelId="{47D92B53-06A9-43AA-8811-4219C58EEB2D}" type="presParOf" srcId="{F8410DDB-BB11-0643-B34C-07551AF53530}" destId="{2EDF7502-B2C5-444E-A50F-0EBB0EEB5489}" srcOrd="1" destOrd="0" presId="urn:microsoft.com/office/officeart/2005/8/layout/hierarchy2"/>
    <dgm:cxn modelId="{762F09D9-BF87-4AD5-88EC-960C6FA17BD2}" type="presParOf" srcId="{2EDF7502-B2C5-444E-A50F-0EBB0EEB5489}" destId="{BE3CBB85-D6B3-0147-A064-8BB3538FBF5A}" srcOrd="0" destOrd="0" presId="urn:microsoft.com/office/officeart/2005/8/layout/hierarchy2"/>
    <dgm:cxn modelId="{D0CA4B6D-CB9F-49E7-ADCE-42ED438F3F7F}" type="presParOf" srcId="{BE3CBB85-D6B3-0147-A064-8BB3538FBF5A}" destId="{595E433A-C427-FD44-B5F2-E7340C2B78C7}" srcOrd="0" destOrd="0" presId="urn:microsoft.com/office/officeart/2005/8/layout/hierarchy2"/>
    <dgm:cxn modelId="{6CA4B9FC-E476-42F2-8689-E3CBE22F1807}" type="presParOf" srcId="{2EDF7502-B2C5-444E-A50F-0EBB0EEB5489}" destId="{C601B772-C94A-0345-888F-EC813F9EFEDB}" srcOrd="1" destOrd="0" presId="urn:microsoft.com/office/officeart/2005/8/layout/hierarchy2"/>
    <dgm:cxn modelId="{916144BF-74A4-48C4-B479-E49ED944961A}" type="presParOf" srcId="{C601B772-C94A-0345-888F-EC813F9EFEDB}" destId="{E4ED4017-3D18-F24B-BBD8-4AA72CCFB76C}" srcOrd="0" destOrd="0" presId="urn:microsoft.com/office/officeart/2005/8/layout/hierarchy2"/>
    <dgm:cxn modelId="{ECEAA3EA-D80C-4ADD-A7FA-3FB8732D5C0D}" type="presParOf" srcId="{C601B772-C94A-0345-888F-EC813F9EFEDB}" destId="{D426577B-C6E9-EE45-8F2A-68EEACC9634E}" srcOrd="1" destOrd="0" presId="urn:microsoft.com/office/officeart/2005/8/layout/hierarchy2"/>
    <dgm:cxn modelId="{759D1265-2DAB-4706-9304-2C30294A88E8}" type="presParOf" srcId="{D426577B-C6E9-EE45-8F2A-68EEACC9634E}" destId="{E0D2DE27-9288-4540-8390-4B856D1CC4B8}" srcOrd="0" destOrd="0" presId="urn:microsoft.com/office/officeart/2005/8/layout/hierarchy2"/>
    <dgm:cxn modelId="{FD31AE74-5630-43DD-BF51-371BA23F753F}" type="presParOf" srcId="{E0D2DE27-9288-4540-8390-4B856D1CC4B8}" destId="{2AE6AD4F-B408-9D42-8451-53465AFF1D27}" srcOrd="0" destOrd="0" presId="urn:microsoft.com/office/officeart/2005/8/layout/hierarchy2"/>
    <dgm:cxn modelId="{5D19F0F1-3F9A-4086-B49E-C36412918152}" type="presParOf" srcId="{D426577B-C6E9-EE45-8F2A-68EEACC9634E}" destId="{36145001-DF88-A54B-9740-0FC739D242FC}" srcOrd="1" destOrd="0" presId="urn:microsoft.com/office/officeart/2005/8/layout/hierarchy2"/>
    <dgm:cxn modelId="{21998176-84CA-4D5B-A5E4-53794E2C3B4D}" type="presParOf" srcId="{36145001-DF88-A54B-9740-0FC739D242FC}" destId="{08658E30-2724-E946-89CA-5913E6E2B1C9}" srcOrd="0" destOrd="0" presId="urn:microsoft.com/office/officeart/2005/8/layout/hierarchy2"/>
    <dgm:cxn modelId="{53D11291-9F33-470E-8811-F8DF8C7422C1}" type="presParOf" srcId="{36145001-DF88-A54B-9740-0FC739D242FC}" destId="{EA9FE335-DFF2-FD44-9B3B-E6B1F2B064E9}"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6BF786-2291-4365-90AE-456DC39C4B9C}">
      <dsp:nvSpPr>
        <dsp:cNvPr id="0" name=""/>
        <dsp:cNvSpPr/>
      </dsp:nvSpPr>
      <dsp:spPr>
        <a:xfrm>
          <a:off x="68596" y="1606607"/>
          <a:ext cx="989298" cy="494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u="sng" kern="1200"/>
            <a:t>150-168</a:t>
          </a:r>
        </a:p>
        <a:p>
          <a:pPr lvl="0" algn="ctr" defTabSz="400050">
            <a:lnSpc>
              <a:spcPct val="90000"/>
            </a:lnSpc>
            <a:spcBef>
              <a:spcPct val="0"/>
            </a:spcBef>
            <a:spcAft>
              <a:spcPct val="35000"/>
            </a:spcAft>
          </a:pPr>
          <a:r>
            <a:rPr lang="en-US" sz="900" u="none" kern="1200"/>
            <a:t>90-100</a:t>
          </a:r>
        </a:p>
      </dsp:txBody>
      <dsp:txXfrm>
        <a:off x="83084" y="1621095"/>
        <a:ext cx="960322" cy="465673"/>
      </dsp:txXfrm>
    </dsp:sp>
    <dsp:sp modelId="{4A0CF52C-1B64-E04D-99F7-9EE4AF0907A7}">
      <dsp:nvSpPr>
        <dsp:cNvPr id="0" name=""/>
        <dsp:cNvSpPr/>
      </dsp:nvSpPr>
      <dsp:spPr>
        <a:xfrm rot="17808200">
          <a:off x="855682" y="1511259"/>
          <a:ext cx="736561" cy="27921"/>
        </a:xfrm>
        <a:custGeom>
          <a:avLst/>
          <a:gdLst/>
          <a:ahLst/>
          <a:cxnLst/>
          <a:rect l="0" t="0" r="0" b="0"/>
          <a:pathLst>
            <a:path>
              <a:moveTo>
                <a:pt x="0" y="13960"/>
              </a:moveTo>
              <a:lnTo>
                <a:pt x="736561" y="1396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205549" y="1506806"/>
        <a:ext cx="36828" cy="36828"/>
      </dsp:txXfrm>
    </dsp:sp>
    <dsp:sp modelId="{D6BF879F-6657-A649-9C8C-5CA571849309}">
      <dsp:nvSpPr>
        <dsp:cNvPr id="0" name=""/>
        <dsp:cNvSpPr/>
      </dsp:nvSpPr>
      <dsp:spPr>
        <a:xfrm>
          <a:off x="1390031" y="787821"/>
          <a:ext cx="949647" cy="81737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    Is the Candidate headed to Barrow Island? </a:t>
          </a:r>
        </a:p>
      </dsp:txBody>
      <dsp:txXfrm>
        <a:off x="1413971" y="811761"/>
        <a:ext cx="901767" cy="769493"/>
      </dsp:txXfrm>
    </dsp:sp>
    <dsp:sp modelId="{7471C32C-CB64-6842-B1B8-BDF890DDCEC5}">
      <dsp:nvSpPr>
        <dsp:cNvPr id="0" name=""/>
        <dsp:cNvSpPr/>
      </dsp:nvSpPr>
      <dsp:spPr>
        <a:xfrm>
          <a:off x="2339679" y="1182546"/>
          <a:ext cx="395719" cy="27921"/>
        </a:xfrm>
        <a:custGeom>
          <a:avLst/>
          <a:gdLst/>
          <a:ahLst/>
          <a:cxnLst/>
          <a:rect l="0" t="0" r="0" b="0"/>
          <a:pathLst>
            <a:path>
              <a:moveTo>
                <a:pt x="0" y="13960"/>
              </a:moveTo>
              <a:lnTo>
                <a:pt x="395719" y="1396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2527646" y="1186614"/>
        <a:ext cx="19785" cy="19785"/>
      </dsp:txXfrm>
    </dsp:sp>
    <dsp:sp modelId="{77DBF306-A68C-4945-882D-18F71502867E}">
      <dsp:nvSpPr>
        <dsp:cNvPr id="0" name=""/>
        <dsp:cNvSpPr/>
      </dsp:nvSpPr>
      <dsp:spPr>
        <a:xfrm>
          <a:off x="2735398" y="520141"/>
          <a:ext cx="1455050" cy="13527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If the candidate is destined for Barrow Island, the file should marked incomplete prior to the functional assessment and the candidate should be referred for GP clearance and given the chance to return for exercise testing with managed blood pressure. </a:t>
          </a:r>
        </a:p>
      </dsp:txBody>
      <dsp:txXfrm>
        <a:off x="2775018" y="559761"/>
        <a:ext cx="1375810" cy="1273492"/>
      </dsp:txXfrm>
    </dsp:sp>
    <dsp:sp modelId="{450A5910-EF06-7C45-8D65-36D05692E3AC}">
      <dsp:nvSpPr>
        <dsp:cNvPr id="0" name=""/>
        <dsp:cNvSpPr/>
      </dsp:nvSpPr>
      <dsp:spPr>
        <a:xfrm rot="3103913">
          <a:off x="4070434" y="1430081"/>
          <a:ext cx="630564" cy="27921"/>
        </a:xfrm>
        <a:custGeom>
          <a:avLst/>
          <a:gdLst/>
          <a:ahLst/>
          <a:cxnLst/>
          <a:rect l="0" t="0" r="0" b="0"/>
          <a:pathLst>
            <a:path>
              <a:moveTo>
                <a:pt x="0" y="13960"/>
              </a:moveTo>
              <a:lnTo>
                <a:pt x="630564" y="1396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4369952" y="1428278"/>
        <a:ext cx="31528" cy="31528"/>
      </dsp:txXfrm>
    </dsp:sp>
    <dsp:sp modelId="{3A4B477A-923E-6749-B475-3DB40C2AA78F}">
      <dsp:nvSpPr>
        <dsp:cNvPr id="0" name=""/>
        <dsp:cNvSpPr/>
      </dsp:nvSpPr>
      <dsp:spPr>
        <a:xfrm>
          <a:off x="4580984" y="509078"/>
          <a:ext cx="1142867" cy="23649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Reception will inform the candidate and company that the candidate must either make contact with us or be re-booked within 7 days otherwise the file will be sent with an amber rating and an incomplete functional stating that the candidate was not cleared for exercise testing</a:t>
          </a:r>
        </a:p>
      </dsp:txBody>
      <dsp:txXfrm>
        <a:off x="4614457" y="542551"/>
        <a:ext cx="1075921" cy="2298051"/>
      </dsp:txXfrm>
    </dsp:sp>
    <dsp:sp modelId="{2A9F4994-F913-7E4E-A193-3EC4B773C033}">
      <dsp:nvSpPr>
        <dsp:cNvPr id="0" name=""/>
        <dsp:cNvSpPr/>
      </dsp:nvSpPr>
      <dsp:spPr>
        <a:xfrm rot="3890176">
          <a:off x="833403" y="2193465"/>
          <a:ext cx="781119" cy="27921"/>
        </a:xfrm>
        <a:custGeom>
          <a:avLst/>
          <a:gdLst/>
          <a:ahLst/>
          <a:cxnLst/>
          <a:rect l="0" t="0" r="0" b="0"/>
          <a:pathLst>
            <a:path>
              <a:moveTo>
                <a:pt x="0" y="13960"/>
              </a:moveTo>
              <a:lnTo>
                <a:pt x="781119" y="1396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204435" y="2187898"/>
        <a:ext cx="39055" cy="39055"/>
      </dsp:txXfrm>
    </dsp:sp>
    <dsp:sp modelId="{E3349CE1-1C27-4545-9BC9-37F541DC35A8}">
      <dsp:nvSpPr>
        <dsp:cNvPr id="0" name=""/>
        <dsp:cNvSpPr/>
      </dsp:nvSpPr>
      <dsp:spPr>
        <a:xfrm>
          <a:off x="1390031" y="2201798"/>
          <a:ext cx="951180" cy="71824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Internal Clearance:</a:t>
          </a:r>
          <a:br>
            <a:rPr lang="en-US" sz="900" kern="1200"/>
          </a:br>
          <a:r>
            <a:rPr lang="en-US" sz="900" kern="1200"/>
            <a:t>CVD risk AX and clearance given by a Dr </a:t>
          </a:r>
        </a:p>
      </dsp:txBody>
      <dsp:txXfrm>
        <a:off x="1411068" y="2222835"/>
        <a:ext cx="909106" cy="676171"/>
      </dsp:txXfrm>
    </dsp:sp>
    <dsp:sp modelId="{AFAED331-D69A-D246-8DCE-7BF0F9BFCB13}">
      <dsp:nvSpPr>
        <dsp:cNvPr id="0" name=""/>
        <dsp:cNvSpPr/>
      </dsp:nvSpPr>
      <dsp:spPr>
        <a:xfrm>
          <a:off x="2341212" y="2546960"/>
          <a:ext cx="395719" cy="27921"/>
        </a:xfrm>
        <a:custGeom>
          <a:avLst/>
          <a:gdLst/>
          <a:ahLst/>
          <a:cxnLst/>
          <a:rect l="0" t="0" r="0" b="0"/>
          <a:pathLst>
            <a:path>
              <a:moveTo>
                <a:pt x="0" y="13960"/>
              </a:moveTo>
              <a:lnTo>
                <a:pt x="395719" y="1396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2529179" y="2551028"/>
        <a:ext cx="19785" cy="19785"/>
      </dsp:txXfrm>
    </dsp:sp>
    <dsp:sp modelId="{8F9D45C6-DF70-D143-B615-065B47D8055D}">
      <dsp:nvSpPr>
        <dsp:cNvPr id="0" name=""/>
        <dsp:cNvSpPr/>
      </dsp:nvSpPr>
      <dsp:spPr>
        <a:xfrm>
          <a:off x="2736932" y="1947071"/>
          <a:ext cx="1463786" cy="12276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 most cases an AMBER rating will be assigned after considering comorbidities and additional risk factors. The doctor will then make decision whether or not to include a GP referral for the acknowledgement of concern and or commence treatment. </a:t>
          </a:r>
        </a:p>
      </dsp:txBody>
      <dsp:txXfrm>
        <a:off x="2772890" y="1983029"/>
        <a:ext cx="1391870" cy="11557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F21AD-FC2F-4F19-8359-1C8CCEFA1115}">
      <dsp:nvSpPr>
        <dsp:cNvPr id="0" name=""/>
        <dsp:cNvSpPr/>
      </dsp:nvSpPr>
      <dsp:spPr>
        <a:xfrm>
          <a:off x="5552" y="708100"/>
          <a:ext cx="990636" cy="79359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u="none" kern="1200"/>
            <a:t>   </a:t>
          </a:r>
          <a:r>
            <a:rPr lang="en-US" sz="900" u="sng" kern="1200"/>
            <a:t>170</a:t>
          </a:r>
          <a:r>
            <a:rPr lang="en-US" sz="900" u="none" kern="1200"/>
            <a:t>  </a:t>
          </a:r>
          <a:r>
            <a:rPr lang="en-US" sz="900" u="sng" kern="1200"/>
            <a:t>&gt;180 </a:t>
          </a:r>
          <a:r>
            <a:rPr lang="en-US" sz="900" u="none" kern="1200"/>
            <a:t> </a:t>
          </a:r>
          <a:r>
            <a:rPr lang="en-US" sz="900" u="sng" kern="1200"/>
            <a:t>&gt;160           </a:t>
          </a:r>
          <a:br>
            <a:rPr lang="en-US" sz="900" u="sng" kern="1200"/>
          </a:br>
          <a:r>
            <a:rPr lang="en-US" sz="900" u="none" kern="1200"/>
            <a:t>102 &gt;110  &lt;70</a:t>
          </a:r>
          <a:endParaRPr lang="en-US" sz="900" kern="1200"/>
        </a:p>
      </dsp:txBody>
      <dsp:txXfrm>
        <a:off x="28796" y="731344"/>
        <a:ext cx="944148" cy="747110"/>
      </dsp:txXfrm>
    </dsp:sp>
    <dsp:sp modelId="{95321A2D-88C4-E247-9DB4-FDFA23492285}">
      <dsp:nvSpPr>
        <dsp:cNvPr id="0" name=""/>
        <dsp:cNvSpPr/>
      </dsp:nvSpPr>
      <dsp:spPr>
        <a:xfrm>
          <a:off x="996188" y="1084726"/>
          <a:ext cx="396254" cy="40346"/>
        </a:xfrm>
        <a:custGeom>
          <a:avLst/>
          <a:gdLst/>
          <a:ahLst/>
          <a:cxnLst/>
          <a:rect l="0" t="0" r="0" b="0"/>
          <a:pathLst>
            <a:path>
              <a:moveTo>
                <a:pt x="0" y="20173"/>
              </a:moveTo>
              <a:lnTo>
                <a:pt x="396254" y="2017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184409" y="1089012"/>
        <a:ext cx="19812" cy="31774"/>
      </dsp:txXfrm>
    </dsp:sp>
    <dsp:sp modelId="{3B30951F-3FC1-5541-9EFE-61B4D6DA0199}">
      <dsp:nvSpPr>
        <dsp:cNvPr id="0" name=""/>
        <dsp:cNvSpPr/>
      </dsp:nvSpPr>
      <dsp:spPr>
        <a:xfrm>
          <a:off x="1392443" y="713700"/>
          <a:ext cx="950198" cy="7823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External Clearnace:</a:t>
          </a:r>
          <a:br>
            <a:rPr lang="en-US" sz="900" kern="1200"/>
          </a:br>
          <a:r>
            <a:rPr lang="en-US" sz="900" kern="1200"/>
            <a:t>External referral to candidates Primary Care </a:t>
          </a:r>
        </a:p>
      </dsp:txBody>
      <dsp:txXfrm>
        <a:off x="1415359" y="736616"/>
        <a:ext cx="904366" cy="736567"/>
      </dsp:txXfrm>
    </dsp:sp>
    <dsp:sp modelId="{BE3CBB85-D6B3-0147-A064-8BB3538FBF5A}">
      <dsp:nvSpPr>
        <dsp:cNvPr id="0" name=""/>
        <dsp:cNvSpPr/>
      </dsp:nvSpPr>
      <dsp:spPr>
        <a:xfrm>
          <a:off x="2342641" y="1084726"/>
          <a:ext cx="396254" cy="40346"/>
        </a:xfrm>
        <a:custGeom>
          <a:avLst/>
          <a:gdLst/>
          <a:ahLst/>
          <a:cxnLst/>
          <a:rect l="0" t="0" r="0" b="0"/>
          <a:pathLst>
            <a:path>
              <a:moveTo>
                <a:pt x="0" y="20173"/>
              </a:moveTo>
              <a:lnTo>
                <a:pt x="396254" y="2017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2530862" y="1089012"/>
        <a:ext cx="19812" cy="31774"/>
      </dsp:txXfrm>
    </dsp:sp>
    <dsp:sp modelId="{E4ED4017-3D18-F24B-BBD8-4AA72CCFB76C}">
      <dsp:nvSpPr>
        <dsp:cNvPr id="0" name=""/>
        <dsp:cNvSpPr/>
      </dsp:nvSpPr>
      <dsp:spPr>
        <a:xfrm>
          <a:off x="2738896" y="254297"/>
          <a:ext cx="1449934" cy="17012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The company and candidate will be informed that a GP clearance and or letter acknowledging concerns with the clearance to engage in fitness testing is required prior to returning for exercise testing and the completion of their PEM</a:t>
          </a:r>
        </a:p>
      </dsp:txBody>
      <dsp:txXfrm>
        <a:off x="2781363" y="296764"/>
        <a:ext cx="1365000" cy="1616270"/>
      </dsp:txXfrm>
    </dsp:sp>
    <dsp:sp modelId="{E0D2DE27-9288-4540-8390-4B856D1CC4B8}">
      <dsp:nvSpPr>
        <dsp:cNvPr id="0" name=""/>
        <dsp:cNvSpPr/>
      </dsp:nvSpPr>
      <dsp:spPr>
        <a:xfrm>
          <a:off x="4188830" y="1084726"/>
          <a:ext cx="396254" cy="40346"/>
        </a:xfrm>
        <a:custGeom>
          <a:avLst/>
          <a:gdLst/>
          <a:ahLst/>
          <a:cxnLst/>
          <a:rect l="0" t="0" r="0" b="0"/>
          <a:pathLst>
            <a:path>
              <a:moveTo>
                <a:pt x="0" y="20173"/>
              </a:moveTo>
              <a:lnTo>
                <a:pt x="396254" y="2017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4377051" y="1089012"/>
        <a:ext cx="19812" cy="31774"/>
      </dsp:txXfrm>
    </dsp:sp>
    <dsp:sp modelId="{08658E30-2724-E946-89CA-5913E6E2B1C9}">
      <dsp:nvSpPr>
        <dsp:cNvPr id="0" name=""/>
        <dsp:cNvSpPr/>
      </dsp:nvSpPr>
      <dsp:spPr>
        <a:xfrm>
          <a:off x="4585085" y="132536"/>
          <a:ext cx="1143412" cy="194472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Reception will inform the candidate and company that the candidate must either make contact with us or be re-booked within 7 days otherwise the file will be sent with an amber rating and an incomplete functional stating that the candidate was not cleared for exercise testing</a:t>
          </a:r>
        </a:p>
      </dsp:txBody>
      <dsp:txXfrm>
        <a:off x="4618574" y="166025"/>
        <a:ext cx="1076434" cy="18777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861E2-EC8B-42F2-A6C1-01B9AC15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37</Pages>
  <Words>6381</Words>
  <Characters>36377</Characters>
  <Application>Microsoft Office Word</Application>
  <DocSecurity>8</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Tennika Brown</dc:creator>
  <cp:keywords/>
  <dc:description/>
  <cp:lastModifiedBy>Derrick Chan</cp:lastModifiedBy>
  <cp:revision>7</cp:revision>
  <cp:lastPrinted>2015-07-07T02:34:00Z</cp:lastPrinted>
  <dcterms:created xsi:type="dcterms:W3CDTF">2015-06-10T07:17:00Z</dcterms:created>
  <dcterms:modified xsi:type="dcterms:W3CDTF">2015-07-07T05:13:00Z</dcterms:modified>
</cp:coreProperties>
</file>