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87" w:rsidRPr="00FC669A" w:rsidRDefault="00E43287">
      <w:pPr>
        <w:rPr>
          <w:rFonts w:ascii="Calibri" w:hAnsi="Calibri"/>
        </w:rPr>
      </w:pPr>
      <w:bookmarkStart w:id="0" w:name="_GoBack"/>
      <w:bookmarkEnd w:id="0"/>
    </w:p>
    <w:tbl>
      <w:tblPr>
        <w:tblStyle w:val="TableGrid"/>
        <w:tblW w:w="9973" w:type="dxa"/>
        <w:tblInd w:w="256" w:type="dxa"/>
        <w:tblLook w:val="04A0" w:firstRow="1" w:lastRow="0" w:firstColumn="1" w:lastColumn="0" w:noHBand="0" w:noVBand="1"/>
      </w:tblPr>
      <w:tblGrid>
        <w:gridCol w:w="4986"/>
        <w:gridCol w:w="4987"/>
      </w:tblGrid>
      <w:tr w:rsidR="00FC669A" w:rsidTr="00FC669A">
        <w:trPr>
          <w:trHeight w:val="454"/>
        </w:trPr>
        <w:tc>
          <w:tcPr>
            <w:tcW w:w="4986" w:type="dxa"/>
          </w:tcPr>
          <w:p w:rsidR="00FC669A" w:rsidRPr="00D704F0" w:rsidRDefault="00FC669A" w:rsidP="004D347E">
            <w:pPr>
              <w:rPr>
                <w:rFonts w:ascii="Calibri" w:hAnsi="Calibri"/>
                <w:b/>
                <w:sz w:val="24"/>
              </w:rPr>
            </w:pPr>
            <w:r w:rsidRPr="00D704F0">
              <w:rPr>
                <w:rFonts w:ascii="Calibri" w:hAnsi="Calibri"/>
                <w:b/>
                <w:sz w:val="24"/>
              </w:rPr>
              <w:t>Date:</w:t>
            </w:r>
            <w:r w:rsidR="00E30ECA">
              <w:rPr>
                <w:rFonts w:ascii="Calibri" w:hAnsi="Calibri"/>
                <w:b/>
                <w:sz w:val="24"/>
              </w:rPr>
              <w:t xml:space="preserve"> </w:t>
            </w:r>
            <w:permStart w:id="1395018601" w:edGrp="everyone"/>
            <w:r w:rsidR="00E30ECA" w:rsidRPr="00E30ECA">
              <w:rPr>
                <w:rFonts w:ascii="Calibri" w:hAnsi="Calibri"/>
                <w:sz w:val="24"/>
              </w:rPr>
              <w:t xml:space="preserve">                  </w:t>
            </w:r>
            <w:permEnd w:id="1395018601"/>
          </w:p>
        </w:tc>
        <w:permStart w:id="1960187013" w:edGrp="everyone"/>
        <w:tc>
          <w:tcPr>
            <w:tcW w:w="4987" w:type="dxa"/>
          </w:tcPr>
          <w:p w:rsidR="00FC669A" w:rsidRPr="00D704F0" w:rsidRDefault="00BD1FB3" w:rsidP="004D347E">
            <w:pPr>
              <w:rPr>
                <w:rFonts w:ascii="Calibri" w:hAnsi="Calibri"/>
                <w:b/>
                <w:sz w:val="24"/>
              </w:rPr>
            </w:pPr>
            <w:r w:rsidRPr="00D704F0">
              <w:rPr>
                <w:rFonts w:ascii="Calibri" w:hAnsi="Calibri"/>
                <w:b/>
                <w:sz w:val="24"/>
              </w:rPr>
              <w:fldChar w:fldCharType="begin"/>
            </w:r>
            <w:r w:rsidRPr="00D704F0">
              <w:rPr>
                <w:rFonts w:ascii="Calibri" w:hAnsi="Calibri"/>
                <w:b/>
                <w:sz w:val="24"/>
              </w:rPr>
              <w:instrText xml:space="preserve"> DATE \@ "d MMMM yyyy" </w:instrText>
            </w:r>
            <w:r w:rsidRPr="00D704F0">
              <w:rPr>
                <w:rFonts w:ascii="Calibri" w:hAnsi="Calibri"/>
                <w:b/>
                <w:sz w:val="24"/>
              </w:rPr>
              <w:fldChar w:fldCharType="separate"/>
            </w:r>
            <w:r w:rsidR="00E30ECA">
              <w:rPr>
                <w:rFonts w:ascii="Calibri" w:hAnsi="Calibri"/>
                <w:b/>
                <w:noProof/>
                <w:sz w:val="24"/>
              </w:rPr>
              <w:t>22 June 2015</w:t>
            </w:r>
            <w:r w:rsidRPr="00D704F0">
              <w:rPr>
                <w:rFonts w:ascii="Calibri" w:hAnsi="Calibri"/>
                <w:b/>
                <w:sz w:val="24"/>
              </w:rPr>
              <w:fldChar w:fldCharType="end"/>
            </w:r>
            <w:permEnd w:id="1960187013"/>
          </w:p>
        </w:tc>
      </w:tr>
      <w:tr w:rsidR="00FC669A" w:rsidTr="00FC669A">
        <w:trPr>
          <w:trHeight w:val="454"/>
        </w:trPr>
        <w:tc>
          <w:tcPr>
            <w:tcW w:w="4986" w:type="dxa"/>
          </w:tcPr>
          <w:p w:rsidR="00FC669A" w:rsidRPr="00D704F0" w:rsidRDefault="00FC669A" w:rsidP="004D347E">
            <w:pPr>
              <w:rPr>
                <w:rFonts w:ascii="Calibri" w:hAnsi="Calibri"/>
                <w:b/>
                <w:sz w:val="24"/>
              </w:rPr>
            </w:pPr>
            <w:r w:rsidRPr="00D704F0">
              <w:rPr>
                <w:rFonts w:ascii="Calibri" w:hAnsi="Calibri"/>
                <w:b/>
                <w:sz w:val="24"/>
              </w:rPr>
              <w:t>Requester:</w:t>
            </w:r>
            <w:r w:rsidR="00E30ECA">
              <w:rPr>
                <w:rFonts w:ascii="Calibri" w:hAnsi="Calibri"/>
                <w:b/>
                <w:sz w:val="24"/>
              </w:rPr>
              <w:t xml:space="preserve"> </w:t>
            </w:r>
            <w:permStart w:id="1929648472" w:edGrp="everyone"/>
            <w:r w:rsidR="00E30ECA" w:rsidRPr="00E30ECA">
              <w:rPr>
                <w:rFonts w:ascii="Calibri" w:hAnsi="Calibri"/>
                <w:sz w:val="24"/>
              </w:rPr>
              <w:t xml:space="preserve">                           </w:t>
            </w:r>
            <w:permEnd w:id="1929648472"/>
          </w:p>
        </w:tc>
        <w:tc>
          <w:tcPr>
            <w:tcW w:w="4987" w:type="dxa"/>
          </w:tcPr>
          <w:p w:rsidR="00FC669A" w:rsidRPr="00D704F0" w:rsidRDefault="0017477E" w:rsidP="004D347E">
            <w:pPr>
              <w:rPr>
                <w:rFonts w:ascii="Calibri" w:hAnsi="Calibri"/>
                <w:b/>
                <w:sz w:val="24"/>
              </w:rPr>
            </w:pPr>
            <w:r w:rsidRPr="00D704F0">
              <w:rPr>
                <w:rFonts w:ascii="Calibri" w:hAnsi="Calibri"/>
                <w:b/>
                <w:sz w:val="24"/>
              </w:rPr>
              <w:t>REDIMED HR</w:t>
            </w:r>
          </w:p>
        </w:tc>
      </w:tr>
      <w:tr w:rsidR="00FC669A" w:rsidTr="00FC669A">
        <w:trPr>
          <w:trHeight w:val="454"/>
        </w:trPr>
        <w:tc>
          <w:tcPr>
            <w:tcW w:w="4986" w:type="dxa"/>
          </w:tcPr>
          <w:p w:rsidR="00FC669A" w:rsidRPr="00D704F0" w:rsidRDefault="00FC669A" w:rsidP="004D347E">
            <w:pPr>
              <w:rPr>
                <w:rFonts w:ascii="Calibri" w:hAnsi="Calibri"/>
                <w:b/>
                <w:sz w:val="24"/>
              </w:rPr>
            </w:pPr>
            <w:r w:rsidRPr="00D704F0">
              <w:rPr>
                <w:rFonts w:ascii="Calibri" w:hAnsi="Calibri"/>
                <w:b/>
                <w:sz w:val="24"/>
              </w:rPr>
              <w:t>Candidate / Employee / Contract Name:</w:t>
            </w:r>
          </w:p>
        </w:tc>
        <w:tc>
          <w:tcPr>
            <w:tcW w:w="4987" w:type="dxa"/>
          </w:tcPr>
          <w:p w:rsidR="00FC669A" w:rsidRPr="00D704F0" w:rsidRDefault="00D704F0" w:rsidP="0038790F">
            <w:pPr>
              <w:rPr>
                <w:rFonts w:ascii="Calibri" w:hAnsi="Calibri"/>
                <w:sz w:val="24"/>
              </w:rPr>
            </w:pPr>
            <w:permStart w:id="693730069" w:edGrp="everyone"/>
            <w:r>
              <w:rPr>
                <w:rFonts w:ascii="Calibri" w:hAnsi="Calibri"/>
                <w:sz w:val="24"/>
              </w:rPr>
              <w:t xml:space="preserve"> </w:t>
            </w:r>
            <w:r w:rsidR="004D1C60">
              <w:rPr>
                <w:rFonts w:ascii="Calibri" w:hAnsi="Calibri"/>
                <w:sz w:val="24"/>
              </w:rPr>
              <w:t xml:space="preserve">                      </w:t>
            </w:r>
            <w:r>
              <w:rPr>
                <w:rFonts w:ascii="Calibri" w:hAnsi="Calibri"/>
                <w:sz w:val="24"/>
              </w:rPr>
              <w:t xml:space="preserve"> </w:t>
            </w:r>
            <w:permEnd w:id="693730069"/>
          </w:p>
        </w:tc>
      </w:tr>
    </w:tbl>
    <w:p w:rsidR="00FC669A" w:rsidRDefault="00FC669A" w:rsidP="00FC669A">
      <w:pPr>
        <w:spacing w:line="240" w:lineRule="auto"/>
        <w:ind w:right="-166"/>
        <w:jc w:val="both"/>
        <w:rPr>
          <w:rFonts w:ascii="Calibri" w:hAnsi="Calibri"/>
          <w:b/>
        </w:rPr>
      </w:pPr>
    </w:p>
    <w:p w:rsidR="004D347E" w:rsidRDefault="004D347E" w:rsidP="00FC669A">
      <w:pPr>
        <w:spacing w:line="240" w:lineRule="auto"/>
        <w:ind w:left="142" w:right="-166"/>
        <w:jc w:val="both"/>
        <w:rPr>
          <w:rFonts w:ascii="Calibri" w:hAnsi="Calibri"/>
        </w:rPr>
      </w:pPr>
      <w:r w:rsidRPr="00FC669A">
        <w:rPr>
          <w:rFonts w:ascii="Calibri" w:hAnsi="Calibri"/>
        </w:rPr>
        <w:t xml:space="preserve">In line with </w:t>
      </w:r>
      <w:r w:rsidR="007044BA" w:rsidRPr="00FC669A">
        <w:rPr>
          <w:rFonts w:ascii="Calibri" w:hAnsi="Calibri"/>
        </w:rPr>
        <w:t>R</w:t>
      </w:r>
      <w:r w:rsidR="00FC669A" w:rsidRPr="00FC669A">
        <w:rPr>
          <w:rFonts w:ascii="Calibri" w:hAnsi="Calibri"/>
        </w:rPr>
        <w:t xml:space="preserve">EDIMED Drug and </w:t>
      </w:r>
      <w:r w:rsidRPr="00FC669A">
        <w:rPr>
          <w:rFonts w:ascii="Calibri" w:hAnsi="Calibri"/>
        </w:rPr>
        <w:t>Alcohol Policy</w:t>
      </w:r>
      <w:r w:rsidR="00FC669A" w:rsidRPr="00FC669A">
        <w:rPr>
          <w:rFonts w:ascii="Calibri" w:hAnsi="Calibri"/>
        </w:rPr>
        <w:t xml:space="preserve">, </w:t>
      </w:r>
      <w:r w:rsidR="009A5551" w:rsidRPr="00FC669A">
        <w:rPr>
          <w:rFonts w:ascii="Calibri" w:hAnsi="Calibri"/>
        </w:rPr>
        <w:t xml:space="preserve">you have been requested to present to a Western Diagnostic Pathology collection centre to provide a urine </w:t>
      </w:r>
      <w:r w:rsidR="00FC669A" w:rsidRPr="00FC669A">
        <w:rPr>
          <w:rFonts w:ascii="Calibri" w:hAnsi="Calibri"/>
        </w:rPr>
        <w:t>sample for the purposes of Drug and Alcohol testing.</w:t>
      </w:r>
      <w:r w:rsidR="009A5551" w:rsidRPr="00FC669A">
        <w:rPr>
          <w:rFonts w:ascii="Calibri" w:hAnsi="Calibri"/>
        </w:rPr>
        <w:t xml:space="preserve"> </w:t>
      </w:r>
      <w:r w:rsidR="00FC669A" w:rsidRPr="00FC669A">
        <w:rPr>
          <w:rFonts w:ascii="Calibri" w:hAnsi="Calibri"/>
        </w:rPr>
        <w:t xml:space="preserve">This </w:t>
      </w:r>
      <w:r w:rsidR="009A5551" w:rsidRPr="00FC669A">
        <w:rPr>
          <w:rFonts w:ascii="Calibri" w:hAnsi="Calibri"/>
        </w:rPr>
        <w:t xml:space="preserve">drug test must be collected within the next </w:t>
      </w:r>
      <w:r w:rsidR="00B67BC3">
        <w:rPr>
          <w:rFonts w:ascii="Calibri" w:hAnsi="Calibri"/>
        </w:rPr>
        <w:t>business day.</w:t>
      </w:r>
      <w:r w:rsidR="009A5551" w:rsidRPr="00FC669A">
        <w:rPr>
          <w:rFonts w:ascii="Calibri" w:hAnsi="Calibri"/>
        </w:rPr>
        <w:t xml:space="preserve"> </w:t>
      </w:r>
    </w:p>
    <w:p w:rsidR="00FC669A" w:rsidRPr="00FC669A" w:rsidRDefault="00FC669A" w:rsidP="00FC669A">
      <w:pPr>
        <w:spacing w:line="240" w:lineRule="auto"/>
        <w:ind w:left="142"/>
        <w:jc w:val="both"/>
        <w:rPr>
          <w:rFonts w:ascii="Calibri" w:hAnsi="Calibri"/>
          <w:b/>
        </w:rPr>
      </w:pPr>
      <w:r w:rsidRPr="00FC669A">
        <w:rPr>
          <w:rFonts w:ascii="Calibri" w:hAnsi="Calibri"/>
          <w:b/>
        </w:rPr>
        <w:t>THIS LETTER MUST BE PRESENTED TO A WESTERN DIAGNOSTIC PATHOLOGY STAFF MEMBER AT THE TIME OF COLLECTION.</w:t>
      </w:r>
    </w:p>
    <w:p w:rsidR="009A5551" w:rsidRPr="00FC669A" w:rsidRDefault="009A5551" w:rsidP="00FC669A">
      <w:pPr>
        <w:spacing w:line="240" w:lineRule="auto"/>
        <w:ind w:left="142"/>
        <w:jc w:val="both"/>
        <w:rPr>
          <w:rFonts w:ascii="Calibri" w:hAnsi="Calibri"/>
        </w:rPr>
      </w:pPr>
      <w:r w:rsidRPr="00FC669A">
        <w:rPr>
          <w:rFonts w:ascii="Calibri" w:hAnsi="Calibri"/>
        </w:rPr>
        <w:t>You will need to bring your driver's license or passport with you as proof of identity.</w:t>
      </w:r>
    </w:p>
    <w:p w:rsidR="009A5551" w:rsidRDefault="009A5551" w:rsidP="00FC669A">
      <w:pPr>
        <w:spacing w:line="240" w:lineRule="auto"/>
        <w:ind w:left="142"/>
        <w:jc w:val="both"/>
        <w:rPr>
          <w:rFonts w:ascii="Calibri" w:hAnsi="Calibri"/>
        </w:rPr>
      </w:pPr>
      <w:r w:rsidRPr="00FC669A">
        <w:rPr>
          <w:rFonts w:ascii="Calibri" w:hAnsi="Calibri"/>
        </w:rPr>
        <w:t>Sample dilution - if you drink more than 2 - 3 cups of water 1 - 2 hours before having your urine sample collected, the sample you provide may be too dilute. If this is the case you will be asked to provide another sample.</w:t>
      </w:r>
    </w:p>
    <w:p w:rsidR="0080395D" w:rsidRDefault="004D1C60" w:rsidP="0080395D">
      <w:pPr>
        <w:spacing w:after="0" w:line="240" w:lineRule="auto"/>
        <w:ind w:left="142"/>
        <w:jc w:val="both"/>
        <w:rPr>
          <w:rFonts w:ascii="Calibri" w:hAnsi="Calibri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39F71541" wp14:editId="56F72532">
            <wp:simplePos x="0" y="0"/>
            <wp:positionH relativeFrom="column">
              <wp:posOffset>-53975</wp:posOffset>
            </wp:positionH>
            <wp:positionV relativeFrom="paragraph">
              <wp:posOffset>116840</wp:posOffset>
            </wp:positionV>
            <wp:extent cx="1676400" cy="57912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395D">
        <w:rPr>
          <w:rFonts w:ascii="Calibri" w:hAnsi="Calibri"/>
        </w:rPr>
        <w:t>Thank you</w:t>
      </w:r>
    </w:p>
    <w:p w:rsidR="004D1C60" w:rsidRDefault="004D1C60" w:rsidP="0080395D">
      <w:pPr>
        <w:spacing w:after="0" w:line="240" w:lineRule="auto"/>
        <w:ind w:left="142"/>
        <w:jc w:val="both"/>
        <w:rPr>
          <w:rFonts w:ascii="Calibri" w:hAnsi="Calibri"/>
        </w:rPr>
      </w:pPr>
    </w:p>
    <w:p w:rsidR="004D1C60" w:rsidRDefault="004D1C60" w:rsidP="0080395D">
      <w:pPr>
        <w:spacing w:after="0" w:line="240" w:lineRule="auto"/>
        <w:ind w:left="142"/>
        <w:jc w:val="both"/>
        <w:rPr>
          <w:rFonts w:ascii="Calibri" w:hAnsi="Calibri"/>
        </w:rPr>
      </w:pPr>
    </w:p>
    <w:p w:rsidR="0080395D" w:rsidRDefault="0080395D" w:rsidP="0080395D">
      <w:pPr>
        <w:spacing w:after="0" w:line="240" w:lineRule="auto"/>
        <w:ind w:left="142"/>
        <w:jc w:val="both"/>
        <w:rPr>
          <w:rFonts w:ascii="Calibri" w:hAnsi="Calibri"/>
        </w:rPr>
      </w:pPr>
    </w:p>
    <w:p w:rsidR="004D1C60" w:rsidRPr="004D1C60" w:rsidRDefault="004D1C60" w:rsidP="004D1C60">
      <w:pPr>
        <w:spacing w:after="0" w:line="240" w:lineRule="auto"/>
        <w:ind w:left="142"/>
        <w:jc w:val="both"/>
        <w:rPr>
          <w:rFonts w:ascii="Calibri" w:hAnsi="Calibri"/>
        </w:rPr>
      </w:pPr>
      <w:r w:rsidRPr="004D1C60">
        <w:rPr>
          <w:rFonts w:ascii="Calibri" w:hAnsi="Calibri"/>
        </w:rPr>
        <w:t>Viana Beresford</w:t>
      </w:r>
    </w:p>
    <w:p w:rsidR="0080395D" w:rsidRPr="004D1C60" w:rsidRDefault="004D1C60" w:rsidP="004D1C60">
      <w:pPr>
        <w:spacing w:after="0" w:line="240" w:lineRule="auto"/>
        <w:ind w:left="142"/>
        <w:jc w:val="both"/>
        <w:rPr>
          <w:rFonts w:ascii="Calibri" w:hAnsi="Calibri"/>
        </w:rPr>
      </w:pPr>
      <w:r w:rsidRPr="004D1C60">
        <w:rPr>
          <w:rFonts w:ascii="Calibri" w:hAnsi="Calibri"/>
        </w:rPr>
        <w:t>Executive Director</w:t>
      </w:r>
    </w:p>
    <w:p w:rsidR="009A5551" w:rsidRPr="00FC669A" w:rsidRDefault="00FC669A" w:rsidP="00FC669A">
      <w:pPr>
        <w:spacing w:line="240" w:lineRule="auto"/>
        <w:ind w:left="142"/>
        <w:jc w:val="both"/>
        <w:rPr>
          <w:rFonts w:ascii="Calibri" w:hAnsi="Calibri"/>
        </w:rPr>
      </w:pPr>
      <w:r w:rsidRPr="00FC669A">
        <w:rPr>
          <w:rFonts w:ascii="Calibri" w:hAnsi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273685</wp:posOffset>
                </wp:positionV>
                <wp:extent cx="6753225" cy="635"/>
                <wp:effectExtent l="9525" t="6985" r="9525" b="1143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4B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.95pt;margin-top:21.55pt;width:531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"/>
            </w:pict>
          </mc:Fallback>
        </mc:AlternateContent>
      </w:r>
    </w:p>
    <w:p w:rsidR="00E43287" w:rsidRPr="00FC669A" w:rsidRDefault="00D50BE2" w:rsidP="00D50BE2">
      <w:pPr>
        <w:spacing w:line="240" w:lineRule="auto"/>
        <w:jc w:val="center"/>
        <w:rPr>
          <w:rFonts w:ascii="Calibri" w:hAnsi="Calibri"/>
          <w:b/>
          <w:u w:val="single"/>
        </w:rPr>
      </w:pPr>
      <w:r w:rsidRPr="00FC669A">
        <w:rPr>
          <w:rFonts w:ascii="Calibri" w:hAnsi="Calibri"/>
          <w:b/>
          <w:u w:val="single"/>
        </w:rPr>
        <w:t>Attention Western Diagnostic Collection Personnel</w:t>
      </w:r>
    </w:p>
    <w:p w:rsidR="00D50BE2" w:rsidRPr="00FC669A" w:rsidRDefault="00D50BE2" w:rsidP="00FC669A">
      <w:pPr>
        <w:tabs>
          <w:tab w:val="left" w:pos="142"/>
        </w:tabs>
        <w:spacing w:line="240" w:lineRule="auto"/>
        <w:ind w:left="142"/>
        <w:jc w:val="both"/>
        <w:rPr>
          <w:rFonts w:ascii="Calibri" w:hAnsi="Calibri"/>
        </w:rPr>
      </w:pPr>
      <w:r w:rsidRPr="00FC669A">
        <w:rPr>
          <w:rFonts w:ascii="Calibri" w:hAnsi="Calibri"/>
        </w:rPr>
        <w:t xml:space="preserve">This individual named on the top of this letter requires a urine drug screen to be performed. The individual will present identification as proof of identity and the account will be sent to </w:t>
      </w:r>
      <w:r w:rsidR="007044BA" w:rsidRPr="00FC669A">
        <w:rPr>
          <w:rFonts w:ascii="Calibri" w:hAnsi="Calibri"/>
          <w:b/>
        </w:rPr>
        <w:t xml:space="preserve">Redimed. </w:t>
      </w:r>
    </w:p>
    <w:p w:rsidR="00D50BE2" w:rsidRPr="00FC669A" w:rsidRDefault="00D50BE2" w:rsidP="00E12C83">
      <w:pPr>
        <w:tabs>
          <w:tab w:val="left" w:pos="142"/>
        </w:tabs>
        <w:spacing w:line="240" w:lineRule="auto"/>
        <w:ind w:left="142"/>
        <w:jc w:val="both"/>
        <w:rPr>
          <w:rFonts w:ascii="Calibri" w:hAnsi="Calibri"/>
        </w:rPr>
      </w:pPr>
      <w:r w:rsidRPr="00FC669A">
        <w:rPr>
          <w:rFonts w:ascii="Calibri" w:hAnsi="Calibri"/>
        </w:rPr>
        <w:t xml:space="preserve">Please transcribe the following information onto the chain of custody form and then attach this letter to the chain of custody form. </w:t>
      </w:r>
    </w:p>
    <w:p w:rsidR="00D50BE2" w:rsidRPr="00FC669A" w:rsidRDefault="007044BA" w:rsidP="005A3161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pacing w:line="240" w:lineRule="auto"/>
        <w:jc w:val="center"/>
        <w:rPr>
          <w:rFonts w:ascii="Calibri" w:hAnsi="Calibri"/>
          <w:b/>
        </w:rPr>
      </w:pPr>
      <w:r w:rsidRPr="00FC669A">
        <w:rPr>
          <w:rFonts w:ascii="Calibri" w:hAnsi="Calibri"/>
          <w:b/>
        </w:rPr>
        <w:t>DIRECT SUPERVISION</w:t>
      </w:r>
    </w:p>
    <w:p w:rsidR="005A3161" w:rsidRPr="00FC669A" w:rsidRDefault="005A3161" w:rsidP="004D347E">
      <w:pPr>
        <w:spacing w:line="240" w:lineRule="auto"/>
        <w:rPr>
          <w:rFonts w:ascii="Calibri" w:hAnsi="Calibri"/>
        </w:rPr>
      </w:pPr>
      <w:r w:rsidRPr="00FC669A">
        <w:rPr>
          <w:rFonts w:ascii="Calibri" w:hAnsi="Calibri"/>
        </w:rPr>
        <w:tab/>
      </w:r>
      <w:r w:rsidRPr="00FC669A">
        <w:rPr>
          <w:rFonts w:ascii="Calibri" w:hAnsi="Calibri"/>
        </w:rPr>
        <w:tab/>
      </w:r>
      <w:r w:rsidRPr="00FC669A">
        <w:rPr>
          <w:rFonts w:ascii="Calibri" w:hAnsi="Calibri"/>
        </w:rPr>
        <w:tab/>
        <w:t>Dr Code:</w:t>
      </w:r>
      <w:r w:rsidRPr="00FC669A">
        <w:rPr>
          <w:rFonts w:ascii="Calibri" w:hAnsi="Calibri"/>
        </w:rPr>
        <w:tab/>
      </w:r>
      <w:r w:rsidRPr="00FC669A">
        <w:rPr>
          <w:rFonts w:ascii="Calibri" w:hAnsi="Calibri"/>
        </w:rPr>
        <w:tab/>
      </w:r>
      <w:r w:rsidR="007044BA" w:rsidRPr="00FC669A">
        <w:rPr>
          <w:rFonts w:ascii="Calibri" w:hAnsi="Calibri"/>
          <w:b/>
        </w:rPr>
        <w:t>RBHR</w:t>
      </w:r>
    </w:p>
    <w:p w:rsidR="005A3161" w:rsidRPr="00FC669A" w:rsidRDefault="005A3161" w:rsidP="004D347E">
      <w:pPr>
        <w:spacing w:line="240" w:lineRule="auto"/>
        <w:rPr>
          <w:rFonts w:ascii="Calibri" w:hAnsi="Calibri"/>
        </w:rPr>
      </w:pPr>
      <w:r w:rsidRPr="00FC669A">
        <w:rPr>
          <w:rFonts w:ascii="Calibri" w:hAnsi="Calibri"/>
        </w:rPr>
        <w:tab/>
      </w:r>
      <w:r w:rsidRPr="00FC669A">
        <w:rPr>
          <w:rFonts w:ascii="Calibri" w:hAnsi="Calibri"/>
        </w:rPr>
        <w:tab/>
      </w:r>
      <w:r w:rsidRPr="00FC669A">
        <w:rPr>
          <w:rFonts w:ascii="Calibri" w:hAnsi="Calibri"/>
        </w:rPr>
        <w:tab/>
        <w:t xml:space="preserve">Acc Code: </w:t>
      </w:r>
      <w:r w:rsidRPr="00FC669A">
        <w:rPr>
          <w:rFonts w:ascii="Calibri" w:hAnsi="Calibri"/>
        </w:rPr>
        <w:tab/>
      </w:r>
      <w:r w:rsidR="00FC669A">
        <w:rPr>
          <w:rFonts w:ascii="Calibri" w:hAnsi="Calibri"/>
        </w:rPr>
        <w:tab/>
      </w:r>
      <w:r w:rsidR="007044BA" w:rsidRPr="00FC669A">
        <w:rPr>
          <w:rFonts w:ascii="Calibri" w:hAnsi="Calibri"/>
          <w:b/>
        </w:rPr>
        <w:t>RBHR</w:t>
      </w:r>
    </w:p>
    <w:p w:rsidR="005A3161" w:rsidRPr="00FC669A" w:rsidRDefault="005A3161" w:rsidP="004D347E">
      <w:pPr>
        <w:spacing w:line="240" w:lineRule="auto"/>
        <w:rPr>
          <w:rFonts w:ascii="Calibri" w:hAnsi="Calibri"/>
        </w:rPr>
      </w:pPr>
      <w:r w:rsidRPr="00FC669A">
        <w:rPr>
          <w:rFonts w:ascii="Calibri" w:hAnsi="Calibri"/>
        </w:rPr>
        <w:tab/>
      </w:r>
      <w:r w:rsidRPr="00FC669A">
        <w:rPr>
          <w:rFonts w:ascii="Calibri" w:hAnsi="Calibri"/>
        </w:rPr>
        <w:tab/>
      </w:r>
      <w:r w:rsidRPr="00FC669A">
        <w:rPr>
          <w:rFonts w:ascii="Calibri" w:hAnsi="Calibri"/>
        </w:rPr>
        <w:tab/>
        <w:t>Panel Code:</w:t>
      </w:r>
      <w:r w:rsidRPr="00FC669A">
        <w:rPr>
          <w:rFonts w:ascii="Calibri" w:hAnsi="Calibri"/>
        </w:rPr>
        <w:tab/>
      </w:r>
      <w:sdt>
        <w:sdtPr>
          <w:rPr>
            <w:rFonts w:ascii="Calibri" w:hAnsi="Calibri"/>
            <w:b/>
          </w:rPr>
          <w:alias w:val="Panel Code"/>
          <w:tag w:val="Panel Code"/>
          <w:id w:val="11937177"/>
          <w:lock w:val="sdtLocked"/>
          <w:placeholder>
            <w:docPart w:val="DefaultPlaceholder_22675704"/>
          </w:placeholder>
          <w:dropDownList>
            <w:listItem w:displayText="Select Panel Code" w:value="Select Panel Code"/>
            <w:listItem w:displayText="DL - Lab Based Urine Test" w:value="DL - Lab Based Urine Test"/>
            <w:listItem w:displayText="BAT - Breath Alcohol Test" w:value="BAT - Breath Alcohol Test"/>
          </w:dropDownList>
        </w:sdtPr>
        <w:sdtEndPr/>
        <w:sdtContent>
          <w:r w:rsidR="00BD1FB3">
            <w:rPr>
              <w:rFonts w:ascii="Calibri" w:hAnsi="Calibri"/>
              <w:b/>
            </w:rPr>
            <w:t>DL - Lab Based Urine Test</w:t>
          </w:r>
        </w:sdtContent>
      </w:sdt>
    </w:p>
    <w:p w:rsidR="00BE5327" w:rsidRPr="00FC669A" w:rsidRDefault="0080395D" w:rsidP="0080395D">
      <w:pPr>
        <w:spacing w:line="240" w:lineRule="auto"/>
        <w:rPr>
          <w:rFonts w:ascii="Calibri" w:hAnsi="Calibri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BE5327" w:rsidRPr="00FC669A">
        <w:rPr>
          <w:rFonts w:ascii="Calibri" w:hAnsi="Calibri"/>
        </w:rPr>
        <w:t>Please contact Commercial Services on 9317 0999 if any further information is required</w:t>
      </w:r>
      <w:r>
        <w:rPr>
          <w:rFonts w:ascii="Calibri" w:hAnsi="Calibri"/>
        </w:rPr>
        <w:t>.</w:t>
      </w:r>
    </w:p>
    <w:p w:rsidR="00BE5327" w:rsidRDefault="00BE5327" w:rsidP="004D347E">
      <w:pPr>
        <w:spacing w:line="240" w:lineRule="auto"/>
        <w:rPr>
          <w:rFonts w:ascii="Calibri" w:hAnsi="Calibri"/>
          <w:noProof/>
          <w:lang w:eastAsia="en-AU"/>
        </w:rPr>
      </w:pPr>
    </w:p>
    <w:p w:rsidR="00E30ECA" w:rsidRDefault="00E30ECA" w:rsidP="004D347E">
      <w:pPr>
        <w:spacing w:line="240" w:lineRule="auto"/>
        <w:rPr>
          <w:rFonts w:ascii="Calibri" w:hAnsi="Calibri"/>
        </w:rPr>
      </w:pPr>
      <w:r w:rsidRPr="00FC669A"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6103AA5C" wp14:editId="64AB62B6">
            <wp:simplePos x="0" y="0"/>
            <wp:positionH relativeFrom="page">
              <wp:posOffset>450215</wp:posOffset>
            </wp:positionH>
            <wp:positionV relativeFrom="margin">
              <wp:posOffset>7956550</wp:posOffset>
            </wp:positionV>
            <wp:extent cx="6686550" cy="933450"/>
            <wp:effectExtent l="19050" t="0" r="0" b="0"/>
            <wp:wrapNone/>
            <wp:docPr id="8" name="Picture 16" descr="WDP_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DP_Foo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ECA" w:rsidRPr="00E30ECA" w:rsidRDefault="00E30ECA" w:rsidP="00E30ECA">
      <w:pPr>
        <w:rPr>
          <w:rFonts w:ascii="Calibri" w:hAnsi="Calibri"/>
        </w:rPr>
      </w:pPr>
    </w:p>
    <w:p w:rsidR="00E30ECA" w:rsidRDefault="00E30ECA" w:rsidP="00E30ECA">
      <w:pPr>
        <w:rPr>
          <w:rFonts w:ascii="Calibri" w:hAnsi="Calibri"/>
        </w:rPr>
      </w:pPr>
    </w:p>
    <w:p w:rsidR="00E30ECA" w:rsidRPr="00E30ECA" w:rsidRDefault="00E30ECA" w:rsidP="00E30ECA">
      <w:pPr>
        <w:tabs>
          <w:tab w:val="left" w:pos="1464"/>
        </w:tabs>
        <w:rPr>
          <w:rFonts w:ascii="Calibri" w:hAnsi="Calibri"/>
        </w:rPr>
      </w:pPr>
    </w:p>
    <w:sectPr w:rsidR="00E30ECA" w:rsidRPr="00E30ECA" w:rsidSect="00E12C83">
      <w:headerReference w:type="default" r:id="rId8"/>
      <w:footerReference w:type="default" r:id="rId9"/>
      <w:pgSz w:w="11906" w:h="16838"/>
      <w:pgMar w:top="426" w:right="1440" w:bottom="284" w:left="709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83" w:rsidRDefault="00E12C83" w:rsidP="00E12C83">
      <w:pPr>
        <w:spacing w:after="0" w:line="240" w:lineRule="auto"/>
      </w:pPr>
      <w:r>
        <w:separator/>
      </w:r>
    </w:p>
  </w:endnote>
  <w:endnote w:type="continuationSeparator" w:id="0">
    <w:p w:rsidR="00E12C83" w:rsidRDefault="00E12C83" w:rsidP="00E1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C83" w:rsidRPr="00E30ECA" w:rsidRDefault="00E12C83" w:rsidP="00E30ECA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0"/>
        <w:tab w:val="center" w:pos="4820"/>
        <w:tab w:val="right" w:pos="10490"/>
      </w:tabs>
      <w:ind w:right="-590"/>
      <w:rPr>
        <w:sz w:val="16"/>
        <w:szCs w:val="16"/>
      </w:rPr>
    </w:pPr>
    <w:r w:rsidRPr="00E30ECA">
      <w:rPr>
        <w:sz w:val="16"/>
        <w:szCs w:val="16"/>
      </w:rPr>
      <w:t>20</w:t>
    </w:r>
    <w:r w:rsidRPr="00E30ECA">
      <w:rPr>
        <w:sz w:val="16"/>
        <w:szCs w:val="16"/>
        <w:vertAlign w:val="superscript"/>
      </w:rPr>
      <w:t>th</w:t>
    </w:r>
    <w:r w:rsidRPr="00E30ECA">
      <w:rPr>
        <w:sz w:val="16"/>
        <w:szCs w:val="16"/>
      </w:rPr>
      <w:t xml:space="preserve"> April 2015</w:t>
    </w:r>
    <w:r w:rsidRPr="00E30ECA">
      <w:rPr>
        <w:sz w:val="16"/>
        <w:szCs w:val="16"/>
      </w:rPr>
      <w:tab/>
      <w:t>HR6</w:t>
    </w:r>
    <w:r w:rsidRPr="00E30ECA">
      <w:rPr>
        <w:sz w:val="16"/>
        <w:szCs w:val="16"/>
      </w:rPr>
      <w:tab/>
    </w:r>
    <w:r w:rsidRPr="00E30ECA">
      <w:rPr>
        <w:color w:val="7F7F7F" w:themeColor="background1" w:themeShade="7F"/>
        <w:spacing w:val="60"/>
        <w:sz w:val="16"/>
        <w:szCs w:val="16"/>
      </w:rPr>
      <w:t>Page</w:t>
    </w:r>
    <w:r w:rsidRPr="00E30ECA">
      <w:rPr>
        <w:sz w:val="16"/>
        <w:szCs w:val="16"/>
      </w:rPr>
      <w:t xml:space="preserve"> | </w:t>
    </w:r>
    <w:r w:rsidRPr="00E30ECA">
      <w:rPr>
        <w:sz w:val="16"/>
        <w:szCs w:val="16"/>
      </w:rPr>
      <w:fldChar w:fldCharType="begin"/>
    </w:r>
    <w:r w:rsidRPr="00E30ECA">
      <w:rPr>
        <w:sz w:val="16"/>
        <w:szCs w:val="16"/>
      </w:rPr>
      <w:instrText xml:space="preserve"> PAGE   \* MERGEFORMAT </w:instrText>
    </w:r>
    <w:r w:rsidRPr="00E30ECA">
      <w:rPr>
        <w:sz w:val="16"/>
        <w:szCs w:val="16"/>
      </w:rPr>
      <w:fldChar w:fldCharType="separate"/>
    </w:r>
    <w:r w:rsidR="00E30ECA" w:rsidRPr="00E30ECA">
      <w:rPr>
        <w:b/>
        <w:bCs/>
        <w:noProof/>
        <w:sz w:val="16"/>
        <w:szCs w:val="16"/>
      </w:rPr>
      <w:t>1</w:t>
    </w:r>
    <w:r w:rsidRPr="00E30ECA">
      <w:rPr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83" w:rsidRDefault="00E12C83" w:rsidP="00E12C83">
      <w:pPr>
        <w:spacing w:after="0" w:line="240" w:lineRule="auto"/>
      </w:pPr>
      <w:r>
        <w:separator/>
      </w:r>
    </w:p>
  </w:footnote>
  <w:footnote w:type="continuationSeparator" w:id="0">
    <w:p w:rsidR="00E12C83" w:rsidRDefault="00E12C83" w:rsidP="00E12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C60" w:rsidRDefault="00E30ECA">
    <w:pPr>
      <w:pStyle w:val="Header"/>
    </w:pPr>
    <w:r w:rsidRPr="00FC669A">
      <w:rPr>
        <w:rFonts w:ascii="Calibri" w:hAnsi="Calibr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A6904" wp14:editId="7D7B8C9A">
              <wp:simplePos x="0" y="0"/>
              <wp:positionH relativeFrom="column">
                <wp:posOffset>-635</wp:posOffset>
              </wp:positionH>
              <wp:positionV relativeFrom="paragraph">
                <wp:posOffset>676275</wp:posOffset>
              </wp:positionV>
              <wp:extent cx="6786880" cy="295275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688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0ECA" w:rsidRPr="004D347E" w:rsidRDefault="00E30ECA" w:rsidP="00E30ECA">
                          <w:pPr>
                            <w:rPr>
                              <w:rFonts w:ascii="Century Gothic" w:hAnsi="Century Gothic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4D347E">
                            <w:rPr>
                              <w:rFonts w:ascii="Century Gothic" w:hAnsi="Century Gothic"/>
                              <w:b/>
                              <w:color w:val="808080" w:themeColor="background1" w:themeShade="80"/>
                              <w:sz w:val="24"/>
                              <w:szCs w:val="24"/>
                            </w:rPr>
                            <w:t>Chain of Custody Request Form</w:t>
                          </w:r>
                          <w:r w:rsidRPr="004D347E">
                            <w:rPr>
                              <w:rFonts w:ascii="Century Gothic" w:hAnsi="Century Gothic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- Urine Laboratory Immunoassay Test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A69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.05pt;margin-top:53.25pt;width:534.4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" stroked="f">
              <v:textbox>
                <w:txbxContent>
                  <w:p w:rsidR="00E30ECA" w:rsidRPr="004D347E" w:rsidRDefault="00E30ECA" w:rsidP="00E30ECA">
                    <w:pPr>
                      <w:rPr>
                        <w:rFonts w:ascii="Century Gothic" w:hAnsi="Century Gothic"/>
                        <w:color w:val="808080" w:themeColor="background1" w:themeShade="80"/>
                        <w:sz w:val="24"/>
                        <w:szCs w:val="24"/>
                      </w:rPr>
                    </w:pPr>
                    <w:r w:rsidRPr="004D347E">
                      <w:rPr>
                        <w:rFonts w:ascii="Century Gothic" w:hAnsi="Century Gothic"/>
                        <w:b/>
                        <w:color w:val="808080" w:themeColor="background1" w:themeShade="80"/>
                        <w:sz w:val="24"/>
                        <w:szCs w:val="24"/>
                      </w:rPr>
                      <w:t>Chain of Custody Request Form</w:t>
                    </w:r>
                    <w:r w:rsidRPr="004D347E">
                      <w:rPr>
                        <w:rFonts w:ascii="Century Gothic" w:hAnsi="Century Gothic"/>
                        <w:color w:val="808080" w:themeColor="background1" w:themeShade="80"/>
                        <w:sz w:val="24"/>
                        <w:szCs w:val="24"/>
                      </w:rPr>
                      <w:t xml:space="preserve"> - Urine Laboratory Immunoassay Test</w:t>
                    </w:r>
                  </w:p>
                </w:txbxContent>
              </v:textbox>
            </v:shape>
          </w:pict>
        </mc:Fallback>
      </mc:AlternateContent>
    </w:r>
    <w:r w:rsidR="004D1C60" w:rsidRPr="00FC669A">
      <w:rPr>
        <w:rFonts w:ascii="Calibri" w:hAnsi="Calibri"/>
        <w:noProof/>
        <w:lang w:eastAsia="en-AU"/>
      </w:rPr>
      <w:drawing>
        <wp:inline distT="0" distB="0" distL="0" distR="0" wp14:anchorId="42E6A12E" wp14:editId="24C241FF">
          <wp:extent cx="6195695" cy="884509"/>
          <wp:effectExtent l="0" t="0" r="0" b="0"/>
          <wp:docPr id="1" name="Picture 1" descr="WDP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DP_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5695" cy="8845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/CpBABgULTojpe+qmnPlcpWmdsfSfw5WHEidyEGCUH5DUr7+a6Jy3XMBufsbZHl7kbQbGGoh6arebxqxme1V6w==" w:salt="AOIAE5IT6Jv1qxv0yIB0H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87"/>
    <w:rsid w:val="00052C02"/>
    <w:rsid w:val="000E2357"/>
    <w:rsid w:val="000E367E"/>
    <w:rsid w:val="0017477E"/>
    <w:rsid w:val="00310D2B"/>
    <w:rsid w:val="00347C5E"/>
    <w:rsid w:val="0035688E"/>
    <w:rsid w:val="0038790F"/>
    <w:rsid w:val="003E2934"/>
    <w:rsid w:val="004148A7"/>
    <w:rsid w:val="004D1C60"/>
    <w:rsid w:val="004D347E"/>
    <w:rsid w:val="004E20C7"/>
    <w:rsid w:val="00501261"/>
    <w:rsid w:val="005A3161"/>
    <w:rsid w:val="00693521"/>
    <w:rsid w:val="006F0F40"/>
    <w:rsid w:val="007012FD"/>
    <w:rsid w:val="007044BA"/>
    <w:rsid w:val="0074298A"/>
    <w:rsid w:val="007D0BEA"/>
    <w:rsid w:val="007D3D60"/>
    <w:rsid w:val="0080395D"/>
    <w:rsid w:val="008D650C"/>
    <w:rsid w:val="00947665"/>
    <w:rsid w:val="00951E86"/>
    <w:rsid w:val="009A5551"/>
    <w:rsid w:val="00A60BCB"/>
    <w:rsid w:val="00B67BC3"/>
    <w:rsid w:val="00BD1FB3"/>
    <w:rsid w:val="00BE5327"/>
    <w:rsid w:val="00BF29A4"/>
    <w:rsid w:val="00BF2FFC"/>
    <w:rsid w:val="00CC10A9"/>
    <w:rsid w:val="00D50BE2"/>
    <w:rsid w:val="00D62AAE"/>
    <w:rsid w:val="00D704F0"/>
    <w:rsid w:val="00D75FA1"/>
    <w:rsid w:val="00E12C83"/>
    <w:rsid w:val="00E30ECA"/>
    <w:rsid w:val="00E43287"/>
    <w:rsid w:val="00FC669A"/>
    <w:rsid w:val="00FD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0B687A-4FA6-4FCE-84CF-920ECA2D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9A4"/>
  </w:style>
  <w:style w:type="paragraph" w:styleId="Heading1">
    <w:name w:val="heading 1"/>
    <w:basedOn w:val="Normal"/>
    <w:next w:val="Normal"/>
    <w:link w:val="Heading1Char"/>
    <w:qFormat/>
    <w:rsid w:val="00E4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7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E43287"/>
    <w:rPr>
      <w:rFonts w:ascii="Century Gothic" w:hAnsi="Century Gothic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43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3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4328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43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4D34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D347E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D347E"/>
    <w:pPr>
      <w:spacing w:after="0" w:line="240" w:lineRule="auto"/>
      <w:ind w:right="-1235"/>
    </w:pPr>
    <w:rPr>
      <w:rFonts w:ascii="Century Gothic" w:eastAsia="Times New Roman" w:hAnsi="Century Gothic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4D347E"/>
    <w:rPr>
      <w:rFonts w:ascii="Century Gothic" w:eastAsia="Times New Roman" w:hAnsi="Century Gothic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4D34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347E"/>
    <w:rPr>
      <w:sz w:val="16"/>
      <w:szCs w:val="16"/>
    </w:rPr>
  </w:style>
  <w:style w:type="character" w:customStyle="1" w:styleId="Style2">
    <w:name w:val="Style2"/>
    <w:basedOn w:val="DefaultParagraphFont"/>
    <w:uiPriority w:val="1"/>
    <w:rsid w:val="00D50BE2"/>
    <w:rPr>
      <w:rFonts w:ascii="Century Gothic" w:hAnsi="Century Gothic"/>
      <w:sz w:val="36"/>
    </w:rPr>
  </w:style>
  <w:style w:type="character" w:customStyle="1" w:styleId="Style3">
    <w:name w:val="Style3"/>
    <w:basedOn w:val="DefaultParagraphFont"/>
    <w:uiPriority w:val="1"/>
    <w:rsid w:val="005A3161"/>
    <w:rPr>
      <w:rFonts w:ascii="Century Gothic" w:hAnsi="Century Gothic"/>
      <w:sz w:val="36"/>
    </w:rPr>
  </w:style>
  <w:style w:type="character" w:customStyle="1" w:styleId="Style4">
    <w:name w:val="Style4"/>
    <w:basedOn w:val="DefaultParagraphFont"/>
    <w:uiPriority w:val="1"/>
    <w:rsid w:val="005A3161"/>
    <w:rPr>
      <w:bdr w:val="single" w:sz="18" w:space="0" w:color="auto"/>
    </w:rPr>
  </w:style>
  <w:style w:type="character" w:customStyle="1" w:styleId="Style5">
    <w:name w:val="Style5"/>
    <w:basedOn w:val="DefaultParagraphFont"/>
    <w:uiPriority w:val="1"/>
    <w:rsid w:val="005A3161"/>
    <w:rPr>
      <w:rFonts w:ascii="Century Gothic" w:hAnsi="Century Gothic"/>
      <w:sz w:val="36"/>
      <w:bdr w:val="none" w:sz="0" w:space="0" w:color="auto"/>
    </w:rPr>
  </w:style>
  <w:style w:type="character" w:customStyle="1" w:styleId="Style6">
    <w:name w:val="Style6"/>
    <w:basedOn w:val="DefaultParagraphFont"/>
    <w:uiPriority w:val="1"/>
    <w:rsid w:val="005A3161"/>
    <w:rPr>
      <w:bdr w:val="single" w:sz="12" w:space="0" w:color="auto"/>
    </w:rPr>
  </w:style>
  <w:style w:type="character" w:customStyle="1" w:styleId="Style7">
    <w:name w:val="Style7"/>
    <w:basedOn w:val="DefaultParagraphFont"/>
    <w:uiPriority w:val="1"/>
    <w:rsid w:val="005A3161"/>
    <w:rPr>
      <w:rFonts w:ascii="Century Gothic" w:hAnsi="Century Gothic"/>
      <w:sz w:val="36"/>
      <w:bdr w:val="single" w:sz="12" w:space="0" w:color="auto"/>
    </w:rPr>
  </w:style>
  <w:style w:type="character" w:customStyle="1" w:styleId="Style8">
    <w:name w:val="Style8"/>
    <w:basedOn w:val="DefaultParagraphFont"/>
    <w:uiPriority w:val="1"/>
    <w:rsid w:val="00BF2FFC"/>
    <w:rPr>
      <w:color w:val="C00000"/>
    </w:rPr>
  </w:style>
  <w:style w:type="character" w:customStyle="1" w:styleId="Style9">
    <w:name w:val="Style9"/>
    <w:basedOn w:val="DefaultParagraphFont"/>
    <w:uiPriority w:val="1"/>
    <w:rsid w:val="00BF2FFC"/>
    <w:rPr>
      <w:rFonts w:ascii="Century Gothic" w:hAnsi="Century Gothic"/>
      <w:sz w:val="36"/>
    </w:rPr>
  </w:style>
  <w:style w:type="character" w:customStyle="1" w:styleId="Style10">
    <w:name w:val="Style10"/>
    <w:basedOn w:val="DefaultParagraphFont"/>
    <w:uiPriority w:val="1"/>
    <w:rsid w:val="00BF2FFC"/>
    <w:rPr>
      <w:rFonts w:ascii="Century Gothic" w:hAnsi="Century Gothic"/>
      <w:color w:val="C00000"/>
      <w:sz w:val="32"/>
    </w:rPr>
  </w:style>
  <w:style w:type="character" w:customStyle="1" w:styleId="Style11">
    <w:name w:val="Style11"/>
    <w:basedOn w:val="DefaultParagraphFont"/>
    <w:uiPriority w:val="1"/>
    <w:rsid w:val="00BF2FFC"/>
    <w:rPr>
      <w:rFonts w:ascii="Century Gothic" w:hAnsi="Century Gothic"/>
      <w:sz w:val="32"/>
    </w:rPr>
  </w:style>
  <w:style w:type="table" w:styleId="TableGrid">
    <w:name w:val="Table Grid"/>
    <w:basedOn w:val="TableNormal"/>
    <w:uiPriority w:val="59"/>
    <w:rsid w:val="00FC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83"/>
  </w:style>
  <w:style w:type="paragraph" w:styleId="Footer">
    <w:name w:val="footer"/>
    <w:basedOn w:val="Normal"/>
    <w:link w:val="FooterChar"/>
    <w:uiPriority w:val="99"/>
    <w:unhideWhenUsed/>
    <w:rsid w:val="00E12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43BD7-9C60-41E7-8CC6-F8874420720C}"/>
      </w:docPartPr>
      <w:docPartBody>
        <w:p w:rsidR="00F239AD" w:rsidRDefault="0013556C">
          <w:r w:rsidRPr="004D02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56C"/>
    <w:rsid w:val="0013556C"/>
    <w:rsid w:val="00413AE1"/>
    <w:rsid w:val="007B0A4E"/>
    <w:rsid w:val="008A62C4"/>
    <w:rsid w:val="009A61FA"/>
    <w:rsid w:val="00A33F2E"/>
    <w:rsid w:val="00BF5C5D"/>
    <w:rsid w:val="00F2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56C"/>
    <w:rPr>
      <w:color w:val="808080"/>
    </w:rPr>
  </w:style>
  <w:style w:type="paragraph" w:customStyle="1" w:styleId="2904454D4C96412FBFF98C0FFA44FA71">
    <w:name w:val="2904454D4C96412FBFF98C0FFA44FA71"/>
    <w:rsid w:val="0013556C"/>
  </w:style>
  <w:style w:type="paragraph" w:customStyle="1" w:styleId="7224468615AC4AFAA8FF92EE2EB5E18B">
    <w:name w:val="7224468615AC4AFAA8FF92EE2EB5E18B"/>
    <w:rsid w:val="0013556C"/>
  </w:style>
  <w:style w:type="paragraph" w:customStyle="1" w:styleId="F4B80CF383DA4EB394DF63F2AFCF4A3E">
    <w:name w:val="F4B80CF383DA4EB394DF63F2AFCF4A3E"/>
    <w:rsid w:val="00135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1274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WDP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</dc:creator>
  <cp:keywords/>
  <dc:description/>
  <cp:lastModifiedBy>Derrick Chan</cp:lastModifiedBy>
  <cp:revision>3</cp:revision>
  <cp:lastPrinted>2015-06-22T07:21:00Z</cp:lastPrinted>
  <dcterms:created xsi:type="dcterms:W3CDTF">2015-06-22T07:14:00Z</dcterms:created>
  <dcterms:modified xsi:type="dcterms:W3CDTF">2015-06-22T07:21:00Z</dcterms:modified>
</cp:coreProperties>
</file>