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46" w:rsidRPr="0067489F" w:rsidRDefault="001702F7" w:rsidP="002E67FC">
      <w:pPr>
        <w:pStyle w:val="Heading1"/>
        <w:spacing w:before="0" w:line="240" w:lineRule="auto"/>
        <w:ind w:right="288"/>
        <w:jc w:val="both"/>
        <w:rPr>
          <w:rFonts w:asciiTheme="minorHAnsi" w:hAnsiTheme="minorHAnsi" w:cs="Arial"/>
          <w:b w:val="0"/>
          <w:color w:val="000000" w:themeColor="text1"/>
          <w:sz w:val="20"/>
          <w:szCs w:val="20"/>
        </w:rPr>
      </w:pPr>
      <w:r w:rsidRPr="0067489F">
        <w:rPr>
          <w:rFonts w:asciiTheme="minorHAnsi" w:hAnsiTheme="minorHAnsi" w:cs="Arial"/>
          <w:color w:val="000000" w:themeColor="text1"/>
          <w:sz w:val="20"/>
          <w:szCs w:val="20"/>
        </w:rPr>
        <w:t xml:space="preserve">Fitness for Work </w:t>
      </w:r>
      <w:r w:rsidR="000360B6" w:rsidRPr="0067489F">
        <w:rPr>
          <w:rFonts w:asciiTheme="minorHAnsi" w:hAnsiTheme="minorHAnsi" w:cs="Arial"/>
          <w:color w:val="000000" w:themeColor="text1"/>
          <w:sz w:val="20"/>
          <w:szCs w:val="20"/>
        </w:rPr>
        <w:t>Request</w:t>
      </w:r>
      <w:r w:rsidR="006B20D3" w:rsidRPr="0067489F">
        <w:rPr>
          <w:rFonts w:asciiTheme="minorHAnsi" w:hAnsiTheme="minorHAnsi" w:cs="Arial"/>
          <w:color w:val="000000" w:themeColor="text1"/>
          <w:sz w:val="20"/>
          <w:szCs w:val="20"/>
        </w:rPr>
        <w:t xml:space="preserve"> Form</w:t>
      </w:r>
      <w:bookmarkStart w:id="0" w:name="_GoBack"/>
      <w:bookmarkEnd w:id="0"/>
    </w:p>
    <w:p w:rsidR="00692078" w:rsidRPr="0067489F" w:rsidRDefault="00692078" w:rsidP="00692078">
      <w:pPr>
        <w:rPr>
          <w:rFonts w:cs="Arial"/>
          <w:i/>
          <w:sz w:val="18"/>
          <w:szCs w:val="20"/>
        </w:rPr>
      </w:pPr>
      <w:r w:rsidRPr="0067489F">
        <w:rPr>
          <w:rFonts w:cs="Arial"/>
          <w:i/>
          <w:sz w:val="18"/>
          <w:szCs w:val="20"/>
        </w:rPr>
        <w:t xml:space="preserve">Please email completed form to </w:t>
      </w:r>
      <w:hyperlink r:id="rId8" w:history="1">
        <w:r w:rsidR="00B30832" w:rsidRPr="0067489F">
          <w:rPr>
            <w:rStyle w:val="Hyperlink"/>
            <w:rFonts w:cs="Arial"/>
            <w:i/>
            <w:sz w:val="18"/>
            <w:szCs w:val="20"/>
          </w:rPr>
          <w:t>redilegal@redimed.com.au</w:t>
        </w:r>
      </w:hyperlink>
      <w:r w:rsidR="00B30832" w:rsidRPr="0067489F">
        <w:rPr>
          <w:rFonts w:cs="Arial"/>
          <w:i/>
          <w:sz w:val="18"/>
          <w:szCs w:val="20"/>
        </w:rPr>
        <w:t xml:space="preserve"> </w:t>
      </w:r>
      <w:r w:rsidR="009453F6" w:rsidRPr="0067489F">
        <w:rPr>
          <w:rFonts w:cs="Arial"/>
          <w:i/>
          <w:sz w:val="18"/>
          <w:szCs w:val="20"/>
        </w:rPr>
        <w:t>to create / confirm</w:t>
      </w:r>
      <w:r w:rsidR="00214087" w:rsidRPr="0067489F">
        <w:rPr>
          <w:rFonts w:cs="Arial"/>
          <w:i/>
          <w:sz w:val="18"/>
          <w:szCs w:val="20"/>
        </w:rPr>
        <w:t xml:space="preserve"> a booking </w:t>
      </w:r>
    </w:p>
    <w:p w:rsidR="006B20D3" w:rsidRPr="0067489F" w:rsidRDefault="006A49A9" w:rsidP="002E67FC">
      <w:pPr>
        <w:spacing w:after="0" w:line="240" w:lineRule="auto"/>
        <w:ind w:right="288"/>
        <w:jc w:val="both"/>
        <w:rPr>
          <w:rFonts w:cs="Arial"/>
          <w:b/>
          <w:sz w:val="20"/>
          <w:szCs w:val="20"/>
        </w:rPr>
      </w:pPr>
      <w:r w:rsidRPr="0067489F">
        <w:rPr>
          <w:rFonts w:cs="Arial"/>
          <w:b/>
          <w:sz w:val="20"/>
          <w:szCs w:val="20"/>
        </w:rPr>
        <w:t>Booking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6"/>
        <w:gridCol w:w="2700"/>
        <w:gridCol w:w="1981"/>
        <w:gridCol w:w="2423"/>
      </w:tblGrid>
      <w:tr w:rsidR="00877564" w:rsidRPr="0067489F" w:rsidTr="00E364A7">
        <w:trPr>
          <w:trHeight w:val="503"/>
        </w:trPr>
        <w:tc>
          <w:tcPr>
            <w:tcW w:w="1708" w:type="pct"/>
          </w:tcPr>
          <w:p w:rsidR="00877564" w:rsidRPr="0067489F" w:rsidRDefault="0029733C" w:rsidP="00A84B88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permStart w:id="1076498143" w:edGrp="everyone" w:colFirst="1" w:colLast="1"/>
            <w:permStart w:id="1656572785" w:edGrp="everyone" w:colFirst="3" w:colLast="3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="000360B6" w:rsidRPr="0067489F">
              <w:rPr>
                <w:rFonts w:cs="Arial"/>
                <w:b/>
                <w:sz w:val="20"/>
                <w:szCs w:val="20"/>
              </w:rPr>
              <w:t xml:space="preserve">Preferred </w:t>
            </w:r>
            <w:r w:rsidR="00877564" w:rsidRPr="0067489F">
              <w:rPr>
                <w:rFonts w:cs="Arial"/>
                <w:b/>
                <w:sz w:val="20"/>
                <w:szCs w:val="20"/>
              </w:rPr>
              <w:t>Date</w:t>
            </w:r>
            <w:r w:rsidR="00FE4F51" w:rsidRPr="0067489F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67489F">
              <w:rPr>
                <w:rFonts w:cs="Arial"/>
                <w:b/>
                <w:sz w:val="20"/>
                <w:szCs w:val="20"/>
              </w:rPr>
              <w:t>/</w:t>
            </w:r>
            <w:r w:rsidR="00FE4F51" w:rsidRPr="0067489F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67489F">
              <w:rPr>
                <w:rFonts w:cs="Arial"/>
                <w:b/>
                <w:sz w:val="20"/>
                <w:szCs w:val="20"/>
              </w:rPr>
              <w:t>Time</w:t>
            </w:r>
            <w:r w:rsidR="00877564" w:rsidRPr="0067489F">
              <w:rPr>
                <w:rFonts w:cs="Arial"/>
                <w:b/>
                <w:sz w:val="20"/>
                <w:szCs w:val="20"/>
              </w:rPr>
              <w:t xml:space="preserve"> of Booking</w:t>
            </w:r>
          </w:p>
        </w:tc>
        <w:tc>
          <w:tcPr>
            <w:tcW w:w="1251" w:type="pct"/>
          </w:tcPr>
          <w:p w:rsidR="00877564" w:rsidRPr="0067489F" w:rsidRDefault="00877564" w:rsidP="006F272B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918" w:type="pct"/>
          </w:tcPr>
          <w:p w:rsidR="00877564" w:rsidRPr="0067489F" w:rsidRDefault="0029733C" w:rsidP="0029733C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sz w:val="20"/>
                <w:szCs w:val="20"/>
              </w:rPr>
              <w:t>Preferred Doctor</w:t>
            </w:r>
          </w:p>
        </w:tc>
        <w:tc>
          <w:tcPr>
            <w:tcW w:w="1123" w:type="pct"/>
          </w:tcPr>
          <w:p w:rsidR="00877564" w:rsidRPr="0067489F" w:rsidRDefault="00877564" w:rsidP="00A84B88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195A10" w:rsidRPr="0067489F" w:rsidTr="0017195A">
        <w:trPr>
          <w:trHeight w:val="554"/>
        </w:trPr>
        <w:tc>
          <w:tcPr>
            <w:tcW w:w="1708" w:type="pct"/>
            <w:tcBorders>
              <w:bottom w:val="single" w:sz="2" w:space="0" w:color="auto"/>
              <w:right w:val="single" w:sz="4" w:space="0" w:color="auto"/>
            </w:tcBorders>
          </w:tcPr>
          <w:p w:rsidR="00195A10" w:rsidRPr="0067489F" w:rsidRDefault="00195A10" w:rsidP="00D62C31">
            <w:pPr>
              <w:ind w:right="288"/>
              <w:rPr>
                <w:rFonts w:cs="Arial"/>
                <w:sz w:val="20"/>
                <w:szCs w:val="20"/>
              </w:rPr>
            </w:pPr>
            <w:permStart w:id="1844528875" w:edGrp="everyone" w:colFirst="1" w:colLast="1"/>
            <w:permStart w:id="1518668428" w:edGrp="everyone" w:colFirst="3" w:colLast="3"/>
            <w:permEnd w:id="1076498143"/>
            <w:permEnd w:id="1656572785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Pr="0067489F">
              <w:rPr>
                <w:rFonts w:cs="Arial"/>
                <w:b/>
                <w:sz w:val="20"/>
                <w:szCs w:val="20"/>
              </w:rPr>
              <w:t>Name of Person Booking Appointment</w:t>
            </w:r>
          </w:p>
        </w:tc>
        <w:tc>
          <w:tcPr>
            <w:tcW w:w="1251" w:type="pct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95A10" w:rsidRPr="0067489F" w:rsidRDefault="00195A10" w:rsidP="00D62C31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918" w:type="pct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95A10" w:rsidRPr="0067489F" w:rsidRDefault="00195A10" w:rsidP="00D62C31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Pr="0067489F">
              <w:rPr>
                <w:rFonts w:cs="Arial"/>
                <w:b/>
                <w:sz w:val="20"/>
                <w:szCs w:val="20"/>
              </w:rPr>
              <w:t>Position</w:t>
            </w:r>
          </w:p>
        </w:tc>
        <w:tc>
          <w:tcPr>
            <w:tcW w:w="1123" w:type="pct"/>
            <w:tcBorders>
              <w:left w:val="single" w:sz="4" w:space="0" w:color="auto"/>
              <w:bottom w:val="single" w:sz="2" w:space="0" w:color="auto"/>
            </w:tcBorders>
          </w:tcPr>
          <w:p w:rsidR="00195A10" w:rsidRPr="0067489F" w:rsidRDefault="00195A10" w:rsidP="00195A10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E4F51" w:rsidRPr="0067489F" w:rsidTr="00E364A7">
        <w:trPr>
          <w:trHeight w:val="427"/>
        </w:trPr>
        <w:tc>
          <w:tcPr>
            <w:tcW w:w="170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4F51" w:rsidRPr="0067489F" w:rsidRDefault="00FE4F51" w:rsidP="00A84B88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permStart w:id="488642" w:edGrp="everyone" w:colFirst="1" w:colLast="1"/>
            <w:permStart w:id="1314862071" w:edGrp="everyone" w:colFirst="3" w:colLast="3"/>
            <w:permEnd w:id="1844528875"/>
            <w:permEnd w:id="1518668428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Pr="0067489F">
              <w:rPr>
                <w:rFonts w:cs="Arial"/>
                <w:b/>
                <w:sz w:val="20"/>
                <w:szCs w:val="20"/>
              </w:rPr>
              <w:t>Phone number</w:t>
            </w:r>
          </w:p>
        </w:tc>
        <w:tc>
          <w:tcPr>
            <w:tcW w:w="1251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FE4F51" w:rsidRPr="0067489F" w:rsidRDefault="00FE4F51" w:rsidP="00D62C31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F51" w:rsidRPr="0067489F" w:rsidRDefault="00FE4F51" w:rsidP="00D62C31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Pr="0067489F">
              <w:rPr>
                <w:rFonts w:cs="Arial"/>
                <w:b/>
                <w:sz w:val="20"/>
                <w:szCs w:val="20"/>
              </w:rPr>
              <w:t>Email address</w:t>
            </w:r>
          </w:p>
        </w:tc>
        <w:tc>
          <w:tcPr>
            <w:tcW w:w="1123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</w:tcPr>
          <w:p w:rsidR="00FE4F51" w:rsidRPr="0067489F" w:rsidRDefault="00FE4F51" w:rsidP="00D62C31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17195A" w:rsidRPr="0067489F" w:rsidTr="00E364A7">
        <w:trPr>
          <w:trHeight w:val="395"/>
        </w:trPr>
        <w:tc>
          <w:tcPr>
            <w:tcW w:w="1708" w:type="pct"/>
            <w:tcBorders>
              <w:top w:val="single" w:sz="2" w:space="0" w:color="auto"/>
              <w:right w:val="single" w:sz="4" w:space="0" w:color="auto"/>
            </w:tcBorders>
          </w:tcPr>
          <w:p w:rsidR="0017195A" w:rsidRPr="0067489F" w:rsidRDefault="0017195A" w:rsidP="001702F7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  <w:permStart w:id="141123530" w:edGrp="everyone" w:colFirst="1" w:colLast="1"/>
            <w:permStart w:id="2031247322" w:edGrp="everyone" w:colFirst="3" w:colLast="3"/>
            <w:permEnd w:id="488642"/>
            <w:permEnd w:id="1314862071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Pr="0067489F">
              <w:rPr>
                <w:rFonts w:cs="Arial"/>
                <w:b/>
                <w:sz w:val="20"/>
                <w:szCs w:val="20"/>
                <w:shd w:val="clear" w:color="auto" w:fill="FFFFFF" w:themeFill="background1"/>
              </w:rPr>
              <w:t>Company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195A" w:rsidRPr="0067489F" w:rsidRDefault="0017195A" w:rsidP="00A84B88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195A" w:rsidRPr="0067489F" w:rsidRDefault="0017195A" w:rsidP="00FE4F51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  <w:r w:rsidRPr="0067489F">
              <w:rPr>
                <w:rFonts w:cs="Arial"/>
                <w:b/>
                <w:sz w:val="20"/>
                <w:szCs w:val="20"/>
              </w:rPr>
              <w:t>PO number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</w:tcBorders>
          </w:tcPr>
          <w:p w:rsidR="0017195A" w:rsidRPr="0067489F" w:rsidRDefault="0017195A" w:rsidP="00A84B88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</w:tr>
      <w:permEnd w:id="141123530"/>
      <w:permEnd w:id="2031247322"/>
    </w:tbl>
    <w:p w:rsidR="00FE4F51" w:rsidRPr="0067489F" w:rsidRDefault="00FE4F51" w:rsidP="0001210F">
      <w:pPr>
        <w:tabs>
          <w:tab w:val="left" w:pos="6495"/>
        </w:tabs>
        <w:spacing w:after="0" w:line="240" w:lineRule="auto"/>
        <w:ind w:right="288"/>
        <w:jc w:val="both"/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7105"/>
      </w:tblGrid>
      <w:tr w:rsidR="0005700E" w:rsidRPr="0067489F" w:rsidTr="009453F6">
        <w:trPr>
          <w:trHeight w:val="189"/>
        </w:trPr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700E" w:rsidRPr="0067489F" w:rsidRDefault="007C3B37" w:rsidP="009453F6">
            <w:pPr>
              <w:tabs>
                <w:tab w:val="left" w:pos="6495"/>
              </w:tabs>
              <w:ind w:right="288"/>
              <w:jc w:val="both"/>
              <w:rPr>
                <w:rFonts w:cs="Arial"/>
                <w:b/>
                <w:color w:val="FF0000"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="0005700E" w:rsidRPr="0067489F">
              <w:rPr>
                <w:rFonts w:cs="Arial"/>
                <w:b/>
                <w:sz w:val="20"/>
                <w:szCs w:val="20"/>
              </w:rPr>
              <w:t>Type of consultation</w:t>
            </w:r>
          </w:p>
        </w:tc>
        <w:tc>
          <w:tcPr>
            <w:tcW w:w="71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700E" w:rsidRPr="0067489F" w:rsidRDefault="0005700E" w:rsidP="0001210F">
            <w:pPr>
              <w:tabs>
                <w:tab w:val="left" w:pos="6495"/>
              </w:tabs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sz w:val="20"/>
                <w:szCs w:val="20"/>
              </w:rPr>
              <w:t>Accounts</w:t>
            </w:r>
            <w:r w:rsidR="007C730B" w:rsidRPr="0067489F">
              <w:rPr>
                <w:rFonts w:cs="Arial"/>
                <w:b/>
                <w:sz w:val="20"/>
                <w:szCs w:val="20"/>
              </w:rPr>
              <w:t xml:space="preserve"> </w:t>
            </w:r>
            <w:r w:rsidR="007C730B" w:rsidRPr="0067489F">
              <w:rPr>
                <w:rFonts w:cs="Arial"/>
                <w:sz w:val="12"/>
                <w:szCs w:val="20"/>
              </w:rPr>
              <w:t>(if not indicated accounts will be sent through to the company)</w:t>
            </w:r>
            <w:r w:rsidRPr="0067489F">
              <w:rPr>
                <w:rFonts w:cs="Arial"/>
                <w:b/>
                <w:sz w:val="12"/>
                <w:szCs w:val="20"/>
              </w:rPr>
              <w:t xml:space="preserve"> </w:t>
            </w:r>
          </w:p>
        </w:tc>
      </w:tr>
      <w:permStart w:id="138215810" w:edGrp="everyone"/>
      <w:tr w:rsidR="00FE4F51" w:rsidRPr="0067489F" w:rsidTr="009453F6">
        <w:trPr>
          <w:trHeight w:val="377"/>
        </w:trPr>
        <w:tc>
          <w:tcPr>
            <w:tcW w:w="3685" w:type="dxa"/>
            <w:tcBorders>
              <w:top w:val="single" w:sz="4" w:space="0" w:color="auto"/>
            </w:tcBorders>
          </w:tcPr>
          <w:p w:rsidR="00261F0B" w:rsidRPr="0067489F" w:rsidRDefault="00FE4F51" w:rsidP="00261F0B">
            <w:pPr>
              <w:tabs>
                <w:tab w:val="left" w:pos="6495"/>
              </w:tabs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138215810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67489F">
              <w:rPr>
                <w:rFonts w:cs="Arial"/>
                <w:b/>
                <w:sz w:val="20"/>
                <w:szCs w:val="20"/>
              </w:rPr>
              <w:t>Fitness for Work Assessment</w:t>
            </w:r>
          </w:p>
        </w:tc>
        <w:permStart w:id="1262105404" w:edGrp="everyone"/>
        <w:tc>
          <w:tcPr>
            <w:tcW w:w="7105" w:type="dxa"/>
            <w:tcBorders>
              <w:top w:val="single" w:sz="4" w:space="0" w:color="auto"/>
            </w:tcBorders>
          </w:tcPr>
          <w:p w:rsidR="00E364A7" w:rsidRPr="0067489F" w:rsidRDefault="0005700E" w:rsidP="0001210F">
            <w:pPr>
              <w:tabs>
                <w:tab w:val="left" w:pos="6495"/>
              </w:tabs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1262105404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67489F">
              <w:rPr>
                <w:rFonts w:cs="Arial"/>
                <w:b/>
                <w:sz w:val="20"/>
                <w:szCs w:val="20"/>
              </w:rPr>
              <w:t>Send invoice to Company</w:t>
            </w:r>
          </w:p>
        </w:tc>
      </w:tr>
      <w:permStart w:id="1235043177" w:edGrp="everyone"/>
      <w:tr w:rsidR="00E364A7" w:rsidRPr="0067489F" w:rsidTr="007C730B">
        <w:trPr>
          <w:trHeight w:val="359"/>
        </w:trPr>
        <w:tc>
          <w:tcPr>
            <w:tcW w:w="3685" w:type="dxa"/>
          </w:tcPr>
          <w:p w:rsidR="00A65EA9" w:rsidRPr="0067489F" w:rsidRDefault="00E364A7" w:rsidP="00A65EA9">
            <w:pPr>
              <w:tabs>
                <w:tab w:val="left" w:pos="6495"/>
              </w:tabs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1235043177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67489F">
              <w:rPr>
                <w:rFonts w:cs="Arial"/>
                <w:b/>
                <w:sz w:val="20"/>
                <w:szCs w:val="20"/>
              </w:rPr>
              <w:t xml:space="preserve">Fitness for Duty </w:t>
            </w:r>
          </w:p>
          <w:p w:rsidR="00E364A7" w:rsidRPr="0067489F" w:rsidRDefault="00A65EA9" w:rsidP="00A65EA9">
            <w:pPr>
              <w:tabs>
                <w:tab w:val="left" w:pos="6495"/>
              </w:tabs>
              <w:ind w:right="288"/>
              <w:jc w:val="both"/>
              <w:rPr>
                <w:rFonts w:cs="Arial"/>
                <w:b/>
                <w:color w:val="FF0000"/>
                <w:sz w:val="20"/>
                <w:szCs w:val="20"/>
              </w:rPr>
            </w:pPr>
            <w:r w:rsidRPr="0067489F">
              <w:rPr>
                <w:rFonts w:cs="Arial"/>
                <w:sz w:val="12"/>
                <w:szCs w:val="12"/>
              </w:rPr>
              <w:t xml:space="preserve">        </w:t>
            </w:r>
            <w:r w:rsidR="00E364A7" w:rsidRPr="0067489F">
              <w:rPr>
                <w:rFonts w:cs="Arial"/>
                <w:sz w:val="12"/>
                <w:szCs w:val="12"/>
              </w:rPr>
              <w:t>(simple clearance</w:t>
            </w:r>
            <w:r w:rsidR="00261F0B" w:rsidRPr="0067489F">
              <w:rPr>
                <w:rFonts w:cs="Arial"/>
                <w:sz w:val="12"/>
                <w:szCs w:val="12"/>
              </w:rPr>
              <w:t xml:space="preserve"> medical</w:t>
            </w:r>
            <w:r w:rsidR="00E364A7" w:rsidRPr="0067489F">
              <w:rPr>
                <w:rFonts w:cs="Arial"/>
                <w:sz w:val="12"/>
                <w:szCs w:val="12"/>
              </w:rPr>
              <w:t xml:space="preserve"> </w:t>
            </w:r>
            <w:r w:rsidRPr="0067489F">
              <w:rPr>
                <w:rFonts w:cs="Arial"/>
                <w:sz w:val="12"/>
                <w:szCs w:val="12"/>
              </w:rPr>
              <w:t>certificate</w:t>
            </w:r>
            <w:r w:rsidR="00E364A7" w:rsidRPr="0067489F">
              <w:rPr>
                <w:rFonts w:cs="Arial"/>
                <w:sz w:val="12"/>
                <w:szCs w:val="12"/>
              </w:rPr>
              <w:t>)</w:t>
            </w:r>
          </w:p>
        </w:tc>
        <w:permStart w:id="291064947" w:edGrp="everyone"/>
        <w:tc>
          <w:tcPr>
            <w:tcW w:w="7105" w:type="dxa"/>
          </w:tcPr>
          <w:p w:rsidR="00E364A7" w:rsidRPr="0067489F" w:rsidRDefault="0005700E" w:rsidP="0001210F">
            <w:pPr>
              <w:tabs>
                <w:tab w:val="left" w:pos="6495"/>
              </w:tabs>
              <w:ind w:right="288"/>
              <w:jc w:val="both"/>
              <w:rPr>
                <w:rFonts w:cs="Arial"/>
                <w:b/>
                <w:color w:val="FF0000"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291064947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67489F">
              <w:rPr>
                <w:rFonts w:cs="Arial"/>
                <w:b/>
                <w:sz w:val="20"/>
                <w:szCs w:val="20"/>
              </w:rPr>
              <w:t>Send invoice to Patient</w:t>
            </w:r>
          </w:p>
        </w:tc>
      </w:tr>
      <w:tr w:rsidR="007C730B" w:rsidRPr="0067489F" w:rsidTr="000A2294">
        <w:trPr>
          <w:trHeight w:val="359"/>
        </w:trPr>
        <w:tc>
          <w:tcPr>
            <w:tcW w:w="10790" w:type="dxa"/>
            <w:gridSpan w:val="2"/>
          </w:tcPr>
          <w:p w:rsidR="007C730B" w:rsidRPr="0067489F" w:rsidRDefault="007C730B" w:rsidP="007C730B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sz w:val="20"/>
                <w:szCs w:val="20"/>
              </w:rPr>
              <w:t xml:space="preserve">Comment: </w:t>
            </w:r>
            <w:permStart w:id="2146778822" w:edGrp="everyone"/>
          </w:p>
          <w:permEnd w:id="2146778822"/>
          <w:p w:rsidR="007C730B" w:rsidRPr="0067489F" w:rsidRDefault="007C730B" w:rsidP="0001210F">
            <w:pPr>
              <w:tabs>
                <w:tab w:val="left" w:pos="6495"/>
              </w:tabs>
              <w:ind w:right="288"/>
              <w:jc w:val="both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</w:tbl>
    <w:p w:rsidR="00FE4F51" w:rsidRPr="0067489F" w:rsidRDefault="00FE4F51" w:rsidP="0001210F">
      <w:pPr>
        <w:tabs>
          <w:tab w:val="left" w:pos="6495"/>
        </w:tabs>
        <w:spacing w:after="0" w:line="240" w:lineRule="auto"/>
        <w:ind w:right="288"/>
        <w:jc w:val="both"/>
        <w:rPr>
          <w:rFonts w:cs="Arial"/>
          <w:sz w:val="16"/>
          <w:szCs w:val="16"/>
        </w:rPr>
      </w:pPr>
    </w:p>
    <w:p w:rsidR="0001210F" w:rsidRPr="0067489F" w:rsidRDefault="001702F7" w:rsidP="0001210F">
      <w:pPr>
        <w:tabs>
          <w:tab w:val="left" w:pos="6495"/>
        </w:tabs>
        <w:spacing w:after="0" w:line="240" w:lineRule="auto"/>
        <w:ind w:right="288"/>
        <w:jc w:val="both"/>
        <w:rPr>
          <w:rFonts w:cs="Arial"/>
          <w:b/>
          <w:sz w:val="20"/>
          <w:szCs w:val="20"/>
        </w:rPr>
      </w:pPr>
      <w:r w:rsidRPr="0067489F">
        <w:rPr>
          <w:rFonts w:cs="Arial"/>
          <w:b/>
          <w:sz w:val="20"/>
          <w:szCs w:val="20"/>
        </w:rPr>
        <w:t>Worker</w:t>
      </w:r>
      <w:r w:rsidR="0001210F" w:rsidRPr="0067489F">
        <w:rPr>
          <w:rFonts w:cs="Arial"/>
          <w:b/>
          <w:sz w:val="20"/>
          <w:szCs w:val="20"/>
        </w:rPr>
        <w:t xml:space="preserve">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5"/>
        <w:gridCol w:w="2700"/>
        <w:gridCol w:w="1979"/>
        <w:gridCol w:w="2426"/>
      </w:tblGrid>
      <w:tr w:rsidR="0001210F" w:rsidRPr="0067489F" w:rsidTr="007C730B">
        <w:trPr>
          <w:trHeight w:hRule="exact" w:val="411"/>
        </w:trPr>
        <w:tc>
          <w:tcPr>
            <w:tcW w:w="1708" w:type="pct"/>
          </w:tcPr>
          <w:p w:rsidR="0001210F" w:rsidRPr="0067489F" w:rsidRDefault="00EC74DD" w:rsidP="00A84B88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permStart w:id="1592868002" w:edGrp="everyone" w:colFirst="1" w:colLast="1"/>
            <w:permStart w:id="354687194" w:edGrp="everyone" w:colFirst="3" w:colLast="3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="0001210F" w:rsidRPr="0067489F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1251" w:type="pct"/>
          </w:tcPr>
          <w:p w:rsidR="0001210F" w:rsidRPr="0067489F" w:rsidRDefault="0001210F" w:rsidP="00A84B88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917" w:type="pct"/>
          </w:tcPr>
          <w:p w:rsidR="0001210F" w:rsidRPr="0067489F" w:rsidRDefault="00EC74DD" w:rsidP="00A84B88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="0001210F" w:rsidRPr="0067489F">
              <w:rPr>
                <w:rFonts w:cs="Arial"/>
                <w:b/>
                <w:sz w:val="20"/>
                <w:szCs w:val="20"/>
              </w:rPr>
              <w:t>Date of Birth</w:t>
            </w:r>
          </w:p>
        </w:tc>
        <w:tc>
          <w:tcPr>
            <w:tcW w:w="1124" w:type="pct"/>
          </w:tcPr>
          <w:p w:rsidR="0001210F" w:rsidRPr="0067489F" w:rsidRDefault="0001210F" w:rsidP="009B7155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01210F" w:rsidRPr="0067489F" w:rsidTr="007C730B">
        <w:trPr>
          <w:trHeight w:hRule="exact" w:val="411"/>
        </w:trPr>
        <w:tc>
          <w:tcPr>
            <w:tcW w:w="1708" w:type="pct"/>
          </w:tcPr>
          <w:p w:rsidR="0001210F" w:rsidRPr="0067489F" w:rsidRDefault="00EC74DD" w:rsidP="00A84B88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permStart w:id="2021409855" w:edGrp="everyone" w:colFirst="1" w:colLast="1"/>
            <w:permEnd w:id="1592868002"/>
            <w:permEnd w:id="354687194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="0001210F" w:rsidRPr="0067489F">
              <w:rPr>
                <w:rFonts w:cs="Arial"/>
                <w:b/>
                <w:sz w:val="20"/>
                <w:szCs w:val="20"/>
              </w:rPr>
              <w:t>Contact Number</w:t>
            </w:r>
          </w:p>
        </w:tc>
        <w:tc>
          <w:tcPr>
            <w:tcW w:w="3292" w:type="pct"/>
            <w:gridSpan w:val="3"/>
          </w:tcPr>
          <w:p w:rsidR="0001210F" w:rsidRPr="0067489F" w:rsidRDefault="0001210F" w:rsidP="00A84B88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01210F" w:rsidRPr="0067489F" w:rsidTr="007C730B">
        <w:trPr>
          <w:trHeight w:hRule="exact" w:val="411"/>
        </w:trPr>
        <w:tc>
          <w:tcPr>
            <w:tcW w:w="1708" w:type="pct"/>
          </w:tcPr>
          <w:p w:rsidR="0001210F" w:rsidRPr="0067489F" w:rsidRDefault="00EC74DD" w:rsidP="001702F7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permStart w:id="933953913" w:edGrp="everyone" w:colFirst="1" w:colLast="1"/>
            <w:permEnd w:id="2021409855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="001702F7" w:rsidRPr="0067489F">
              <w:rPr>
                <w:rFonts w:cs="Arial"/>
                <w:b/>
                <w:sz w:val="20"/>
                <w:szCs w:val="20"/>
              </w:rPr>
              <w:t>Occupation</w:t>
            </w:r>
          </w:p>
        </w:tc>
        <w:tc>
          <w:tcPr>
            <w:tcW w:w="3292" w:type="pct"/>
            <w:gridSpan w:val="3"/>
          </w:tcPr>
          <w:p w:rsidR="00436C1F" w:rsidRPr="0067489F" w:rsidRDefault="00436C1F" w:rsidP="00531692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436C1F" w:rsidRPr="0067489F" w:rsidTr="007C730B">
        <w:trPr>
          <w:trHeight w:hRule="exact" w:val="411"/>
        </w:trPr>
        <w:tc>
          <w:tcPr>
            <w:tcW w:w="1708" w:type="pct"/>
          </w:tcPr>
          <w:p w:rsidR="00436C1F" w:rsidRPr="0067489F" w:rsidRDefault="00157AAB" w:rsidP="00A84B88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permStart w:id="1124880981" w:edGrp="everyone" w:colFirst="1" w:colLast="1"/>
            <w:permEnd w:id="933953913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="000F6536" w:rsidRPr="0067489F">
              <w:rPr>
                <w:rFonts w:cs="Arial"/>
                <w:b/>
                <w:sz w:val="20"/>
                <w:szCs w:val="20"/>
              </w:rPr>
              <w:t xml:space="preserve">REDiMED </w:t>
            </w:r>
            <w:r w:rsidR="00EC74DD" w:rsidRPr="0067489F">
              <w:rPr>
                <w:rFonts w:cs="Arial"/>
                <w:b/>
                <w:sz w:val="20"/>
                <w:szCs w:val="20"/>
              </w:rPr>
              <w:t>Location Required</w:t>
            </w:r>
          </w:p>
        </w:tc>
        <w:tc>
          <w:tcPr>
            <w:tcW w:w="3292" w:type="pct"/>
            <w:gridSpan w:val="3"/>
          </w:tcPr>
          <w:p w:rsidR="00436C1F" w:rsidRPr="0067489F" w:rsidRDefault="00436C1F" w:rsidP="00A84B88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permEnd w:id="1124880981"/>
    </w:tbl>
    <w:p w:rsidR="005312EE" w:rsidRPr="0067489F" w:rsidRDefault="005312EE" w:rsidP="002E67FC">
      <w:pPr>
        <w:spacing w:after="0" w:line="240" w:lineRule="auto"/>
        <w:ind w:right="288"/>
        <w:jc w:val="both"/>
        <w:rPr>
          <w:rFonts w:cs="Arial"/>
          <w:b/>
          <w:sz w:val="16"/>
          <w:szCs w:val="16"/>
        </w:rPr>
      </w:pPr>
    </w:p>
    <w:p w:rsidR="001702F7" w:rsidRPr="0067489F" w:rsidRDefault="001702F7" w:rsidP="001702F7">
      <w:pPr>
        <w:tabs>
          <w:tab w:val="left" w:pos="6495"/>
        </w:tabs>
        <w:spacing w:after="0" w:line="240" w:lineRule="auto"/>
        <w:ind w:right="288"/>
        <w:jc w:val="both"/>
        <w:rPr>
          <w:rFonts w:cs="Arial"/>
          <w:b/>
          <w:sz w:val="20"/>
          <w:szCs w:val="20"/>
        </w:rPr>
      </w:pPr>
      <w:r w:rsidRPr="0067489F">
        <w:rPr>
          <w:rFonts w:cs="Arial"/>
          <w:b/>
          <w:sz w:val="20"/>
          <w:szCs w:val="20"/>
        </w:rPr>
        <w:t>Injury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6"/>
        <w:gridCol w:w="1079"/>
        <w:gridCol w:w="6025"/>
      </w:tblGrid>
      <w:tr w:rsidR="001702F7" w:rsidRPr="0067489F" w:rsidTr="007C730B">
        <w:trPr>
          <w:trHeight w:hRule="exact" w:val="411"/>
        </w:trPr>
        <w:tc>
          <w:tcPr>
            <w:tcW w:w="1708" w:type="pct"/>
          </w:tcPr>
          <w:p w:rsidR="001702F7" w:rsidRPr="0067489F" w:rsidRDefault="001702F7" w:rsidP="00BB574F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permStart w:id="1846962255" w:edGrp="everyone" w:colFirst="1" w:colLast="1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Pr="0067489F">
              <w:rPr>
                <w:rFonts w:cs="Arial"/>
                <w:b/>
                <w:sz w:val="20"/>
                <w:szCs w:val="20"/>
              </w:rPr>
              <w:t>What is the injury/illness?</w:t>
            </w:r>
          </w:p>
        </w:tc>
        <w:tc>
          <w:tcPr>
            <w:tcW w:w="3292" w:type="pct"/>
            <w:gridSpan w:val="2"/>
          </w:tcPr>
          <w:p w:rsidR="001702F7" w:rsidRPr="0067489F" w:rsidRDefault="001702F7" w:rsidP="00BB574F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0360B6" w:rsidRPr="0067489F" w:rsidTr="007C730B">
        <w:trPr>
          <w:trHeight w:hRule="exact" w:val="411"/>
        </w:trPr>
        <w:tc>
          <w:tcPr>
            <w:tcW w:w="1708" w:type="pct"/>
          </w:tcPr>
          <w:p w:rsidR="000360B6" w:rsidRPr="0067489F" w:rsidRDefault="00CE24D1" w:rsidP="000360B6">
            <w:pPr>
              <w:jc w:val="both"/>
              <w:rPr>
                <w:rFonts w:cs="Arial"/>
                <w:b/>
                <w:sz w:val="20"/>
                <w:szCs w:val="20"/>
              </w:rPr>
            </w:pPr>
            <w:permStart w:id="1144849082" w:edGrp="everyone" w:colFirst="1" w:colLast="1"/>
            <w:permEnd w:id="1846962255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Pr="0067489F">
              <w:rPr>
                <w:rFonts w:cs="Arial"/>
                <w:b/>
                <w:sz w:val="20"/>
                <w:szCs w:val="20"/>
              </w:rPr>
              <w:t>Is the illness</w:t>
            </w:r>
            <w:r w:rsidR="000360B6" w:rsidRPr="0067489F">
              <w:rPr>
                <w:rFonts w:cs="Arial"/>
                <w:b/>
                <w:sz w:val="20"/>
                <w:szCs w:val="20"/>
              </w:rPr>
              <w:t xml:space="preserve">/injury ongoing? </w:t>
            </w:r>
          </w:p>
          <w:p w:rsidR="000360B6" w:rsidRPr="0067489F" w:rsidRDefault="000360B6" w:rsidP="00BB574F">
            <w:pPr>
              <w:ind w:right="288"/>
              <w:jc w:val="both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3292" w:type="pct"/>
            <w:gridSpan w:val="2"/>
          </w:tcPr>
          <w:p w:rsidR="000360B6" w:rsidRPr="0067489F" w:rsidRDefault="000360B6" w:rsidP="00BB574F">
            <w:pPr>
              <w:ind w:right="288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1702F7" w:rsidRPr="0067489F" w:rsidTr="00CE24D1">
        <w:trPr>
          <w:trHeight w:hRule="exact" w:val="411"/>
        </w:trPr>
        <w:tc>
          <w:tcPr>
            <w:tcW w:w="2208" w:type="pct"/>
            <w:gridSpan w:val="2"/>
          </w:tcPr>
          <w:p w:rsidR="001702F7" w:rsidRPr="0067489F" w:rsidRDefault="001702F7" w:rsidP="00CE24D1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permStart w:id="706350938" w:edGrp="everyone" w:colFirst="1" w:colLast="1"/>
            <w:permEnd w:id="1144849082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>*</w:t>
            </w:r>
            <w:r w:rsidRPr="0067489F">
              <w:rPr>
                <w:rFonts w:cs="Arial"/>
                <w:b/>
                <w:sz w:val="20"/>
                <w:szCs w:val="20"/>
              </w:rPr>
              <w:t>Ha</w:t>
            </w:r>
            <w:r w:rsidR="00CE24D1" w:rsidRPr="0067489F">
              <w:rPr>
                <w:rFonts w:cs="Arial"/>
                <w:b/>
                <w:sz w:val="20"/>
                <w:szCs w:val="20"/>
              </w:rPr>
              <w:t>s there been formal diagnosis/</w:t>
            </w:r>
            <w:r w:rsidRPr="0067489F">
              <w:rPr>
                <w:rFonts w:cs="Arial"/>
                <w:b/>
                <w:sz w:val="20"/>
                <w:szCs w:val="20"/>
              </w:rPr>
              <w:t xml:space="preserve">treatment? </w:t>
            </w:r>
          </w:p>
        </w:tc>
        <w:tc>
          <w:tcPr>
            <w:tcW w:w="2792" w:type="pct"/>
          </w:tcPr>
          <w:p w:rsidR="001702F7" w:rsidRPr="0067489F" w:rsidRDefault="001702F7" w:rsidP="00BB574F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permEnd w:id="706350938"/>
      <w:tr w:rsidR="00214C37" w:rsidRPr="0067489F" w:rsidTr="005177B6">
        <w:trPr>
          <w:trHeight w:hRule="exact" w:val="532"/>
        </w:trPr>
        <w:tc>
          <w:tcPr>
            <w:tcW w:w="5000" w:type="pct"/>
            <w:gridSpan w:val="3"/>
          </w:tcPr>
          <w:p w:rsidR="00214C37" w:rsidRPr="0067489F" w:rsidRDefault="00214C37" w:rsidP="00214C37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sz w:val="20"/>
                <w:szCs w:val="20"/>
                <w:u w:val="single"/>
              </w:rPr>
              <w:t>PLEASE NOTE</w:t>
            </w:r>
            <w:r w:rsidRPr="0067489F">
              <w:rPr>
                <w:rFonts w:cs="Arial"/>
                <w:b/>
                <w:sz w:val="20"/>
                <w:szCs w:val="20"/>
              </w:rPr>
              <w:t xml:space="preserve">: </w:t>
            </w:r>
            <w:r w:rsidRPr="0067489F">
              <w:rPr>
                <w:rFonts w:cs="Arial"/>
                <w:i/>
                <w:sz w:val="20"/>
                <w:szCs w:val="20"/>
              </w:rPr>
              <w:t xml:space="preserve">if treatment has been performed on the injury external to REDiMED paperwork </w:t>
            </w:r>
            <w:r w:rsidRPr="0067489F">
              <w:rPr>
                <w:rFonts w:cs="Arial"/>
                <w:i/>
                <w:sz w:val="20"/>
                <w:szCs w:val="20"/>
                <w:u w:val="single"/>
              </w:rPr>
              <w:t>must</w:t>
            </w:r>
            <w:r w:rsidRPr="0067489F">
              <w:rPr>
                <w:rFonts w:cs="Arial"/>
                <w:i/>
                <w:sz w:val="20"/>
                <w:szCs w:val="20"/>
              </w:rPr>
              <w:t xml:space="preserve"> be provided. The appointment will be rescheduled if we are not provided with documentation 24hrs before the appointment time.</w:t>
            </w:r>
          </w:p>
        </w:tc>
      </w:tr>
      <w:tr w:rsidR="001702F7" w:rsidRPr="0067489F" w:rsidTr="00A65EA9">
        <w:trPr>
          <w:trHeight w:hRule="exact" w:val="334"/>
        </w:trPr>
        <w:tc>
          <w:tcPr>
            <w:tcW w:w="5000" w:type="pct"/>
            <w:gridSpan w:val="3"/>
          </w:tcPr>
          <w:p w:rsidR="001702F7" w:rsidRPr="0067489F" w:rsidRDefault="001702F7" w:rsidP="00BB574F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sz w:val="20"/>
                <w:szCs w:val="20"/>
              </w:rPr>
              <w:t xml:space="preserve">Comment: </w:t>
            </w:r>
            <w:permStart w:id="711680761" w:edGrp="everyone"/>
            <w:r w:rsidR="002E7290">
              <w:rPr>
                <w:rFonts w:cs="Arial"/>
                <w:b/>
                <w:sz w:val="20"/>
                <w:szCs w:val="20"/>
              </w:rPr>
              <w:t xml:space="preserve">   </w:t>
            </w:r>
            <w:permEnd w:id="711680761"/>
          </w:p>
        </w:tc>
      </w:tr>
    </w:tbl>
    <w:p w:rsidR="00436C1F" w:rsidRPr="0067489F" w:rsidRDefault="00436C1F" w:rsidP="002E67FC">
      <w:pPr>
        <w:spacing w:after="0" w:line="240" w:lineRule="auto"/>
        <w:ind w:right="288"/>
        <w:jc w:val="both"/>
        <w:rPr>
          <w:rFonts w:cs="Arial"/>
          <w:b/>
          <w:sz w:val="16"/>
          <w:szCs w:val="16"/>
        </w:rPr>
      </w:pPr>
    </w:p>
    <w:p w:rsidR="00A65EA9" w:rsidRPr="0067489F" w:rsidRDefault="00A65EA9" w:rsidP="002E67FC">
      <w:pPr>
        <w:spacing w:after="0" w:line="240" w:lineRule="auto"/>
        <w:ind w:right="288"/>
        <w:jc w:val="both"/>
        <w:rPr>
          <w:rFonts w:cs="Arial"/>
          <w:b/>
          <w:sz w:val="20"/>
          <w:szCs w:val="20"/>
        </w:rPr>
      </w:pPr>
      <w:r w:rsidRPr="0067489F">
        <w:rPr>
          <w:rFonts w:cs="Arial"/>
          <w:b/>
          <w:sz w:val="20"/>
          <w:szCs w:val="20"/>
        </w:rPr>
        <w:t>Additional Assessment Requirements</w:t>
      </w:r>
    </w:p>
    <w:p w:rsidR="00E95A88" w:rsidRPr="0067489F" w:rsidRDefault="00A65EA9" w:rsidP="002E67FC">
      <w:pPr>
        <w:spacing w:after="0" w:line="240" w:lineRule="auto"/>
        <w:ind w:right="288"/>
        <w:jc w:val="both"/>
        <w:rPr>
          <w:rFonts w:cs="Arial"/>
          <w:b/>
          <w:i/>
          <w:sz w:val="28"/>
          <w:szCs w:val="20"/>
        </w:rPr>
      </w:pPr>
      <w:r w:rsidRPr="0067489F">
        <w:rPr>
          <w:rFonts w:cs="Arial"/>
          <w:b/>
          <w:i/>
          <w:sz w:val="20"/>
          <w:szCs w:val="20"/>
        </w:rPr>
        <w:t xml:space="preserve">Please note these additional requirements can only be booked with a Fitness for Work Assessment.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65"/>
        <w:gridCol w:w="6025"/>
      </w:tblGrid>
      <w:tr w:rsidR="00EF68F4" w:rsidRPr="0067489F" w:rsidTr="00EF68F4">
        <w:trPr>
          <w:trHeight w:hRule="exact" w:val="359"/>
        </w:trPr>
        <w:tc>
          <w:tcPr>
            <w:tcW w:w="2208" w:type="pct"/>
            <w:tcBorders>
              <w:bottom w:val="single" w:sz="4" w:space="0" w:color="auto"/>
              <w:right w:val="single" w:sz="4" w:space="0" w:color="auto"/>
            </w:tcBorders>
          </w:tcPr>
          <w:permStart w:id="1956018723" w:edGrp="everyone"/>
          <w:p w:rsidR="00EF68F4" w:rsidRPr="0067489F" w:rsidRDefault="00EF68F4" w:rsidP="002E67FC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bookmarkEnd w:id="1"/>
            <w:permEnd w:id="1956018723"/>
            <w:r w:rsidRPr="0067489F">
              <w:rPr>
                <w:rFonts w:cs="Arial"/>
                <w:b/>
                <w:sz w:val="20"/>
                <w:szCs w:val="20"/>
              </w:rPr>
              <w:t xml:space="preserve"> Gorgon Paperwork  </w:t>
            </w:r>
          </w:p>
          <w:p w:rsidR="00EF68F4" w:rsidRPr="0067489F" w:rsidRDefault="00EF68F4" w:rsidP="002E67FC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  <w:permStart w:id="1987802472" w:edGrp="everyone"/>
        <w:tc>
          <w:tcPr>
            <w:tcW w:w="2792" w:type="pct"/>
            <w:tcBorders>
              <w:left w:val="single" w:sz="4" w:space="0" w:color="auto"/>
              <w:bottom w:val="single" w:sz="4" w:space="0" w:color="auto"/>
            </w:tcBorders>
          </w:tcPr>
          <w:p w:rsidR="00EF68F4" w:rsidRPr="0067489F" w:rsidRDefault="00EF68F4">
            <w:pPr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1987802472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67489F">
              <w:rPr>
                <w:rFonts w:cs="Arial"/>
                <w:b/>
                <w:sz w:val="20"/>
                <w:szCs w:val="20"/>
              </w:rPr>
              <w:t xml:space="preserve">Gorgon Functional </w:t>
            </w:r>
          </w:p>
          <w:p w:rsidR="00EF68F4" w:rsidRPr="0067489F" w:rsidRDefault="00EF68F4" w:rsidP="002E67FC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permStart w:id="1599350498" w:edGrp="everyone"/>
      <w:tr w:rsidR="00195A10" w:rsidRPr="0067489F" w:rsidTr="00CE24D1">
        <w:trPr>
          <w:trHeight w:hRule="exact" w:val="622"/>
        </w:trPr>
        <w:tc>
          <w:tcPr>
            <w:tcW w:w="2208" w:type="pct"/>
            <w:tcBorders>
              <w:top w:val="single" w:sz="4" w:space="0" w:color="auto"/>
              <w:right w:val="single" w:sz="4" w:space="0" w:color="auto"/>
            </w:tcBorders>
          </w:tcPr>
          <w:p w:rsidR="00195A10" w:rsidRPr="0067489F" w:rsidRDefault="00195A10" w:rsidP="002E67FC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1599350498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67489F">
              <w:rPr>
                <w:rFonts w:cs="Arial"/>
                <w:b/>
                <w:sz w:val="20"/>
                <w:szCs w:val="20"/>
              </w:rPr>
              <w:t xml:space="preserve">Job Specific Functional </w:t>
            </w:r>
          </w:p>
          <w:p w:rsidR="00195A10" w:rsidRPr="0067489F" w:rsidRDefault="00195A10" w:rsidP="002E67FC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sz w:val="20"/>
                <w:szCs w:val="20"/>
              </w:rPr>
              <w:t xml:space="preserve">      PLEASE SPECIFY: </w:t>
            </w:r>
          </w:p>
        </w:tc>
        <w:tc>
          <w:tcPr>
            <w:tcW w:w="2792" w:type="pct"/>
            <w:tcBorders>
              <w:top w:val="single" w:sz="4" w:space="0" w:color="auto"/>
              <w:left w:val="single" w:sz="4" w:space="0" w:color="auto"/>
            </w:tcBorders>
          </w:tcPr>
          <w:p w:rsidR="00195A10" w:rsidRPr="0067489F" w:rsidRDefault="00195A10" w:rsidP="002E67FC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sz w:val="20"/>
                <w:szCs w:val="20"/>
              </w:rPr>
              <w:t>Injury Specific Functional Assessment:</w:t>
            </w:r>
          </w:p>
          <w:permStart w:id="452419120" w:edGrp="everyone"/>
          <w:p w:rsidR="00195A10" w:rsidRPr="0067489F" w:rsidRDefault="00195A10" w:rsidP="005177B6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452419120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67489F">
              <w:rPr>
                <w:rFonts w:cs="Arial"/>
                <w:b/>
                <w:sz w:val="20"/>
                <w:szCs w:val="20"/>
              </w:rPr>
              <w:t xml:space="preserve">Back  </w:t>
            </w:r>
            <w:permStart w:id="112730504" w:edGrp="everyone"/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112730504"/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5177B6" w:rsidRPr="0067489F">
              <w:rPr>
                <w:rFonts w:cs="Arial"/>
                <w:b/>
                <w:sz w:val="20"/>
                <w:szCs w:val="20"/>
              </w:rPr>
              <w:t xml:space="preserve">Cardiovascular </w:t>
            </w:r>
            <w:permStart w:id="2093906808" w:edGrp="everyone"/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2093906808"/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5177B6" w:rsidRPr="0067489F">
              <w:rPr>
                <w:rFonts w:cs="Arial"/>
                <w:b/>
                <w:sz w:val="20"/>
                <w:szCs w:val="20"/>
              </w:rPr>
              <w:t xml:space="preserve">Upper Limb </w:t>
            </w:r>
            <w:permStart w:id="927744205" w:edGrp="everyone"/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927744205"/>
            <w:r w:rsidR="005177B6"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5177B6" w:rsidRPr="0067489F">
              <w:rPr>
                <w:rFonts w:cs="Arial"/>
                <w:b/>
                <w:sz w:val="20"/>
                <w:szCs w:val="20"/>
              </w:rPr>
              <w:t xml:space="preserve">Lower Limb </w:t>
            </w:r>
          </w:p>
        </w:tc>
      </w:tr>
      <w:permStart w:id="1383208973" w:edGrp="everyone"/>
      <w:tr w:rsidR="005177B6" w:rsidRPr="0067489F" w:rsidTr="005177B6">
        <w:trPr>
          <w:trHeight w:hRule="exact" w:val="640"/>
        </w:trPr>
        <w:tc>
          <w:tcPr>
            <w:tcW w:w="5000" w:type="pct"/>
            <w:gridSpan w:val="2"/>
          </w:tcPr>
          <w:p w:rsidR="005177B6" w:rsidRPr="0067489F" w:rsidRDefault="005177B6" w:rsidP="002E67FC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1383208973"/>
            <w:r w:rsidRPr="0067489F">
              <w:rPr>
                <w:rFonts w:cs="Arial"/>
                <w:b/>
                <w:sz w:val="20"/>
                <w:szCs w:val="20"/>
              </w:rPr>
              <w:t xml:space="preserve"> Specific turnaround time (standard 24 – 72 hours) </w:t>
            </w:r>
          </w:p>
          <w:p w:rsidR="005177B6" w:rsidRPr="0067489F" w:rsidRDefault="005177B6" w:rsidP="002E67FC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sz w:val="20"/>
                <w:szCs w:val="20"/>
              </w:rPr>
              <w:t xml:space="preserve">      PLEASE SPECIFY:</w:t>
            </w:r>
            <w:r w:rsidR="00CE24D1" w:rsidRPr="0067489F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permStart w:id="424290176" w:edGrp="everyone"/>
      <w:tr w:rsidR="005177B6" w:rsidRPr="0067489F" w:rsidTr="005177B6">
        <w:trPr>
          <w:trHeight w:hRule="exact" w:val="441"/>
        </w:trPr>
        <w:tc>
          <w:tcPr>
            <w:tcW w:w="5000" w:type="pct"/>
            <w:gridSpan w:val="2"/>
          </w:tcPr>
          <w:p w:rsidR="005177B6" w:rsidRPr="0067489F" w:rsidRDefault="005177B6" w:rsidP="005177B6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424290176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CE24D1" w:rsidRPr="0067489F">
              <w:rPr>
                <w:rFonts w:cs="Arial"/>
                <w:b/>
                <w:sz w:val="20"/>
                <w:szCs w:val="20"/>
              </w:rPr>
              <w:t>Worker</w:t>
            </w:r>
            <w:r w:rsidRPr="0067489F">
              <w:rPr>
                <w:rFonts w:cs="Arial"/>
                <w:b/>
                <w:sz w:val="20"/>
                <w:szCs w:val="20"/>
              </w:rPr>
              <w:t>s</w:t>
            </w:r>
            <w:r w:rsidR="00CE24D1" w:rsidRPr="0067489F">
              <w:rPr>
                <w:rFonts w:cs="Arial"/>
                <w:b/>
                <w:sz w:val="20"/>
                <w:szCs w:val="20"/>
              </w:rPr>
              <w:t>’</w:t>
            </w:r>
            <w:r w:rsidRPr="0067489F">
              <w:rPr>
                <w:rFonts w:cs="Arial"/>
                <w:b/>
                <w:sz w:val="20"/>
                <w:szCs w:val="20"/>
              </w:rPr>
              <w:t xml:space="preserve"> compensation medical certificate required in addition to the </w:t>
            </w:r>
            <w:r w:rsidR="009453F6" w:rsidRPr="0067489F">
              <w:rPr>
                <w:rFonts w:cs="Arial"/>
                <w:b/>
                <w:sz w:val="20"/>
                <w:szCs w:val="20"/>
              </w:rPr>
              <w:t>doctors</w:t>
            </w:r>
            <w:r w:rsidRPr="0067489F">
              <w:rPr>
                <w:rFonts w:cs="Arial"/>
                <w:b/>
                <w:sz w:val="20"/>
                <w:szCs w:val="20"/>
              </w:rPr>
              <w:t xml:space="preserve"> report  </w:t>
            </w:r>
          </w:p>
          <w:p w:rsidR="005177B6" w:rsidRPr="0067489F" w:rsidRDefault="005177B6" w:rsidP="005177B6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5177B6" w:rsidRPr="0067489F" w:rsidRDefault="005177B6" w:rsidP="00B41D52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permStart w:id="1819373708" w:edGrp="everyone"/>
      <w:tr w:rsidR="005177B6" w:rsidRPr="0067489F" w:rsidTr="005177B6">
        <w:trPr>
          <w:trHeight w:hRule="exact" w:val="441"/>
        </w:trPr>
        <w:tc>
          <w:tcPr>
            <w:tcW w:w="5000" w:type="pct"/>
            <w:gridSpan w:val="2"/>
          </w:tcPr>
          <w:p w:rsidR="005177B6" w:rsidRPr="0067489F" w:rsidRDefault="005177B6" w:rsidP="00A65EA9">
            <w:pPr>
              <w:ind w:right="288"/>
              <w:jc w:val="both"/>
              <w:rPr>
                <w:rFonts w:cs="Arial"/>
                <w:b/>
                <w:color w:val="FF0000"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permEnd w:id="1819373708"/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67489F">
              <w:rPr>
                <w:rFonts w:cs="Arial"/>
                <w:b/>
                <w:sz w:val="20"/>
                <w:szCs w:val="20"/>
              </w:rPr>
              <w:t xml:space="preserve">Occupational Physician review </w:t>
            </w:r>
          </w:p>
        </w:tc>
      </w:tr>
      <w:permStart w:id="269879376" w:edGrp="everyone"/>
      <w:permEnd w:id="269879376"/>
      <w:tr w:rsidR="00D62C31" w:rsidRPr="0067489F" w:rsidTr="005177B6">
        <w:trPr>
          <w:trHeight w:hRule="exact" w:val="406"/>
        </w:trPr>
        <w:tc>
          <w:tcPr>
            <w:tcW w:w="5000" w:type="pct"/>
            <w:gridSpan w:val="2"/>
            <w:tcBorders>
              <w:right w:val="single" w:sz="2" w:space="0" w:color="auto"/>
            </w:tcBorders>
          </w:tcPr>
          <w:p w:rsidR="00D62C31" w:rsidRPr="0067489F" w:rsidRDefault="000360B6" w:rsidP="000360B6">
            <w:pPr>
              <w:ind w:right="288"/>
              <w:jc w:val="both"/>
              <w:rPr>
                <w:rFonts w:cs="Arial"/>
                <w:b/>
                <w:sz w:val="20"/>
                <w:szCs w:val="20"/>
              </w:rPr>
            </w:pP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</w:r>
            <w:r w:rsidR="00BA18CD">
              <w:rPr>
                <w:rFonts w:cs="Arial"/>
                <w:b/>
                <w:color w:val="FF0000"/>
                <w:sz w:val="20"/>
                <w:szCs w:val="20"/>
              </w:rPr>
              <w:fldChar w:fldCharType="separate"/>
            </w:r>
            <w:r w:rsidRPr="0067489F">
              <w:rPr>
                <w:rFonts w:cs="Arial"/>
                <w:b/>
                <w:color w:val="FF0000"/>
                <w:sz w:val="20"/>
                <w:szCs w:val="20"/>
              </w:rPr>
              <w:fldChar w:fldCharType="end"/>
            </w:r>
            <w:r w:rsidR="00D62C31" w:rsidRPr="0067489F">
              <w:rPr>
                <w:rFonts w:cs="Arial"/>
                <w:b/>
                <w:sz w:val="20"/>
                <w:szCs w:val="20"/>
              </w:rPr>
              <w:t xml:space="preserve"> Other</w:t>
            </w:r>
            <w:r w:rsidR="00EC74DD" w:rsidRPr="0067489F">
              <w:rPr>
                <w:rFonts w:cs="Arial"/>
                <w:b/>
                <w:sz w:val="20"/>
                <w:szCs w:val="20"/>
              </w:rPr>
              <w:t>(PLEASE SPECIFY)</w:t>
            </w:r>
            <w:r w:rsidR="00D62C31" w:rsidRPr="0067489F">
              <w:rPr>
                <w:rFonts w:cs="Arial"/>
                <w:b/>
                <w:sz w:val="20"/>
                <w:szCs w:val="20"/>
              </w:rPr>
              <w:t>:</w:t>
            </w:r>
            <w:r w:rsidR="00C479D7" w:rsidRPr="0067489F">
              <w:rPr>
                <w:rFonts w:cs="Arial"/>
                <w:b/>
                <w:sz w:val="20"/>
                <w:szCs w:val="20"/>
              </w:rPr>
              <w:t xml:space="preserve">  </w:t>
            </w:r>
          </w:p>
        </w:tc>
      </w:tr>
      <w:tr w:rsidR="00EC74DD" w:rsidRPr="0067489F" w:rsidTr="00CE24D1">
        <w:trPr>
          <w:trHeight w:hRule="exact" w:val="730"/>
        </w:trPr>
        <w:tc>
          <w:tcPr>
            <w:tcW w:w="5000" w:type="pct"/>
            <w:gridSpan w:val="2"/>
            <w:tcBorders>
              <w:right w:val="single" w:sz="2" w:space="0" w:color="auto"/>
            </w:tcBorders>
          </w:tcPr>
          <w:p w:rsidR="00EC74DD" w:rsidRPr="0067489F" w:rsidRDefault="00BB708D" w:rsidP="00CE24D1">
            <w:pPr>
              <w:ind w:right="288"/>
              <w:jc w:val="both"/>
              <w:rPr>
                <w:rFonts w:cs="Arial"/>
                <w:b/>
                <w:color w:val="FF0000"/>
                <w:sz w:val="20"/>
                <w:szCs w:val="20"/>
              </w:rPr>
            </w:pPr>
            <w:r w:rsidRPr="0067489F">
              <w:rPr>
                <w:rFonts w:cs="Arial"/>
                <w:b/>
                <w:sz w:val="20"/>
                <w:szCs w:val="20"/>
              </w:rPr>
              <w:t xml:space="preserve">Please send through any paperwork relating </w:t>
            </w:r>
            <w:r w:rsidR="00CE24D1" w:rsidRPr="0067489F">
              <w:rPr>
                <w:rFonts w:cs="Arial"/>
                <w:b/>
                <w:sz w:val="20"/>
                <w:szCs w:val="20"/>
              </w:rPr>
              <w:t xml:space="preserve">to </w:t>
            </w:r>
            <w:r w:rsidRPr="0067489F">
              <w:rPr>
                <w:rFonts w:cs="Arial"/>
                <w:b/>
                <w:sz w:val="20"/>
                <w:szCs w:val="20"/>
              </w:rPr>
              <w:t>the treatment of the injury, any specific questions for the doctor and any information in regards to the</w:t>
            </w:r>
            <w:r w:rsidR="00CE24D1" w:rsidRPr="0067489F">
              <w:rPr>
                <w:rFonts w:cs="Arial"/>
                <w:b/>
                <w:sz w:val="20"/>
                <w:szCs w:val="20"/>
              </w:rPr>
              <w:t xml:space="preserve"> physical demands of the worker’s</w:t>
            </w:r>
            <w:r w:rsidRPr="0067489F">
              <w:rPr>
                <w:rFonts w:cs="Arial"/>
                <w:b/>
                <w:sz w:val="20"/>
                <w:szCs w:val="20"/>
              </w:rPr>
              <w:t xml:space="preserve"> role through to redilegal@redimed.com.au </w:t>
            </w:r>
          </w:p>
        </w:tc>
      </w:tr>
    </w:tbl>
    <w:p w:rsidR="008819BF" w:rsidRPr="0067489F" w:rsidRDefault="00157AAB" w:rsidP="0029733C">
      <w:pPr>
        <w:spacing w:after="0" w:line="240" w:lineRule="auto"/>
        <w:ind w:right="288"/>
        <w:jc w:val="both"/>
        <w:rPr>
          <w:rFonts w:cs="Arial"/>
          <w:sz w:val="20"/>
          <w:szCs w:val="20"/>
        </w:rPr>
      </w:pPr>
      <w:r w:rsidRPr="0067489F">
        <w:rPr>
          <w:rFonts w:cs="Arial"/>
          <w:color w:val="FF0000"/>
          <w:sz w:val="20"/>
          <w:szCs w:val="20"/>
        </w:rPr>
        <w:t>*</w:t>
      </w:r>
      <w:r w:rsidRPr="0067489F">
        <w:rPr>
          <w:rFonts w:cs="Arial"/>
          <w:sz w:val="20"/>
          <w:szCs w:val="20"/>
        </w:rPr>
        <w:t xml:space="preserve">Fields marked are essential information and must be completed before submitting the booking form. </w:t>
      </w:r>
    </w:p>
    <w:sectPr w:rsidR="008819BF" w:rsidRPr="0067489F" w:rsidSect="00014E95">
      <w:headerReference w:type="default" r:id="rId9"/>
      <w:footerReference w:type="default" r:id="rId10"/>
      <w:pgSz w:w="12240" w:h="15840"/>
      <w:pgMar w:top="720" w:right="720" w:bottom="720" w:left="72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EB0" w:rsidRDefault="00120EB0" w:rsidP="00896C8B">
      <w:pPr>
        <w:spacing w:after="0" w:line="240" w:lineRule="auto"/>
      </w:pPr>
      <w:r>
        <w:separator/>
      </w:r>
    </w:p>
  </w:endnote>
  <w:endnote w:type="continuationSeparator" w:id="0">
    <w:p w:rsidR="00120EB0" w:rsidRDefault="00120EB0" w:rsidP="0089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290" w:rsidRPr="00A24D31" w:rsidRDefault="002E7290" w:rsidP="002E7290">
    <w:pPr>
      <w:pStyle w:val="Footer"/>
      <w:pBdr>
        <w:top w:val="single" w:sz="4" w:space="1" w:color="auto"/>
      </w:pBdr>
      <w:tabs>
        <w:tab w:val="right" w:pos="10466"/>
      </w:tabs>
      <w:rPr>
        <w:sz w:val="16"/>
        <w:szCs w:val="16"/>
      </w:rPr>
    </w:pPr>
    <w:r w:rsidRPr="00A24D31">
      <w:rPr>
        <w:sz w:val="16"/>
        <w:szCs w:val="16"/>
      </w:rPr>
      <w:t>13</w:t>
    </w:r>
    <w:r w:rsidRPr="00A24D31">
      <w:rPr>
        <w:sz w:val="16"/>
        <w:szCs w:val="16"/>
        <w:vertAlign w:val="superscript"/>
      </w:rPr>
      <w:t>th</w:t>
    </w:r>
    <w:r w:rsidRPr="00A24D31">
      <w:rPr>
        <w:sz w:val="16"/>
        <w:szCs w:val="16"/>
      </w:rPr>
      <w:t xml:space="preserve"> April, 2015</w:t>
    </w:r>
    <w:r w:rsidRPr="00A24D31">
      <w:rPr>
        <w:sz w:val="16"/>
        <w:szCs w:val="16"/>
      </w:rPr>
      <w:tab/>
      <w:t>ML</w:t>
    </w:r>
    <w:r w:rsidR="00BA18CD">
      <w:rPr>
        <w:sz w:val="16"/>
        <w:szCs w:val="16"/>
      </w:rPr>
      <w:t>T</w:t>
    </w:r>
    <w:r>
      <w:rPr>
        <w:sz w:val="16"/>
        <w:szCs w:val="16"/>
      </w:rPr>
      <w:t>2</w:t>
    </w:r>
    <w:r w:rsidRPr="00A24D31">
      <w:rPr>
        <w:sz w:val="16"/>
        <w:szCs w:val="16"/>
      </w:rPr>
      <w:tab/>
      <w:t xml:space="preserve">Page </w:t>
    </w:r>
    <w:r w:rsidRPr="00A24D31">
      <w:rPr>
        <w:sz w:val="16"/>
        <w:szCs w:val="16"/>
      </w:rPr>
      <w:fldChar w:fldCharType="begin"/>
    </w:r>
    <w:r w:rsidRPr="00A24D31">
      <w:rPr>
        <w:sz w:val="16"/>
        <w:szCs w:val="16"/>
      </w:rPr>
      <w:instrText xml:space="preserve"> PAGE </w:instrText>
    </w:r>
    <w:r w:rsidRPr="00A24D31">
      <w:rPr>
        <w:sz w:val="16"/>
        <w:szCs w:val="16"/>
      </w:rPr>
      <w:fldChar w:fldCharType="separate"/>
    </w:r>
    <w:r w:rsidR="00BA18CD">
      <w:rPr>
        <w:noProof/>
        <w:sz w:val="16"/>
        <w:szCs w:val="16"/>
      </w:rPr>
      <w:t>1</w:t>
    </w:r>
    <w:r w:rsidRPr="00A24D31">
      <w:rPr>
        <w:sz w:val="16"/>
        <w:szCs w:val="16"/>
      </w:rPr>
      <w:fldChar w:fldCharType="end"/>
    </w:r>
    <w:r w:rsidRPr="00A24D31">
      <w:rPr>
        <w:sz w:val="16"/>
        <w:szCs w:val="16"/>
      </w:rPr>
      <w:t xml:space="preserve"> of </w:t>
    </w:r>
    <w:r w:rsidRPr="00A24D31">
      <w:rPr>
        <w:sz w:val="16"/>
        <w:szCs w:val="16"/>
      </w:rPr>
      <w:fldChar w:fldCharType="begin"/>
    </w:r>
    <w:r w:rsidRPr="00A24D31">
      <w:rPr>
        <w:sz w:val="16"/>
        <w:szCs w:val="16"/>
      </w:rPr>
      <w:instrText xml:space="preserve"> NUMPAGES </w:instrText>
    </w:r>
    <w:r w:rsidRPr="00A24D31">
      <w:rPr>
        <w:sz w:val="16"/>
        <w:szCs w:val="16"/>
      </w:rPr>
      <w:fldChar w:fldCharType="separate"/>
    </w:r>
    <w:r w:rsidR="00BA18CD">
      <w:rPr>
        <w:noProof/>
        <w:sz w:val="16"/>
        <w:szCs w:val="16"/>
      </w:rPr>
      <w:t>1</w:t>
    </w:r>
    <w:r w:rsidRPr="00A24D3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EB0" w:rsidRDefault="00120EB0" w:rsidP="00896C8B">
      <w:pPr>
        <w:spacing w:after="0" w:line="240" w:lineRule="auto"/>
      </w:pPr>
      <w:r>
        <w:separator/>
      </w:r>
    </w:p>
  </w:footnote>
  <w:footnote w:type="continuationSeparator" w:id="0">
    <w:p w:rsidR="00120EB0" w:rsidRDefault="00120EB0" w:rsidP="0089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B88" w:rsidRDefault="0069013F" w:rsidP="0069013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5038725</wp:posOffset>
          </wp:positionH>
          <wp:positionV relativeFrom="paragraph">
            <wp:posOffset>-209550</wp:posOffset>
          </wp:positionV>
          <wp:extent cx="1799590" cy="359410"/>
          <wp:effectExtent l="0" t="0" r="0" b="2540"/>
          <wp:wrapNone/>
          <wp:docPr id="1" name="Picture 1" descr="REDIMED Logo Total Health Soluti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REDIMED Logo Total Health Solution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05D5F"/>
    <w:multiLevelType w:val="hybridMultilevel"/>
    <w:tmpl w:val="82463B58"/>
    <w:lvl w:ilvl="0" w:tplc="361C48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658BA"/>
    <w:multiLevelType w:val="hybridMultilevel"/>
    <w:tmpl w:val="80A4A0AC"/>
    <w:lvl w:ilvl="0" w:tplc="F83CC9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63D7C"/>
    <w:multiLevelType w:val="hybridMultilevel"/>
    <w:tmpl w:val="FB74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FZGbTOHU2DQN1JCtuZdpk+otLaTSEeXO7wJ8vEn4+ynOblecMBjpGcZ2DRcdsmL4PAeKegUZBjDaO4XF8lN2nw==" w:salt="WK236CBlw4f4KuTFQtYdQA==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D3"/>
    <w:rsid w:val="0000139F"/>
    <w:rsid w:val="000028DA"/>
    <w:rsid w:val="0001210F"/>
    <w:rsid w:val="00014E95"/>
    <w:rsid w:val="000360B6"/>
    <w:rsid w:val="0005700E"/>
    <w:rsid w:val="00073704"/>
    <w:rsid w:val="000E2820"/>
    <w:rsid w:val="000E5BCE"/>
    <w:rsid w:val="000F6536"/>
    <w:rsid w:val="001100C3"/>
    <w:rsid w:val="001174CD"/>
    <w:rsid w:val="00120EB0"/>
    <w:rsid w:val="00157AAB"/>
    <w:rsid w:val="00165499"/>
    <w:rsid w:val="001702F7"/>
    <w:rsid w:val="0017195A"/>
    <w:rsid w:val="001864D4"/>
    <w:rsid w:val="00195A10"/>
    <w:rsid w:val="00214087"/>
    <w:rsid w:val="00214C37"/>
    <w:rsid w:val="00227319"/>
    <w:rsid w:val="0024331E"/>
    <w:rsid w:val="00261F0B"/>
    <w:rsid w:val="00286EF2"/>
    <w:rsid w:val="0029733C"/>
    <w:rsid w:val="002B06C3"/>
    <w:rsid w:val="002C6DBC"/>
    <w:rsid w:val="002E67FC"/>
    <w:rsid w:val="002E7290"/>
    <w:rsid w:val="003668AC"/>
    <w:rsid w:val="0037692C"/>
    <w:rsid w:val="003D3E4C"/>
    <w:rsid w:val="003F27BA"/>
    <w:rsid w:val="00416090"/>
    <w:rsid w:val="00436C1F"/>
    <w:rsid w:val="0051457C"/>
    <w:rsid w:val="005177B6"/>
    <w:rsid w:val="005312EE"/>
    <w:rsid w:val="00531692"/>
    <w:rsid w:val="00555EEF"/>
    <w:rsid w:val="005718B7"/>
    <w:rsid w:val="0057417B"/>
    <w:rsid w:val="00582054"/>
    <w:rsid w:val="005A2B7A"/>
    <w:rsid w:val="005C55A7"/>
    <w:rsid w:val="005C5E72"/>
    <w:rsid w:val="00620BE8"/>
    <w:rsid w:val="00657BEA"/>
    <w:rsid w:val="0067489F"/>
    <w:rsid w:val="00677DFE"/>
    <w:rsid w:val="0069013F"/>
    <w:rsid w:val="00692078"/>
    <w:rsid w:val="006A00AD"/>
    <w:rsid w:val="006A0718"/>
    <w:rsid w:val="006A49A9"/>
    <w:rsid w:val="006B20D3"/>
    <w:rsid w:val="006F272B"/>
    <w:rsid w:val="007A25D9"/>
    <w:rsid w:val="007B627E"/>
    <w:rsid w:val="007C3B37"/>
    <w:rsid w:val="007C730B"/>
    <w:rsid w:val="007F5E48"/>
    <w:rsid w:val="0084703D"/>
    <w:rsid w:val="00877564"/>
    <w:rsid w:val="008819BF"/>
    <w:rsid w:val="0088211F"/>
    <w:rsid w:val="00896C8B"/>
    <w:rsid w:val="008D5B5B"/>
    <w:rsid w:val="009453F6"/>
    <w:rsid w:val="00962A46"/>
    <w:rsid w:val="00965521"/>
    <w:rsid w:val="009B62F4"/>
    <w:rsid w:val="009B7155"/>
    <w:rsid w:val="00A12634"/>
    <w:rsid w:val="00A207E0"/>
    <w:rsid w:val="00A538F8"/>
    <w:rsid w:val="00A60135"/>
    <w:rsid w:val="00A65EA9"/>
    <w:rsid w:val="00A84B88"/>
    <w:rsid w:val="00AD0059"/>
    <w:rsid w:val="00AF6812"/>
    <w:rsid w:val="00B30832"/>
    <w:rsid w:val="00B41D52"/>
    <w:rsid w:val="00B765F1"/>
    <w:rsid w:val="00B95F18"/>
    <w:rsid w:val="00BA18CD"/>
    <w:rsid w:val="00BB708D"/>
    <w:rsid w:val="00BD6692"/>
    <w:rsid w:val="00BE21EE"/>
    <w:rsid w:val="00BF55F1"/>
    <w:rsid w:val="00C11C5B"/>
    <w:rsid w:val="00C479D7"/>
    <w:rsid w:val="00C6684A"/>
    <w:rsid w:val="00C8584C"/>
    <w:rsid w:val="00CD2BAB"/>
    <w:rsid w:val="00CE24D1"/>
    <w:rsid w:val="00D2470D"/>
    <w:rsid w:val="00D61146"/>
    <w:rsid w:val="00D62C31"/>
    <w:rsid w:val="00DC2DB3"/>
    <w:rsid w:val="00DF6509"/>
    <w:rsid w:val="00E364A7"/>
    <w:rsid w:val="00E95A88"/>
    <w:rsid w:val="00EC74DD"/>
    <w:rsid w:val="00EF68F4"/>
    <w:rsid w:val="00F06487"/>
    <w:rsid w:val="00F0678D"/>
    <w:rsid w:val="00F26B48"/>
    <w:rsid w:val="00F56115"/>
    <w:rsid w:val="00F66CB9"/>
    <w:rsid w:val="00F70DF3"/>
    <w:rsid w:val="00FA1219"/>
    <w:rsid w:val="00FB585B"/>
    <w:rsid w:val="00F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docId w15:val="{6DFB5635-81A5-4087-8F2F-B8D02299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6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A49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9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C8B"/>
  </w:style>
  <w:style w:type="paragraph" w:styleId="Footer">
    <w:name w:val="footer"/>
    <w:basedOn w:val="Normal"/>
    <w:link w:val="FooterChar"/>
    <w:unhideWhenUsed/>
    <w:rsid w:val="0089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96C8B"/>
  </w:style>
  <w:style w:type="paragraph" w:styleId="BalloonText">
    <w:name w:val="Balloon Text"/>
    <w:basedOn w:val="Normal"/>
    <w:link w:val="BalloonTextChar"/>
    <w:uiPriority w:val="99"/>
    <w:semiHidden/>
    <w:unhideWhenUsed/>
    <w:rsid w:val="00DC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ilegal@redimed.com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C4F3-87C7-4656-9F2D-FD0C12BC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328</Words>
  <Characters>1871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Luizaa</dc:creator>
  <cp:lastModifiedBy>Derrick Chan</cp:lastModifiedBy>
  <cp:revision>12</cp:revision>
  <cp:lastPrinted>2015-04-14T02:51:00Z</cp:lastPrinted>
  <dcterms:created xsi:type="dcterms:W3CDTF">2014-10-16T01:10:00Z</dcterms:created>
  <dcterms:modified xsi:type="dcterms:W3CDTF">2015-04-14T02:51:00Z</dcterms:modified>
</cp:coreProperties>
</file>