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D927E7" w:rsidTr="00D927E7">
        <w:tc>
          <w:tcPr>
            <w:tcW w:w="4788" w:type="dxa"/>
            <w:hideMark/>
          </w:tcPr>
          <w:p w:rsidR="00D927E7" w:rsidRDefault="00D927E7" w:rsidP="00D92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the patient reached MMI:</w:t>
            </w:r>
          </w:p>
        </w:tc>
      </w:tr>
      <w:tr w:rsidR="00D927E7" w:rsidTr="00D927E7">
        <w:tc>
          <w:tcPr>
            <w:tcW w:w="4788" w:type="dxa"/>
            <w:hideMark/>
          </w:tcPr>
          <w:p w:rsidR="00D927E7" w:rsidRDefault="00D927E7" w:rsidP="00D927E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927E7" w:rsidTr="00D927E7">
        <w:tc>
          <w:tcPr>
            <w:tcW w:w="4788" w:type="dxa"/>
            <w:hideMark/>
          </w:tcPr>
          <w:p w:rsidR="00D927E7" w:rsidRDefault="00D927E7" w:rsidP="00D927E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ermStart w:id="749955126" w:edGrp="everyone"/>
            <w:r>
              <w:rPr>
                <w:rFonts w:ascii="Arial" w:hAnsi="Arial" w:cs="Arial"/>
              </w:rPr>
              <w:t>_______________________</w:t>
            </w:r>
            <w:permEnd w:id="749955126"/>
          </w:p>
        </w:tc>
      </w:tr>
    </w:tbl>
    <w:p w:rsidR="00DF7348" w:rsidRDefault="00DF7348" w:rsidP="00B11B16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D927E7" w:rsidRDefault="00D927E7" w:rsidP="00B11B16">
      <w:pPr>
        <w:jc w:val="center"/>
        <w:rPr>
          <w:rFonts w:ascii="Arial" w:hAnsi="Arial" w:cs="Arial"/>
          <w:b/>
          <w:u w:val="single"/>
        </w:rPr>
      </w:pPr>
    </w:p>
    <w:p w:rsidR="0024460E" w:rsidRPr="00FF74B5" w:rsidRDefault="005A7777" w:rsidP="00B11B1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Ankle </w:t>
      </w:r>
    </w:p>
    <w:p w:rsidR="00B11B16" w:rsidRPr="00FF74B5" w:rsidRDefault="00B11B16" w:rsidP="00B11B16">
      <w:p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Scar (s) </w:t>
      </w:r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Where: </w:t>
      </w:r>
      <w:permStart w:id="1711085204" w:edGrp="everyone"/>
      <w:r w:rsidR="00BB3962">
        <w:rPr>
          <w:rFonts w:ascii="Arial" w:hAnsi="Arial" w:cs="Arial"/>
        </w:rPr>
        <w:t xml:space="preserve">      </w:t>
      </w:r>
      <w:permEnd w:id="1711085204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Measured length</w:t>
      </w:r>
      <w:r w:rsidR="00FF74B5">
        <w:rPr>
          <w:rFonts w:ascii="Arial" w:hAnsi="Arial" w:cs="Arial"/>
        </w:rPr>
        <w:t>:</w:t>
      </w:r>
      <w:r w:rsidRPr="00FF74B5">
        <w:rPr>
          <w:rFonts w:ascii="Arial" w:hAnsi="Arial" w:cs="Arial"/>
        </w:rPr>
        <w:t xml:space="preserve"> </w:t>
      </w:r>
      <w:permStart w:id="341597724" w:edGrp="everyone"/>
      <w:r w:rsidR="00BB3962">
        <w:rPr>
          <w:rFonts w:ascii="Arial" w:hAnsi="Arial" w:cs="Arial"/>
        </w:rPr>
        <w:t xml:space="preserve">      </w:t>
      </w:r>
      <w:permEnd w:id="341597724"/>
    </w:p>
    <w:p w:rsidR="00B11B16" w:rsidRPr="00FF74B5" w:rsidRDefault="00B11B16" w:rsidP="00B11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>Photos</w:t>
      </w:r>
    </w:p>
    <w:p w:rsidR="00B11B16" w:rsidRPr="00FF74B5" w:rsidRDefault="00B11B16" w:rsidP="00B11B16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3065"/>
        <w:gridCol w:w="3065"/>
      </w:tblGrid>
      <w:tr w:rsidR="005A7777" w:rsidRPr="0034706F" w:rsidTr="00592FEA">
        <w:tc>
          <w:tcPr>
            <w:tcW w:w="3086" w:type="dxa"/>
          </w:tcPr>
          <w:p w:rsidR="005A7777" w:rsidRPr="0034706F" w:rsidRDefault="005A7777" w:rsidP="00592FEA">
            <w:pPr>
              <w:pStyle w:val="ListParagraph"/>
              <w:ind w:left="0"/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Gaits  </w:t>
            </w:r>
          </w:p>
        </w:tc>
        <w:tc>
          <w:tcPr>
            <w:tcW w:w="3065" w:type="dxa"/>
          </w:tcPr>
          <w:p w:rsidR="005A7777" w:rsidRPr="0034706F" w:rsidRDefault="005A7777" w:rsidP="00592FEA">
            <w:pPr>
              <w:pStyle w:val="ListParagraph"/>
              <w:ind w:left="0"/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>Swelling</w:t>
            </w:r>
          </w:p>
        </w:tc>
        <w:tc>
          <w:tcPr>
            <w:tcW w:w="3065" w:type="dxa"/>
          </w:tcPr>
          <w:p w:rsidR="005A7777" w:rsidRPr="0034706F" w:rsidRDefault="005A7777" w:rsidP="00592FEA">
            <w:pPr>
              <w:rPr>
                <w:rFonts w:ascii="Arial" w:hAnsi="Arial" w:cs="Arial"/>
              </w:rPr>
            </w:pPr>
            <w:r w:rsidRPr="0034706F">
              <w:rPr>
                <w:rFonts w:ascii="Arial" w:hAnsi="Arial" w:cs="Arial"/>
              </w:rPr>
              <w:t xml:space="preserve">Movements </w:t>
            </w:r>
          </w:p>
        </w:tc>
      </w:tr>
      <w:tr w:rsidR="005A7777" w:rsidTr="00592FEA">
        <w:tc>
          <w:tcPr>
            <w:tcW w:w="3086" w:type="dxa"/>
          </w:tcPr>
          <w:p w:rsidR="005A7777" w:rsidRPr="00BB43DA" w:rsidRDefault="005A7777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Normal </w:t>
            </w:r>
          </w:p>
        </w:tc>
        <w:tc>
          <w:tcPr>
            <w:tcW w:w="3065" w:type="dxa"/>
          </w:tcPr>
          <w:p w:rsidR="005A7777" w:rsidRDefault="005A7777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065" w:type="dxa"/>
          </w:tcPr>
          <w:p w:rsidR="005A7777" w:rsidRPr="00BB43DA" w:rsidRDefault="005A7777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Normal </w:t>
            </w:r>
          </w:p>
        </w:tc>
      </w:tr>
      <w:tr w:rsidR="005A7777" w:rsidTr="00592FEA">
        <w:tc>
          <w:tcPr>
            <w:tcW w:w="3086" w:type="dxa"/>
          </w:tcPr>
          <w:p w:rsidR="005A7777" w:rsidRPr="00BB43DA" w:rsidRDefault="005A7777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>Limp</w:t>
            </w:r>
          </w:p>
        </w:tc>
        <w:tc>
          <w:tcPr>
            <w:tcW w:w="3065" w:type="dxa"/>
          </w:tcPr>
          <w:p w:rsidR="005A7777" w:rsidRDefault="005A7777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3065" w:type="dxa"/>
          </w:tcPr>
          <w:p w:rsidR="005A7777" w:rsidRPr="00BB43DA" w:rsidRDefault="005A7777" w:rsidP="005A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43DA">
              <w:rPr>
                <w:rFonts w:ascii="Arial" w:hAnsi="Arial" w:cs="Arial"/>
              </w:rPr>
              <w:t xml:space="preserve">Restricted </w:t>
            </w:r>
          </w:p>
        </w:tc>
      </w:tr>
    </w:tbl>
    <w:p w:rsidR="00B11B16" w:rsidRPr="00FF74B5" w:rsidRDefault="00B11B16" w:rsidP="005A7777">
      <w:pPr>
        <w:pStyle w:val="ListParagraph"/>
        <w:ind w:left="1440"/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164"/>
        <w:gridCol w:w="2165"/>
        <w:gridCol w:w="2164"/>
        <w:gridCol w:w="2165"/>
      </w:tblGrid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r w:rsidRPr="00FF74B5"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2164" w:type="dxa"/>
          </w:tcPr>
          <w:p w:rsidR="00B11B16" w:rsidRPr="00FF74B5" w:rsidRDefault="005A7777" w:rsidP="00B1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Eversion </w:t>
            </w:r>
            <w:r w:rsidR="00B11B16" w:rsidRPr="00FF74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5" w:type="dxa"/>
          </w:tcPr>
          <w:p w:rsidR="00B11B16" w:rsidRPr="00FF74B5" w:rsidRDefault="005A7777" w:rsidP="00B11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Inversion </w:t>
            </w:r>
            <w:r w:rsidR="00B11B16" w:rsidRPr="00FF74B5">
              <w:rPr>
                <w:rFonts w:ascii="Arial" w:hAnsi="Arial" w:cs="Arial"/>
              </w:rPr>
              <w:t xml:space="preserve"> </w:t>
            </w:r>
          </w:p>
        </w:tc>
      </w:tr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permStart w:id="976370275" w:edGrp="everyone" w:colFirst="1" w:colLast="1"/>
            <w:permStart w:id="1349927391" w:edGrp="everyone" w:colFirst="2" w:colLast="2"/>
            <w:permStart w:id="1756696699" w:edGrp="everyone" w:colFirst="3" w:colLast="3"/>
            <w:permStart w:id="1166098591" w:edGrp="everyone" w:colFirst="4" w:colLast="4"/>
            <w:r w:rsidRPr="00FF74B5">
              <w:rPr>
                <w:rFonts w:ascii="Arial" w:hAnsi="Arial" w:cs="Arial"/>
              </w:rPr>
              <w:t xml:space="preserve">Left </w:t>
            </w: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</w:tr>
      <w:tr w:rsidR="00B11B16" w:rsidRPr="00FF74B5" w:rsidTr="00B11B16">
        <w:tc>
          <w:tcPr>
            <w:tcW w:w="918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  <w:permStart w:id="1516773676" w:edGrp="everyone" w:colFirst="1" w:colLast="1"/>
            <w:permStart w:id="429659434" w:edGrp="everyone" w:colFirst="2" w:colLast="2"/>
            <w:permStart w:id="1907570106" w:edGrp="everyone" w:colFirst="3" w:colLast="3"/>
            <w:permStart w:id="1712204071" w:edGrp="everyone" w:colFirst="4" w:colLast="4"/>
            <w:permEnd w:id="976370275"/>
            <w:permEnd w:id="1349927391"/>
            <w:permEnd w:id="1756696699"/>
            <w:permEnd w:id="1166098591"/>
            <w:r w:rsidRPr="00FF74B5">
              <w:rPr>
                <w:rFonts w:ascii="Arial" w:hAnsi="Arial" w:cs="Arial"/>
              </w:rPr>
              <w:t xml:space="preserve">Right </w:t>
            </w: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4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  <w:tc>
          <w:tcPr>
            <w:tcW w:w="2165" w:type="dxa"/>
          </w:tcPr>
          <w:p w:rsidR="00B11B16" w:rsidRPr="00FF74B5" w:rsidRDefault="00B11B16" w:rsidP="00B11B16">
            <w:pPr>
              <w:rPr>
                <w:rFonts w:ascii="Arial" w:hAnsi="Arial" w:cs="Arial"/>
              </w:rPr>
            </w:pPr>
          </w:p>
        </w:tc>
      </w:tr>
      <w:permEnd w:id="1516773676"/>
      <w:permEnd w:id="429659434"/>
      <w:permEnd w:id="1907570106"/>
      <w:permEnd w:id="1712204071"/>
    </w:tbl>
    <w:p w:rsidR="00B11B16" w:rsidRPr="00FF74B5" w:rsidRDefault="00B11B16" w:rsidP="00B11B16">
      <w:pPr>
        <w:rPr>
          <w:rFonts w:ascii="Arial" w:hAnsi="Arial" w:cs="Arial"/>
        </w:rPr>
      </w:pPr>
    </w:p>
    <w:p w:rsidR="00B11B16" w:rsidRPr="00FF74B5" w:rsidRDefault="00B11B16" w:rsidP="00B11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Sensation </w:t>
      </w:r>
    </w:p>
    <w:p w:rsidR="00B11B16" w:rsidRPr="00FF74B5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Normal </w:t>
      </w:r>
    </w:p>
    <w:p w:rsidR="00B11B16" w:rsidRPr="00FF74B5" w:rsidRDefault="00B11B16" w:rsidP="00B11B1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Reduced </w:t>
      </w:r>
    </w:p>
    <w:p w:rsidR="00FF74B5" w:rsidRPr="00FF74B5" w:rsidRDefault="00FF74B5" w:rsidP="00FF74B5">
      <w:pPr>
        <w:ind w:left="1080"/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Monofilaments test </w:t>
      </w:r>
    </w:p>
    <w:p w:rsidR="00FF74B5" w:rsidRPr="00FF74B5" w:rsidRDefault="00FF74B5" w:rsidP="00FF74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Muscle wasting </w:t>
      </w:r>
    </w:p>
    <w:p w:rsidR="00FF74B5" w:rsidRPr="00FF74B5" w:rsidRDefault="00FF74B5" w:rsidP="00FF7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Yes </w:t>
      </w:r>
    </w:p>
    <w:p w:rsidR="00FF74B5" w:rsidRDefault="00FF74B5" w:rsidP="00FF74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F74B5">
        <w:rPr>
          <w:rFonts w:ascii="Arial" w:hAnsi="Arial" w:cs="Arial"/>
        </w:rPr>
        <w:t xml:space="preserve">No </w:t>
      </w:r>
    </w:p>
    <w:p w:rsidR="005A7777" w:rsidRDefault="005A7777" w:rsidP="005A7777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Calf measurement </w:t>
      </w:r>
    </w:p>
    <w:p w:rsidR="005A7777" w:rsidRDefault="005A7777" w:rsidP="005A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Left </w:t>
      </w:r>
    </w:p>
    <w:p w:rsidR="005A7777" w:rsidRDefault="005A7777" w:rsidP="005A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Right </w:t>
      </w:r>
    </w:p>
    <w:p w:rsidR="005A7777" w:rsidRPr="005A7777" w:rsidRDefault="005A7777" w:rsidP="005A7777">
      <w:pPr>
        <w:pStyle w:val="ListParagraph"/>
        <w:ind w:left="1800"/>
        <w:rPr>
          <w:rFonts w:ascii="Arial" w:hAnsi="Arial" w:cs="Arial"/>
        </w:rPr>
      </w:pPr>
    </w:p>
    <w:p w:rsidR="005A7777" w:rsidRPr="00254E1B" w:rsidRDefault="005A7777" w:rsidP="005A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7777" w:rsidTr="00592FEA">
        <w:tc>
          <w:tcPr>
            <w:tcW w:w="2394" w:type="dxa"/>
          </w:tcPr>
          <w:p w:rsidR="005A7777" w:rsidRDefault="005A7777" w:rsidP="00592F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Flexion 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8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9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5A7777" w:rsidRDefault="005A7777" w:rsidP="00592FEA">
            <w:r w:rsidRPr="00033C1B">
              <w:rPr>
                <w:rFonts w:ascii="Arial" w:hAnsi="Arial" w:cs="Arial"/>
              </w:rPr>
              <w:t xml:space="preserve">Grade  </w:t>
            </w:r>
            <w:permStart w:id="551970953" w:edGrp="everyone"/>
            <w:r w:rsidRPr="00033C1B">
              <w:rPr>
                <w:rFonts w:ascii="Arial" w:hAnsi="Arial" w:cs="Arial"/>
              </w:rPr>
              <w:t xml:space="preserve">     </w:t>
            </w:r>
            <w:permEnd w:id="551970953"/>
            <w:r w:rsidRPr="00033C1B">
              <w:rPr>
                <w:rFonts w:ascii="Arial" w:hAnsi="Arial" w:cs="Arial"/>
              </w:rPr>
              <w:t>/5</w:t>
            </w:r>
          </w:p>
        </w:tc>
      </w:tr>
      <w:tr w:rsidR="005A7777" w:rsidTr="00592FEA">
        <w:tc>
          <w:tcPr>
            <w:tcW w:w="2394" w:type="dxa"/>
          </w:tcPr>
          <w:p w:rsidR="005A7777" w:rsidRDefault="005A7777" w:rsidP="00592F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8"/>
              </w:numPr>
            </w:pPr>
            <w:r w:rsidRPr="00B01355">
              <w:rPr>
                <w:rFonts w:ascii="Arial" w:hAnsi="Arial" w:cs="Arial"/>
              </w:rPr>
              <w:t>Normal</w:t>
            </w:r>
          </w:p>
        </w:tc>
        <w:tc>
          <w:tcPr>
            <w:tcW w:w="2394" w:type="dxa"/>
          </w:tcPr>
          <w:p w:rsidR="005A7777" w:rsidRDefault="005A7777" w:rsidP="005A7777">
            <w:pPr>
              <w:pStyle w:val="ListParagraph"/>
              <w:numPr>
                <w:ilvl w:val="0"/>
                <w:numId w:val="9"/>
              </w:numPr>
            </w:pPr>
            <w:r w:rsidRPr="00B01355">
              <w:rPr>
                <w:rFonts w:ascii="Arial" w:hAnsi="Arial" w:cs="Arial"/>
              </w:rPr>
              <w:t xml:space="preserve">Weak </w:t>
            </w:r>
          </w:p>
        </w:tc>
        <w:tc>
          <w:tcPr>
            <w:tcW w:w="2394" w:type="dxa"/>
          </w:tcPr>
          <w:p w:rsidR="005A7777" w:rsidRDefault="005A7777" w:rsidP="00592FEA">
            <w:r w:rsidRPr="00033C1B">
              <w:rPr>
                <w:rFonts w:ascii="Arial" w:hAnsi="Arial" w:cs="Arial"/>
              </w:rPr>
              <w:t xml:space="preserve">Grade </w:t>
            </w:r>
            <w:permStart w:id="637222142" w:edGrp="everyone"/>
            <w:r w:rsidRPr="00033C1B">
              <w:rPr>
                <w:rFonts w:ascii="Arial" w:hAnsi="Arial" w:cs="Arial"/>
              </w:rPr>
              <w:t xml:space="preserve">      </w:t>
            </w:r>
            <w:permEnd w:id="637222142"/>
            <w:r w:rsidRPr="00033C1B">
              <w:rPr>
                <w:rFonts w:ascii="Arial" w:hAnsi="Arial" w:cs="Arial"/>
              </w:rPr>
              <w:t>/5</w:t>
            </w:r>
          </w:p>
        </w:tc>
      </w:tr>
    </w:tbl>
    <w:p w:rsidR="00FF74B5" w:rsidRDefault="00FF74B5" w:rsidP="00FF74B5">
      <w:pPr>
        <w:rPr>
          <w:rFonts w:ascii="Arial" w:hAnsi="Arial" w:cs="Arial"/>
        </w:rPr>
      </w:pPr>
    </w:p>
    <w:p w:rsidR="005A7777" w:rsidRDefault="005A7777" w:rsidP="005A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Length discrepancy </w:t>
      </w:r>
    </w:p>
    <w:p w:rsidR="005A7777" w:rsidRDefault="005A7777" w:rsidP="005A77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Yes </w:t>
      </w:r>
    </w:p>
    <w:p w:rsidR="005A7777" w:rsidRPr="005A7777" w:rsidRDefault="005A7777" w:rsidP="005A77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</w:p>
    <w:p w:rsidR="00FF74B5" w:rsidRDefault="00FF74B5" w:rsidP="00FF74B5">
      <w:pPr>
        <w:rPr>
          <w:rFonts w:ascii="Arial" w:hAnsi="Arial" w:cs="Arial"/>
        </w:rPr>
      </w:pPr>
    </w:p>
    <w:p w:rsidR="00FF74B5" w:rsidRPr="00FF74B5" w:rsidRDefault="00FF74B5" w:rsidP="00FF74B5">
      <w:pPr>
        <w:rPr>
          <w:rFonts w:ascii="Arial" w:hAnsi="Arial" w:cs="Arial"/>
        </w:rPr>
      </w:pPr>
    </w:p>
    <w:sectPr w:rsidR="00FF74B5" w:rsidRPr="00FF74B5" w:rsidSect="00E15CD4">
      <w:headerReference w:type="default" r:id="rId7"/>
      <w:footerReference w:type="default" r:id="rId8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16" w:rsidRDefault="00B11B16" w:rsidP="00B11B16">
      <w:pPr>
        <w:spacing w:after="0" w:line="240" w:lineRule="auto"/>
      </w:pPr>
      <w:r>
        <w:separator/>
      </w:r>
    </w:p>
  </w:endnote>
  <w:endnote w:type="continuationSeparator" w:id="0">
    <w:p w:rsidR="00B11B16" w:rsidRDefault="00B11B16" w:rsidP="00B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62" w:rsidRDefault="00BB3962" w:rsidP="00BB396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 w:rsidR="0027094A">
      <w:rPr>
        <w:sz w:val="16"/>
        <w:szCs w:val="16"/>
      </w:rPr>
      <w:t xml:space="preserve"> April, 2015</w:t>
    </w:r>
    <w:r w:rsidR="0027094A">
      <w:rPr>
        <w:sz w:val="16"/>
        <w:szCs w:val="16"/>
      </w:rPr>
      <w:tab/>
      <w:t>MLT</w:t>
    </w:r>
    <w:r>
      <w:rPr>
        <w:sz w:val="16"/>
        <w:szCs w:val="16"/>
      </w:rPr>
      <w:t>10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7094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7094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16" w:rsidRDefault="00B11B16" w:rsidP="00B11B16">
      <w:pPr>
        <w:spacing w:after="0" w:line="240" w:lineRule="auto"/>
      </w:pPr>
      <w:r>
        <w:separator/>
      </w:r>
    </w:p>
  </w:footnote>
  <w:footnote w:type="continuationSeparator" w:id="0">
    <w:p w:rsidR="00B11B16" w:rsidRDefault="00B11B16" w:rsidP="00B1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CD4" w:rsidRDefault="00B11B16" w:rsidP="00E15CD4">
    <w:pPr>
      <w:pStyle w:val="Header"/>
      <w:tabs>
        <w:tab w:val="clear" w:pos="9026"/>
        <w:tab w:val="right" w:pos="9923"/>
      </w:tabs>
      <w:ind w:right="-563"/>
      <w:rPr>
        <w:rFonts w:ascii="Arial" w:hAnsi="Arial" w:cs="Arial"/>
      </w:rPr>
    </w:pPr>
    <w:r w:rsidRPr="00B11B16">
      <w:rPr>
        <w:rFonts w:ascii="Arial" w:hAnsi="Arial" w:cs="Arial"/>
      </w:rPr>
      <w:t>Permanent Impairment Assessment</w:t>
    </w:r>
    <w:r w:rsidR="00E15CD4">
      <w:rPr>
        <w:rFonts w:ascii="Arial" w:hAnsi="Arial" w:cs="Arial"/>
      </w:rPr>
      <w:tab/>
    </w:r>
    <w:r w:rsidR="00E15CD4">
      <w:rPr>
        <w:rFonts w:ascii="Arial" w:hAnsi="Arial" w:cs="Arial"/>
      </w:rPr>
      <w:tab/>
    </w:r>
    <w:r w:rsidR="00E15CD4">
      <w:rPr>
        <w:rFonts w:ascii="Arial" w:hAnsi="Arial" w:cs="Arial"/>
        <w:noProof/>
        <w:lang w:eastAsia="en-AU"/>
      </w:rPr>
      <w:drawing>
        <wp:inline distT="0" distB="0" distL="0" distR="0" wp14:anchorId="3BACFD02">
          <wp:extent cx="1798320" cy="35941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11B16" w:rsidRPr="00B11B16" w:rsidRDefault="00B11B16" w:rsidP="00E15CD4">
    <w:pPr>
      <w:pStyle w:val="Header"/>
      <w:rPr>
        <w:rFonts w:ascii="Arial" w:hAnsi="Arial" w:cs="Arial"/>
      </w:rPr>
    </w:pPr>
    <w:r w:rsidRPr="00B11B16">
      <w:rPr>
        <w:rFonts w:ascii="Arial" w:hAnsi="Arial" w:cs="Arial"/>
      </w:rPr>
      <w:t xml:space="preserve">Physical Examination </w:t>
    </w:r>
  </w:p>
  <w:p w:rsidR="00B11B16" w:rsidRDefault="00B11B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21pt" o:bullet="t">
        <v:imagedata r:id="rId1" o:title="Untitled"/>
      </v:shape>
    </w:pict>
  </w:numPicBullet>
  <w:abstractNum w:abstractNumId="0">
    <w:nsid w:val="158B2B4D"/>
    <w:multiLevelType w:val="hybridMultilevel"/>
    <w:tmpl w:val="8E4EDA7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A7C80"/>
    <w:multiLevelType w:val="hybridMultilevel"/>
    <w:tmpl w:val="8188B4F4"/>
    <w:lvl w:ilvl="0" w:tplc="70865C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7212A3E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8616B"/>
    <w:multiLevelType w:val="hybridMultilevel"/>
    <w:tmpl w:val="1E2273C0"/>
    <w:lvl w:ilvl="0" w:tplc="7E4ED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15843D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478B8"/>
    <w:multiLevelType w:val="hybridMultilevel"/>
    <w:tmpl w:val="C1D45F98"/>
    <w:lvl w:ilvl="0" w:tplc="ADA29FC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BB281C"/>
    <w:multiLevelType w:val="hybridMultilevel"/>
    <w:tmpl w:val="949209BC"/>
    <w:lvl w:ilvl="0" w:tplc="F34086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FB0CE0"/>
    <w:multiLevelType w:val="hybridMultilevel"/>
    <w:tmpl w:val="340C28BA"/>
    <w:lvl w:ilvl="0" w:tplc="70865C8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465A9D"/>
    <w:multiLevelType w:val="hybridMultilevel"/>
    <w:tmpl w:val="CB40EFE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2B21E9"/>
    <w:multiLevelType w:val="hybridMultilevel"/>
    <w:tmpl w:val="5D202246"/>
    <w:lvl w:ilvl="0" w:tplc="ADA29F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63A7403F"/>
    <w:multiLevelType w:val="hybridMultilevel"/>
    <w:tmpl w:val="90A6D51C"/>
    <w:lvl w:ilvl="0" w:tplc="70865C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B46A2D"/>
    <w:multiLevelType w:val="hybridMultilevel"/>
    <w:tmpl w:val="C74C415A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0865C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qgVPJQs6BHlkDK36AC1BbuEqLjbPWaxbDJx/XzsmfjGpniZdBOuXsXzpPtpJqdUQxCDjxu776x0tXZWQ04xGZg==" w:salt="6ULjwLUn9AGsCpON1K0Vi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6"/>
    <w:rsid w:val="0024460E"/>
    <w:rsid w:val="0027094A"/>
    <w:rsid w:val="00445D29"/>
    <w:rsid w:val="005A7777"/>
    <w:rsid w:val="0081108F"/>
    <w:rsid w:val="00B11B16"/>
    <w:rsid w:val="00BB3962"/>
    <w:rsid w:val="00C559D1"/>
    <w:rsid w:val="00D927E7"/>
    <w:rsid w:val="00DF7348"/>
    <w:rsid w:val="00E15CD4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3D0FAD-AA19-45EA-B64B-1E03EF7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6"/>
    <w:rPr>
      <w:lang w:val="en-AU"/>
    </w:rPr>
  </w:style>
  <w:style w:type="paragraph" w:styleId="Footer">
    <w:name w:val="footer"/>
    <w:basedOn w:val="Normal"/>
    <w:link w:val="FooterChar"/>
    <w:unhideWhenUsed/>
    <w:rsid w:val="00B1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1B1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6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B11B16"/>
    <w:pPr>
      <w:ind w:left="720"/>
      <w:contextualSpacing/>
    </w:pPr>
  </w:style>
  <w:style w:type="table" w:styleId="TableGrid">
    <w:name w:val="Table Grid"/>
    <w:basedOn w:val="TableNormal"/>
    <w:uiPriority w:val="39"/>
    <w:rsid w:val="00B1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7</cp:revision>
  <cp:lastPrinted>2015-04-14T03:12:00Z</cp:lastPrinted>
  <dcterms:created xsi:type="dcterms:W3CDTF">2014-03-26T08:43:00Z</dcterms:created>
  <dcterms:modified xsi:type="dcterms:W3CDTF">2015-04-14T03:12:00Z</dcterms:modified>
</cp:coreProperties>
</file>