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5014E3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4272E3" w:rsidP="005014E3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PP1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4272E3" w:rsidRDefault="00D93472" w:rsidP="005014E3">
            <w:pPr>
              <w:rPr>
                <w:rFonts w:ascii="Calibri" w:hAnsi="Calibri"/>
                <w:sz w:val="24"/>
              </w:rPr>
            </w:pPr>
            <w:r w:rsidRPr="004272E3">
              <w:rPr>
                <w:rFonts w:ascii="Calibri" w:hAnsi="Calibri"/>
                <w:sz w:val="24"/>
              </w:rPr>
              <w:t xml:space="preserve">Consultation 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4272E3" w:rsidRDefault="00D93472" w:rsidP="005014E3">
            <w:pPr>
              <w:rPr>
                <w:rFonts w:ascii="Calibri" w:hAnsi="Calibri"/>
                <w:sz w:val="24"/>
              </w:rPr>
            </w:pPr>
            <w:r w:rsidRPr="004272E3">
              <w:rPr>
                <w:rFonts w:ascii="Calibri" w:hAnsi="Calibri"/>
                <w:sz w:val="24"/>
              </w:rPr>
              <w:t>Physioth</w:t>
            </w:r>
            <w:bookmarkStart w:id="0" w:name="_GoBack"/>
            <w:bookmarkEnd w:id="0"/>
            <w:r w:rsidRPr="004272E3">
              <w:rPr>
                <w:rFonts w:ascii="Calibri" w:hAnsi="Calibri"/>
                <w:sz w:val="24"/>
              </w:rPr>
              <w:t>erapy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4272E3" w:rsidRDefault="00D93472" w:rsidP="005014E3">
            <w:pPr>
              <w:rPr>
                <w:rFonts w:ascii="Calibri" w:hAnsi="Calibri"/>
                <w:sz w:val="24"/>
              </w:rPr>
            </w:pPr>
            <w:r w:rsidRPr="004272E3">
              <w:rPr>
                <w:rFonts w:ascii="Calibri" w:hAnsi="Calibri"/>
                <w:sz w:val="24"/>
              </w:rPr>
              <w:t>Procedure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470F63" w:rsidRDefault="004272E3" w:rsidP="005014E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Jason Ryan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4272E3" w:rsidP="00575AC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Derrick Chan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4272E3" w:rsidP="004272E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  <w:r w:rsidR="00470F63"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t>06</w:t>
            </w:r>
            <w:r w:rsidR="00884859" w:rsidRPr="00FC503E">
              <w:rPr>
                <w:rFonts w:ascii="Calibri" w:hAnsi="Calibri"/>
                <w:sz w:val="24"/>
              </w:rPr>
              <w:t>/201</w:t>
            </w:r>
            <w:r>
              <w:rPr>
                <w:rFonts w:ascii="Calibri" w:hAnsi="Calibri"/>
                <w:sz w:val="24"/>
              </w:rPr>
              <w:t>5</w:t>
            </w:r>
          </w:p>
        </w:tc>
      </w:tr>
    </w:tbl>
    <w:p w:rsidR="003C41D9" w:rsidRDefault="00D37726" w:rsidP="00947304">
      <w:pPr>
        <w:rPr>
          <w:lang w:bidi="en-US"/>
        </w:rPr>
      </w:pPr>
      <w:r>
        <w:rPr>
          <w:lang w:bidi="en-US"/>
        </w:rPr>
        <w:br w:type="page"/>
      </w:r>
    </w:p>
    <w:p w:rsidR="00884859" w:rsidRDefault="00884859" w:rsidP="00A748E9">
      <w:pPr>
        <w:rPr>
          <w:rFonts w:ascii="Calibri" w:hAnsi="Calibri"/>
          <w:sz w:val="24"/>
          <w:szCs w:val="28"/>
        </w:rPr>
      </w:pPr>
    </w:p>
    <w:p w:rsidR="004272E3" w:rsidRDefault="004272E3" w:rsidP="004272E3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spacing w:before="240"/>
        <w:rPr>
          <w:rFonts w:ascii="Calibri" w:hAnsi="Calibri"/>
          <w:sz w:val="28"/>
          <w:szCs w:val="28"/>
        </w:rPr>
      </w:pPr>
      <w:bookmarkStart w:id="1" w:name="_Toc403984029"/>
      <w:r w:rsidRPr="00FC503E">
        <w:rPr>
          <w:rFonts w:ascii="Calibri" w:hAnsi="Calibri"/>
          <w:sz w:val="28"/>
          <w:szCs w:val="28"/>
        </w:rPr>
        <w:t>Purpose</w:t>
      </w:r>
      <w:bookmarkEnd w:id="1"/>
    </w:p>
    <w:p w:rsidR="004272E3" w:rsidRPr="00FC503E" w:rsidRDefault="004272E3" w:rsidP="00A748E9">
      <w:pPr>
        <w:rPr>
          <w:rFonts w:ascii="Calibri" w:hAnsi="Calibri"/>
          <w:sz w:val="24"/>
          <w:szCs w:val="28"/>
        </w:rPr>
      </w:pPr>
    </w:p>
    <w:p w:rsidR="00884859" w:rsidRPr="00470F63" w:rsidRDefault="00470F63" w:rsidP="00470F63">
      <w:pPr>
        <w:rPr>
          <w:rFonts w:ascii="Calibri" w:hAnsi="Calibri"/>
        </w:rPr>
      </w:pPr>
      <w:r w:rsidRPr="00470F63">
        <w:rPr>
          <w:rFonts w:ascii="Calibri" w:hAnsi="Calibri"/>
          <w:sz w:val="24"/>
        </w:rPr>
        <w:t>The purpose of this procedure is to outline the required steps for completing a consultation within the Physiotherapy department.</w:t>
      </w:r>
    </w:p>
    <w:p w:rsidR="00470F63" w:rsidRPr="00FC503E" w:rsidRDefault="00470F63" w:rsidP="00A748E9">
      <w:pPr>
        <w:rPr>
          <w:rFonts w:ascii="Calibri" w:hAnsi="Calibri"/>
          <w:sz w:val="24"/>
          <w:szCs w:val="28"/>
        </w:rPr>
      </w:pPr>
    </w:p>
    <w:p w:rsidR="00873985" w:rsidRPr="00FC503E" w:rsidRDefault="00136183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2" w:name="_Toc403984030"/>
      <w:r w:rsidRPr="00FC503E">
        <w:rPr>
          <w:rFonts w:ascii="Calibri" w:hAnsi="Calibri"/>
          <w:sz w:val="28"/>
          <w:szCs w:val="28"/>
        </w:rPr>
        <w:t>Scope</w:t>
      </w:r>
      <w:bookmarkEnd w:id="2"/>
    </w:p>
    <w:p w:rsidR="00884859" w:rsidRPr="00A748E9" w:rsidRDefault="00884859" w:rsidP="00470F63">
      <w:pPr>
        <w:rPr>
          <w:rFonts w:ascii="Calibri" w:hAnsi="Calibri"/>
          <w:bCs/>
          <w:sz w:val="24"/>
          <w:szCs w:val="28"/>
        </w:rPr>
      </w:pPr>
    </w:p>
    <w:p w:rsidR="00884859" w:rsidRDefault="00470F63" w:rsidP="00470F63">
      <w:pPr>
        <w:rPr>
          <w:rFonts w:ascii="Calibri" w:hAnsi="Calibri"/>
          <w:bCs/>
          <w:sz w:val="24"/>
          <w:szCs w:val="28"/>
        </w:rPr>
      </w:pPr>
      <w:r>
        <w:rPr>
          <w:rFonts w:ascii="Calibri" w:hAnsi="Calibri"/>
          <w:bCs/>
          <w:sz w:val="24"/>
          <w:szCs w:val="28"/>
        </w:rPr>
        <w:t>This procedure is for Physiotherapy staff that participate in the consultation process.</w:t>
      </w:r>
    </w:p>
    <w:p w:rsidR="00470F63" w:rsidRPr="00FC503E" w:rsidRDefault="00470F63" w:rsidP="00470F63">
      <w:pPr>
        <w:rPr>
          <w:rFonts w:ascii="Calibri" w:hAnsi="Calibri"/>
          <w:bCs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3" w:name="_Toc403984031"/>
      <w:r w:rsidRPr="00FC503E">
        <w:rPr>
          <w:rFonts w:ascii="Calibri" w:hAnsi="Calibri"/>
          <w:sz w:val="28"/>
          <w:szCs w:val="28"/>
        </w:rPr>
        <w:t>Reference Documents</w:t>
      </w:r>
      <w:bookmarkEnd w:id="3"/>
    </w:p>
    <w:p w:rsidR="00D72ECE" w:rsidRPr="00FC503E" w:rsidRDefault="00D72ECE">
      <w:pPr>
        <w:rPr>
          <w:rFonts w:ascii="Calibri" w:hAnsi="Calibri"/>
          <w:sz w:val="24"/>
          <w:szCs w:val="28"/>
        </w:rPr>
      </w:pPr>
    </w:p>
    <w:p w:rsidR="00884859" w:rsidRPr="00FC503E" w:rsidRDefault="00884859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4" w:name="_Toc403984032"/>
      <w:r w:rsidRPr="00FC503E">
        <w:rPr>
          <w:rFonts w:ascii="Calibri" w:hAnsi="Calibri"/>
          <w:sz w:val="28"/>
          <w:szCs w:val="28"/>
        </w:rPr>
        <w:t>Definitions</w:t>
      </w:r>
      <w:bookmarkEnd w:id="4"/>
    </w:p>
    <w:p w:rsidR="00884859" w:rsidRPr="00FC503E" w:rsidRDefault="00884859">
      <w:pPr>
        <w:rPr>
          <w:rFonts w:ascii="Calibri" w:hAnsi="Calibri"/>
          <w:sz w:val="24"/>
          <w:szCs w:val="28"/>
        </w:rPr>
      </w:pPr>
    </w:p>
    <w:p w:rsidR="00DA4B52" w:rsidRDefault="00DA4B52">
      <w:r>
        <w:rPr>
          <w:rFonts w:ascii="Calibri" w:hAnsi="Calibri"/>
          <w:sz w:val="24"/>
          <w:szCs w:val="28"/>
        </w:rPr>
        <w:t xml:space="preserve">SOPIER – </w:t>
      </w:r>
      <w:r w:rsidR="00A748E9">
        <w:t xml:space="preserve">Subjective, Objective, Plan, Intervention, Evaluation, Review </w:t>
      </w:r>
    </w:p>
    <w:p w:rsidR="00A748E9" w:rsidRDefault="00A748E9">
      <w:pPr>
        <w:rPr>
          <w:rFonts w:ascii="Calibri" w:hAnsi="Calibri"/>
          <w:sz w:val="24"/>
          <w:szCs w:val="28"/>
        </w:rPr>
      </w:pPr>
    </w:p>
    <w:p w:rsidR="00DA4B52" w:rsidRDefault="00DA4B52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SOTAP – S</w:t>
      </w:r>
      <w:r w:rsidR="00A748E9">
        <w:rPr>
          <w:rFonts w:ascii="Calibri" w:hAnsi="Calibri"/>
          <w:sz w:val="24"/>
          <w:szCs w:val="28"/>
        </w:rPr>
        <w:t>ubjective, Objective</w:t>
      </w:r>
      <w:r>
        <w:rPr>
          <w:rFonts w:ascii="Calibri" w:hAnsi="Calibri"/>
          <w:sz w:val="24"/>
          <w:szCs w:val="28"/>
        </w:rPr>
        <w:t xml:space="preserve">, Treatment, Analysis, Plan </w:t>
      </w:r>
    </w:p>
    <w:p w:rsidR="00DA4B52" w:rsidRPr="00FC503E" w:rsidRDefault="00DA4B52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5" w:name="_Toc403984033"/>
      <w:r w:rsidRPr="00FC503E">
        <w:rPr>
          <w:rFonts w:ascii="Calibri" w:hAnsi="Calibri"/>
          <w:sz w:val="28"/>
          <w:szCs w:val="28"/>
        </w:rPr>
        <w:t>Flowcharts (Other Images)</w:t>
      </w:r>
      <w:bookmarkEnd w:id="5"/>
    </w:p>
    <w:p w:rsidR="00964FA5" w:rsidRPr="00D93472" w:rsidRDefault="00964FA5">
      <w:pPr>
        <w:rPr>
          <w:rFonts w:ascii="Calibri" w:hAnsi="Calibri"/>
          <w:color w:val="FF0000"/>
          <w:sz w:val="24"/>
          <w:szCs w:val="28"/>
        </w:rPr>
      </w:pPr>
    </w:p>
    <w:p w:rsidR="00964FA5" w:rsidRPr="00FC503E" w:rsidRDefault="00964FA5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6" w:name="_Toc403984034"/>
      <w:r w:rsidRPr="00FC503E">
        <w:rPr>
          <w:rFonts w:ascii="Calibri" w:hAnsi="Calibri"/>
          <w:sz w:val="28"/>
          <w:szCs w:val="28"/>
        </w:rPr>
        <w:t>Procedures</w:t>
      </w:r>
      <w:bookmarkEnd w:id="6"/>
    </w:p>
    <w:p w:rsidR="00470F63" w:rsidRPr="00A748E9" w:rsidRDefault="00470F63" w:rsidP="00470F63">
      <w:pPr>
        <w:rPr>
          <w:rFonts w:ascii="Calibri" w:hAnsi="Calibri"/>
          <w:sz w:val="24"/>
          <w:szCs w:val="22"/>
          <w:lang w:val="en-AU"/>
        </w:rPr>
      </w:pPr>
    </w:p>
    <w:p w:rsidR="00470F63" w:rsidRP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8"/>
        </w:rPr>
      </w:pPr>
      <w:r w:rsidRPr="00470F63">
        <w:rPr>
          <w:rFonts w:ascii="Calibri" w:hAnsi="Calibri"/>
          <w:sz w:val="24"/>
        </w:rPr>
        <w:t xml:space="preserve">Ensure new booking has been entered on your list in Genie at the correct time with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correct appointment time allocation prior to starting the consult with the patient</w:t>
      </w:r>
    </w:p>
    <w:p w:rsidR="00470F63" w:rsidRPr="00470F63" w:rsidRDefault="00470F63" w:rsidP="00470F63">
      <w:pPr>
        <w:pStyle w:val="ListParagraph"/>
        <w:spacing w:after="160" w:line="256" w:lineRule="auto"/>
        <w:contextualSpacing/>
        <w:rPr>
          <w:rFonts w:ascii="Calibri" w:hAnsi="Calibri"/>
          <w:sz w:val="28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Collect patients file from reception</w:t>
      </w:r>
    </w:p>
    <w:p w:rsidR="00470F63" w:rsidRP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P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Review the file and ensure appropriate referral has been made by a doctor</w:t>
      </w:r>
    </w:p>
    <w:p w:rsidR="00470F63" w:rsidRDefault="00470F63" w:rsidP="00470F63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For </w:t>
      </w:r>
      <w:proofErr w:type="spellStart"/>
      <w:r w:rsidRPr="00470F63">
        <w:rPr>
          <w:rFonts w:ascii="Calibri" w:hAnsi="Calibri"/>
          <w:sz w:val="24"/>
        </w:rPr>
        <w:t>WorkCover</w:t>
      </w:r>
      <w:proofErr w:type="spellEnd"/>
      <w:r w:rsidRPr="00470F63">
        <w:rPr>
          <w:rFonts w:ascii="Calibri" w:hAnsi="Calibri"/>
          <w:sz w:val="24"/>
        </w:rPr>
        <w:t>: physiotherapy referral must be indicated in the medical certificate</w:t>
      </w:r>
    </w:p>
    <w:p w:rsidR="00470F63" w:rsidRPr="00470F63" w:rsidRDefault="00470F63" w:rsidP="00470F63">
      <w:pPr>
        <w:pStyle w:val="ListParagraph"/>
        <w:spacing w:after="160" w:line="256" w:lineRule="auto"/>
        <w:ind w:left="1440"/>
        <w:contextualSpacing/>
        <w:rPr>
          <w:rFonts w:ascii="Calibri" w:hAnsi="Calibri"/>
          <w:sz w:val="24"/>
        </w:rPr>
      </w:pPr>
    </w:p>
    <w:p w:rsidR="00470F63" w:rsidRDefault="00470F63" w:rsidP="00470F63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For Back clinic, Ortho clinic and </w:t>
      </w:r>
      <w:proofErr w:type="spellStart"/>
      <w:r w:rsidRPr="00470F63">
        <w:rPr>
          <w:rFonts w:ascii="Calibri" w:hAnsi="Calibri"/>
          <w:sz w:val="24"/>
        </w:rPr>
        <w:t>Telehealth</w:t>
      </w:r>
      <w:proofErr w:type="spellEnd"/>
      <w:r w:rsidRPr="00470F63">
        <w:rPr>
          <w:rFonts w:ascii="Calibri" w:hAnsi="Calibri"/>
          <w:sz w:val="24"/>
        </w:rPr>
        <w:t xml:space="preserve"> follow separate procedures</w:t>
      </w:r>
    </w:p>
    <w:p w:rsidR="00470F63" w:rsidRP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70F63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For Private and Early Intervention: no prior referral from a </w:t>
      </w:r>
      <w:proofErr w:type="spellStart"/>
      <w:r w:rsidRPr="00470F63">
        <w:rPr>
          <w:rFonts w:ascii="Calibri" w:hAnsi="Calibri"/>
          <w:sz w:val="24"/>
        </w:rPr>
        <w:t>Dr</w:t>
      </w:r>
      <w:proofErr w:type="spellEnd"/>
      <w:r w:rsidRPr="00470F63">
        <w:rPr>
          <w:rFonts w:ascii="Calibri" w:hAnsi="Calibri"/>
          <w:sz w:val="24"/>
        </w:rPr>
        <w:t xml:space="preserve"> required</w:t>
      </w:r>
    </w:p>
    <w:p w:rsidR="00470F63" w:rsidRPr="00470F63" w:rsidRDefault="00470F63" w:rsidP="00470F63">
      <w:pPr>
        <w:pStyle w:val="ListParagraph"/>
        <w:spacing w:after="160" w:line="256" w:lineRule="auto"/>
        <w:ind w:left="144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Greet the patient and if first time meeting the patient and/or injury rep, introduce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yourself</w:t>
      </w:r>
    </w:p>
    <w:p w:rsidR="00470F63" w:rsidRPr="00470F63" w:rsidRDefault="00470F63" w:rsidP="00470F63">
      <w:pPr>
        <w:pStyle w:val="ListParagraph"/>
        <w:spacing w:after="160" w:line="256" w:lineRule="auto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Take the patient through to the private treatment room</w:t>
      </w:r>
    </w:p>
    <w:p w:rsid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A748E9" w:rsidRDefault="00A748E9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Obtain verbal informed consent from the patient for treatment</w:t>
      </w:r>
    </w:p>
    <w:p w:rsidR="00470F63" w:rsidRP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Conduct initial subjective assessment and document in the Physiotherapy Peripheral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 xml:space="preserve">or Spinal Assessment form for initial consult as relevant; use progress notes for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follow up consults.</w:t>
      </w:r>
    </w:p>
    <w:p w:rsidR="00470F63" w:rsidRPr="00470F63" w:rsidRDefault="00470F63" w:rsidP="00470F63">
      <w:pPr>
        <w:pStyle w:val="ListParagraph"/>
        <w:spacing w:after="160" w:line="256" w:lineRule="auto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Perform Objective Assessment and document findings</w:t>
      </w:r>
    </w:p>
    <w:p w:rsidR="00470F63" w:rsidRP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Explain and educate the patient regarding suspected injury diagnosis and the proposed treatment and prognosis including healing/recovery timeframes</w:t>
      </w:r>
    </w:p>
    <w:p w:rsidR="00470F63" w:rsidRPr="00470F63" w:rsidRDefault="00470F63" w:rsidP="00470F6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Obtain consent for treatment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Provide physiotherapy treatment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Re-Assess significant findings from Objective assessment and evaluate the treatment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effectiveness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Discuss management plan with the patient including self-management/home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exercise program ( print off exercise program from rehab lab as necessary)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Walk th</w:t>
      </w:r>
      <w:r>
        <w:rPr>
          <w:rFonts w:ascii="Calibri" w:hAnsi="Calibri"/>
          <w:sz w:val="24"/>
        </w:rPr>
        <w:t>e patient to main reception or O</w:t>
      </w:r>
      <w:r w:rsidRPr="00470F63">
        <w:rPr>
          <w:rFonts w:ascii="Calibri" w:hAnsi="Calibri"/>
          <w:sz w:val="24"/>
        </w:rPr>
        <w:t>rtho desk to make future appointment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Discuss with the treating Dr</w:t>
      </w:r>
      <w:r>
        <w:rPr>
          <w:rFonts w:ascii="Calibri" w:hAnsi="Calibri"/>
          <w:sz w:val="24"/>
        </w:rPr>
        <w:t>.</w:t>
      </w:r>
      <w:r w:rsidRPr="00470F63">
        <w:rPr>
          <w:rFonts w:ascii="Calibri" w:hAnsi="Calibri"/>
          <w:sz w:val="24"/>
        </w:rPr>
        <w:t xml:space="preserve"> at RED</w:t>
      </w:r>
      <w:r w:rsidR="004272E3">
        <w:rPr>
          <w:rFonts w:ascii="Calibri" w:hAnsi="Calibri"/>
          <w:sz w:val="24"/>
        </w:rPr>
        <w:t>I</w:t>
      </w:r>
      <w:r w:rsidRPr="00470F63">
        <w:rPr>
          <w:rFonts w:ascii="Calibri" w:hAnsi="Calibri"/>
          <w:sz w:val="24"/>
        </w:rPr>
        <w:t xml:space="preserve">MED regarding your clinical finding and outcome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 xml:space="preserve">and/or concerns from  the physiotherapy appointment; for Private patient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communicate with treating GP if necessary or concerns raised</w:t>
      </w:r>
    </w:p>
    <w:p w:rsidR="00470F63" w:rsidRPr="00470F6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DA4B52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Please note: for W/C patients courtesy communication with the Dr</w:t>
      </w:r>
      <w:r>
        <w:rPr>
          <w:rFonts w:ascii="Calibri" w:hAnsi="Calibri"/>
          <w:sz w:val="24"/>
        </w:rPr>
        <w:t>.</w:t>
      </w:r>
      <w:r w:rsidRPr="00470F63">
        <w:rPr>
          <w:rFonts w:ascii="Calibri" w:hAnsi="Calibri"/>
          <w:sz w:val="24"/>
        </w:rPr>
        <w:t xml:space="preserve"> is not billable,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 xml:space="preserve">refer to communication codes descriptions on </w:t>
      </w:r>
      <w:proofErr w:type="spellStart"/>
      <w:r w:rsidRPr="00470F63">
        <w:rPr>
          <w:rFonts w:ascii="Calibri" w:hAnsi="Calibri"/>
          <w:sz w:val="24"/>
        </w:rPr>
        <w:t>WorkCover</w:t>
      </w:r>
      <w:proofErr w:type="spellEnd"/>
      <w:r w:rsidRPr="00470F63">
        <w:rPr>
          <w:rFonts w:ascii="Calibri" w:hAnsi="Calibri"/>
          <w:sz w:val="24"/>
        </w:rPr>
        <w:t xml:space="preserve"> website</w:t>
      </w:r>
      <w:r w:rsidR="00DA4B52">
        <w:rPr>
          <w:rFonts w:ascii="Calibri" w:hAnsi="Calibri"/>
          <w:sz w:val="24"/>
        </w:rPr>
        <w:t>:</w:t>
      </w:r>
    </w:p>
    <w:p w:rsidR="00470F63" w:rsidRDefault="004272E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hyperlink r:id="rId8" w:history="1">
        <w:r w:rsidR="00470F63" w:rsidRPr="004272E3">
          <w:t>http://www.workcover.wa.gov.au/content/uploads/Rates%20Fees%20Payments/Allied%20He</w:t>
        </w:r>
        <w:r>
          <w:tab/>
        </w:r>
        <w:r w:rsidR="00470F63" w:rsidRPr="004272E3">
          <w:t>alth%20Provider%20Fees/</w:t>
        </w:r>
        <w:proofErr w:type="spellStart"/>
        <w:r w:rsidR="00470F63" w:rsidRPr="004272E3">
          <w:t>Physio</w:t>
        </w:r>
        <w:proofErr w:type="spellEnd"/>
        <w:r w:rsidR="00470F63" w:rsidRPr="004272E3">
          <w:t>/Physiotherapy-2014_15.pdf</w:t>
        </w:r>
      </w:hyperlink>
      <w:r w:rsidR="00470F63" w:rsidRPr="00470F63">
        <w:rPr>
          <w:rFonts w:ascii="Calibri" w:hAnsi="Calibri"/>
          <w:sz w:val="24"/>
        </w:rPr>
        <w:t xml:space="preserve"> </w:t>
      </w:r>
    </w:p>
    <w:p w:rsidR="00947304" w:rsidRPr="004272E3" w:rsidRDefault="00947304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A748E9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Document patient’s notes in</w:t>
      </w:r>
      <w:r w:rsidR="00A748E9">
        <w:rPr>
          <w:rFonts w:ascii="Calibri" w:hAnsi="Calibri"/>
          <w:sz w:val="24"/>
        </w:rPr>
        <w:t>:</w:t>
      </w:r>
    </w:p>
    <w:p w:rsidR="00A748E9" w:rsidRDefault="00A748E9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A748E9" w:rsidRPr="00A748E9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 SOPIER </w:t>
      </w:r>
      <w:r w:rsidR="00A748E9">
        <w:rPr>
          <w:rFonts w:ascii="Calibri" w:hAnsi="Calibri"/>
          <w:sz w:val="24"/>
        </w:rPr>
        <w:t xml:space="preserve">- </w:t>
      </w:r>
      <w:r w:rsidR="00A748E9" w:rsidRPr="00A748E9">
        <w:rPr>
          <w:rFonts w:ascii="Calibri" w:hAnsi="Calibri"/>
          <w:sz w:val="24"/>
        </w:rPr>
        <w:t>(plan is used mostly by students or new grad to plan their intervention</w:t>
      </w:r>
      <w:r w:rsidR="00A748E9">
        <w:rPr>
          <w:rFonts w:ascii="Calibri" w:hAnsi="Calibri"/>
          <w:sz w:val="24"/>
        </w:rPr>
        <w:t>)</w:t>
      </w:r>
    </w:p>
    <w:p w:rsidR="00A748E9" w:rsidRPr="004272E3" w:rsidRDefault="00A748E9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A748E9" w:rsidRDefault="00A748E9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Or</w:t>
      </w:r>
      <w:r w:rsidR="00470F63" w:rsidRPr="00470F63">
        <w:rPr>
          <w:rFonts w:ascii="Calibri" w:hAnsi="Calibri"/>
          <w:sz w:val="24"/>
        </w:rPr>
        <w:t xml:space="preserve"> </w:t>
      </w:r>
    </w:p>
    <w:p w:rsidR="00A748E9" w:rsidRDefault="00A748E9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SOTAP format and sign with your name, signature and date.</w:t>
      </w:r>
    </w:p>
    <w:p w:rsidR="00470F63" w:rsidRPr="004272E3" w:rsidRDefault="00470F6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>Enter billing codes in Genie following Billing Procedure for Physiotherapists</w:t>
      </w:r>
    </w:p>
    <w:p w:rsidR="00A748E9" w:rsidRDefault="00A748E9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272E3" w:rsidRDefault="004272E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272E3" w:rsidRPr="00470F63" w:rsidRDefault="004272E3" w:rsidP="004272E3">
      <w:pPr>
        <w:pStyle w:val="ListParagraph"/>
        <w:spacing w:after="160" w:line="256" w:lineRule="auto"/>
        <w:ind w:left="0"/>
        <w:contextualSpacing/>
        <w:rPr>
          <w:rFonts w:ascii="Calibri" w:hAnsi="Calibri"/>
          <w:sz w:val="24"/>
        </w:rPr>
      </w:pPr>
    </w:p>
    <w:p w:rsidR="00470F63" w:rsidRPr="00A748E9" w:rsidRDefault="00470F63" w:rsidP="004272E3">
      <w:pPr>
        <w:pStyle w:val="ListParagraph"/>
        <w:numPr>
          <w:ilvl w:val="0"/>
          <w:numId w:val="7"/>
        </w:numPr>
        <w:spacing w:after="160" w:line="256" w:lineRule="auto"/>
        <w:ind w:left="0" w:firstLine="0"/>
        <w:contextualSpacing/>
        <w:rPr>
          <w:rFonts w:ascii="Calibri" w:hAnsi="Calibri"/>
          <w:sz w:val="24"/>
        </w:rPr>
      </w:pPr>
      <w:r w:rsidRPr="00470F63">
        <w:rPr>
          <w:rFonts w:ascii="Calibri" w:hAnsi="Calibri"/>
          <w:sz w:val="24"/>
        </w:rPr>
        <w:t xml:space="preserve">Write an email to the injury rep and or the insurance case manager( for </w:t>
      </w:r>
      <w:proofErr w:type="spellStart"/>
      <w:r w:rsidRPr="00470F63">
        <w:rPr>
          <w:rFonts w:ascii="Calibri" w:hAnsi="Calibri"/>
          <w:sz w:val="24"/>
        </w:rPr>
        <w:t>WorkCover</w:t>
      </w:r>
      <w:proofErr w:type="spellEnd"/>
      <w:r w:rsidRPr="00470F63">
        <w:rPr>
          <w:rFonts w:ascii="Calibri" w:hAnsi="Calibri"/>
          <w:sz w:val="24"/>
        </w:rPr>
        <w:t xml:space="preserve"> </w:t>
      </w:r>
      <w:r w:rsidR="004272E3">
        <w:rPr>
          <w:rFonts w:ascii="Calibri" w:hAnsi="Calibri"/>
          <w:sz w:val="24"/>
        </w:rPr>
        <w:tab/>
      </w:r>
      <w:r w:rsidRPr="00470F63">
        <w:rPr>
          <w:rFonts w:ascii="Calibri" w:hAnsi="Calibri"/>
          <w:sz w:val="24"/>
        </w:rPr>
        <w:t>clients only) to introduce yourself in the following format:</w:t>
      </w:r>
    </w:p>
    <w:p w:rsidR="00470F63" w:rsidRPr="00470F63" w:rsidRDefault="00470F63" w:rsidP="00470F63">
      <w:pPr>
        <w:pStyle w:val="ListParagraph"/>
        <w:ind w:left="0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Good morning/afternoon (</w:t>
      </w:r>
      <w:r w:rsidRPr="00A748E9">
        <w:rPr>
          <w:rFonts w:ascii="Calibri" w:hAnsi="Calibri"/>
          <w:sz w:val="24"/>
          <w:u w:val="single"/>
        </w:rPr>
        <w:t>name of injury rep</w:t>
      </w:r>
      <w:r w:rsidRPr="00A748E9">
        <w:rPr>
          <w:rFonts w:ascii="Calibri" w:hAnsi="Calibri"/>
          <w:sz w:val="24"/>
        </w:rPr>
        <w:t>) and/or (</w:t>
      </w:r>
      <w:r w:rsidRPr="00A748E9">
        <w:rPr>
          <w:rFonts w:ascii="Calibri" w:hAnsi="Calibri"/>
          <w:sz w:val="24"/>
          <w:u w:val="single"/>
        </w:rPr>
        <w:t>name of insurer</w:t>
      </w:r>
      <w:r w:rsidRPr="00A748E9">
        <w:rPr>
          <w:rFonts w:ascii="Calibri" w:hAnsi="Calibri"/>
          <w:sz w:val="24"/>
        </w:rPr>
        <w:t>),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This is a courtesy email to inform you that I, (</w:t>
      </w:r>
      <w:r w:rsidRPr="00A748E9">
        <w:rPr>
          <w:rFonts w:ascii="Calibri" w:hAnsi="Calibri"/>
          <w:sz w:val="24"/>
          <w:u w:val="single"/>
        </w:rPr>
        <w:t>physiotherapist full name</w:t>
      </w:r>
      <w:r w:rsidRPr="00A748E9">
        <w:rPr>
          <w:rFonts w:ascii="Calibri" w:hAnsi="Calibri"/>
          <w:sz w:val="24"/>
        </w:rPr>
        <w:t>), am the treating physiotherapist for (</w:t>
      </w:r>
      <w:r w:rsidRPr="00A748E9">
        <w:rPr>
          <w:rFonts w:ascii="Calibri" w:hAnsi="Calibri"/>
          <w:sz w:val="24"/>
          <w:u w:val="single"/>
        </w:rPr>
        <w:t>patients name</w:t>
      </w:r>
      <w:r w:rsidRPr="00A748E9">
        <w:rPr>
          <w:rFonts w:ascii="Calibri" w:hAnsi="Calibri"/>
          <w:sz w:val="24"/>
        </w:rPr>
        <w:t>) who was referred to physiotherapy by Dr. (</w:t>
      </w:r>
      <w:proofErr w:type="spellStart"/>
      <w:r w:rsidRPr="00A748E9">
        <w:rPr>
          <w:rFonts w:ascii="Calibri" w:hAnsi="Calibri"/>
          <w:sz w:val="24"/>
          <w:u w:val="single"/>
        </w:rPr>
        <w:t>Dr’s</w:t>
      </w:r>
      <w:proofErr w:type="spellEnd"/>
      <w:r w:rsidRPr="00A748E9">
        <w:rPr>
          <w:rFonts w:ascii="Calibri" w:hAnsi="Calibri"/>
          <w:sz w:val="24"/>
          <w:u w:val="single"/>
        </w:rPr>
        <w:t>. Name</w:t>
      </w:r>
      <w:r w:rsidRPr="00A748E9">
        <w:rPr>
          <w:rFonts w:ascii="Calibri" w:hAnsi="Calibri"/>
          <w:sz w:val="24"/>
        </w:rPr>
        <w:t xml:space="preserve">). 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Initial physiotherapy assessment and a treatment were conducted today (</w:t>
      </w:r>
      <w:r w:rsidRPr="00A748E9">
        <w:rPr>
          <w:rFonts w:ascii="Calibri" w:hAnsi="Calibri"/>
          <w:sz w:val="24"/>
          <w:u w:val="single"/>
        </w:rPr>
        <w:t>date</w:t>
      </w:r>
      <w:r w:rsidRPr="00A748E9">
        <w:rPr>
          <w:rFonts w:ascii="Calibri" w:hAnsi="Calibri"/>
          <w:sz w:val="24"/>
        </w:rPr>
        <w:t>) for the (</w:t>
      </w:r>
      <w:r w:rsidRPr="00A748E9">
        <w:rPr>
          <w:rFonts w:ascii="Calibri" w:hAnsi="Calibri"/>
          <w:sz w:val="24"/>
          <w:u w:val="single"/>
        </w:rPr>
        <w:t>injury type</w:t>
      </w:r>
      <w:r w:rsidRPr="00A748E9">
        <w:rPr>
          <w:rFonts w:ascii="Calibri" w:hAnsi="Calibri"/>
          <w:sz w:val="24"/>
        </w:rPr>
        <w:t xml:space="preserve">) sustained on the </w:t>
      </w:r>
      <w:r w:rsidRPr="00A748E9">
        <w:rPr>
          <w:rFonts w:ascii="Calibri" w:hAnsi="Calibri"/>
          <w:sz w:val="24"/>
          <w:u w:val="single"/>
        </w:rPr>
        <w:t>(date</w:t>
      </w:r>
      <w:r w:rsidRPr="00A748E9">
        <w:rPr>
          <w:rFonts w:ascii="Calibri" w:hAnsi="Calibri"/>
          <w:sz w:val="24"/>
        </w:rPr>
        <w:t>). Next physiotherapy appointment is scheduled for (</w:t>
      </w:r>
      <w:r w:rsidRPr="00A748E9">
        <w:rPr>
          <w:rFonts w:ascii="Calibri" w:hAnsi="Calibri"/>
          <w:sz w:val="24"/>
          <w:u w:val="single"/>
        </w:rPr>
        <w:t>date</w:t>
      </w:r>
      <w:r w:rsidRPr="00A748E9">
        <w:rPr>
          <w:rFonts w:ascii="Calibri" w:hAnsi="Calibri"/>
          <w:sz w:val="24"/>
        </w:rPr>
        <w:t xml:space="preserve">). 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I will be coordinating physiotherapy management for (</w:t>
      </w:r>
      <w:r w:rsidRPr="00A748E9">
        <w:rPr>
          <w:rFonts w:ascii="Calibri" w:hAnsi="Calibri"/>
          <w:sz w:val="24"/>
          <w:u w:val="single"/>
        </w:rPr>
        <w:t>patient’s name</w:t>
      </w:r>
      <w:r w:rsidRPr="00A748E9">
        <w:rPr>
          <w:rFonts w:ascii="Calibri" w:hAnsi="Calibri"/>
          <w:sz w:val="24"/>
        </w:rPr>
        <w:t>). Should there be any reason to change the treating physiotherapist within RED</w:t>
      </w:r>
      <w:r w:rsidR="004272E3">
        <w:rPr>
          <w:rFonts w:ascii="Calibri" w:hAnsi="Calibri"/>
          <w:sz w:val="24"/>
        </w:rPr>
        <w:t>I</w:t>
      </w:r>
      <w:r w:rsidRPr="00A748E9">
        <w:rPr>
          <w:rFonts w:ascii="Calibri" w:hAnsi="Calibri"/>
          <w:sz w:val="24"/>
        </w:rPr>
        <w:t>MED (in case staff leave or patients’ late arrival to the scheduled appointment) I shall let yourself and the patient know and reschedule accordingly.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If you have any questions regarding physiotherapy progress of (</w:t>
      </w:r>
      <w:r w:rsidRPr="00A748E9">
        <w:rPr>
          <w:rFonts w:ascii="Calibri" w:hAnsi="Calibri"/>
          <w:sz w:val="24"/>
          <w:u w:val="single"/>
        </w:rPr>
        <w:t>patients name</w:t>
      </w:r>
      <w:r w:rsidRPr="00A748E9">
        <w:rPr>
          <w:rFonts w:ascii="Calibri" w:hAnsi="Calibri"/>
          <w:sz w:val="24"/>
        </w:rPr>
        <w:t>), please do not hesitate to contact me directly.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Kind regards,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(Physiotherapist’s name)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(Physiotherapists’ title)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(Physiotherapists’ email)</w:t>
      </w:r>
    </w:p>
    <w:p w:rsidR="00470F63" w:rsidRPr="00A748E9" w:rsidRDefault="00470F63" w:rsidP="00470F63">
      <w:pPr>
        <w:pStyle w:val="ListParagraph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left="709"/>
        <w:rPr>
          <w:rFonts w:ascii="Calibri" w:hAnsi="Calibri"/>
          <w:sz w:val="24"/>
        </w:rPr>
      </w:pPr>
      <w:r w:rsidRPr="00A748E9">
        <w:rPr>
          <w:rFonts w:ascii="Calibri" w:hAnsi="Calibri"/>
          <w:sz w:val="24"/>
        </w:rPr>
        <w:t>RED</w:t>
      </w:r>
      <w:r w:rsidR="004272E3">
        <w:rPr>
          <w:rFonts w:ascii="Calibri" w:hAnsi="Calibri"/>
          <w:sz w:val="24"/>
        </w:rPr>
        <w:t>I</w:t>
      </w:r>
      <w:r w:rsidRPr="00A748E9">
        <w:rPr>
          <w:rFonts w:ascii="Calibri" w:hAnsi="Calibri"/>
          <w:sz w:val="24"/>
        </w:rPr>
        <w:t>MED’s phone number</w:t>
      </w:r>
    </w:p>
    <w:p w:rsidR="00D13D24" w:rsidRPr="00A748E9" w:rsidRDefault="00D13D24" w:rsidP="00C90C34">
      <w:pPr>
        <w:rPr>
          <w:rFonts w:ascii="Calibri" w:hAnsi="Calibri"/>
          <w:sz w:val="24"/>
          <w:szCs w:val="28"/>
        </w:rPr>
      </w:pPr>
    </w:p>
    <w:p w:rsidR="00C90C34" w:rsidRPr="00FC503E" w:rsidRDefault="00D13D24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r w:rsidRPr="00FC503E">
        <w:rPr>
          <w:rFonts w:ascii="Calibri" w:hAnsi="Calibri"/>
          <w:sz w:val="28"/>
          <w:szCs w:val="28"/>
        </w:rPr>
        <w:t>Appendic</w:t>
      </w:r>
      <w:r w:rsidR="00C90C34" w:rsidRPr="00FC503E">
        <w:rPr>
          <w:rFonts w:ascii="Calibri" w:hAnsi="Calibri"/>
          <w:sz w:val="28"/>
          <w:szCs w:val="28"/>
        </w:rPr>
        <w:t>es</w:t>
      </w:r>
    </w:p>
    <w:p w:rsidR="00884859" w:rsidRDefault="00884859" w:rsidP="00884859"/>
    <w:sectPr w:rsidR="00884859" w:rsidSect="00AE2028">
      <w:headerReference w:type="even" r:id="rId9"/>
      <w:headerReference w:type="default" r:id="rId10"/>
      <w:footerReference w:type="default" r:id="rId11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93" w:rsidRDefault="00837693">
      <w:r>
        <w:separator/>
      </w:r>
    </w:p>
  </w:endnote>
  <w:endnote w:type="continuationSeparator" w:id="0">
    <w:p w:rsidR="00837693" w:rsidRDefault="0083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3E" w:rsidRPr="00FC503E" w:rsidRDefault="00FC503E" w:rsidP="004272E3">
    <w:pPr>
      <w:pBdr>
        <w:top w:val="single" w:sz="4" w:space="1" w:color="auto"/>
      </w:pBdr>
      <w:tabs>
        <w:tab w:val="left" w:pos="0"/>
        <w:tab w:val="center" w:pos="4536"/>
        <w:tab w:val="right" w:pos="9027"/>
      </w:tabs>
      <w:rPr>
        <w:rFonts w:ascii="Calibri" w:hAnsi="Calibri"/>
        <w:sz w:val="16"/>
      </w:rPr>
    </w:pPr>
    <w:r w:rsidRPr="00FC503E">
      <w:rPr>
        <w:rFonts w:ascii="Calibri" w:hAnsi="Calibri"/>
        <w:sz w:val="16"/>
      </w:rPr>
      <w:t>2</w:t>
    </w:r>
    <w:r w:rsidRPr="00FC503E">
      <w:rPr>
        <w:rFonts w:ascii="Calibri" w:hAnsi="Calibri"/>
        <w:sz w:val="16"/>
        <w:vertAlign w:val="superscript"/>
      </w:rPr>
      <w:t>nd</w:t>
    </w:r>
    <w:r w:rsidRPr="00FC503E">
      <w:rPr>
        <w:rFonts w:ascii="Calibri" w:hAnsi="Calibri"/>
        <w:sz w:val="16"/>
      </w:rPr>
      <w:t xml:space="preserve"> December, 2014</w:t>
    </w:r>
    <w:r w:rsidR="004272E3">
      <w:rPr>
        <w:rFonts w:ascii="Calibri" w:hAnsi="Calibri"/>
        <w:sz w:val="16"/>
      </w:rPr>
      <w:tab/>
      <w:t>PP1</w:t>
    </w:r>
    <w:r w:rsidR="004272E3">
      <w:rPr>
        <w:rFonts w:ascii="Calibri" w:hAnsi="Calibri"/>
        <w:sz w:val="16"/>
      </w:rPr>
      <w:tab/>
    </w:r>
    <w:r w:rsidRPr="00FC503E">
      <w:rPr>
        <w:rFonts w:ascii="Calibri" w:hAnsi="Calibri"/>
        <w:sz w:val="16"/>
      </w:rPr>
      <w:t xml:space="preserve">Page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PAGE </w:instrText>
    </w:r>
    <w:r w:rsidRPr="00FC503E">
      <w:rPr>
        <w:rFonts w:ascii="Calibri" w:hAnsi="Calibri"/>
        <w:sz w:val="16"/>
      </w:rPr>
      <w:fldChar w:fldCharType="separate"/>
    </w:r>
    <w:r w:rsidR="00305517">
      <w:rPr>
        <w:rFonts w:ascii="Calibri" w:hAnsi="Calibri"/>
        <w:noProof/>
        <w:sz w:val="16"/>
      </w:rPr>
      <w:t>1</w:t>
    </w:r>
    <w:r w:rsidRPr="00FC503E">
      <w:rPr>
        <w:rFonts w:ascii="Calibri" w:hAnsi="Calibri"/>
        <w:sz w:val="16"/>
      </w:rPr>
      <w:fldChar w:fldCharType="end"/>
    </w:r>
    <w:r w:rsidRPr="00FC503E">
      <w:rPr>
        <w:rFonts w:ascii="Calibri" w:hAnsi="Calibri"/>
        <w:sz w:val="16"/>
      </w:rPr>
      <w:t xml:space="preserve"> of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NUMPAGES </w:instrText>
    </w:r>
    <w:r w:rsidRPr="00FC503E">
      <w:rPr>
        <w:rFonts w:ascii="Calibri" w:hAnsi="Calibri"/>
        <w:sz w:val="16"/>
      </w:rPr>
      <w:fldChar w:fldCharType="separate"/>
    </w:r>
    <w:r w:rsidR="00305517">
      <w:rPr>
        <w:rFonts w:ascii="Calibri" w:hAnsi="Calibri"/>
        <w:noProof/>
        <w:sz w:val="16"/>
      </w:rPr>
      <w:t>4</w:t>
    </w:r>
    <w:r w:rsidRPr="00FC503E"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93" w:rsidRDefault="00837693">
      <w:r>
        <w:separator/>
      </w:r>
    </w:p>
  </w:footnote>
  <w:footnote w:type="continuationSeparator" w:id="0">
    <w:p w:rsidR="00837693" w:rsidRDefault="00837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224B85" w:rsidRDefault="004B5715" w:rsidP="004B5715">
    <w:pPr>
      <w:pStyle w:val="Header"/>
    </w:pPr>
    <w:r>
      <w:t xml:space="preserve">                              </w:t>
    </w:r>
    <w:r w:rsidR="006B53B3">
      <w:rPr>
        <w:noProof/>
        <w:lang w:val="en-AU" w:eastAsia="en-AU"/>
      </w:rPr>
      <w:drawing>
        <wp:inline distT="0" distB="0" distL="0" distR="0">
          <wp:extent cx="4038600" cy="80772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5014E3" w:rsidRDefault="006B53B3" w:rsidP="00912B23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5.4pt;height:168pt" o:bullet="t">
        <v:imagedata r:id="rId1" o:title="SO00499_"/>
      </v:shape>
    </w:pict>
  </w:numPicBullet>
  <w:abstractNum w:abstractNumId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273299"/>
    <w:multiLevelType w:val="hybridMultilevel"/>
    <w:tmpl w:val="2662079E"/>
    <w:lvl w:ilvl="0" w:tplc="9514BC5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58udCjZyM+UrRocDo8fnJRtYiZT47DAfMfWEU6nHCXECAiAiZp+oqIVxBV/m6qPpfUlfZUFX+cM1Yf4NqrQxSg==" w:salt="mWpLvOtHUzmtAMaB95dZvA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0D6C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010"/>
    <w:rsid w:val="00136183"/>
    <w:rsid w:val="00136861"/>
    <w:rsid w:val="00145E3A"/>
    <w:rsid w:val="0014711D"/>
    <w:rsid w:val="00152479"/>
    <w:rsid w:val="0015283F"/>
    <w:rsid w:val="00154BC0"/>
    <w:rsid w:val="00161423"/>
    <w:rsid w:val="0016271F"/>
    <w:rsid w:val="00162F81"/>
    <w:rsid w:val="0016640B"/>
    <w:rsid w:val="00167F16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1F5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22580"/>
    <w:rsid w:val="002237F0"/>
    <w:rsid w:val="00224B85"/>
    <w:rsid w:val="00225008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9728E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C18F6"/>
    <w:rsid w:val="002C2AC0"/>
    <w:rsid w:val="002C2EF9"/>
    <w:rsid w:val="002C31B1"/>
    <w:rsid w:val="002C6400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5517"/>
    <w:rsid w:val="00307ADF"/>
    <w:rsid w:val="00307CA1"/>
    <w:rsid w:val="0031096B"/>
    <w:rsid w:val="00311AE4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1DB9"/>
    <w:rsid w:val="003C41D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3F5A6B"/>
    <w:rsid w:val="0040058A"/>
    <w:rsid w:val="004029D2"/>
    <w:rsid w:val="004068F9"/>
    <w:rsid w:val="00407C4D"/>
    <w:rsid w:val="00411035"/>
    <w:rsid w:val="0041176F"/>
    <w:rsid w:val="00411AAD"/>
    <w:rsid w:val="004166AC"/>
    <w:rsid w:val="00426F7C"/>
    <w:rsid w:val="004272E3"/>
    <w:rsid w:val="004348B2"/>
    <w:rsid w:val="0044109C"/>
    <w:rsid w:val="004460D7"/>
    <w:rsid w:val="0045322D"/>
    <w:rsid w:val="00453C09"/>
    <w:rsid w:val="00462142"/>
    <w:rsid w:val="004626A2"/>
    <w:rsid w:val="00462BC5"/>
    <w:rsid w:val="00466B41"/>
    <w:rsid w:val="00470F63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715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5014E3"/>
    <w:rsid w:val="00504966"/>
    <w:rsid w:val="005072C1"/>
    <w:rsid w:val="0050782A"/>
    <w:rsid w:val="00510B8B"/>
    <w:rsid w:val="005149AF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3A4F"/>
    <w:rsid w:val="005445D9"/>
    <w:rsid w:val="00544FBD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91211"/>
    <w:rsid w:val="005936A0"/>
    <w:rsid w:val="00593DE0"/>
    <w:rsid w:val="00595B49"/>
    <w:rsid w:val="005A26EA"/>
    <w:rsid w:val="005A45B1"/>
    <w:rsid w:val="005A5633"/>
    <w:rsid w:val="005A60D5"/>
    <w:rsid w:val="005B30B3"/>
    <w:rsid w:val="005B5C17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621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600D5"/>
    <w:rsid w:val="0066172D"/>
    <w:rsid w:val="00663869"/>
    <w:rsid w:val="00663EB9"/>
    <w:rsid w:val="006713FF"/>
    <w:rsid w:val="0067226B"/>
    <w:rsid w:val="00682AB7"/>
    <w:rsid w:val="00690142"/>
    <w:rsid w:val="0069149C"/>
    <w:rsid w:val="00693A0B"/>
    <w:rsid w:val="00693E89"/>
    <w:rsid w:val="00694F51"/>
    <w:rsid w:val="006972D7"/>
    <w:rsid w:val="006A0C33"/>
    <w:rsid w:val="006B2026"/>
    <w:rsid w:val="006B504D"/>
    <w:rsid w:val="006B53B3"/>
    <w:rsid w:val="006C156E"/>
    <w:rsid w:val="006C4D1D"/>
    <w:rsid w:val="006C4D2F"/>
    <w:rsid w:val="006D3555"/>
    <w:rsid w:val="006D3CD5"/>
    <w:rsid w:val="006D5786"/>
    <w:rsid w:val="006D5DB2"/>
    <w:rsid w:val="006D62F1"/>
    <w:rsid w:val="006D68DD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056C"/>
    <w:rsid w:val="00711312"/>
    <w:rsid w:val="00712E58"/>
    <w:rsid w:val="00712FB8"/>
    <w:rsid w:val="00713E55"/>
    <w:rsid w:val="00715340"/>
    <w:rsid w:val="00715DDA"/>
    <w:rsid w:val="007168C3"/>
    <w:rsid w:val="007173C7"/>
    <w:rsid w:val="00723586"/>
    <w:rsid w:val="00723D6D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9BE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432B"/>
    <w:rsid w:val="007E4B3A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34324"/>
    <w:rsid w:val="00837693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4859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0872"/>
    <w:rsid w:val="008B169C"/>
    <w:rsid w:val="008B18FF"/>
    <w:rsid w:val="008B194B"/>
    <w:rsid w:val="008B4A86"/>
    <w:rsid w:val="008C05DE"/>
    <w:rsid w:val="008C30FA"/>
    <w:rsid w:val="008C33E5"/>
    <w:rsid w:val="008C3505"/>
    <w:rsid w:val="008C39E1"/>
    <w:rsid w:val="008C4DA5"/>
    <w:rsid w:val="008C5561"/>
    <w:rsid w:val="008C635D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12B2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47304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3FF2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452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48E9"/>
    <w:rsid w:val="00A75589"/>
    <w:rsid w:val="00A813B4"/>
    <w:rsid w:val="00A8412F"/>
    <w:rsid w:val="00A8477C"/>
    <w:rsid w:val="00A85026"/>
    <w:rsid w:val="00A867B5"/>
    <w:rsid w:val="00A870E6"/>
    <w:rsid w:val="00A8739E"/>
    <w:rsid w:val="00A95395"/>
    <w:rsid w:val="00A9573B"/>
    <w:rsid w:val="00AA243E"/>
    <w:rsid w:val="00AA2D0B"/>
    <w:rsid w:val="00AA56D0"/>
    <w:rsid w:val="00AA6BDA"/>
    <w:rsid w:val="00AA72F8"/>
    <w:rsid w:val="00AB54FA"/>
    <w:rsid w:val="00AB6C89"/>
    <w:rsid w:val="00AC0193"/>
    <w:rsid w:val="00AC0230"/>
    <w:rsid w:val="00AC04E8"/>
    <w:rsid w:val="00AC1A2B"/>
    <w:rsid w:val="00AC1ABD"/>
    <w:rsid w:val="00AC2F5E"/>
    <w:rsid w:val="00AC4367"/>
    <w:rsid w:val="00AC6DB3"/>
    <w:rsid w:val="00AD1510"/>
    <w:rsid w:val="00AD4BE9"/>
    <w:rsid w:val="00AD7921"/>
    <w:rsid w:val="00AE2028"/>
    <w:rsid w:val="00AE5060"/>
    <w:rsid w:val="00AF1074"/>
    <w:rsid w:val="00AF1F94"/>
    <w:rsid w:val="00AF5A0F"/>
    <w:rsid w:val="00AF61E1"/>
    <w:rsid w:val="00AF6844"/>
    <w:rsid w:val="00AF75E3"/>
    <w:rsid w:val="00B01C60"/>
    <w:rsid w:val="00B0390E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0F99"/>
    <w:rsid w:val="00C5609C"/>
    <w:rsid w:val="00C57456"/>
    <w:rsid w:val="00C631D6"/>
    <w:rsid w:val="00C662BC"/>
    <w:rsid w:val="00C67FB1"/>
    <w:rsid w:val="00C70E33"/>
    <w:rsid w:val="00C83B84"/>
    <w:rsid w:val="00C84B84"/>
    <w:rsid w:val="00C86027"/>
    <w:rsid w:val="00C90BE2"/>
    <w:rsid w:val="00C90C34"/>
    <w:rsid w:val="00C90D4D"/>
    <w:rsid w:val="00C9775A"/>
    <w:rsid w:val="00CA04BA"/>
    <w:rsid w:val="00CA2D8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5757"/>
    <w:rsid w:val="00CF7862"/>
    <w:rsid w:val="00D06C2F"/>
    <w:rsid w:val="00D07D3F"/>
    <w:rsid w:val="00D13D24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5F01"/>
    <w:rsid w:val="00D5788B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3472"/>
    <w:rsid w:val="00D94908"/>
    <w:rsid w:val="00D97BA6"/>
    <w:rsid w:val="00D97C48"/>
    <w:rsid w:val="00DA0A44"/>
    <w:rsid w:val="00DA19AB"/>
    <w:rsid w:val="00DA3DE9"/>
    <w:rsid w:val="00DA45A0"/>
    <w:rsid w:val="00DA4A78"/>
    <w:rsid w:val="00DA4B52"/>
    <w:rsid w:val="00DA79EE"/>
    <w:rsid w:val="00DB0F5F"/>
    <w:rsid w:val="00DB2C5F"/>
    <w:rsid w:val="00DB301E"/>
    <w:rsid w:val="00DB792D"/>
    <w:rsid w:val="00DC657E"/>
    <w:rsid w:val="00DC6D9F"/>
    <w:rsid w:val="00DC6DC1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570D4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635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67E3A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95DE8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C503E"/>
    <w:rsid w:val="00FD10DB"/>
    <w:rsid w:val="00FD324F"/>
    <w:rsid w:val="00FD35B7"/>
    <w:rsid w:val="00FD37DD"/>
    <w:rsid w:val="00FE072B"/>
    <w:rsid w:val="00FE365E"/>
    <w:rsid w:val="00FE5D5D"/>
    <w:rsid w:val="00FE63B3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D1726-4C16-437C-BBDA-F4DC0046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pPr>
      <w:tabs>
        <w:tab w:val="left" w:pos="0"/>
        <w:tab w:val="center" w:pos="4320"/>
        <w:tab w:val="right" w:pos="10260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571BF3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kcover.wa.gov.au/content/uploads/Rates%20Fees%20Payments/Allied%20Health%20Provider%20Fees/Physio/Physiotherapy-2014_15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01539-4255-478C-B01B-114034BF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10</TotalTime>
  <Pages>4</Pages>
  <Words>583</Words>
  <Characters>3657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4232</CharactersWithSpaces>
  <SharedDoc>false</SharedDoc>
  <HLinks>
    <vt:vector size="6" baseType="variant">
      <vt:variant>
        <vt:i4>8060995</vt:i4>
      </vt:variant>
      <vt:variant>
        <vt:i4>0</vt:i4>
      </vt:variant>
      <vt:variant>
        <vt:i4>0</vt:i4>
      </vt:variant>
      <vt:variant>
        <vt:i4>5</vt:i4>
      </vt:variant>
      <vt:variant>
        <vt:lpwstr>http://www.workcover.wa.gov.au/content/uploads/Rates Fees Payments/Allied Health Provider Fees/Physio/Physiotherapy-2014_15.pdf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4</cp:revision>
  <cp:lastPrinted>2015-06-26T05:02:00Z</cp:lastPrinted>
  <dcterms:created xsi:type="dcterms:W3CDTF">2015-06-26T04:35:00Z</dcterms:created>
  <dcterms:modified xsi:type="dcterms:W3CDTF">2015-07-07T05:24:00Z</dcterms:modified>
</cp:coreProperties>
</file>