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4BA" w:rsidRPr="00D3323F" w:rsidRDefault="006D67EF" w:rsidP="00D332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TERVEZÉS TÉMAKIÍ</w:t>
      </w:r>
      <w:r w:rsidR="002E163E" w:rsidRPr="00D3323F">
        <w:rPr>
          <w:b/>
          <w:sz w:val="28"/>
          <w:szCs w:val="28"/>
        </w:rPr>
        <w:t>RÁS</w:t>
      </w:r>
    </w:p>
    <w:p w:rsidR="002E163E" w:rsidRPr="00D3323F" w:rsidRDefault="002E163E" w:rsidP="00D3323F">
      <w:pPr>
        <w:jc w:val="center"/>
        <w:rPr>
          <w:b/>
          <w:sz w:val="28"/>
          <w:szCs w:val="28"/>
        </w:rPr>
      </w:pPr>
      <w:r w:rsidRPr="00D3323F">
        <w:rPr>
          <w:b/>
          <w:sz w:val="28"/>
          <w:szCs w:val="28"/>
        </w:rPr>
        <w:t>Tóth Patrik Csaba</w:t>
      </w:r>
    </w:p>
    <w:p w:rsidR="002E163E" w:rsidRPr="00D3323F" w:rsidRDefault="002E163E" w:rsidP="00D3323F">
      <w:pPr>
        <w:jc w:val="center"/>
        <w:rPr>
          <w:sz w:val="28"/>
          <w:szCs w:val="28"/>
        </w:rPr>
      </w:pPr>
      <w:r w:rsidRPr="00D3323F">
        <w:rPr>
          <w:sz w:val="28"/>
          <w:szCs w:val="28"/>
        </w:rPr>
        <w:t>Programtervező informatikus BSc szakos hallgató részére</w:t>
      </w:r>
    </w:p>
    <w:p w:rsidR="002E163E" w:rsidRPr="00D3323F" w:rsidRDefault="00BE55CC" w:rsidP="00D332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Importáló tervezése és megvalósítása pénzügyi nyilvántartáshoz</w:t>
      </w:r>
    </w:p>
    <w:p w:rsidR="002E163E" w:rsidRPr="00D3323F" w:rsidRDefault="002E163E" w:rsidP="00D3323F">
      <w:pPr>
        <w:jc w:val="center"/>
        <w:rPr>
          <w:sz w:val="28"/>
          <w:szCs w:val="28"/>
        </w:rPr>
      </w:pPr>
      <w:r w:rsidRPr="00D3323F">
        <w:rPr>
          <w:sz w:val="28"/>
          <w:szCs w:val="28"/>
        </w:rPr>
        <w:t>Témavezető: Dr. Heckl István</w:t>
      </w:r>
    </w:p>
    <w:p w:rsidR="002E163E" w:rsidRPr="00D3323F" w:rsidRDefault="002E163E">
      <w:pPr>
        <w:rPr>
          <w:sz w:val="28"/>
          <w:szCs w:val="28"/>
        </w:rPr>
      </w:pPr>
    </w:p>
    <w:p w:rsidR="002E163E" w:rsidRPr="00D3323F" w:rsidRDefault="002E163E">
      <w:pPr>
        <w:rPr>
          <w:b/>
          <w:sz w:val="28"/>
          <w:szCs w:val="28"/>
        </w:rPr>
      </w:pPr>
      <w:r w:rsidRPr="00D3323F">
        <w:rPr>
          <w:b/>
          <w:sz w:val="28"/>
          <w:szCs w:val="28"/>
        </w:rPr>
        <w:t>Feladat leírása:</w:t>
      </w:r>
    </w:p>
    <w:p w:rsidR="00FA2E70" w:rsidRPr="00D3323F" w:rsidRDefault="00BE55CC" w:rsidP="00BE55CC">
      <w:pPr>
        <w:jc w:val="both"/>
        <w:rPr>
          <w:sz w:val="28"/>
          <w:szCs w:val="28"/>
        </w:rPr>
      </w:pPr>
      <w:r>
        <w:rPr>
          <w:sz w:val="28"/>
          <w:szCs w:val="28"/>
        </w:rPr>
        <w:t>A személyes vagyon</w:t>
      </w:r>
      <w:r w:rsidR="002E163E" w:rsidRPr="00D3323F">
        <w:rPr>
          <w:sz w:val="28"/>
          <w:szCs w:val="28"/>
        </w:rPr>
        <w:t xml:space="preserve"> nyilvántartása, a pénzügyi tudatosság azzal a lépéssel kezdődik, hogy </w:t>
      </w:r>
      <w:r>
        <w:rPr>
          <w:sz w:val="28"/>
          <w:szCs w:val="28"/>
        </w:rPr>
        <w:t xml:space="preserve">valaki </w:t>
      </w:r>
      <w:r w:rsidR="002E163E" w:rsidRPr="00D3323F">
        <w:rPr>
          <w:sz w:val="28"/>
          <w:szCs w:val="28"/>
        </w:rPr>
        <w:t xml:space="preserve">rendszeresen feljegyzi a bevételeit és </w:t>
      </w:r>
      <w:r>
        <w:rPr>
          <w:sz w:val="28"/>
          <w:szCs w:val="28"/>
        </w:rPr>
        <w:t xml:space="preserve">a </w:t>
      </w:r>
      <w:r w:rsidR="002E163E" w:rsidRPr="00D3323F">
        <w:rPr>
          <w:sz w:val="28"/>
          <w:szCs w:val="28"/>
        </w:rPr>
        <w:t xml:space="preserve">kiadásait. </w:t>
      </w:r>
      <w:r>
        <w:rPr>
          <w:sz w:val="28"/>
          <w:szCs w:val="28"/>
        </w:rPr>
        <w:t xml:space="preserve">Ezzel a személyes nyilvántartással az illető </w:t>
      </w:r>
      <w:r w:rsidR="002E163E" w:rsidRPr="00D3323F">
        <w:rPr>
          <w:sz w:val="28"/>
          <w:szCs w:val="28"/>
        </w:rPr>
        <w:t xml:space="preserve">nyomon </w:t>
      </w:r>
      <w:r>
        <w:rPr>
          <w:sz w:val="28"/>
          <w:szCs w:val="28"/>
        </w:rPr>
        <w:t xml:space="preserve">tudja </w:t>
      </w:r>
      <w:r w:rsidR="002E163E" w:rsidRPr="00D3323F">
        <w:rPr>
          <w:sz w:val="28"/>
          <w:szCs w:val="28"/>
        </w:rPr>
        <w:t>követ</w:t>
      </w:r>
      <w:r>
        <w:rPr>
          <w:sz w:val="28"/>
          <w:szCs w:val="28"/>
        </w:rPr>
        <w:t>ni</w:t>
      </w:r>
      <w:r w:rsidR="002E163E" w:rsidRPr="00D3323F">
        <w:rPr>
          <w:sz w:val="28"/>
          <w:szCs w:val="28"/>
        </w:rPr>
        <w:t xml:space="preserve"> vagyona változását.</w:t>
      </w:r>
      <w:r w:rsidR="00FA2E70" w:rsidRPr="00D3323F">
        <w:rPr>
          <w:sz w:val="28"/>
          <w:szCs w:val="28"/>
        </w:rPr>
        <w:t xml:space="preserve"> Habár a bankunktól </w:t>
      </w:r>
      <w:proofErr w:type="gramStart"/>
      <w:r w:rsidR="00FA2E70" w:rsidRPr="00D3323F">
        <w:rPr>
          <w:sz w:val="28"/>
          <w:szCs w:val="28"/>
        </w:rPr>
        <w:t>letudjuk</w:t>
      </w:r>
      <w:proofErr w:type="gramEnd"/>
      <w:r w:rsidR="00FA2E70" w:rsidRPr="00D3323F">
        <w:rPr>
          <w:sz w:val="28"/>
          <w:szCs w:val="28"/>
        </w:rPr>
        <w:t xml:space="preserve"> kérni a számla forgalmunkat bizonyos időre visszamenőleg, e </w:t>
      </w:r>
      <w:r>
        <w:rPr>
          <w:sz w:val="28"/>
          <w:szCs w:val="28"/>
        </w:rPr>
        <w:t>kimutatások</w:t>
      </w:r>
      <w:r w:rsidR="00FA2E70" w:rsidRPr="00D3323F">
        <w:rPr>
          <w:sz w:val="28"/>
          <w:szCs w:val="28"/>
        </w:rPr>
        <w:t xml:space="preserve"> felépítése bankonként más és más. A cél egy olyan alkalmazás készítése, amely fel</w:t>
      </w:r>
      <w:r>
        <w:rPr>
          <w:sz w:val="28"/>
          <w:szCs w:val="28"/>
        </w:rPr>
        <w:t xml:space="preserve"> </w:t>
      </w:r>
      <w:r w:rsidR="00FA2E70" w:rsidRPr="00D3323F">
        <w:rPr>
          <w:sz w:val="28"/>
          <w:szCs w:val="28"/>
        </w:rPr>
        <w:t xml:space="preserve">tudja dolgozni </w:t>
      </w:r>
      <w:r>
        <w:rPr>
          <w:sz w:val="28"/>
          <w:szCs w:val="28"/>
        </w:rPr>
        <w:t xml:space="preserve">a </w:t>
      </w:r>
      <w:r w:rsidR="00FA2E70" w:rsidRPr="00D3323F">
        <w:rPr>
          <w:sz w:val="28"/>
          <w:szCs w:val="28"/>
        </w:rPr>
        <w:t xml:space="preserve">különböző bankoktól lekért </w:t>
      </w:r>
      <w:r>
        <w:rPr>
          <w:sz w:val="28"/>
          <w:szCs w:val="28"/>
        </w:rPr>
        <w:t>adatokat (számlaforgalmak, árfolyamadatok, értékpapíradatok)</w:t>
      </w:r>
      <w:r w:rsidR="00FA2E70" w:rsidRPr="00D3323F">
        <w:rPr>
          <w:sz w:val="28"/>
          <w:szCs w:val="28"/>
        </w:rPr>
        <w:t>, ezáltal a felhasználó számára egy áttekinthető</w:t>
      </w:r>
      <w:r w:rsidR="00CA6B9F" w:rsidRPr="00D3323F">
        <w:rPr>
          <w:sz w:val="28"/>
          <w:szCs w:val="28"/>
        </w:rPr>
        <w:t xml:space="preserve"> eredményt adni a pénzügyeiről, ezzel segítve a pénzügyi tudatosság</w:t>
      </w:r>
      <w:r w:rsidR="00ED1E2B">
        <w:rPr>
          <w:sz w:val="28"/>
          <w:szCs w:val="28"/>
        </w:rPr>
        <w:t>ának</w:t>
      </w:r>
      <w:r w:rsidR="00CA6B9F" w:rsidRPr="00D3323F">
        <w:rPr>
          <w:sz w:val="28"/>
          <w:szCs w:val="28"/>
        </w:rPr>
        <w:t xml:space="preserve"> kialakulását.</w:t>
      </w:r>
      <w:bookmarkStart w:id="0" w:name="_GoBack"/>
      <w:bookmarkEnd w:id="0"/>
    </w:p>
    <w:p w:rsidR="00D3323F" w:rsidRPr="00D3323F" w:rsidRDefault="00D3323F">
      <w:pPr>
        <w:rPr>
          <w:b/>
          <w:sz w:val="28"/>
          <w:szCs w:val="28"/>
        </w:rPr>
      </w:pPr>
      <w:r w:rsidRPr="00D3323F">
        <w:rPr>
          <w:b/>
          <w:sz w:val="28"/>
          <w:szCs w:val="28"/>
        </w:rPr>
        <w:t>A diplomázó feladata:</w:t>
      </w:r>
    </w:p>
    <w:p w:rsidR="00D3323F" w:rsidRPr="00D3323F" w:rsidRDefault="00D3323F" w:rsidP="00D3323F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D3323F">
        <w:rPr>
          <w:sz w:val="28"/>
          <w:szCs w:val="28"/>
        </w:rPr>
        <w:t>Téma irodalmának áttekintése, hasonló alkalmazások megismerése.</w:t>
      </w:r>
    </w:p>
    <w:p w:rsidR="00D3323F" w:rsidRPr="00D3323F" w:rsidRDefault="00D3323F" w:rsidP="00D3323F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D3323F">
        <w:rPr>
          <w:sz w:val="28"/>
          <w:szCs w:val="28"/>
        </w:rPr>
        <w:t>Szoftver specifikációk, képernyő tervek, használati esetek készítése.</w:t>
      </w:r>
    </w:p>
    <w:p w:rsidR="00D3323F" w:rsidRPr="00D3323F" w:rsidRDefault="00D3323F" w:rsidP="00D3323F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D3323F">
        <w:rPr>
          <w:sz w:val="28"/>
          <w:szCs w:val="28"/>
        </w:rPr>
        <w:t>A számlakezelő rendszer implementálása (tranzakciók, nyereség, veszteség, nettó számlaérték, borítékos rendszer, diagramok, többnyelvűség, elszámoló deviza)</w:t>
      </w:r>
    </w:p>
    <w:p w:rsidR="00FA2E70" w:rsidRPr="00D3323F" w:rsidRDefault="00D3323F" w:rsidP="00D3323F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D3323F">
        <w:rPr>
          <w:sz w:val="28"/>
          <w:szCs w:val="28"/>
        </w:rPr>
        <w:t>A megvalósított rendszer tesztelése, továbbfejlesztési irányok meghatározása</w:t>
      </w:r>
    </w:p>
    <w:sectPr w:rsidR="00FA2E70" w:rsidRPr="00D3323F" w:rsidSect="000E0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24110"/>
    <w:multiLevelType w:val="hybridMultilevel"/>
    <w:tmpl w:val="5824BB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2E163E"/>
    <w:rsid w:val="000E07E7"/>
    <w:rsid w:val="002E163E"/>
    <w:rsid w:val="006D67EF"/>
    <w:rsid w:val="00BE55CC"/>
    <w:rsid w:val="00CA6B9F"/>
    <w:rsid w:val="00D3323F"/>
    <w:rsid w:val="00DC696A"/>
    <w:rsid w:val="00ED1E2B"/>
    <w:rsid w:val="00EE06C1"/>
    <w:rsid w:val="00FA2E70"/>
    <w:rsid w:val="00FB1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E07E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332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1091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Continental AG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Toth-EXT, Patrik</dc:creator>
  <cp:keywords/>
  <dc:description/>
  <cp:lastModifiedBy>Tocki</cp:lastModifiedBy>
  <cp:revision>4</cp:revision>
  <dcterms:created xsi:type="dcterms:W3CDTF">2017-09-14T06:09:00Z</dcterms:created>
  <dcterms:modified xsi:type="dcterms:W3CDTF">2017-09-24T20:09:00Z</dcterms:modified>
</cp:coreProperties>
</file>