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gravitational difference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clouds and cancels differentially; accelerometers and shielding handle the rest. This is what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and reports its confidence in position and depth rather than drawing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held by people, which matters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for them,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14:paraId="6E0D563D" w14:textId="77777777" w:rsidR="00BD56B2" w:rsidRPr="00685D49" w:rsidRDefault="00000000">
      <w:r w:rsidRPr="00685D49">
        <w:t>Opportunity Name:</w:t>
      </w:r>
      <w:r>
        <w:t xml:space="preserve"> Opportunity 1: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One hole in every 65 hits something: about 60,000 strikes a year and £2.4bn in economic cost (Utility Strike Avoidance Group, 2023). Workers are hurt.</w:t>
      </w:r>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Contractors already buy PAS 128 surveys, so a budget line and a standard exist to sell against (British Standards Institution, 2022), and reported strike rates mean improvement can be shown rather than claimed.</w:t>
      </w:r>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The physics already works outdoors, so this is productisation, not discovery. Two risks bite: PAS 128 recognises radar and electromagnetic location, not gravity; and Delta.g, a Birmingham spin-out with £4.6m of seed funding, is ahead of us (The Quantum Insider,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Notes: Gold Mine: highest potential, lowest challenge of the three, judged against each other, not in the abstract.</w:t>
      </w:r>
    </w:p>
    <w:p w14:paraId="FEC4389D" w14:textId="DC583785" w:rsidR="00BD56B2" w:rsidRPr="00685D49" w:rsidRDefault="00000000">
      <w:r w:rsidRPr="00685D49">
        <w:t>Opportunity Name:</w:t>
      </w:r>
      <w:r>
        <w:t xml:space="preserve"> Opportunity 2: Mineral and geothermal exploration</w:t>
      </w:r>
    </w:p>
    <w:p w14:paraId="FF202AE6" w14:textId="5AF5BB28" w:rsidR="00BD56B2" w:rsidRPr="00685D49" w:rsidRDefault="00000000">
      <w:pPr>
        <w:pStyle w:val="Heading2"/>
      </w:pPr>
      <w:r w:rsidRPr="00685D49">
        <w:t>Impact</w:t>
      </w:r>
    </w:p>
    <w:p w14:paraId="F63B2DDF" w14:textId="3DB8A593" w:rsidR="00BD56B2" w:rsidRPr="00685D49" w:rsidRDefault="00000000">
      <w:pPr>
        <w:pStyle w:val="Heading3"/>
      </w:pPr>
      <w:r w:rsidRPr="00685D49">
        <w:t>Problem Severity</w:t>
      </w:r>
      <w:r w:rsidR="00736BA0" w:rsidRPr="00685D49">
        <w:t>:</w:t>
      </w:r>
    </w:p>
    <w:p w14:paraId="9E1773CE" w14:textId="390C3EDD" w:rsidR="00736BA0" w:rsidRPr="00685D49" w:rsidRDefault="00736BA0" w:rsidP="00736BA0">
      <w:pPr>
        <w:pStyle w:val="ListParagraph"/>
        <w:numPr>
          <w:ilvl w:val="0"/>
          <w:numId w:val="11"/>
        </w:numPr>
      </w:pPr>
      <w:r w:rsidRPr="00685D49">
        <w:t>Extent of concern</w:t>
      </w:r>
    </w:p>
    <w:p w14:paraId="015E62D8" w14:textId="BE368422" w:rsidR="00736BA0" w:rsidRPr="00685D49" w:rsidRDefault="00736BA0" w:rsidP="00736BA0">
      <w:pPr>
        <w:pStyle w:val="ListParagraph"/>
        <w:numPr>
          <w:ilvl w:val="0"/>
          <w:numId w:val="11"/>
        </w:numPr>
      </w:pPr>
      <w:r w:rsidRPr="00685D49">
        <w:t>Significance of consequences</w:t>
      </w:r>
    </w:p>
    <w:p w14:paraId="45DD446A" w14:textId="9405678E" w:rsidR="00736BA0" w:rsidRPr="00685D49" w:rsidRDefault="00736BA0" w:rsidP="00736BA0">
      <w:pPr>
        <w:pStyle w:val="ListParagraph"/>
        <w:numPr>
          <w:ilvl w:val="0"/>
          <w:numId w:val="11"/>
        </w:numPr>
      </w:pPr>
      <w:r w:rsidRPr="00685D49">
        <w:t>Number of people affected</w:t>
      </w:r>
    </w:p>
    <w:p w14:paraId="2C3A97B0" w14:textId="235C0104" w:rsidR="00BD56B2" w:rsidRPr="00685D49" w:rsidRDefault="00000000">
      <w:r w:rsidRPr="00685D49">
        <w:t>Low</w:t>
      </w:r>
      <w:r w:rsidR="00521522" w:rsidRPr="00685D49">
        <w:t xml:space="preserve"> </w:t>
      </w:r>
      <w:sdt>
        <w:sdtPr>
          <w:id w:val="87757532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68E7A84B" w14:textId="8A5088EC" w:rsidR="00BD56B2" w:rsidRPr="00685D49" w:rsidRDefault="00000000">
      <w:r w:rsidRPr="00685D49">
        <w:t>Medium</w:t>
      </w:r>
      <w:r w:rsidR="00521522" w:rsidRPr="00685D49">
        <w:t xml:space="preserve"> </w:t>
      </w:r>
      <w:sdt>
        <w:sdtPr>
          <w:id w:val="130452303"/>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294A4228" w14:textId="5F55A1AA" w:rsidR="00BD56B2" w:rsidRPr="00685D49" w:rsidRDefault="00000000">
      <w:r w:rsidRPr="00685D49">
        <w:t>High</w:t>
      </w:r>
      <w:r w:rsidR="00521522" w:rsidRPr="00685D49">
        <w:t xml:space="preserve"> </w:t>
      </w:r>
      <w:sdt>
        <w:sdtPr>
          <w:id w:val="15072630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F77810" w14:textId="6CCE2C6F" w:rsidR="00BD56B2" w:rsidRPr="00685D49" w:rsidRDefault="00000000">
      <w:r w:rsidRPr="00685D49">
        <w:t>Very High</w:t>
      </w:r>
      <w:r w:rsidR="00521522" w:rsidRPr="00685D49">
        <w:t xml:space="preserve"> </w:t>
      </w:r>
      <w:sdt>
        <w:sdtPr>
          <w:id w:val="38470109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394C7CF" w14:textId="92B032CD" w:rsidR="00BD56B2" w:rsidRPr="00685D49" w:rsidRDefault="00000000">
      <w:pPr>
        <w:pStyle w:val="Heading3"/>
      </w:pPr>
      <w:r w:rsidRPr="00685D49">
        <w:t>Pertinent Solution</w:t>
      </w:r>
      <w:r w:rsidR="00736BA0" w:rsidRPr="00685D49">
        <w:t>:</w:t>
      </w:r>
    </w:p>
    <w:p w14:paraId="FAE90448" w14:textId="6ABF081E" w:rsidR="00736BA0" w:rsidRPr="00685D49" w:rsidRDefault="00736BA0" w:rsidP="00736BA0">
      <w:pPr>
        <w:pStyle w:val="ListParagraph"/>
        <w:numPr>
          <w:ilvl w:val="0"/>
          <w:numId w:val="12"/>
        </w:numPr>
      </w:pPr>
      <w:r w:rsidRPr="00685D49">
        <w:t>Effectiveness and efficiency</w:t>
      </w:r>
    </w:p>
    <w:p w14:paraId="2614C28B" w14:textId="0F97DAC0" w:rsidR="00736BA0" w:rsidRPr="00685D49" w:rsidRDefault="00736BA0" w:rsidP="00736BA0">
      <w:pPr>
        <w:pStyle w:val="ListParagraph"/>
        <w:numPr>
          <w:ilvl w:val="0"/>
          <w:numId w:val="12"/>
        </w:numPr>
      </w:pPr>
      <w:r w:rsidRPr="00685D49">
        <w:t>Better than alternatives</w:t>
      </w:r>
    </w:p>
    <w:p w14:paraId="7B9EDD5F" w14:textId="0AB3EC93" w:rsidR="00736BA0" w:rsidRPr="00685D49" w:rsidRDefault="00736BA0" w:rsidP="00736BA0">
      <w:pPr>
        <w:pStyle w:val="ListParagraph"/>
        <w:numPr>
          <w:ilvl w:val="0"/>
          <w:numId w:val="12"/>
        </w:numPr>
      </w:pPr>
      <w:r w:rsidRPr="00685D49">
        <w:t>Avoids secondary harm</w:t>
      </w:r>
    </w:p>
    <w:p w14:paraId="921D3FEC" w14:textId="95296386" w:rsidR="00736BA0" w:rsidRPr="00685D49" w:rsidRDefault="00736BA0" w:rsidP="00736BA0">
      <w:r w:rsidRPr="00685D49">
        <w:t xml:space="preserve">Low </w:t>
      </w:r>
      <w:sdt>
        <w:sdtPr>
          <w:rPr>
            <w:rFonts w:ascii="MS Gothic" w:eastAsia="MS Gothic" w:hAnsi="MS Gothic"/>
          </w:rPr>
          <w:id w:val="4738693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433A660" w14:textId="D6C3F26A" w:rsidR="00736BA0" w:rsidRPr="00685D49" w:rsidRDefault="00736BA0" w:rsidP="00736BA0">
      <w:r w:rsidRPr="00685D49">
        <w:t xml:space="preserve">Medium </w:t>
      </w:r>
      <w:sdt>
        <w:sdtPr>
          <w:rPr>
            <w:rFonts w:ascii="MS Gothic" w:eastAsia="MS Gothic" w:hAnsi="MS Gothic"/>
          </w:rPr>
          <w:id w:val="4892730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7306B3E" w14:textId="BC3DE92E" w:rsidR="00736BA0" w:rsidRPr="00685D49" w:rsidRDefault="00736BA0" w:rsidP="00736BA0">
      <w:r w:rsidRPr="00685D49">
        <w:t xml:space="preserve">High </w:t>
      </w:r>
      <w:sdt>
        <w:sdtPr>
          <w:rPr>
            <w:rFonts w:ascii="MS Gothic" w:eastAsia="MS Gothic" w:hAnsi="MS Gothic"/>
          </w:rPr>
          <w:id w:val="5779533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830C43F" w14:textId="3E88BA8B" w:rsidR="00736BA0" w:rsidRPr="00685D49" w:rsidRDefault="00736BA0" w:rsidP="00736BA0">
      <w:r w:rsidRPr="00685D49">
        <w:t xml:space="preserve">Very High </w:t>
      </w:r>
      <w:sdt>
        <w:sdtPr>
          <w:rPr>
            <w:rFonts w:ascii="MS Gothic" w:eastAsia="MS Gothic" w:hAnsi="MS Gothic"/>
          </w:rPr>
          <w:id w:val="9300477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D2E09EE" w14:textId="90895AD2" w:rsidR="00BD56B2" w:rsidRPr="00685D49" w:rsidRDefault="00000000">
      <w:pPr>
        <w:pStyle w:val="Heading3"/>
      </w:pPr>
      <w:r w:rsidRPr="00685D49">
        <w:t>Impact Reach</w:t>
      </w:r>
      <w:r w:rsidR="00736BA0" w:rsidRPr="00685D49">
        <w:t>:</w:t>
      </w:r>
    </w:p>
    <w:p w14:paraId="3DF66CBC" w14:textId="27319D54" w:rsidR="00736BA0" w:rsidRPr="00685D49" w:rsidRDefault="00736BA0" w:rsidP="00736BA0">
      <w:pPr>
        <w:pStyle w:val="ListParagraph"/>
        <w:numPr>
          <w:ilvl w:val="0"/>
          <w:numId w:val="13"/>
        </w:numPr>
      </w:pPr>
      <w:r w:rsidRPr="00685D49">
        <w:t>Ease of measuring and reporting</w:t>
      </w:r>
    </w:p>
    <w:p w14:paraId="F24E2174" w14:textId="59015D12" w:rsidR="00736BA0" w:rsidRPr="00685D49" w:rsidRDefault="00736BA0" w:rsidP="00736BA0">
      <w:pPr>
        <w:pStyle w:val="ListParagraph"/>
        <w:numPr>
          <w:ilvl w:val="0"/>
          <w:numId w:val="13"/>
        </w:numPr>
      </w:pPr>
      <w:r w:rsidRPr="00685D49">
        <w:t>Enduring effect</w:t>
      </w:r>
    </w:p>
    <w:p w14:paraId="B1166210" w14:textId="E156FB95" w:rsidR="00736BA0" w:rsidRPr="00685D49" w:rsidRDefault="00736BA0" w:rsidP="00736BA0">
      <w:pPr>
        <w:pStyle w:val="ListParagraph"/>
        <w:numPr>
          <w:ilvl w:val="0"/>
          <w:numId w:val="13"/>
        </w:numPr>
      </w:pPr>
      <w:r w:rsidRPr="00685D49">
        <w:t>Scalability</w:t>
      </w:r>
    </w:p>
    <w:p w14:paraId="62FB83CA" w14:textId="9E850382" w:rsidR="00736BA0" w:rsidRPr="00685D49" w:rsidRDefault="00736BA0" w:rsidP="00736BA0">
      <w:r w:rsidRPr="00685D49">
        <w:t xml:space="preserve">Low </w:t>
      </w:r>
      <w:sdt>
        <w:sdtPr>
          <w:rPr>
            <w:rFonts w:ascii="MS Gothic" w:eastAsia="MS Gothic" w:hAnsi="MS Gothic"/>
          </w:rPr>
          <w:id w:val="8916485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6E49A9" w14:textId="2A365AE1" w:rsidR="00736BA0" w:rsidRPr="00685D49" w:rsidRDefault="00736BA0" w:rsidP="00736BA0">
      <w:r w:rsidRPr="00685D49">
        <w:t xml:space="preserve">Medium </w:t>
      </w:r>
      <w:sdt>
        <w:sdtPr>
          <w:rPr>
            <w:rFonts w:ascii="MS Gothic" w:eastAsia="MS Gothic" w:hAnsi="MS Gothic"/>
          </w:rPr>
          <w:id w:val="71365633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E727784" w14:textId="C941D6A5" w:rsidR="00736BA0" w:rsidRPr="00685D49" w:rsidRDefault="00736BA0" w:rsidP="00736BA0">
      <w:r w:rsidRPr="00685D49">
        <w:lastRenderedPageBreak/>
        <w:t xml:space="preserve">High </w:t>
      </w:r>
      <w:sdt>
        <w:sdtPr>
          <w:rPr>
            <w:rFonts w:ascii="MS Gothic" w:eastAsia="MS Gothic" w:hAnsi="MS Gothic"/>
          </w:rPr>
          <w:id w:val="7240542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5B78E03" w14:textId="6BA02F95" w:rsidR="00736BA0" w:rsidRPr="00685D49" w:rsidRDefault="00736BA0" w:rsidP="00736BA0">
      <w:r w:rsidRPr="00685D49">
        <w:t xml:space="preserve">Very High </w:t>
      </w:r>
      <w:sdt>
        <w:sdtPr>
          <w:rPr>
            <w:rFonts w:ascii="MS Gothic" w:eastAsia="MS Gothic" w:hAnsi="MS Gothic"/>
          </w:rPr>
          <w:id w:val="91716412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2010A40" w14:textId="8B615D20" w:rsidR="00BD56B2" w:rsidRPr="00685D49" w:rsidRDefault="00000000">
      <w:pPr>
        <w:pStyle w:val="Heading3"/>
      </w:pPr>
      <w:r w:rsidRPr="00685D49">
        <w:t>Overall Impact</w:t>
      </w:r>
      <w:r w:rsidR="00736BA0" w:rsidRPr="00685D49">
        <w:t>:</w:t>
      </w:r>
    </w:p>
    <w:p w14:paraId="8C99143D" w14:textId="9912740F" w:rsidR="00736BA0" w:rsidRPr="00685D49" w:rsidRDefault="00736BA0" w:rsidP="00736BA0">
      <w:r w:rsidRPr="00685D49">
        <w:t xml:space="preserve">Low </w:t>
      </w:r>
      <w:sdt>
        <w:sdtPr>
          <w:rPr>
            <w:rFonts w:ascii="MS Gothic" w:eastAsia="MS Gothic" w:hAnsi="MS Gothic"/>
          </w:rPr>
          <w:id w:val="686094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DF07032" w14:textId="889B6473" w:rsidR="00736BA0" w:rsidRPr="00685D49" w:rsidRDefault="00736BA0" w:rsidP="00736BA0">
      <w:r w:rsidRPr="00685D49">
        <w:t xml:space="preserve">Medium </w:t>
      </w:r>
      <w:sdt>
        <w:sdtPr>
          <w:rPr>
            <w:rFonts w:ascii="MS Gothic" w:eastAsia="MS Gothic" w:hAnsi="MS Gothic"/>
          </w:rPr>
          <w:id w:val="71958854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059CC3A" w14:textId="A5B52563" w:rsidR="00736BA0" w:rsidRPr="00685D49" w:rsidRDefault="00736BA0" w:rsidP="00736BA0">
      <w:r w:rsidRPr="00685D49">
        <w:t xml:space="preserve">High </w:t>
      </w:r>
      <w:sdt>
        <w:sdtPr>
          <w:rPr>
            <w:rFonts w:ascii="MS Gothic" w:eastAsia="MS Gothic" w:hAnsi="MS Gothic"/>
          </w:rPr>
          <w:id w:val="92742435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1E3784" w14:textId="8C6C8182" w:rsidR="00736BA0" w:rsidRPr="00685D49" w:rsidRDefault="00736BA0" w:rsidP="00736BA0">
      <w:r w:rsidRPr="00685D49">
        <w:t xml:space="preserve">Very High </w:t>
      </w:r>
      <w:sdt>
        <w:sdtPr>
          <w:rPr>
            <w:rFonts w:ascii="MS Gothic" w:eastAsia="MS Gothic" w:hAnsi="MS Gothic"/>
          </w:rPr>
          <w:id w:val="2503949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Better targeting means fewer speculative boreholes, though the harm avoided is diffuse next to a struck gas main.</w:t>
      </w:r>
    </w:p>
    <w:p w14:paraId="9972409D" w14:textId="AE79DF4B" w:rsidR="00BD56B2" w:rsidRPr="00685D49" w:rsidRDefault="00000000">
      <w:pPr>
        <w:pStyle w:val="Heading2"/>
      </w:pPr>
      <w:r w:rsidRPr="00685D49">
        <w:t>Potential</w:t>
      </w:r>
    </w:p>
    <w:p w14:paraId="93DD8E8E" w14:textId="454CE533" w:rsidR="00BD56B2" w:rsidRPr="00685D49" w:rsidRDefault="00000000">
      <w:pPr>
        <w:pStyle w:val="Heading3"/>
      </w:pPr>
      <w:r w:rsidRPr="00685D49">
        <w:t>Compelling Reasons to Buy</w:t>
      </w:r>
      <w:r w:rsidR="00736BA0" w:rsidRPr="00685D49">
        <w:t>:</w:t>
      </w:r>
    </w:p>
    <w:p w14:paraId="6BC92621" w14:textId="C0C6DECE" w:rsidR="00736BA0" w:rsidRPr="00685D49" w:rsidRDefault="00736BA0" w:rsidP="00736BA0">
      <w:pPr>
        <w:pStyle w:val="ListParagraph"/>
        <w:numPr>
          <w:ilvl w:val="0"/>
          <w:numId w:val="14"/>
        </w:numPr>
      </w:pPr>
      <w:r w:rsidRPr="00685D49">
        <w:t>Unmet need</w:t>
      </w:r>
    </w:p>
    <w:p w14:paraId="48FFC3F8" w14:textId="F17A4274" w:rsidR="00736BA0" w:rsidRPr="00685D49" w:rsidRDefault="00736BA0" w:rsidP="00736BA0">
      <w:pPr>
        <w:pStyle w:val="ListParagraph"/>
        <w:numPr>
          <w:ilvl w:val="0"/>
          <w:numId w:val="14"/>
        </w:numPr>
      </w:pPr>
      <w:r w:rsidRPr="00685D49">
        <w:t>Effective solution</w:t>
      </w:r>
    </w:p>
    <w:p w14:paraId="F490250A" w14:textId="401A8088" w:rsidR="00736BA0" w:rsidRPr="00685D49" w:rsidRDefault="00736BA0" w:rsidP="00736BA0">
      <w:pPr>
        <w:pStyle w:val="ListParagraph"/>
        <w:numPr>
          <w:ilvl w:val="0"/>
          <w:numId w:val="14"/>
        </w:numPr>
      </w:pPr>
      <w:r w:rsidRPr="00685D49">
        <w:t>Better than current solutions</w:t>
      </w:r>
    </w:p>
    <w:p w14:paraId="4386BB17" w14:textId="976EFF25" w:rsidR="00736BA0" w:rsidRPr="00685D49" w:rsidRDefault="00736BA0" w:rsidP="00736BA0">
      <w:r w:rsidRPr="00685D49">
        <w:t xml:space="preserve">Low </w:t>
      </w:r>
      <w:sdt>
        <w:sdtPr>
          <w:rPr>
            <w:rFonts w:ascii="MS Gothic" w:eastAsia="MS Gothic" w:hAnsi="MS Gothic"/>
          </w:rPr>
          <w:id w:val="8172179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43F11D9" w14:textId="1D79E285" w:rsidR="00736BA0" w:rsidRPr="00685D49" w:rsidRDefault="00736BA0" w:rsidP="00736BA0">
      <w:r w:rsidRPr="00685D49">
        <w:t xml:space="preserve">Medium </w:t>
      </w:r>
      <w:sdt>
        <w:sdtPr>
          <w:rPr>
            <w:rFonts w:ascii="MS Gothic" w:eastAsia="MS Gothic" w:hAnsi="MS Gothic"/>
          </w:rPr>
          <w:id w:val="1152048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A0DAEBB" w14:textId="F3B010E3" w:rsidR="00736BA0" w:rsidRPr="00685D49" w:rsidRDefault="00736BA0" w:rsidP="00736BA0">
      <w:r w:rsidRPr="00685D49">
        <w:t xml:space="preserve">High </w:t>
      </w:r>
      <w:sdt>
        <w:sdtPr>
          <w:rPr>
            <w:rFonts w:ascii="MS Gothic" w:eastAsia="MS Gothic" w:hAnsi="MS Gothic"/>
          </w:rPr>
          <w:id w:val="37637483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829F3D9" w14:textId="3E0F577C" w:rsidR="00736BA0" w:rsidRPr="00685D49" w:rsidRDefault="00736BA0" w:rsidP="00736BA0">
      <w:r w:rsidRPr="00685D49">
        <w:t xml:space="preserve">Very High </w:t>
      </w:r>
      <w:sdt>
        <w:sdtPr>
          <w:rPr>
            <w:rFonts w:ascii="MS Gothic" w:eastAsia="MS Gothic" w:hAnsi="MS Gothic"/>
          </w:rPr>
          <w:id w:val="12129271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694F4AA" w14:textId="8BD4150C" w:rsidR="00BD56B2" w:rsidRPr="00685D49" w:rsidRDefault="00000000">
      <w:pPr>
        <w:pStyle w:val="Heading3"/>
      </w:pPr>
      <w:r w:rsidRPr="00685D49">
        <w:t>Potential Market Volume</w:t>
      </w:r>
      <w:r w:rsidR="00736BA0" w:rsidRPr="00685D49">
        <w:t>:</w:t>
      </w:r>
    </w:p>
    <w:p w14:paraId="81ADF7F5" w14:textId="440851DE" w:rsidR="00736BA0" w:rsidRPr="00685D49" w:rsidRDefault="00736BA0" w:rsidP="00736BA0">
      <w:pPr>
        <w:pStyle w:val="ListParagraph"/>
        <w:numPr>
          <w:ilvl w:val="0"/>
          <w:numId w:val="15"/>
        </w:numPr>
      </w:pPr>
      <w:r w:rsidRPr="00685D49">
        <w:t>Current market size</w:t>
      </w:r>
    </w:p>
    <w:p w14:paraId="E1AC4DD7" w14:textId="926BCD5D" w:rsidR="00736BA0" w:rsidRPr="00685D49" w:rsidRDefault="00736BA0" w:rsidP="00736BA0">
      <w:pPr>
        <w:pStyle w:val="ListParagraph"/>
        <w:numPr>
          <w:ilvl w:val="0"/>
          <w:numId w:val="15"/>
        </w:numPr>
      </w:pPr>
      <w:r w:rsidRPr="00685D49">
        <w:t>Expected growth</w:t>
      </w:r>
    </w:p>
    <w:p w14:paraId="445994E9" w14:textId="714E3EAD" w:rsidR="00736BA0" w:rsidRPr="00685D49" w:rsidRDefault="00736BA0" w:rsidP="00736BA0">
      <w:r w:rsidRPr="00685D49">
        <w:t xml:space="preserve">Low </w:t>
      </w:r>
      <w:sdt>
        <w:sdtPr>
          <w:rPr>
            <w:rFonts w:ascii="MS Gothic" w:eastAsia="MS Gothic" w:hAnsi="MS Gothic"/>
          </w:rPr>
          <w:id w:val="7491970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BFDFA1" w14:textId="7A4F963A" w:rsidR="00736BA0" w:rsidRPr="00685D49" w:rsidRDefault="00736BA0" w:rsidP="00736BA0">
      <w:r w:rsidRPr="00685D49">
        <w:t xml:space="preserve">Medium </w:t>
      </w:r>
      <w:sdt>
        <w:sdtPr>
          <w:rPr>
            <w:rFonts w:ascii="MS Gothic" w:eastAsia="MS Gothic" w:hAnsi="MS Gothic"/>
          </w:rPr>
          <w:id w:val="4466464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303602B" w14:textId="59D8DE58" w:rsidR="00736BA0" w:rsidRPr="00685D49" w:rsidRDefault="00736BA0" w:rsidP="00736BA0">
      <w:r w:rsidRPr="00685D49">
        <w:t xml:space="preserve">High </w:t>
      </w:r>
      <w:sdt>
        <w:sdtPr>
          <w:rPr>
            <w:rFonts w:ascii="MS Gothic" w:eastAsia="MS Gothic" w:hAnsi="MS Gothic"/>
          </w:rPr>
          <w:id w:val="9216216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FA3ABE3" w14:textId="0C869310" w:rsidR="00736BA0" w:rsidRPr="00685D49" w:rsidRDefault="00736BA0" w:rsidP="00736BA0">
      <w:r w:rsidRPr="00685D49">
        <w:t xml:space="preserve">Very High </w:t>
      </w:r>
      <w:sdt>
        <w:sdtPr>
          <w:rPr>
            <w:rFonts w:ascii="MS Gothic" w:eastAsia="MS Gothic" w:hAnsi="MS Gothic"/>
          </w:rPr>
          <w:id w:val="8419219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FD17588" w14:textId="65460678" w:rsidR="00BD56B2" w:rsidRPr="00685D49" w:rsidRDefault="00000000">
      <w:pPr>
        <w:pStyle w:val="Heading3"/>
      </w:pPr>
      <w:r w:rsidRPr="00685D49">
        <w:t>Economic Viability</w:t>
      </w:r>
      <w:r w:rsidR="00736BA0" w:rsidRPr="00685D49">
        <w:t>:</w:t>
      </w:r>
    </w:p>
    <w:p w14:paraId="4F80051E" w14:textId="26096A34" w:rsidR="00736BA0" w:rsidRPr="00685D49" w:rsidRDefault="00736BA0" w:rsidP="00736BA0">
      <w:pPr>
        <w:pStyle w:val="ListParagraph"/>
        <w:numPr>
          <w:ilvl w:val="0"/>
          <w:numId w:val="16"/>
        </w:numPr>
      </w:pPr>
      <w:r w:rsidRPr="00685D49">
        <w:t>Margins (Value vs Cost)</w:t>
      </w:r>
    </w:p>
    <w:p w14:paraId="08286D85" w14:textId="BE8677DD" w:rsidR="00736BA0" w:rsidRPr="00685D49" w:rsidRDefault="00736BA0" w:rsidP="00736BA0">
      <w:pPr>
        <w:pStyle w:val="ListParagraph"/>
        <w:numPr>
          <w:ilvl w:val="0"/>
          <w:numId w:val="16"/>
        </w:numPr>
      </w:pPr>
      <w:r w:rsidRPr="00685D49">
        <w:lastRenderedPageBreak/>
        <w:t>Customer ability to pay</w:t>
      </w:r>
    </w:p>
    <w:p w14:paraId="48BDFE77" w14:textId="1C0BE5A2" w:rsidR="00736BA0" w:rsidRPr="00685D49" w:rsidRDefault="00736BA0" w:rsidP="00736BA0">
      <w:pPr>
        <w:pStyle w:val="ListParagraph"/>
        <w:numPr>
          <w:ilvl w:val="0"/>
          <w:numId w:val="16"/>
        </w:numPr>
      </w:pPr>
      <w:r w:rsidRPr="00685D49">
        <w:t>Customer stickiness</w:t>
      </w:r>
    </w:p>
    <w:p w14:paraId="E3A5B37A" w14:textId="9388C15D" w:rsidR="00736BA0" w:rsidRPr="00685D49" w:rsidRDefault="00736BA0" w:rsidP="00736BA0">
      <w:r w:rsidRPr="00685D49">
        <w:t xml:space="preserve">Low </w:t>
      </w:r>
      <w:sdt>
        <w:sdtPr>
          <w:rPr>
            <w:rFonts w:ascii="MS Gothic" w:eastAsia="MS Gothic" w:hAnsi="MS Gothic"/>
          </w:rPr>
          <w:id w:val="5614964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5C860DE" w14:textId="EE8E5654" w:rsidR="00736BA0" w:rsidRPr="00685D49" w:rsidRDefault="00736BA0" w:rsidP="00736BA0">
      <w:r w:rsidRPr="00685D49">
        <w:t xml:space="preserve">Medium </w:t>
      </w:r>
      <w:sdt>
        <w:sdtPr>
          <w:rPr>
            <w:rFonts w:ascii="MS Gothic" w:eastAsia="MS Gothic" w:hAnsi="MS Gothic"/>
          </w:rPr>
          <w:id w:val="23054707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B9423A3B" w14:textId="C642DBEE" w:rsidR="00736BA0" w:rsidRPr="00685D49" w:rsidRDefault="00736BA0" w:rsidP="00736BA0">
      <w:r w:rsidRPr="00685D49">
        <w:t xml:space="preserve">High </w:t>
      </w:r>
      <w:sdt>
        <w:sdtPr>
          <w:rPr>
            <w:rFonts w:ascii="MS Gothic" w:eastAsia="MS Gothic" w:hAnsi="MS Gothic"/>
          </w:rPr>
          <w:id w:val="91485475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C86472F" w14:textId="838F04C2" w:rsidR="00736BA0" w:rsidRPr="00685D49" w:rsidRDefault="00736BA0" w:rsidP="00736BA0">
      <w:r w:rsidRPr="00685D49">
        <w:t xml:space="preserve">Very High </w:t>
      </w:r>
      <w:sdt>
        <w:sdtPr>
          <w:rPr>
            <w:rFonts w:ascii="MS Gothic" w:eastAsia="MS Gothic" w:hAnsi="MS Gothic"/>
          </w:rPr>
          <w:id w:val="3705981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D333760" w14:textId="02BF6D64" w:rsidR="00BD56B2" w:rsidRPr="00685D49" w:rsidRDefault="00000000">
      <w:pPr>
        <w:pStyle w:val="Heading3"/>
      </w:pPr>
      <w:r w:rsidRPr="00685D49">
        <w:t>Overall Potential</w:t>
      </w:r>
    </w:p>
    <w:p w14:paraId="E4AB134F" w14:textId="AD9C34C6" w:rsidR="00736BA0" w:rsidRPr="00685D49" w:rsidRDefault="00736BA0" w:rsidP="00736BA0">
      <w:r w:rsidRPr="00685D49">
        <w:t xml:space="preserve">Low </w:t>
      </w:r>
      <w:sdt>
        <w:sdtPr>
          <w:rPr>
            <w:rFonts w:ascii="MS Gothic" w:eastAsia="MS Gothic" w:hAnsi="MS Gothic"/>
          </w:rPr>
          <w:id w:val="1263950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8B58DF" w14:textId="3D9B3CE3" w:rsidR="00736BA0" w:rsidRPr="00685D49" w:rsidRDefault="00736BA0" w:rsidP="00736BA0">
      <w:r w:rsidRPr="00685D49">
        <w:t xml:space="preserve">Medium </w:t>
      </w:r>
      <w:sdt>
        <w:sdtPr>
          <w:rPr>
            <w:rFonts w:ascii="MS Gothic" w:eastAsia="MS Gothic" w:hAnsi="MS Gothic"/>
          </w:rPr>
          <w:id w:val="9890692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FD6ED38" w14:textId="2E0F2574" w:rsidR="00736BA0" w:rsidRPr="00685D49" w:rsidRDefault="00736BA0" w:rsidP="00736BA0">
      <w:r w:rsidRPr="00685D49">
        <w:t xml:space="preserve">High </w:t>
      </w:r>
      <w:sdt>
        <w:sdtPr>
          <w:rPr>
            <w:rFonts w:ascii="MS Gothic" w:eastAsia="MS Gothic" w:hAnsi="MS Gothic"/>
          </w:rPr>
          <w:id w:val="76846158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99E828A" w14:textId="7AB4927D" w:rsidR="00736BA0" w:rsidRPr="00685D49" w:rsidRDefault="00736BA0" w:rsidP="00736BA0">
      <w:r w:rsidRPr="00685D49">
        <w:t xml:space="preserve">Very High </w:t>
      </w:r>
      <w:sdt>
        <w:sdtPr>
          <w:rPr>
            <w:rFonts w:ascii="MS Gothic" w:eastAsia="MS Gothic" w:hAnsi="MS Gothic"/>
          </w:rPr>
          <w:id w:val="1133798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Global exploration budgets dwarf UK survey spend, and drilling costs enough that better targets are worth paying for.</w:t>
      </w:r>
    </w:p>
    <w:p w14:paraId="0EF6DF40" w14:textId="3EBE2471" w:rsidR="00BD56B2" w:rsidRPr="00685D49" w:rsidRDefault="00000000">
      <w:pPr>
        <w:pStyle w:val="Heading2"/>
      </w:pPr>
      <w:r w:rsidRPr="00685D49">
        <w:t>Challenge</w:t>
      </w:r>
    </w:p>
    <w:p w14:paraId="EE5C362C" w14:textId="25A4FBA1" w:rsidR="00BD56B2" w:rsidRPr="00685D49" w:rsidRDefault="00000000">
      <w:pPr>
        <w:pStyle w:val="Heading3"/>
      </w:pPr>
      <w:r w:rsidRPr="00685D49">
        <w:t>Implementation Obstacles</w:t>
      </w:r>
      <w:r w:rsidR="00736BA0" w:rsidRPr="00685D49">
        <w:t>:</w:t>
      </w:r>
    </w:p>
    <w:p w14:paraId="255EB3ED" w14:textId="11C13965" w:rsidR="00736BA0" w:rsidRPr="00685D49" w:rsidRDefault="00736BA0" w:rsidP="00736BA0">
      <w:pPr>
        <w:pStyle w:val="ListParagraph"/>
        <w:numPr>
          <w:ilvl w:val="0"/>
          <w:numId w:val="17"/>
        </w:numPr>
      </w:pPr>
      <w:r w:rsidRPr="00685D49">
        <w:t>Product development difficulties</w:t>
      </w:r>
    </w:p>
    <w:p w14:paraId="52F31842" w14:textId="EF775BDE" w:rsidR="00736BA0" w:rsidRPr="00685D49" w:rsidRDefault="00736BA0" w:rsidP="00736BA0">
      <w:pPr>
        <w:pStyle w:val="ListParagraph"/>
        <w:numPr>
          <w:ilvl w:val="0"/>
          <w:numId w:val="17"/>
        </w:numPr>
      </w:pPr>
      <w:r w:rsidRPr="00685D49">
        <w:t>Funding challenges</w:t>
      </w:r>
    </w:p>
    <w:p w14:paraId="AAA520AD" w14:textId="E6464E33" w:rsidR="00736BA0" w:rsidRPr="00685D49" w:rsidRDefault="00736BA0" w:rsidP="00736BA0">
      <w:pPr>
        <w:pStyle w:val="ListParagraph"/>
        <w:numPr>
          <w:ilvl w:val="0"/>
          <w:numId w:val="17"/>
        </w:numPr>
      </w:pPr>
      <w:r w:rsidRPr="00685D49">
        <w:t>Sales and distribution difficulties</w:t>
      </w:r>
    </w:p>
    <w:p w14:paraId="9D7560BE" w14:textId="9B053ED3" w:rsidR="00736BA0" w:rsidRPr="00685D49" w:rsidRDefault="00736BA0" w:rsidP="00736BA0">
      <w:r w:rsidRPr="00685D49">
        <w:t xml:space="preserve">Low </w:t>
      </w:r>
      <w:sdt>
        <w:sdtPr>
          <w:rPr>
            <w:rFonts w:ascii="MS Gothic" w:eastAsia="MS Gothic" w:hAnsi="MS Gothic"/>
          </w:rPr>
          <w:id w:val="4248815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5224DB" w14:textId="B5520F20" w:rsidR="00736BA0" w:rsidRPr="00685D49" w:rsidRDefault="00736BA0" w:rsidP="00736BA0">
      <w:r w:rsidRPr="00685D49">
        <w:t xml:space="preserve">Medium </w:t>
      </w:r>
      <w:sdt>
        <w:sdtPr>
          <w:rPr>
            <w:rFonts w:ascii="MS Gothic" w:eastAsia="MS Gothic" w:hAnsi="MS Gothic"/>
          </w:rPr>
          <w:id w:val="4214574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6B7D203" w14:textId="6792B4E4" w:rsidR="00736BA0" w:rsidRPr="00685D49" w:rsidRDefault="00736BA0" w:rsidP="00736BA0">
      <w:r w:rsidRPr="00685D49">
        <w:t xml:space="preserve">High </w:t>
      </w:r>
      <w:sdt>
        <w:sdtPr>
          <w:rPr>
            <w:rFonts w:ascii="MS Gothic" w:eastAsia="MS Gothic" w:hAnsi="MS Gothic"/>
          </w:rPr>
          <w:id w:val="64443781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0B6A456" w14:textId="0958A53E" w:rsidR="00736BA0" w:rsidRPr="00685D49" w:rsidRDefault="00736BA0" w:rsidP="00736BA0">
      <w:r w:rsidRPr="00685D49">
        <w:t xml:space="preserve">Very High </w:t>
      </w:r>
      <w:sdt>
        <w:sdtPr>
          <w:rPr>
            <w:rFonts w:ascii="MS Gothic" w:eastAsia="MS Gothic" w:hAnsi="MS Gothic"/>
          </w:rPr>
          <w:id w:val="6772540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B2F1A4" w14:textId="D0ADA0E0" w:rsidR="00BD56B2" w:rsidRPr="00685D49" w:rsidRDefault="00000000">
      <w:pPr>
        <w:pStyle w:val="Heading3"/>
      </w:pPr>
      <w:r w:rsidRPr="00685D49">
        <w:t>Time to Revenue</w:t>
      </w:r>
      <w:r w:rsidR="00736BA0" w:rsidRPr="00685D49">
        <w:t>:</w:t>
      </w:r>
    </w:p>
    <w:p w14:paraId="EF8841F0" w14:textId="B4CE2495" w:rsidR="00736BA0" w:rsidRPr="00685D49" w:rsidRDefault="00736BA0" w:rsidP="00736BA0">
      <w:pPr>
        <w:pStyle w:val="ListParagraph"/>
        <w:numPr>
          <w:ilvl w:val="0"/>
          <w:numId w:val="18"/>
        </w:numPr>
      </w:pPr>
      <w:r w:rsidRPr="00685D49">
        <w:t>Development time</w:t>
      </w:r>
    </w:p>
    <w:p w14:paraId="11FEF535" w14:textId="9CF82F19" w:rsidR="00736BA0" w:rsidRPr="00685D49" w:rsidRDefault="00736BA0" w:rsidP="00736BA0">
      <w:pPr>
        <w:pStyle w:val="ListParagraph"/>
        <w:numPr>
          <w:ilvl w:val="0"/>
          <w:numId w:val="18"/>
        </w:numPr>
      </w:pPr>
      <w:r w:rsidRPr="00685D49">
        <w:t>Time between product and market readiness</w:t>
      </w:r>
    </w:p>
    <w:p w14:paraId="16EF869E" w14:textId="D50530AD" w:rsidR="00736BA0" w:rsidRPr="00685D49" w:rsidRDefault="00736BA0" w:rsidP="00736BA0">
      <w:pPr>
        <w:pStyle w:val="ListParagraph"/>
        <w:numPr>
          <w:ilvl w:val="0"/>
          <w:numId w:val="18"/>
        </w:numPr>
      </w:pPr>
      <w:r w:rsidRPr="00685D49">
        <w:t>Length of sale cycle</w:t>
      </w:r>
    </w:p>
    <w:p w14:paraId="8008291D" w14:textId="67E1A440" w:rsidR="00736BA0" w:rsidRPr="00685D49" w:rsidRDefault="00736BA0" w:rsidP="00736BA0">
      <w:r w:rsidRPr="00685D49">
        <w:t xml:space="preserve">Low </w:t>
      </w:r>
      <w:sdt>
        <w:sdtPr>
          <w:rPr>
            <w:rFonts w:ascii="MS Gothic" w:eastAsia="MS Gothic" w:hAnsi="MS Gothic"/>
          </w:rPr>
          <w:id w:val="6028012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96ECA1" w14:textId="F6778183" w:rsidR="00736BA0" w:rsidRPr="00685D49" w:rsidRDefault="00736BA0" w:rsidP="00736BA0">
      <w:r w:rsidRPr="00685D49">
        <w:lastRenderedPageBreak/>
        <w:t xml:space="preserve">Medium </w:t>
      </w:r>
      <w:sdt>
        <w:sdtPr>
          <w:rPr>
            <w:rFonts w:ascii="MS Gothic" w:eastAsia="MS Gothic" w:hAnsi="MS Gothic"/>
          </w:rPr>
          <w:id w:val="1623731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1FFFBCC" w14:textId="22EEA17E" w:rsidR="00736BA0" w:rsidRPr="00685D49" w:rsidRDefault="00736BA0" w:rsidP="00736BA0">
      <w:r w:rsidRPr="00685D49">
        <w:t xml:space="preserve">High </w:t>
      </w:r>
      <w:sdt>
        <w:sdtPr>
          <w:rPr>
            <w:rFonts w:ascii="MS Gothic" w:eastAsia="MS Gothic" w:hAnsi="MS Gothic"/>
          </w:rPr>
          <w:id w:val="79441942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F5A21E9" w14:textId="0C575350" w:rsidR="00736BA0" w:rsidRPr="00685D49" w:rsidRDefault="00736BA0" w:rsidP="00736BA0">
      <w:r w:rsidRPr="00685D49">
        <w:t xml:space="preserve">Very High </w:t>
      </w:r>
      <w:sdt>
        <w:sdtPr>
          <w:rPr>
            <w:rFonts w:ascii="MS Gothic" w:eastAsia="MS Gothic" w:hAnsi="MS Gothic"/>
          </w:rPr>
          <w:id w:val="527305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123E4D" w14:textId="803A7CFD" w:rsidR="00BD56B2" w:rsidRPr="00685D49" w:rsidRDefault="00000000">
      <w:pPr>
        <w:pStyle w:val="Heading3"/>
      </w:pPr>
      <w:r w:rsidRPr="00685D49">
        <w:t>External Risks</w:t>
      </w:r>
      <w:r w:rsidR="00736BA0" w:rsidRPr="00685D49">
        <w:t>:</w:t>
      </w:r>
    </w:p>
    <w:p w14:paraId="032D9581" w14:textId="4EB82DAC" w:rsidR="00736BA0" w:rsidRPr="00685D49" w:rsidRDefault="00736BA0" w:rsidP="00736BA0">
      <w:pPr>
        <w:pStyle w:val="ListParagraph"/>
        <w:numPr>
          <w:ilvl w:val="0"/>
          <w:numId w:val="19"/>
        </w:numPr>
      </w:pPr>
      <w:r w:rsidRPr="00685D49">
        <w:t>Competitive threat</w:t>
      </w:r>
    </w:p>
    <w:p w14:paraId="3C21A863" w14:textId="634AE5F4" w:rsidR="00736BA0" w:rsidRPr="00685D49" w:rsidRDefault="00736BA0" w:rsidP="00736BA0">
      <w:pPr>
        <w:pStyle w:val="ListParagraph"/>
        <w:numPr>
          <w:ilvl w:val="0"/>
          <w:numId w:val="19"/>
        </w:numPr>
      </w:pPr>
      <w:r w:rsidRPr="00685D49">
        <w:t>Barriers to adoption</w:t>
      </w:r>
    </w:p>
    <w:p w14:paraId="0B74075A" w14:textId="D6AC07FF" w:rsidR="00736BA0" w:rsidRPr="00685D49" w:rsidRDefault="00736BA0" w:rsidP="00736BA0">
      <w:pPr>
        <w:pStyle w:val="ListParagraph"/>
        <w:numPr>
          <w:ilvl w:val="0"/>
          <w:numId w:val="19"/>
        </w:numPr>
      </w:pPr>
      <w:r w:rsidRPr="00685D49">
        <w:t>Third party dependencies</w:t>
      </w:r>
    </w:p>
    <w:p w14:paraId="EE4A9E42" w14:textId="3087CB9C" w:rsidR="00736BA0" w:rsidRPr="00685D49" w:rsidRDefault="00736BA0" w:rsidP="00736BA0">
      <w:r w:rsidRPr="00685D49">
        <w:t xml:space="preserve">Low </w:t>
      </w:r>
      <w:sdt>
        <w:sdtPr>
          <w:rPr>
            <w:rFonts w:ascii="MS Gothic" w:eastAsia="MS Gothic" w:hAnsi="MS Gothic"/>
          </w:rPr>
          <w:id w:val="28842972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EC2E21A" w14:textId="F9A47ED7" w:rsidR="00736BA0" w:rsidRPr="00685D49" w:rsidRDefault="00736BA0" w:rsidP="00736BA0">
      <w:r w:rsidRPr="00685D49">
        <w:t xml:space="preserve">Medium </w:t>
      </w:r>
      <w:sdt>
        <w:sdtPr>
          <w:rPr>
            <w:rFonts w:ascii="MS Gothic" w:eastAsia="MS Gothic" w:hAnsi="MS Gothic"/>
          </w:rPr>
          <w:id w:val="71857789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3E39D3E" w14:textId="B08657F4" w:rsidR="00736BA0" w:rsidRPr="00685D49" w:rsidRDefault="00736BA0" w:rsidP="00736BA0">
      <w:r w:rsidRPr="00685D49">
        <w:t xml:space="preserve">High </w:t>
      </w:r>
      <w:sdt>
        <w:sdtPr>
          <w:rPr>
            <w:rFonts w:ascii="MS Gothic" w:eastAsia="MS Gothic" w:hAnsi="MS Gothic"/>
          </w:rPr>
          <w:id w:val="5391452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749C9E8" w14:textId="0806702A" w:rsidR="00736BA0" w:rsidRPr="00685D49" w:rsidRDefault="00736BA0" w:rsidP="00736BA0">
      <w:r w:rsidRPr="00685D49">
        <w:t xml:space="preserve">Very High </w:t>
      </w:r>
      <w:sdt>
        <w:sdtPr>
          <w:rPr>
            <w:rFonts w:ascii="MS Gothic" w:eastAsia="MS Gothic" w:hAnsi="MS Gothic"/>
          </w:rPr>
          <w:id w:val="46521227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3949F70" w14:textId="7545C626" w:rsidR="00BD56B2" w:rsidRPr="00685D49" w:rsidRDefault="00000000">
      <w:pPr>
        <w:pStyle w:val="Heading3"/>
      </w:pPr>
      <w:r w:rsidRPr="00685D49">
        <w:t>Overall Challenge</w:t>
      </w:r>
    </w:p>
    <w:p w14:paraId="8B8E01A8" w14:textId="D3A5B378" w:rsidR="00736BA0" w:rsidRPr="00685D49" w:rsidRDefault="00736BA0" w:rsidP="00736BA0">
      <w:r w:rsidRPr="00685D49">
        <w:t xml:space="preserve">Low </w:t>
      </w:r>
      <w:sdt>
        <w:sdtPr>
          <w:rPr>
            <w:rFonts w:ascii="MS Gothic" w:eastAsia="MS Gothic" w:hAnsi="MS Gothic"/>
          </w:rPr>
          <w:id w:val="7258394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B0A2CF6" w14:textId="FC0A3168" w:rsidR="00736BA0" w:rsidRPr="00685D49" w:rsidRDefault="00736BA0" w:rsidP="00736BA0">
      <w:r w:rsidRPr="00685D49">
        <w:t xml:space="preserve">Medium </w:t>
      </w:r>
      <w:sdt>
        <w:sdtPr>
          <w:rPr>
            <w:rFonts w:ascii="MS Gothic" w:eastAsia="MS Gothic" w:hAnsi="MS Gothic"/>
          </w:rPr>
          <w:id w:val="5060606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82337D" w14:textId="9032EEBF" w:rsidR="00736BA0" w:rsidRPr="00685D49" w:rsidRDefault="00736BA0" w:rsidP="00736BA0">
      <w:r w:rsidRPr="00685D49">
        <w:t xml:space="preserve">High </w:t>
      </w:r>
      <w:sdt>
        <w:sdtPr>
          <w:rPr>
            <w:rFonts w:ascii="MS Gothic" w:eastAsia="MS Gothic" w:hAnsi="MS Gothic"/>
          </w:rPr>
          <w:id w:val="18522025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E84A676" w14:textId="1D34D4EB" w:rsidR="00736BA0" w:rsidRPr="00685D49" w:rsidRDefault="00736BA0" w:rsidP="00736BA0">
      <w:r w:rsidRPr="00685D49">
        <w:t xml:space="preserve">Very High </w:t>
      </w:r>
      <w:sdt>
        <w:sdtPr>
          <w:rPr>
            <w:rFonts w:ascii="MS Gothic" w:eastAsia="MS Gothic" w:hAnsi="MS Gothic"/>
          </w:rPr>
          <w:id w:val="4019375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Remote sites, power and calibration in harsh conditions sit beyond our packaging. Campaigns are seasonal, procurement slow, and airborne gradiometry already serves it.</w:t>
      </w:r>
    </w:p>
    <w:p w14:paraId="35E2A70D" w14:textId="180C1B11" w:rsidR="00874DC1" w:rsidRPr="00685D49" w:rsidRDefault="00874DC1" w:rsidP="00874DC1">
      <w:pPr>
        <w:pStyle w:val="Heading2"/>
      </w:pPr>
      <w:r w:rsidRPr="00685D49">
        <w:t>Opportunity Category</w:t>
      </w:r>
    </w:p>
    <w:p w14:paraId="04816978" w14:textId="EB849C89" w:rsidR="00874DC1" w:rsidRPr="00685D49" w:rsidRDefault="00874DC1" w:rsidP="00874DC1">
      <w:r w:rsidRPr="00685D49">
        <w:t xml:space="preserve">Gold Mine (High potential, low challenge) </w:t>
      </w:r>
      <w:sdt>
        <w:sdtPr>
          <w:id w:val="5345253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90DE3DF" w14:textId="3BD19FB4" w:rsidR="00874DC1" w:rsidRPr="00685D49" w:rsidRDefault="00874DC1" w:rsidP="00874DC1">
      <w:r w:rsidRPr="00685D49">
        <w:t xml:space="preserve">Moon Shot (High potential, high challenge) </w:t>
      </w:r>
      <w:sdt>
        <w:sdtPr>
          <w:id w:val="48599477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8F3F605" w14:textId="1BCF6F94" w:rsidR="00874DC1" w:rsidRPr="00685D49" w:rsidRDefault="00874DC1" w:rsidP="00874DC1">
      <w:r w:rsidRPr="00685D49">
        <w:t xml:space="preserve">Quick Win (Low challenge, </w:t>
      </w:r>
      <w:r w:rsidR="00685D49" w:rsidRPr="00685D49">
        <w:t>low potential</w:t>
      </w:r>
      <w:r w:rsidRPr="00685D49">
        <w:t xml:space="preserve">) </w:t>
      </w:r>
      <w:sdt>
        <w:sdtPr>
          <w:id w:val="4760314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AFA95F5" w14:textId="E47A44C8"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5805220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FA4F9B77" w14:textId="6AF9CB10" w:rsidR="00BD56B2" w:rsidRPr="00685D49" w:rsidRDefault="00000000">
      <w:r w:rsidRPr="00685D49">
        <w:t>Opportunity Name:</w:t>
      </w:r>
      <w:r>
        <w:t xml:space="preserve"> Opportunity 3: GPS-denied navigation</w:t>
      </w:r>
    </w:p>
    <w:p w14:paraId="EE353E65" w14:textId="A844209A" w:rsidR="00BD56B2" w:rsidRPr="00685D49" w:rsidRDefault="00000000">
      <w:pPr>
        <w:pStyle w:val="Heading2"/>
      </w:pPr>
      <w:r w:rsidRPr="00685D49">
        <w:t>Impact</w:t>
      </w:r>
    </w:p>
    <w:p w14:paraId="F5C10AF5" w14:textId="E54DA2DB" w:rsidR="00BD56B2" w:rsidRPr="00685D49" w:rsidRDefault="00000000">
      <w:pPr>
        <w:pStyle w:val="Heading3"/>
      </w:pPr>
      <w:r w:rsidRPr="00685D49">
        <w:t>Problem Severity</w:t>
      </w:r>
      <w:r w:rsidR="00736BA0" w:rsidRPr="00685D49">
        <w:t>:</w:t>
      </w:r>
    </w:p>
    <w:p w14:paraId="ECBA7CA2" w14:textId="20F1FB4E" w:rsidR="00736BA0" w:rsidRPr="00685D49" w:rsidRDefault="00736BA0" w:rsidP="00736BA0">
      <w:pPr>
        <w:pStyle w:val="ListParagraph"/>
        <w:numPr>
          <w:ilvl w:val="0"/>
          <w:numId w:val="11"/>
        </w:numPr>
      </w:pPr>
      <w:r w:rsidRPr="00685D49">
        <w:t>Extent of concern</w:t>
      </w:r>
    </w:p>
    <w:p w14:paraId="F4275D51" w14:textId="CECDEF15" w:rsidR="00736BA0" w:rsidRPr="00685D49" w:rsidRDefault="00736BA0" w:rsidP="00736BA0">
      <w:pPr>
        <w:pStyle w:val="ListParagraph"/>
        <w:numPr>
          <w:ilvl w:val="0"/>
          <w:numId w:val="11"/>
        </w:numPr>
      </w:pPr>
      <w:r w:rsidRPr="00685D49">
        <w:t>Significance of consequences</w:t>
      </w:r>
    </w:p>
    <w:p w14:paraId="9A0337E6" w14:textId="8365FB5C" w:rsidR="00736BA0" w:rsidRPr="00685D49" w:rsidRDefault="00736BA0" w:rsidP="00736BA0">
      <w:pPr>
        <w:pStyle w:val="ListParagraph"/>
        <w:numPr>
          <w:ilvl w:val="0"/>
          <w:numId w:val="11"/>
        </w:numPr>
      </w:pPr>
      <w:r w:rsidRPr="00685D49">
        <w:t>Number of people affected</w:t>
      </w:r>
    </w:p>
    <w:p w14:paraId="0B85BDEB" w14:textId="6B67F2EF" w:rsidR="00BD56B2" w:rsidRPr="00685D49" w:rsidRDefault="00000000">
      <w:r w:rsidRPr="00685D49">
        <w:t>Low</w:t>
      </w:r>
      <w:r w:rsidR="00521522" w:rsidRPr="00685D49">
        <w:t xml:space="preserve"> </w:t>
      </w:r>
      <w:sdt>
        <w:sdtPr>
          <w:id w:val="6829759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7488331" w14:textId="8D6098A5" w:rsidR="00BD56B2" w:rsidRPr="00685D49" w:rsidRDefault="00000000">
      <w:r w:rsidRPr="00685D49">
        <w:t>Medium</w:t>
      </w:r>
      <w:r w:rsidR="00521522" w:rsidRPr="00685D49">
        <w:t xml:space="preserve"> </w:t>
      </w:r>
      <w:sdt>
        <w:sdtPr>
          <w:id w:val="123688105"/>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014EE68" w14:textId="3830B60F" w:rsidR="00BD56B2" w:rsidRPr="00685D49" w:rsidRDefault="00000000">
      <w:r w:rsidRPr="00685D49">
        <w:t>High</w:t>
      </w:r>
      <w:r w:rsidR="00521522" w:rsidRPr="00685D49">
        <w:t xml:space="preserve"> </w:t>
      </w:r>
      <w:sdt>
        <w:sdtPr>
          <w:id w:val="773158330"/>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2BF06CF9" w14:textId="375EC5C2" w:rsidR="00BD56B2" w:rsidRPr="00685D49" w:rsidRDefault="00000000">
      <w:r w:rsidRPr="00685D49">
        <w:t>Very High</w:t>
      </w:r>
      <w:r w:rsidR="00521522" w:rsidRPr="00685D49">
        <w:t xml:space="preserve"> </w:t>
      </w:r>
      <w:sdt>
        <w:sdtPr>
          <w:id w:val="31418302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58FA7BFC" w14:textId="8B07B7F9" w:rsidR="00BD56B2" w:rsidRPr="00685D49" w:rsidRDefault="00000000">
      <w:pPr>
        <w:pStyle w:val="Heading3"/>
      </w:pPr>
      <w:r w:rsidRPr="00685D49">
        <w:t>Pertinent Solution</w:t>
      </w:r>
      <w:r w:rsidR="00736BA0" w:rsidRPr="00685D49">
        <w:t>:</w:t>
      </w:r>
    </w:p>
    <w:p w14:paraId="DD73A5CB" w14:textId="BADE0C0E" w:rsidR="00736BA0" w:rsidRPr="00685D49" w:rsidRDefault="00736BA0" w:rsidP="00736BA0">
      <w:pPr>
        <w:pStyle w:val="ListParagraph"/>
        <w:numPr>
          <w:ilvl w:val="0"/>
          <w:numId w:val="12"/>
        </w:numPr>
      </w:pPr>
      <w:r w:rsidRPr="00685D49">
        <w:t>Effectiveness and efficiency</w:t>
      </w:r>
    </w:p>
    <w:p w14:paraId="A2F7E743" w14:textId="8ACAE046" w:rsidR="00736BA0" w:rsidRPr="00685D49" w:rsidRDefault="00736BA0" w:rsidP="00736BA0">
      <w:pPr>
        <w:pStyle w:val="ListParagraph"/>
        <w:numPr>
          <w:ilvl w:val="0"/>
          <w:numId w:val="12"/>
        </w:numPr>
      </w:pPr>
      <w:r w:rsidRPr="00685D49">
        <w:t>Better than alternatives</w:t>
      </w:r>
    </w:p>
    <w:p w14:paraId="E22E8454" w14:textId="90FFB3EB" w:rsidR="00736BA0" w:rsidRPr="00685D49" w:rsidRDefault="00736BA0" w:rsidP="00736BA0">
      <w:pPr>
        <w:pStyle w:val="ListParagraph"/>
        <w:numPr>
          <w:ilvl w:val="0"/>
          <w:numId w:val="12"/>
        </w:numPr>
      </w:pPr>
      <w:r w:rsidRPr="00685D49">
        <w:t>Avoids secondary harm</w:t>
      </w:r>
    </w:p>
    <w:p w14:paraId="13F6F70C" w14:textId="A1B1681B" w:rsidR="00736BA0" w:rsidRPr="00685D49" w:rsidRDefault="00736BA0" w:rsidP="00736BA0">
      <w:r w:rsidRPr="00685D49">
        <w:t xml:space="preserve">Low </w:t>
      </w:r>
      <w:sdt>
        <w:sdtPr>
          <w:rPr>
            <w:rFonts w:ascii="MS Gothic" w:eastAsia="MS Gothic" w:hAnsi="MS Gothic"/>
          </w:rPr>
          <w:id w:val="51601375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F89903B" w14:textId="02F34722" w:rsidR="00736BA0" w:rsidRPr="00685D49" w:rsidRDefault="00736BA0" w:rsidP="00736BA0">
      <w:r w:rsidRPr="00685D49">
        <w:t xml:space="preserve">Medium </w:t>
      </w:r>
      <w:sdt>
        <w:sdtPr>
          <w:rPr>
            <w:rFonts w:ascii="MS Gothic" w:eastAsia="MS Gothic" w:hAnsi="MS Gothic"/>
          </w:rPr>
          <w:id w:val="86636691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0119069" w14:textId="DE94FB28" w:rsidR="00736BA0" w:rsidRPr="00685D49" w:rsidRDefault="00736BA0" w:rsidP="00736BA0">
      <w:r w:rsidRPr="00685D49">
        <w:t xml:space="preserve">High </w:t>
      </w:r>
      <w:sdt>
        <w:sdtPr>
          <w:rPr>
            <w:rFonts w:ascii="MS Gothic" w:eastAsia="MS Gothic" w:hAnsi="MS Gothic"/>
          </w:rPr>
          <w:id w:val="5592584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AE6EBEA" w14:textId="07927FB9" w:rsidR="00736BA0" w:rsidRPr="00685D49" w:rsidRDefault="00736BA0" w:rsidP="00736BA0">
      <w:r w:rsidRPr="00685D49">
        <w:t xml:space="preserve">Very High </w:t>
      </w:r>
      <w:sdt>
        <w:sdtPr>
          <w:rPr>
            <w:rFonts w:ascii="MS Gothic" w:eastAsia="MS Gothic" w:hAnsi="MS Gothic"/>
          </w:rPr>
          <w:id w:val="9801241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853AA0A" w14:textId="485D339D" w:rsidR="00BD56B2" w:rsidRPr="00685D49" w:rsidRDefault="00000000">
      <w:pPr>
        <w:pStyle w:val="Heading3"/>
      </w:pPr>
      <w:r w:rsidRPr="00685D49">
        <w:t>Impact Reach</w:t>
      </w:r>
      <w:r w:rsidR="00736BA0" w:rsidRPr="00685D49">
        <w:t>:</w:t>
      </w:r>
    </w:p>
    <w:p w14:paraId="C661D27B" w14:textId="381FBD51" w:rsidR="00736BA0" w:rsidRPr="00685D49" w:rsidRDefault="00736BA0" w:rsidP="00736BA0">
      <w:pPr>
        <w:pStyle w:val="ListParagraph"/>
        <w:numPr>
          <w:ilvl w:val="0"/>
          <w:numId w:val="13"/>
        </w:numPr>
      </w:pPr>
      <w:r w:rsidRPr="00685D49">
        <w:t>Ease of measuring and reporting</w:t>
      </w:r>
    </w:p>
    <w:p w14:paraId="6FF9008A" w14:textId="A6316FFA" w:rsidR="00736BA0" w:rsidRPr="00685D49" w:rsidRDefault="00736BA0" w:rsidP="00736BA0">
      <w:pPr>
        <w:pStyle w:val="ListParagraph"/>
        <w:numPr>
          <w:ilvl w:val="0"/>
          <w:numId w:val="13"/>
        </w:numPr>
      </w:pPr>
      <w:r w:rsidRPr="00685D49">
        <w:t>Enduring effect</w:t>
      </w:r>
    </w:p>
    <w:p w14:paraId="140EAD15" w14:textId="7926706E" w:rsidR="00736BA0" w:rsidRPr="00685D49" w:rsidRDefault="00736BA0" w:rsidP="00736BA0">
      <w:pPr>
        <w:pStyle w:val="ListParagraph"/>
        <w:numPr>
          <w:ilvl w:val="0"/>
          <w:numId w:val="13"/>
        </w:numPr>
      </w:pPr>
      <w:r w:rsidRPr="00685D49">
        <w:t>Scalability</w:t>
      </w:r>
    </w:p>
    <w:p w14:paraId="490833F3" w14:textId="41F82391" w:rsidR="00736BA0" w:rsidRPr="00685D49" w:rsidRDefault="00736BA0" w:rsidP="00736BA0">
      <w:r w:rsidRPr="00685D49">
        <w:t xml:space="preserve">Low </w:t>
      </w:r>
      <w:sdt>
        <w:sdtPr>
          <w:rPr>
            <w:rFonts w:ascii="MS Gothic" w:eastAsia="MS Gothic" w:hAnsi="MS Gothic"/>
          </w:rPr>
          <w:id w:val="1347514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722CED9" w14:textId="F9606569" w:rsidR="00736BA0" w:rsidRPr="00685D49" w:rsidRDefault="00736BA0" w:rsidP="00736BA0">
      <w:r w:rsidRPr="00685D49">
        <w:t xml:space="preserve">Medium </w:t>
      </w:r>
      <w:sdt>
        <w:sdtPr>
          <w:rPr>
            <w:rFonts w:ascii="MS Gothic" w:eastAsia="MS Gothic" w:hAnsi="MS Gothic"/>
          </w:rPr>
          <w:id w:val="4030728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6DB8B04" w14:textId="F06481E9" w:rsidR="00736BA0" w:rsidRPr="00685D49" w:rsidRDefault="00736BA0" w:rsidP="00736BA0">
      <w:r w:rsidRPr="00685D49">
        <w:lastRenderedPageBreak/>
        <w:t xml:space="preserve">High </w:t>
      </w:r>
      <w:sdt>
        <w:sdtPr>
          <w:rPr>
            <w:rFonts w:ascii="MS Gothic" w:eastAsia="MS Gothic" w:hAnsi="MS Gothic"/>
          </w:rPr>
          <w:id w:val="2834256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6F81628" w14:textId="EBB95316" w:rsidR="00736BA0" w:rsidRPr="00685D49" w:rsidRDefault="00736BA0" w:rsidP="00736BA0">
      <w:r w:rsidRPr="00685D49">
        <w:t xml:space="preserve">Very High </w:t>
      </w:r>
      <w:sdt>
        <w:sdtPr>
          <w:rPr>
            <w:rFonts w:ascii="MS Gothic" w:eastAsia="MS Gothic" w:hAnsi="MS Gothic"/>
          </w:rPr>
          <w:id w:val="6135411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DD4DB11" w14:textId="9095FB1E" w:rsidR="00BD56B2" w:rsidRPr="00685D49" w:rsidRDefault="00000000">
      <w:pPr>
        <w:pStyle w:val="Heading3"/>
      </w:pPr>
      <w:r w:rsidRPr="00685D49">
        <w:t>Overall Impact</w:t>
      </w:r>
      <w:r w:rsidR="00736BA0" w:rsidRPr="00685D49">
        <w:t>:</w:t>
      </w:r>
    </w:p>
    <w:p w14:paraId="47880B2C" w14:textId="D4975EE7" w:rsidR="00736BA0" w:rsidRPr="00685D49" w:rsidRDefault="00736BA0" w:rsidP="00736BA0">
      <w:r w:rsidRPr="00685D49">
        <w:t xml:space="preserve">Low </w:t>
      </w:r>
      <w:sdt>
        <w:sdtPr>
          <w:rPr>
            <w:rFonts w:ascii="MS Gothic" w:eastAsia="MS Gothic" w:hAnsi="MS Gothic"/>
          </w:rPr>
          <w:id w:val="4375804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8B98C2F" w14:textId="DDE83F30" w:rsidR="00736BA0" w:rsidRPr="00685D49" w:rsidRDefault="00736BA0" w:rsidP="00736BA0">
      <w:r w:rsidRPr="00685D49">
        <w:t xml:space="preserve">Medium </w:t>
      </w:r>
      <w:sdt>
        <w:sdtPr>
          <w:rPr>
            <w:rFonts w:ascii="MS Gothic" w:eastAsia="MS Gothic" w:hAnsi="MS Gothic"/>
          </w:rPr>
          <w:id w:val="3964162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9A37198" w14:textId="750CC670" w:rsidR="00736BA0" w:rsidRPr="00685D49" w:rsidRDefault="00736BA0" w:rsidP="00736BA0">
      <w:r w:rsidRPr="00685D49">
        <w:t xml:space="preserve">High </w:t>
      </w:r>
      <w:sdt>
        <w:sdtPr>
          <w:rPr>
            <w:rFonts w:ascii="MS Gothic" w:eastAsia="MS Gothic" w:hAnsi="MS Gothic"/>
          </w:rPr>
          <w:id w:val="59512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ACAA1C7" w14:textId="A187564C" w:rsidR="00736BA0" w:rsidRPr="00685D49" w:rsidRDefault="00736BA0" w:rsidP="00736BA0">
      <w:r w:rsidRPr="00685D49">
        <w:t xml:space="preserve">Very High </w:t>
      </w:r>
      <w:sdt>
        <w:sdtPr>
          <w:rPr>
            <w:rFonts w:ascii="MS Gothic" w:eastAsia="MS Gothic" w:hAnsi="MS Gothic"/>
          </w:rPr>
          <w:id w:val="6132408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Satellite navigation is jammed and spoofed routinely, with consequences from delayed shipping to lost life. The national mission targets quantum navigation on aircraft by 2030 (HM Government, 2023), so the state agrees the problem is severe even without a commercial market.</w:t>
      </w:r>
    </w:p>
    <w:p w14:paraId="E8948902" w14:textId="C0AF40FF" w:rsidR="00BD56B2" w:rsidRPr="00685D49" w:rsidRDefault="00000000">
      <w:pPr>
        <w:pStyle w:val="Heading2"/>
      </w:pPr>
      <w:r w:rsidRPr="00685D49">
        <w:t>Potential</w:t>
      </w:r>
    </w:p>
    <w:p w14:paraId="9542040F" w14:textId="29F3AD07" w:rsidR="00BD56B2" w:rsidRPr="00685D49" w:rsidRDefault="00000000">
      <w:pPr>
        <w:pStyle w:val="Heading3"/>
      </w:pPr>
      <w:r w:rsidRPr="00685D49">
        <w:t>Compelling Reasons to Buy</w:t>
      </w:r>
      <w:r w:rsidR="00736BA0" w:rsidRPr="00685D49">
        <w:t>:</w:t>
      </w:r>
    </w:p>
    <w:p w14:paraId="A8AE33E9" w14:textId="DEC36F06" w:rsidR="00736BA0" w:rsidRPr="00685D49" w:rsidRDefault="00736BA0" w:rsidP="00736BA0">
      <w:pPr>
        <w:pStyle w:val="ListParagraph"/>
        <w:numPr>
          <w:ilvl w:val="0"/>
          <w:numId w:val="14"/>
        </w:numPr>
      </w:pPr>
      <w:r w:rsidRPr="00685D49">
        <w:t>Unmet need</w:t>
      </w:r>
    </w:p>
    <w:p w14:paraId="1CBFBF72" w14:textId="46D64DAA" w:rsidR="00736BA0" w:rsidRPr="00685D49" w:rsidRDefault="00736BA0" w:rsidP="00736BA0">
      <w:pPr>
        <w:pStyle w:val="ListParagraph"/>
        <w:numPr>
          <w:ilvl w:val="0"/>
          <w:numId w:val="14"/>
        </w:numPr>
      </w:pPr>
      <w:r w:rsidRPr="00685D49">
        <w:t>Effective solution</w:t>
      </w:r>
    </w:p>
    <w:p w14:paraId="F4B3E96D" w14:textId="03563D84" w:rsidR="00736BA0" w:rsidRPr="00685D49" w:rsidRDefault="00736BA0" w:rsidP="00736BA0">
      <w:pPr>
        <w:pStyle w:val="ListParagraph"/>
        <w:numPr>
          <w:ilvl w:val="0"/>
          <w:numId w:val="14"/>
        </w:numPr>
      </w:pPr>
      <w:r w:rsidRPr="00685D49">
        <w:t>Better than current solutions</w:t>
      </w:r>
    </w:p>
    <w:p w14:paraId="ECAEE897" w14:textId="E021E06F" w:rsidR="00736BA0" w:rsidRPr="00685D49" w:rsidRDefault="00736BA0" w:rsidP="00736BA0">
      <w:r w:rsidRPr="00685D49">
        <w:t xml:space="preserve">Low </w:t>
      </w:r>
      <w:sdt>
        <w:sdtPr>
          <w:rPr>
            <w:rFonts w:ascii="MS Gothic" w:eastAsia="MS Gothic" w:hAnsi="MS Gothic"/>
          </w:rPr>
          <w:id w:val="5840726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8A3D2BB" w14:textId="AC912CAD" w:rsidR="00736BA0" w:rsidRPr="00685D49" w:rsidRDefault="00736BA0" w:rsidP="00736BA0">
      <w:r w:rsidRPr="00685D49">
        <w:t xml:space="preserve">Medium </w:t>
      </w:r>
      <w:sdt>
        <w:sdtPr>
          <w:rPr>
            <w:rFonts w:ascii="MS Gothic" w:eastAsia="MS Gothic" w:hAnsi="MS Gothic"/>
          </w:rPr>
          <w:id w:val="7732292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DC6EDB" w14:textId="BC8CD595" w:rsidR="00736BA0" w:rsidRPr="00685D49" w:rsidRDefault="00736BA0" w:rsidP="00736BA0">
      <w:r w:rsidRPr="00685D49">
        <w:t xml:space="preserve">High </w:t>
      </w:r>
      <w:sdt>
        <w:sdtPr>
          <w:rPr>
            <w:rFonts w:ascii="MS Gothic" w:eastAsia="MS Gothic" w:hAnsi="MS Gothic"/>
          </w:rPr>
          <w:id w:val="8196326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B74C56B" w14:textId="29FCB0AD" w:rsidR="00736BA0" w:rsidRPr="00685D49" w:rsidRDefault="00736BA0" w:rsidP="00736BA0">
      <w:r w:rsidRPr="00685D49">
        <w:t xml:space="preserve">Very High </w:t>
      </w:r>
      <w:sdt>
        <w:sdtPr>
          <w:rPr>
            <w:rFonts w:ascii="MS Gothic" w:eastAsia="MS Gothic" w:hAnsi="MS Gothic"/>
          </w:rPr>
          <w:id w:val="11422281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0E10914" w14:textId="A680AB99" w:rsidR="00BD56B2" w:rsidRPr="00685D49" w:rsidRDefault="00000000">
      <w:pPr>
        <w:pStyle w:val="Heading3"/>
      </w:pPr>
      <w:r w:rsidRPr="00685D49">
        <w:t>Potential Market Volume</w:t>
      </w:r>
      <w:r w:rsidR="00736BA0" w:rsidRPr="00685D49">
        <w:t>:</w:t>
      </w:r>
    </w:p>
    <w:p w14:paraId="A8E71F77" w14:textId="A7C8E000" w:rsidR="00736BA0" w:rsidRPr="00685D49" w:rsidRDefault="00736BA0" w:rsidP="00736BA0">
      <w:pPr>
        <w:pStyle w:val="ListParagraph"/>
        <w:numPr>
          <w:ilvl w:val="0"/>
          <w:numId w:val="15"/>
        </w:numPr>
      </w:pPr>
      <w:r w:rsidRPr="00685D49">
        <w:t>Current market size</w:t>
      </w:r>
    </w:p>
    <w:p w14:paraId="9A9DC8D9" w14:textId="273A9B78" w:rsidR="00736BA0" w:rsidRPr="00685D49" w:rsidRDefault="00736BA0" w:rsidP="00736BA0">
      <w:pPr>
        <w:pStyle w:val="ListParagraph"/>
        <w:numPr>
          <w:ilvl w:val="0"/>
          <w:numId w:val="15"/>
        </w:numPr>
      </w:pPr>
      <w:r w:rsidRPr="00685D49">
        <w:t>Expected growth</w:t>
      </w:r>
    </w:p>
    <w:p w14:paraId="4F8D9B70" w14:textId="266034C0" w:rsidR="00736BA0" w:rsidRPr="00685D49" w:rsidRDefault="00736BA0" w:rsidP="00736BA0">
      <w:r w:rsidRPr="00685D49">
        <w:t xml:space="preserve">Low </w:t>
      </w:r>
      <w:sdt>
        <w:sdtPr>
          <w:rPr>
            <w:rFonts w:ascii="MS Gothic" w:eastAsia="MS Gothic" w:hAnsi="MS Gothic"/>
          </w:rPr>
          <w:id w:val="97450435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828873B" w14:textId="9CB4A42B" w:rsidR="00736BA0" w:rsidRPr="00685D49" w:rsidRDefault="00736BA0" w:rsidP="00736BA0">
      <w:r w:rsidRPr="00685D49">
        <w:t xml:space="preserve">Medium </w:t>
      </w:r>
      <w:sdt>
        <w:sdtPr>
          <w:rPr>
            <w:rFonts w:ascii="MS Gothic" w:eastAsia="MS Gothic" w:hAnsi="MS Gothic"/>
          </w:rPr>
          <w:id w:val="94421492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3E6A191" w14:textId="F393AB03" w:rsidR="00736BA0" w:rsidRPr="00685D49" w:rsidRDefault="00736BA0" w:rsidP="00736BA0">
      <w:r w:rsidRPr="00685D49">
        <w:t xml:space="preserve">High </w:t>
      </w:r>
      <w:sdt>
        <w:sdtPr>
          <w:rPr>
            <w:rFonts w:ascii="MS Gothic" w:eastAsia="MS Gothic" w:hAnsi="MS Gothic"/>
          </w:rPr>
          <w:id w:val="757313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B9F1890" w14:textId="91DEF5E5" w:rsidR="00736BA0" w:rsidRPr="00685D49" w:rsidRDefault="00736BA0" w:rsidP="00736BA0">
      <w:r w:rsidRPr="00685D49">
        <w:t xml:space="preserve">Very High </w:t>
      </w:r>
      <w:sdt>
        <w:sdtPr>
          <w:rPr>
            <w:rFonts w:ascii="MS Gothic" w:eastAsia="MS Gothic" w:hAnsi="MS Gothic"/>
          </w:rPr>
          <w:id w:val="3555207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23EE78E" w14:textId="3F0E7757" w:rsidR="00BD56B2" w:rsidRPr="00685D49" w:rsidRDefault="00000000">
      <w:pPr>
        <w:pStyle w:val="Heading3"/>
      </w:pPr>
      <w:r w:rsidRPr="00685D49">
        <w:t>Economic Viability</w:t>
      </w:r>
      <w:r w:rsidR="00736BA0" w:rsidRPr="00685D49">
        <w:t>:</w:t>
      </w:r>
    </w:p>
    <w:p w14:paraId="2C15E181" w14:textId="1577EB6B" w:rsidR="00736BA0" w:rsidRPr="00685D49" w:rsidRDefault="00736BA0" w:rsidP="00736BA0">
      <w:pPr>
        <w:pStyle w:val="ListParagraph"/>
        <w:numPr>
          <w:ilvl w:val="0"/>
          <w:numId w:val="16"/>
        </w:numPr>
      </w:pPr>
      <w:r w:rsidRPr="00685D49">
        <w:t>Margins (Value vs Cost)</w:t>
      </w:r>
    </w:p>
    <w:p w14:paraId="2812980A" w14:textId="B3AFE722" w:rsidR="00736BA0" w:rsidRPr="00685D49" w:rsidRDefault="00736BA0" w:rsidP="00736BA0">
      <w:pPr>
        <w:pStyle w:val="ListParagraph"/>
        <w:numPr>
          <w:ilvl w:val="0"/>
          <w:numId w:val="16"/>
        </w:numPr>
      </w:pPr>
      <w:r w:rsidRPr="00685D49">
        <w:lastRenderedPageBreak/>
        <w:t>Customer ability to pay</w:t>
      </w:r>
    </w:p>
    <w:p w14:paraId="23BFDE3E" w14:textId="C192E191" w:rsidR="00736BA0" w:rsidRPr="00685D49" w:rsidRDefault="00736BA0" w:rsidP="00736BA0">
      <w:pPr>
        <w:pStyle w:val="ListParagraph"/>
        <w:numPr>
          <w:ilvl w:val="0"/>
          <w:numId w:val="16"/>
        </w:numPr>
      </w:pPr>
      <w:r w:rsidRPr="00685D49">
        <w:t>Customer stickiness</w:t>
      </w:r>
    </w:p>
    <w:p w14:paraId="40268450" w14:textId="2B724E99" w:rsidR="00736BA0" w:rsidRPr="00685D49" w:rsidRDefault="00736BA0" w:rsidP="00736BA0">
      <w:r w:rsidRPr="00685D49">
        <w:t xml:space="preserve">Low </w:t>
      </w:r>
      <w:sdt>
        <w:sdtPr>
          <w:rPr>
            <w:rFonts w:ascii="MS Gothic" w:eastAsia="MS Gothic" w:hAnsi="MS Gothic"/>
          </w:rPr>
          <w:id w:val="9317170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9D865A2" w14:textId="4C404E3B" w:rsidR="00736BA0" w:rsidRPr="00685D49" w:rsidRDefault="00736BA0" w:rsidP="00736BA0">
      <w:r w:rsidRPr="00685D49">
        <w:t xml:space="preserve">Medium </w:t>
      </w:r>
      <w:sdt>
        <w:sdtPr>
          <w:rPr>
            <w:rFonts w:ascii="MS Gothic" w:eastAsia="MS Gothic" w:hAnsi="MS Gothic"/>
          </w:rPr>
          <w:id w:val="67668392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659C855" w14:textId="695C5211" w:rsidR="00736BA0" w:rsidRPr="00685D49" w:rsidRDefault="00736BA0" w:rsidP="00736BA0">
      <w:r w:rsidRPr="00685D49">
        <w:t xml:space="preserve">High </w:t>
      </w:r>
      <w:sdt>
        <w:sdtPr>
          <w:rPr>
            <w:rFonts w:ascii="MS Gothic" w:eastAsia="MS Gothic" w:hAnsi="MS Gothic"/>
          </w:rPr>
          <w:id w:val="4624571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D8F1E08" w14:textId="280DC823" w:rsidR="00736BA0" w:rsidRPr="00685D49" w:rsidRDefault="00736BA0" w:rsidP="00736BA0">
      <w:r w:rsidRPr="00685D49">
        <w:t xml:space="preserve">Very High </w:t>
      </w:r>
      <w:sdt>
        <w:sdtPr>
          <w:rPr>
            <w:rFonts w:ascii="MS Gothic" w:eastAsia="MS Gothic" w:hAnsi="MS Gothic"/>
          </w:rPr>
          <w:id w:val="12754631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F52CC31" w14:textId="F2FFEA8A" w:rsidR="00BD56B2" w:rsidRPr="00685D49" w:rsidRDefault="00000000">
      <w:pPr>
        <w:pStyle w:val="Heading3"/>
      </w:pPr>
      <w:r w:rsidRPr="00685D49">
        <w:t>Overall Potential</w:t>
      </w:r>
    </w:p>
    <w:p w14:paraId="5908ABB2" w14:textId="21F50B97" w:rsidR="00736BA0" w:rsidRPr="00685D49" w:rsidRDefault="00736BA0" w:rsidP="00736BA0">
      <w:r w:rsidRPr="00685D49">
        <w:t xml:space="preserve">Low </w:t>
      </w:r>
      <w:sdt>
        <w:sdtPr>
          <w:rPr>
            <w:rFonts w:ascii="MS Gothic" w:eastAsia="MS Gothic" w:hAnsi="MS Gothic"/>
          </w:rPr>
          <w:id w:val="35705276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23F4C33" w14:textId="603A5DD9" w:rsidR="00736BA0" w:rsidRPr="00685D49" w:rsidRDefault="00736BA0" w:rsidP="00736BA0">
      <w:r w:rsidRPr="00685D49">
        <w:t xml:space="preserve">Medium </w:t>
      </w:r>
      <w:sdt>
        <w:sdtPr>
          <w:rPr>
            <w:rFonts w:ascii="MS Gothic" w:eastAsia="MS Gothic" w:hAnsi="MS Gothic"/>
          </w:rPr>
          <w:id w:val="646164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0BCDCAA" w14:textId="B014FBEE" w:rsidR="00736BA0" w:rsidRPr="00685D49" w:rsidRDefault="00736BA0" w:rsidP="00736BA0">
      <w:r w:rsidRPr="00685D49">
        <w:t xml:space="preserve">High </w:t>
      </w:r>
      <w:sdt>
        <w:sdtPr>
          <w:rPr>
            <w:rFonts w:ascii="MS Gothic" w:eastAsia="MS Gothic" w:hAnsi="MS Gothic"/>
          </w:rPr>
          <w:id w:val="53247940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5E4B17B" w14:textId="B4DE9BCC" w:rsidR="00736BA0" w:rsidRPr="00685D49" w:rsidRDefault="00736BA0" w:rsidP="00736BA0">
      <w:r w:rsidRPr="00685D49">
        <w:t xml:space="preserve">Very High </w:t>
      </w:r>
      <w:sdt>
        <w:sdtPr>
          <w:rPr>
            <w:rFonts w:ascii="MS Gothic" w:eastAsia="MS Gothic" w:hAnsi="MS Gothic"/>
          </w:rPr>
          <w:id w:val="88898441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Defence buyers pay well, but are few and slow.</w:t>
      </w:r>
    </w:p>
    <w:p w14:paraId="DD36B41C" w14:textId="5C0C30AE" w:rsidR="00BD56B2" w:rsidRPr="00685D49" w:rsidRDefault="00000000">
      <w:pPr>
        <w:pStyle w:val="Heading2"/>
      </w:pPr>
      <w:r w:rsidRPr="00685D49">
        <w:t>Challenge</w:t>
      </w:r>
    </w:p>
    <w:p w14:paraId="ADA58F30" w14:textId="51493CFD" w:rsidR="00BD56B2" w:rsidRPr="00685D49" w:rsidRDefault="00000000">
      <w:pPr>
        <w:pStyle w:val="Heading3"/>
      </w:pPr>
      <w:r w:rsidRPr="00685D49">
        <w:t>Implementation Obstacles</w:t>
      </w:r>
      <w:r w:rsidR="00736BA0" w:rsidRPr="00685D49">
        <w:t>:</w:t>
      </w:r>
    </w:p>
    <w:p w14:paraId="FBFD2216" w14:textId="26B9D94C" w:rsidR="00736BA0" w:rsidRPr="00685D49" w:rsidRDefault="00736BA0" w:rsidP="00736BA0">
      <w:pPr>
        <w:pStyle w:val="ListParagraph"/>
        <w:numPr>
          <w:ilvl w:val="0"/>
          <w:numId w:val="17"/>
        </w:numPr>
      </w:pPr>
      <w:r w:rsidRPr="00685D49">
        <w:t>Product development difficulties</w:t>
      </w:r>
    </w:p>
    <w:p w14:paraId="55CF1F50" w14:textId="5E43079A" w:rsidR="00736BA0" w:rsidRPr="00685D49" w:rsidRDefault="00736BA0" w:rsidP="00736BA0">
      <w:pPr>
        <w:pStyle w:val="ListParagraph"/>
        <w:numPr>
          <w:ilvl w:val="0"/>
          <w:numId w:val="17"/>
        </w:numPr>
      </w:pPr>
      <w:r w:rsidRPr="00685D49">
        <w:t>Funding challenges</w:t>
      </w:r>
    </w:p>
    <w:p w14:paraId="9E16DB58" w14:textId="F88B7178" w:rsidR="00736BA0" w:rsidRPr="00685D49" w:rsidRDefault="00736BA0" w:rsidP="00736BA0">
      <w:pPr>
        <w:pStyle w:val="ListParagraph"/>
        <w:numPr>
          <w:ilvl w:val="0"/>
          <w:numId w:val="17"/>
        </w:numPr>
      </w:pPr>
      <w:r w:rsidRPr="00685D49">
        <w:t>Sales and distribution difficulties</w:t>
      </w:r>
    </w:p>
    <w:p w14:paraId="E76DAD75" w14:textId="E6E4AE9C" w:rsidR="00736BA0" w:rsidRPr="00685D49" w:rsidRDefault="00736BA0" w:rsidP="00736BA0">
      <w:r w:rsidRPr="00685D49">
        <w:t xml:space="preserve">Low </w:t>
      </w:r>
      <w:sdt>
        <w:sdtPr>
          <w:rPr>
            <w:rFonts w:ascii="MS Gothic" w:eastAsia="MS Gothic" w:hAnsi="MS Gothic"/>
          </w:rPr>
          <w:id w:val="7216013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422EFF8" w14:textId="B29B3D78" w:rsidR="00736BA0" w:rsidRPr="00685D49" w:rsidRDefault="00736BA0" w:rsidP="00736BA0">
      <w:r w:rsidRPr="00685D49">
        <w:t xml:space="preserve">Medium </w:t>
      </w:r>
      <w:sdt>
        <w:sdtPr>
          <w:rPr>
            <w:rFonts w:ascii="MS Gothic" w:eastAsia="MS Gothic" w:hAnsi="MS Gothic"/>
          </w:rPr>
          <w:id w:val="6230252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66C6F2B" w14:textId="3AB9BEBF" w:rsidR="00736BA0" w:rsidRPr="00685D49" w:rsidRDefault="00736BA0" w:rsidP="00736BA0">
      <w:r w:rsidRPr="00685D49">
        <w:t xml:space="preserve">High </w:t>
      </w:r>
      <w:sdt>
        <w:sdtPr>
          <w:rPr>
            <w:rFonts w:ascii="MS Gothic" w:eastAsia="MS Gothic" w:hAnsi="MS Gothic"/>
          </w:rPr>
          <w:id w:val="2810448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B8A2F70" w14:textId="C0DA33CD" w:rsidR="00736BA0" w:rsidRPr="00685D49" w:rsidRDefault="00736BA0" w:rsidP="00736BA0">
      <w:r w:rsidRPr="00685D49">
        <w:t xml:space="preserve">Very High </w:t>
      </w:r>
      <w:sdt>
        <w:sdtPr>
          <w:rPr>
            <w:rFonts w:ascii="MS Gothic" w:eastAsia="MS Gothic" w:hAnsi="MS Gothic"/>
          </w:rPr>
          <w:id w:val="68750721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31A3FB" w14:textId="FB38E9AC" w:rsidR="00BD56B2" w:rsidRPr="00685D49" w:rsidRDefault="00000000">
      <w:pPr>
        <w:pStyle w:val="Heading3"/>
      </w:pPr>
      <w:r w:rsidRPr="00685D49">
        <w:t>Time to Revenue</w:t>
      </w:r>
      <w:r w:rsidR="00736BA0" w:rsidRPr="00685D49">
        <w:t>:</w:t>
      </w:r>
    </w:p>
    <w:p w14:paraId="07BA035F" w14:textId="8387FD72" w:rsidR="00736BA0" w:rsidRPr="00685D49" w:rsidRDefault="00736BA0" w:rsidP="00736BA0">
      <w:pPr>
        <w:pStyle w:val="ListParagraph"/>
        <w:numPr>
          <w:ilvl w:val="0"/>
          <w:numId w:val="18"/>
        </w:numPr>
      </w:pPr>
      <w:r w:rsidRPr="00685D49">
        <w:t>Development time</w:t>
      </w:r>
    </w:p>
    <w:p w14:paraId="CFD051E3" w14:textId="2D78F9D9" w:rsidR="00736BA0" w:rsidRPr="00685D49" w:rsidRDefault="00736BA0" w:rsidP="00736BA0">
      <w:pPr>
        <w:pStyle w:val="ListParagraph"/>
        <w:numPr>
          <w:ilvl w:val="0"/>
          <w:numId w:val="18"/>
        </w:numPr>
      </w:pPr>
      <w:r w:rsidRPr="00685D49">
        <w:t>Time between product and market readiness</w:t>
      </w:r>
    </w:p>
    <w:p w14:paraId="3F973EE9" w14:textId="EC4638F8" w:rsidR="00736BA0" w:rsidRPr="00685D49" w:rsidRDefault="00736BA0" w:rsidP="00736BA0">
      <w:pPr>
        <w:pStyle w:val="ListParagraph"/>
        <w:numPr>
          <w:ilvl w:val="0"/>
          <w:numId w:val="18"/>
        </w:numPr>
      </w:pPr>
      <w:r w:rsidRPr="00685D49">
        <w:t>Length of sale cycle</w:t>
      </w:r>
    </w:p>
    <w:p w14:paraId="D347E5D0" w14:textId="B5C7EAA2" w:rsidR="00736BA0" w:rsidRPr="00685D49" w:rsidRDefault="00736BA0" w:rsidP="00736BA0">
      <w:r w:rsidRPr="00685D49">
        <w:t xml:space="preserve">Low </w:t>
      </w:r>
      <w:sdt>
        <w:sdtPr>
          <w:rPr>
            <w:rFonts w:ascii="MS Gothic" w:eastAsia="MS Gothic" w:hAnsi="MS Gothic"/>
          </w:rPr>
          <w:id w:val="8414010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12E588" w14:textId="B6681009" w:rsidR="00736BA0" w:rsidRPr="00685D49" w:rsidRDefault="00736BA0" w:rsidP="00736BA0">
      <w:r w:rsidRPr="00685D49">
        <w:lastRenderedPageBreak/>
        <w:t xml:space="preserve">Medium </w:t>
      </w:r>
      <w:sdt>
        <w:sdtPr>
          <w:rPr>
            <w:rFonts w:ascii="MS Gothic" w:eastAsia="MS Gothic" w:hAnsi="MS Gothic"/>
          </w:rPr>
          <w:id w:val="7057362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4465C46" w14:textId="4C83751A" w:rsidR="00736BA0" w:rsidRPr="00685D49" w:rsidRDefault="00736BA0" w:rsidP="00736BA0">
      <w:r w:rsidRPr="00685D49">
        <w:t xml:space="preserve">High </w:t>
      </w:r>
      <w:sdt>
        <w:sdtPr>
          <w:rPr>
            <w:rFonts w:ascii="MS Gothic" w:eastAsia="MS Gothic" w:hAnsi="MS Gothic"/>
          </w:rPr>
          <w:id w:val="6385636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9FBA0D" w14:textId="89A0E17C" w:rsidR="00736BA0" w:rsidRPr="00685D49" w:rsidRDefault="00736BA0" w:rsidP="00736BA0">
      <w:r w:rsidRPr="00685D49">
        <w:t xml:space="preserve">Very High </w:t>
      </w:r>
      <w:sdt>
        <w:sdtPr>
          <w:rPr>
            <w:rFonts w:ascii="MS Gothic" w:eastAsia="MS Gothic" w:hAnsi="MS Gothic"/>
          </w:rPr>
          <w:id w:val="93078449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086A856" w14:textId="08B84EAB" w:rsidR="00BD56B2" w:rsidRPr="00685D49" w:rsidRDefault="00000000">
      <w:pPr>
        <w:pStyle w:val="Heading3"/>
      </w:pPr>
      <w:r w:rsidRPr="00685D49">
        <w:t>External Risks</w:t>
      </w:r>
      <w:r w:rsidR="00736BA0" w:rsidRPr="00685D49">
        <w:t>:</w:t>
      </w:r>
    </w:p>
    <w:p w14:paraId="F9C61EDC" w14:textId="017627D0" w:rsidR="00736BA0" w:rsidRPr="00685D49" w:rsidRDefault="00736BA0" w:rsidP="00736BA0">
      <w:pPr>
        <w:pStyle w:val="ListParagraph"/>
        <w:numPr>
          <w:ilvl w:val="0"/>
          <w:numId w:val="19"/>
        </w:numPr>
      </w:pPr>
      <w:r w:rsidRPr="00685D49">
        <w:t>Competitive threat</w:t>
      </w:r>
    </w:p>
    <w:p w14:paraId="989964AE" w14:textId="228B8047" w:rsidR="00736BA0" w:rsidRPr="00685D49" w:rsidRDefault="00736BA0" w:rsidP="00736BA0">
      <w:pPr>
        <w:pStyle w:val="ListParagraph"/>
        <w:numPr>
          <w:ilvl w:val="0"/>
          <w:numId w:val="19"/>
        </w:numPr>
      </w:pPr>
      <w:r w:rsidRPr="00685D49">
        <w:t>Barriers to adoption</w:t>
      </w:r>
    </w:p>
    <w:p w14:paraId="4FBA021D" w14:textId="A0061EFA" w:rsidR="00736BA0" w:rsidRPr="00685D49" w:rsidRDefault="00736BA0" w:rsidP="00736BA0">
      <w:pPr>
        <w:pStyle w:val="ListParagraph"/>
        <w:numPr>
          <w:ilvl w:val="0"/>
          <w:numId w:val="19"/>
        </w:numPr>
      </w:pPr>
      <w:r w:rsidRPr="00685D49">
        <w:t>Third party dependencies</w:t>
      </w:r>
    </w:p>
    <w:p w14:paraId="72125699" w14:textId="CD3A2224" w:rsidR="00736BA0" w:rsidRPr="00685D49" w:rsidRDefault="00736BA0" w:rsidP="00736BA0">
      <w:r w:rsidRPr="00685D49">
        <w:t xml:space="preserve">Low </w:t>
      </w:r>
      <w:sdt>
        <w:sdtPr>
          <w:rPr>
            <w:rFonts w:ascii="MS Gothic" w:eastAsia="MS Gothic" w:hAnsi="MS Gothic"/>
          </w:rPr>
          <w:id w:val="94159045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6C354DE" w14:textId="AFD04AE8" w:rsidR="00736BA0" w:rsidRPr="00685D49" w:rsidRDefault="00736BA0" w:rsidP="00736BA0">
      <w:r w:rsidRPr="00685D49">
        <w:t xml:space="preserve">Medium </w:t>
      </w:r>
      <w:sdt>
        <w:sdtPr>
          <w:rPr>
            <w:rFonts w:ascii="MS Gothic" w:eastAsia="MS Gothic" w:hAnsi="MS Gothic"/>
          </w:rPr>
          <w:id w:val="8749860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D10AA5D" w14:textId="F0BC37E5" w:rsidR="00736BA0" w:rsidRPr="00685D49" w:rsidRDefault="00736BA0" w:rsidP="00736BA0">
      <w:r w:rsidRPr="00685D49">
        <w:t xml:space="preserve">High </w:t>
      </w:r>
      <w:sdt>
        <w:sdtPr>
          <w:rPr>
            <w:rFonts w:ascii="MS Gothic" w:eastAsia="MS Gothic" w:hAnsi="MS Gothic"/>
          </w:rPr>
          <w:id w:val="3156175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13532BD" w14:textId="94236F97" w:rsidR="00736BA0" w:rsidRPr="00685D49" w:rsidRDefault="00736BA0" w:rsidP="00736BA0">
      <w:r w:rsidRPr="00685D49">
        <w:t xml:space="preserve">Very High </w:t>
      </w:r>
      <w:sdt>
        <w:sdtPr>
          <w:rPr>
            <w:rFonts w:ascii="MS Gothic" w:eastAsia="MS Gothic" w:hAnsi="MS Gothic"/>
          </w:rPr>
          <w:id w:val="6335767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3F47C09" w14:textId="E6320F45" w:rsidR="00BD56B2" w:rsidRPr="00685D49" w:rsidRDefault="00000000">
      <w:pPr>
        <w:pStyle w:val="Heading3"/>
      </w:pPr>
      <w:r w:rsidRPr="00685D49">
        <w:t>Overall Challenge</w:t>
      </w:r>
    </w:p>
    <w:p w14:paraId="4FFB2A93" w14:textId="A073C539" w:rsidR="00736BA0" w:rsidRPr="00685D49" w:rsidRDefault="00736BA0" w:rsidP="00736BA0">
      <w:r w:rsidRPr="00685D49">
        <w:t xml:space="preserve">Low </w:t>
      </w:r>
      <w:sdt>
        <w:sdtPr>
          <w:rPr>
            <w:rFonts w:ascii="MS Gothic" w:eastAsia="MS Gothic" w:hAnsi="MS Gothic"/>
          </w:rPr>
          <w:id w:val="5693721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A8EC5E8" w14:textId="47499B28" w:rsidR="00736BA0" w:rsidRPr="00685D49" w:rsidRDefault="00736BA0" w:rsidP="00736BA0">
      <w:r w:rsidRPr="00685D49">
        <w:t xml:space="preserve">Medium </w:t>
      </w:r>
      <w:sdt>
        <w:sdtPr>
          <w:rPr>
            <w:rFonts w:ascii="MS Gothic" w:eastAsia="MS Gothic" w:hAnsi="MS Gothic"/>
          </w:rPr>
          <w:id w:val="6640617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05083A9" w14:textId="4DC4D973" w:rsidR="00736BA0" w:rsidRPr="00685D49" w:rsidRDefault="00736BA0" w:rsidP="00736BA0">
      <w:r w:rsidRPr="00685D49">
        <w:t xml:space="preserve">High </w:t>
      </w:r>
      <w:sdt>
        <w:sdtPr>
          <w:rPr>
            <w:rFonts w:ascii="MS Gothic" w:eastAsia="MS Gothic" w:hAnsi="MS Gothic"/>
          </w:rPr>
          <w:id w:val="7424737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9ABFE3" w14:textId="5DBEF642" w:rsidR="00736BA0" w:rsidRPr="00685D49" w:rsidRDefault="00736BA0" w:rsidP="00736BA0">
      <w:r w:rsidRPr="00685D49">
        <w:t xml:space="preserve">Very High </w:t>
      </w:r>
      <w:sdt>
        <w:sdtPr>
          <w:rPr>
            <w:rFonts w:ascii="MS Gothic" w:eastAsia="MS Gothic" w:hAnsi="MS Gothic"/>
          </w:rPr>
          <w:id w:val="10582682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Notes: A survey instrument may stand still; a navigator must work while moving, at a fraction of the size, weight and power. Export control applies, and the dual-use question becomes ours to answer.</w:t>
      </w:r>
    </w:p>
    <w:p w14:paraId="463B02F8" w14:textId="B581960D" w:rsidR="00874DC1" w:rsidRPr="00685D49" w:rsidRDefault="00874DC1" w:rsidP="00874DC1">
      <w:pPr>
        <w:pStyle w:val="Heading2"/>
      </w:pPr>
      <w:r w:rsidRPr="00685D49">
        <w:t>Opportunity Category</w:t>
      </w:r>
    </w:p>
    <w:p w14:paraId="92161E93" w14:textId="76FA533B" w:rsidR="00874DC1" w:rsidRPr="00685D49" w:rsidRDefault="00874DC1" w:rsidP="00874DC1">
      <w:r w:rsidRPr="00685D49">
        <w:t xml:space="preserve">Gold Mine (High potential, low challenge) </w:t>
      </w:r>
      <w:sdt>
        <w:sdtPr>
          <w:id w:val="7728674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9BC7227" w14:textId="8E40359A" w:rsidR="00874DC1" w:rsidRPr="00685D49" w:rsidRDefault="00874DC1" w:rsidP="00874DC1">
      <w:r w:rsidRPr="00685D49">
        <w:t xml:space="preserve">Moon Shot (High potential, high challenge) </w:t>
      </w:r>
      <w:sdt>
        <w:sdtPr>
          <w:id w:val="71997911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206011C" w14:textId="0D32892E" w:rsidR="00874DC1" w:rsidRPr="00685D49" w:rsidRDefault="00874DC1" w:rsidP="00874DC1">
      <w:r w:rsidRPr="00685D49">
        <w:t xml:space="preserve">Quick Win (Low challenge, </w:t>
      </w:r>
      <w:r w:rsidR="00685D49" w:rsidRPr="00685D49">
        <w:t>low potential</w:t>
      </w:r>
      <w:r w:rsidRPr="00685D49">
        <w:t xml:space="preserve">) </w:t>
      </w:r>
      <w:sdt>
        <w:sdtPr>
          <w:id w:val="687885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0850CA8" w14:textId="FFBE7056"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90706953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D484B003" w14:textId="60E91B81" w:rsidR="00BD56B2" w:rsidRPr="00685D49" w:rsidRDefault="00000000">
      <w:pPr>
        <w:pStyle w:val="Heading2"/>
      </w:pPr>
      <w:r w:rsidRPr="00685D49">
        <w:t>Opportunity Assessment</w:t>
      </w:r>
    </w:p>
    <w:p w14:paraId="EF6BB620" w14:textId="EBFA2317" w:rsidR="00BD56B2" w:rsidRPr="00685D49" w:rsidRDefault="00000000">
      <w:pPr>
        <w:pStyle w:val="Heading3"/>
      </w:pPr>
      <w:r w:rsidRPr="00685D49">
        <w:t>Product Relatedness</w:t>
      </w:r>
    </w:p>
    <w:p w14:paraId="1E9371EB" w14:textId="F1B2F36A" w:rsidR="00D948D2" w:rsidRPr="00685D49" w:rsidRDefault="00D948D2" w:rsidP="00D948D2">
      <w:r w:rsidRPr="00685D49">
        <w:t>To what extent do the products share technological competencies, required resources and necessary networks?</w:t>
      </w:r>
    </w:p>
    <w:p w14:paraId="5AE8717C" w14:textId="B43844CA" w:rsidR="00BD56B2" w:rsidRPr="00685D49" w:rsidRDefault="00000000">
      <w:r w:rsidRPr="00685D49">
        <w:t>Low</w:t>
      </w:r>
      <w:r w:rsidR="00D948D2" w:rsidRPr="00685D49">
        <w:t xml:space="preserve"> </w:t>
      </w:r>
      <w:sdt>
        <w:sdtPr>
          <w:id w:val="27653835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507596C7" w14:textId="9D27736B" w:rsidR="00BD56B2" w:rsidRPr="00685D49" w:rsidRDefault="00000000">
      <w:r w:rsidRPr="00685D49">
        <w:t>Medium</w:t>
      </w:r>
      <w:r w:rsidR="00D948D2" w:rsidRPr="00685D49">
        <w:t xml:space="preserve"> </w:t>
      </w:r>
      <w:sdt>
        <w:sdtPr>
          <w:id w:val="70298434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DC7E3C7" w14:textId="B4447A27" w:rsidR="00BD56B2" w:rsidRPr="00685D49" w:rsidRDefault="00000000">
      <w:r w:rsidRPr="00685D49">
        <w:t>High</w:t>
      </w:r>
      <w:r w:rsidR="00D948D2" w:rsidRPr="00685D49">
        <w:t xml:space="preserve"> </w:t>
      </w:r>
      <w:sdt>
        <w:sdtPr>
          <w:id w:val="52654557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F8C3E820" w14:textId="C362018D" w:rsidR="00BD56B2" w:rsidRPr="00685D49" w:rsidRDefault="00000000">
      <w:pPr>
        <w:pStyle w:val="Heading3"/>
      </w:pPr>
      <w:r w:rsidRPr="00685D49">
        <w:t>Market Relatedness</w:t>
      </w:r>
    </w:p>
    <w:p w14:paraId="479BA6E3" w14:textId="A38E9B81" w:rsidR="00D948D2" w:rsidRPr="00685D49" w:rsidRDefault="00D948D2" w:rsidP="00D948D2">
      <w:r w:rsidRPr="00685D49">
        <w:t>To what extent do the customers and markets share values and benefits, sales channels and possible risks?</w:t>
      </w:r>
    </w:p>
    <w:p w14:paraId="177BD004" w14:textId="95ABAEF3" w:rsidR="00D948D2" w:rsidRPr="00685D49" w:rsidRDefault="00D948D2" w:rsidP="00D948D2">
      <w:r w:rsidRPr="00685D49">
        <w:t xml:space="preserve">Low </w:t>
      </w:r>
      <w:sdt>
        <w:sdtPr>
          <w:id w:val="50326905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922D180" w14:textId="ECF54347" w:rsidR="00D948D2" w:rsidRPr="00685D49" w:rsidRDefault="00D948D2" w:rsidP="00D948D2">
      <w:r w:rsidRPr="00685D49">
        <w:t xml:space="preserve">Medium </w:t>
      </w:r>
      <w:sdt>
        <w:sdtPr>
          <w:id w:val="7434188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99FA225" w14:textId="587B8B91" w:rsidR="00D948D2" w:rsidRPr="00685D49" w:rsidRDefault="00D948D2" w:rsidP="00D948D2">
      <w:r w:rsidRPr="00685D49">
        <w:t xml:space="preserve">High </w:t>
      </w:r>
      <w:sdt>
        <w:sdtPr>
          <w:id w:val="4530032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F845790" w14:textId="39D1BA13" w:rsidR="00BD56B2" w:rsidRPr="00685D49" w:rsidRDefault="00000000">
      <w:pPr>
        <w:pStyle w:val="Heading3"/>
      </w:pPr>
      <w:r w:rsidRPr="00685D49">
        <w:t>Back-Up Option</w:t>
      </w:r>
      <w:r w:rsidR="00D948D2" w:rsidRPr="00685D49">
        <w:t>?</w:t>
      </w:r>
    </w:p>
    <w:p w14:paraId="FEBDC899" w14:textId="B30D439C" w:rsidR="00D948D2" w:rsidRPr="00685D49" w:rsidRDefault="00D948D2" w:rsidP="00D948D2">
      <w:r w:rsidRPr="00685D49">
        <w:t>These should be attractive market opportunities that do not share major risks with the primary opportunity, and allow for a change in direction if needed.</w:t>
      </w:r>
    </w:p>
    <w:p w14:paraId="FAFEF6A7" w14:textId="FB2C7C2E" w:rsidR="00BD56B2" w:rsidRPr="00685D49" w:rsidRDefault="00000000">
      <w:r w:rsidRPr="00685D49">
        <w:t>Yes</w:t>
      </w:r>
      <w:r w:rsidR="00D948D2" w:rsidRPr="00685D49">
        <w:t xml:space="preserve"> </w:t>
      </w:r>
      <w:sdt>
        <w:sdtPr>
          <w:id w:val="17907373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00EC50CF" w14:textId="11E44C90" w:rsidR="00BD56B2" w:rsidRPr="00685D49" w:rsidRDefault="00000000">
      <w:r w:rsidRPr="00685D49">
        <w:t>No</w:t>
      </w:r>
      <w:r w:rsidR="00D948D2" w:rsidRPr="00685D49">
        <w:t xml:space="preserve"> </w:t>
      </w:r>
      <w:sdt>
        <w:sdtPr>
          <w:id w:val="66771922"/>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A7851FC7" w14:textId="4B0312D9" w:rsidR="00BD56B2" w:rsidRPr="00685D49" w:rsidRDefault="00000000">
      <w:pPr>
        <w:pStyle w:val="Heading3"/>
      </w:pPr>
      <w:r w:rsidRPr="00685D49">
        <w:t>Growth Option</w:t>
      </w:r>
      <w:r w:rsidR="00D948D2" w:rsidRPr="00685D49">
        <w:t>?</w:t>
      </w:r>
    </w:p>
    <w:p w14:paraId="31E06F3D" w14:textId="8E03AA2A" w:rsidR="00D948D2" w:rsidRPr="00685D49" w:rsidRDefault="00D948D2" w:rsidP="00D948D2">
      <w:r w:rsidRPr="00685D49">
        <w:t>These should be attractive market opportunities that allow your business to create additional value in the future.</w:t>
      </w:r>
    </w:p>
    <w:p w14:paraId="1934C32E" w14:textId="1CF774C4" w:rsidR="00D948D2" w:rsidRPr="00685D49" w:rsidRDefault="00D948D2" w:rsidP="00D948D2">
      <w:r w:rsidRPr="00685D49">
        <w:t xml:space="preserve">Yes </w:t>
      </w:r>
      <w:sdt>
        <w:sdtPr>
          <w:id w:val="52767776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F9AD9A1" w14:textId="92C9875E" w:rsidR="00D948D2" w:rsidRPr="00685D49" w:rsidRDefault="00D948D2" w:rsidP="00D948D2">
      <w:r w:rsidRPr="00685D49">
        <w:lastRenderedPageBreak/>
        <w:t xml:space="preserve">No </w:t>
      </w:r>
      <w:sdt>
        <w:sdtPr>
          <w:id w:val="89256111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8440AC2" w14:textId="3FE2561C" w:rsidR="00BD56B2" w:rsidRPr="00685D49" w:rsidRDefault="00D948D2">
      <w:pPr>
        <w:pStyle w:val="Heading3"/>
      </w:pPr>
      <w:r w:rsidRPr="00685D49">
        <w:t>Agile Strategy:</w:t>
      </w:r>
    </w:p>
    <w:p w14:paraId="ABEC553C" w14:textId="768AB0AF" w:rsidR="00BD56B2" w:rsidRPr="00685D49" w:rsidRDefault="00000000">
      <w:r w:rsidRPr="00685D49">
        <w:t>Pursue Now</w:t>
      </w:r>
      <w:r w:rsidR="00D948D2" w:rsidRPr="00685D49">
        <w:t xml:space="preserve"> </w:t>
      </w:r>
      <w:sdt>
        <w:sdtPr>
          <w:id w:val="44574444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9C697668" w14:textId="727B2A61" w:rsidR="00BD56B2" w:rsidRPr="00685D49" w:rsidRDefault="00000000">
      <w:r w:rsidRPr="00685D49">
        <w:t>Keep Open</w:t>
      </w:r>
      <w:r w:rsidR="00D948D2" w:rsidRPr="00685D49">
        <w:t xml:space="preserve"> </w:t>
      </w:r>
      <w:sdt>
        <w:sdtPr>
          <w:id w:val="432760295"/>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2B484EE" w14:textId="6D8144B1" w:rsidR="00BD56B2" w:rsidRPr="00685D49" w:rsidRDefault="00000000">
      <w:r w:rsidRPr="00685D49">
        <w:t>Place in Storage</w:t>
      </w:r>
      <w:r w:rsidR="00D948D2" w:rsidRPr="00685D49">
        <w:t xml:space="preserve"> </w:t>
      </w:r>
      <w:sdt>
        <w:sdtPr>
          <w:id w:val="71189326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so the guiding policy is to earn revenue surveying the ground everyone else struggles with, maturing the instrument on a client’s site rather than in our own. Exploration is a genuine back-up, its buyers unrelated to UK construction, so a stall in contractor adoption would not stop it. It is not a hedge against technical failure: all three need the same sensor to work, and pretending otherwise is the fiction this tool exists to prevent (Gruber and Tal, 2017). Keeping both open costs design headroom and a data-sharing agreement, but no engineers.</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