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/>
          <w:b/>
          <w:i w:val="0"/>
          <w:color w:val="0A0C10"/>
          <w:sz w:val="35"/>
        </w:rPr>
        <w:t>DEVELOPER SUCCESS ENGINEER</w:t>
      </w:r>
      <w:r>
        <w:rPr>
          <w:rFonts w:ascii="Arial" w:hAnsi="Arial"/>
          <w:b w:val="0"/>
          <w:i w:val="0"/>
          <w:color w:val="0A0C10"/>
          <w:sz w:val="2"/>
        </w:rPr>
        <w:br/>
      </w:r>
      <w:r>
        <w:rPr>
          <w:rFonts w:ascii="Arial" w:hAnsi="Arial"/>
          <w:b w:val="0"/>
          <w:i/>
          <w:color w:val="565C66"/>
          <w:sz w:val="19"/>
        </w:rPr>
        <w:t>Company directed cover letter</w:t>
      </w:r>
    </w:p>
    <w:p>
      <w:pPr>
        <w:spacing w:before="0" w:after="120" w:line="240" w:lineRule="auto"/>
        <w:jc w:val="left"/>
      </w:pPr>
      <w:r>
        <w:rPr>
          <w:rFonts w:ascii="Arial" w:hAnsi="Arial"/>
          <w:b w:val="0"/>
          <w:i w:val="0"/>
          <w:color w:val="565C66"/>
          <w:sz w:val="19"/>
        </w:rPr>
        <w:t>San Diego, CA | 442-461-3093 | roryleesemeah@icloud.com | rorysemeah.com</w:t>
      </w:r>
    </w:p>
    <w:p>
      <w:pPr>
        <w:spacing w:before="0" w:after="120" w:line="240" w:lineRule="auto"/>
        <w:jc w:val="left"/>
      </w:pPr>
      <w:r>
        <w:rPr>
          <w:rFonts w:ascii="Arial" w:hAnsi="Arial"/>
          <w:b w:val="0"/>
          <w:i w:val="0"/>
          <w:color w:val="565C66"/>
          <w:sz w:val="19"/>
        </w:rPr>
        <w:t>July 19, 2026</w:t>
      </w:r>
    </w:p>
    <w:p>
      <w:pPr>
        <w:spacing w:before="0" w:after="0" w:line="269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Vercel Hiring Team</w:t>
      </w:r>
    </w:p>
    <w:p>
      <w:pPr>
        <w:spacing w:before="0" w:after="160" w:line="269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Re: Developer Success Engineer</w:t>
      </w:r>
    </w:p>
    <w:p>
      <w:pPr>
        <w:spacing w:before="0" w:after="160" w:line="283" w:lineRule="auto"/>
        <w:jc w:val="left"/>
      </w:pPr>
      <w:r>
        <w:rPr>
          <w:rFonts w:ascii="Arial" w:hAnsi="Arial"/>
          <w:b w:val="0"/>
          <w:i w:val="0"/>
          <w:color w:val="0A0C10"/>
          <w:sz w:val="20"/>
        </w:rPr>
        <w:t>I am applying for the Developer Success Engineer role because it matches the kind of work I do best: helping teams ship, solve technical problems quickly, and turn what works into repeatable guidance others can use.</w:t>
      </w:r>
    </w:p>
    <w:p>
      <w:pPr>
        <w:spacing w:before="0" w:after="160" w:line="283" w:lineRule="auto"/>
        <w:jc w:val="left"/>
      </w:pPr>
      <w:r>
        <w:rPr>
          <w:rFonts w:ascii="Arial" w:hAnsi="Arial"/>
          <w:b w:val="0"/>
          <w:i w:val="0"/>
          <w:color w:val="0A0C10"/>
          <w:sz w:val="20"/>
        </w:rPr>
        <w:t>At RedLantern Studios and Ingram Micro I have shipped production systems on Next.js, Vercel, Supabase, OpenAI, Anthropic, AWS, Kubernetes, Terraform, and CI/CD pipelines. I have led a 60 country rollout, deployed AI automation across 20+ countries, and built tools and workflows that reduce friction for operators and developers.</w:t>
      </w:r>
    </w:p>
    <w:p>
      <w:pPr>
        <w:spacing w:before="0" w:after="160" w:line="283" w:lineRule="auto"/>
        <w:jc w:val="left"/>
      </w:pPr>
      <w:r>
        <w:rPr>
          <w:rFonts w:ascii="Arial" w:hAnsi="Arial"/>
          <w:b w:val="0"/>
          <w:i w:val="0"/>
          <w:color w:val="0A0C10"/>
          <w:sz w:val="20"/>
        </w:rPr>
        <w:t>What draws me to Vercel is the mix of production readiness, performance, launch stabilization, and developer experience. That is the kind of environment where I can bring technical depth, calm communication, and a bias toward clear, reusable solutions.</w:t>
      </w:r>
    </w:p>
    <w:p>
      <w:pPr>
        <w:spacing w:before="0" w:after="160" w:line="283" w:lineRule="auto"/>
        <w:jc w:val="left"/>
      </w:pPr>
      <w:r>
        <w:rPr>
          <w:rFonts w:ascii="Arial" w:hAnsi="Arial"/>
          <w:b w:val="0"/>
          <w:i w:val="0"/>
          <w:color w:val="0A0C10"/>
          <w:sz w:val="20"/>
        </w:rPr>
        <w:t>I also care about how the work is explained. If I am helping a team, I want them to leave with a fixed problem, a better playbook, and a shorter path the next time it happens.</w:t>
      </w:r>
    </w:p>
    <w:p>
      <w:pPr>
        <w:spacing w:before="0" w:after="160" w:line="283" w:lineRule="auto"/>
        <w:jc w:val="left"/>
      </w:pPr>
      <w:r>
        <w:rPr>
          <w:rFonts w:ascii="Arial" w:hAnsi="Arial"/>
          <w:b w:val="0"/>
          <w:i w:val="0"/>
          <w:color w:val="0A0C10"/>
          <w:sz w:val="20"/>
        </w:rPr>
        <w:t>Thank you for your time and consideration. I would welcome the chance to talk about how I can help Vercel customers ship with confidence and stay stable after launch.</w:t>
      </w:r>
    </w:p>
    <w:p>
      <w:pPr>
        <w:spacing w:before="0" w:after="360" w:line="269" w:lineRule="auto"/>
        <w:jc w:val="left"/>
      </w:pPr>
      <w:r>
        <w:rPr>
          <w:rFonts w:ascii="Arial" w:hAnsi="Arial"/>
          <w:b w:val="0"/>
          <w:i w:val="0"/>
          <w:color w:val="0A0C10"/>
          <w:sz w:val="20"/>
        </w:rPr>
        <w:t>Warmly,</w:t>
      </w:r>
    </w:p>
    <w:p>
      <w:pPr>
        <w:spacing w:before="0" w:after="0" w:line="269" w:lineRule="auto"/>
        <w:jc w:val="left"/>
      </w:pPr>
      <w:r>
        <w:rPr>
          <w:rFonts w:ascii="Arial" w:hAnsi="Arial"/>
          <w:b/>
          <w:i w:val="0"/>
          <w:color w:val="0A0C10"/>
          <w:sz w:val="20"/>
        </w:rPr>
        <w:t>Rory Semeah</w:t>
      </w:r>
    </w:p>
    <w:sectPr w:rsidR="00FC693F" w:rsidRPr="0006063C" w:rsidSect="00034616">
      <w:footerReference w:type="default" r:id="rId9"/>
      <w:pgSz w:w="12240" w:h="15840"/>
      <w:pgMar w:top="1224" w:right="1152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i w:val="0"/>
        <w:color w:val="565C66"/>
        <w:sz w:val="17"/>
      </w:rPr>
      <w:t>Rory Semeah | Vercel Developer Success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A0C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0C1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A0C1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0C1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