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left"/>
      </w:pPr>
      <w:r>
        <w:rPr>
          <w:rFonts w:ascii="Arial" w:hAnsi="Arial"/>
          <w:b/>
          <w:i w:val="0"/>
          <w:color w:val="0A0C10"/>
          <w:sz w:val="35"/>
        </w:rPr>
        <w:t>DEVELOPER SUCCESS ENGINEER</w:t>
      </w:r>
      <w:r>
        <w:rPr>
          <w:rFonts w:ascii="Arial" w:hAnsi="Arial"/>
          <w:b w:val="0"/>
          <w:i w:val="0"/>
          <w:color w:val="0A0C10"/>
          <w:sz w:val="2"/>
        </w:rPr>
        <w:br/>
      </w:r>
      <w:r>
        <w:rPr>
          <w:rFonts w:ascii="Arial" w:hAnsi="Arial"/>
          <w:b w:val="0"/>
          <w:i/>
          <w:color w:val="565C66"/>
          <w:sz w:val="19"/>
        </w:rPr>
        <w:t>Vercel cover letter</w:t>
      </w:r>
    </w:p>
    <w:p>
      <w:pPr>
        <w:spacing w:before="0" w:after="120" w:line="240" w:lineRule="auto"/>
        <w:jc w:val="left"/>
      </w:pPr>
      <w:r>
        <w:rPr>
          <w:rFonts w:ascii="Arial" w:hAnsi="Arial"/>
          <w:b w:val="0"/>
          <w:i w:val="0"/>
          <w:color w:val="565C66"/>
          <w:sz w:val="19"/>
        </w:rPr>
        <w:t>San Diego, CA | 442-461-3093 | roryleesemeah@icloud.com | rorysemeah.com</w:t>
      </w:r>
    </w:p>
    <w:p>
      <w:pPr>
        <w:spacing w:before="0" w:after="120" w:line="240" w:lineRule="auto"/>
        <w:jc w:val="left"/>
      </w:pPr>
      <w:r>
        <w:rPr>
          <w:rFonts w:ascii="Arial" w:hAnsi="Arial"/>
          <w:b w:val="0"/>
          <w:i w:val="0"/>
          <w:color w:val="565C66"/>
          <w:sz w:val="19"/>
        </w:rPr>
        <w:t>July 19, 2026</w:t>
      </w:r>
    </w:p>
    <w:p>
      <w:pPr>
        <w:spacing w:before="0" w:after="0" w:line="269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Vercel Hiring Team</w:t>
      </w:r>
    </w:p>
    <w:p>
      <w:pPr>
        <w:spacing w:before="0" w:after="160" w:line="269" w:lineRule="auto"/>
        <w:jc w:val="left"/>
      </w:pPr>
      <w:r>
        <w:rPr>
          <w:rFonts w:ascii="Arial" w:hAnsi="Arial"/>
          <w:b/>
          <w:i w:val="0"/>
          <w:color w:val="0A0C10"/>
          <w:sz w:val="21"/>
        </w:rPr>
        <w:t>Re: Developer Success Engineer</w:t>
      </w:r>
    </w:p>
    <w:p>
      <w:pPr>
        <w:spacing w:before="0" w:after="160" w:line="283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I am applying for the Developer Success Engineer role because it matches the kind of work I do best: helping teams ship, solve technical problems quickly, and turn what works into repeatable guidance others can use.</w:t>
      </w:r>
    </w:p>
    <w:p>
      <w:pPr>
        <w:spacing w:before="0" w:after="160" w:line="283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At RedLantern Studios and Ingram Micro I have shipped production systems on Next.js, Vercel, Supabase, OpenAI, Anthropic, AWS, Kubernetes, Terraform, and CI/CD pipelines. I have led a 60 country rollout, deployed AI automation across 20+ countries, and built tools and workflows that reduce friction for operators and developers.</w:t>
      </w:r>
    </w:p>
    <w:p>
      <w:pPr>
        <w:spacing w:before="0" w:after="160" w:line="283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What draws me to Vercel is the mix of production readiness, performance, launch stabilization, and developer experience. That is the kind of environment where I can bring technical depth, calm communication, and a bias toward clear, reusable solutions.</w:t>
      </w:r>
    </w:p>
    <w:p>
      <w:pPr>
        <w:spacing w:before="0" w:after="160" w:line="283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I also care about how the work is explained. If I am helping a team, I want them to leave with a fixed problem, a better playbook, and a shorter path the next time it happens.</w:t>
      </w:r>
    </w:p>
    <w:p>
      <w:pPr>
        <w:spacing w:before="0" w:after="160" w:line="283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Thank you for your time and consideration. I would welcome the chance to talk about how I can help Vercel customers ship with confidence and stay stable after launch.</w:t>
      </w:r>
    </w:p>
    <w:p>
      <w:pPr>
        <w:spacing w:before="0" w:after="360" w:line="269" w:lineRule="auto"/>
        <w:jc w:val="left"/>
      </w:pPr>
      <w:r>
        <w:rPr>
          <w:rFonts w:ascii="Arial" w:hAnsi="Arial"/>
          <w:b w:val="0"/>
          <w:i w:val="0"/>
          <w:color w:val="0A0C10"/>
          <w:sz w:val="20"/>
        </w:rPr>
        <w:t>Warmly,</w:t>
      </w:r>
    </w:p>
    <w:p>
      <w:pPr>
        <w:spacing w:before="0" w:after="0" w:line="269" w:lineRule="auto"/>
        <w:jc w:val="left"/>
      </w:pPr>
      <w:r>
        <w:rPr>
          <w:rFonts w:ascii="Arial" w:hAnsi="Arial"/>
          <w:b/>
          <w:i w:val="0"/>
          <w:color w:val="0A0C10"/>
          <w:sz w:val="20"/>
        </w:rPr>
        <w:t>Rory Semeah</w:t>
      </w:r>
    </w:p>
    <w:sectPr w:rsidR="00FC693F" w:rsidRPr="0006063C" w:rsidSect="00034616">
      <w:footerReference w:type="default" r:id="rId9"/>
      <w:pgSz w:w="12240" w:h="15840"/>
      <w:pgMar w:top="1224" w:right="1152" w:bottom="1080" w:left="1152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/>
        <w:b w:val="0"/>
        <w:i w:val="0"/>
        <w:color w:val="565C66"/>
        <w:sz w:val="17"/>
      </w:rPr>
      <w:t>Rory Semeah | Vercel Developer Success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A0C1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A0C1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A0C1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A0C1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