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81D" w:rsidRDefault="00D4788E">
      <w:pPr>
        <w:spacing w:after="120"/>
        <w:jc w:val="center"/>
      </w:pPr>
      <w:r>
        <w:rPr>
          <w:b/>
          <w:bCs/>
          <w:sz w:val="32"/>
          <w:szCs w:val="32"/>
        </w:rPr>
        <w:t>ЛАБОРАТОРНАЯ РАБОТА № 8–9</w:t>
      </w:r>
    </w:p>
    <w:p w:rsidR="00E2581D" w:rsidRDefault="00D4788E">
      <w:pPr>
        <w:spacing w:after="200"/>
        <w:jc w:val="center"/>
      </w:pPr>
      <w:r>
        <w:rPr>
          <w:b/>
          <w:bCs/>
          <w:sz w:val="26"/>
          <w:szCs w:val="26"/>
        </w:rPr>
        <w:t>Составление блок-схем алгоритмов по условию задачи</w:t>
      </w:r>
    </w:p>
    <w:p w:rsidR="00E2581D" w:rsidRDefault="00D4788E">
      <w:pPr>
        <w:spacing w:after="80"/>
        <w:jc w:val="center"/>
      </w:pPr>
      <w:r>
        <w:rPr>
          <w:b/>
          <w:bCs/>
        </w:rPr>
        <w:t>Вариант 3</w:t>
      </w:r>
    </w:p>
    <w:p w:rsidR="00E2581D" w:rsidRDefault="00D4788E">
      <w:pPr>
        <w:pStyle w:val="1"/>
      </w:pPr>
      <w:r>
        <w:t>Цель работы</w:t>
      </w:r>
    </w:p>
    <w:p w:rsidR="00E2581D" w:rsidRDefault="00D4788E">
      <w:pPr>
        <w:spacing w:after="120"/>
        <w:jc w:val="both"/>
      </w:pPr>
      <w:r>
        <w:t>Научиться самостоятельно составлять блок-схемы линейных алгоритмов, алгоритмов с ветвлением и циклом, выбирать данные для ручной проверки и обосновывать правильность полученных результатов.</w:t>
      </w:r>
    </w:p>
    <w:p w:rsidR="00E2581D" w:rsidRDefault="00D4788E">
      <w:pPr>
        <w:pStyle w:val="1"/>
      </w:pPr>
      <w:r>
        <w:t>Задание 1. Линейный алгоритм вычисления (вариант 3)</w:t>
      </w:r>
    </w:p>
    <w:p w:rsidR="00E2581D" w:rsidRDefault="00D4788E">
      <w:pPr>
        <w:pStyle w:val="2"/>
      </w:pPr>
      <w:r>
        <w:t>Условие</w:t>
      </w:r>
    </w:p>
    <w:p w:rsidR="00E2581D" w:rsidRDefault="00D4788E">
      <w:pPr>
        <w:spacing w:after="120"/>
        <w:jc w:val="both"/>
      </w:pPr>
      <w:r>
        <w:t>Найти скалярное произведение двух трёхмерных векторов:</w:t>
      </w:r>
    </w:p>
    <w:p w:rsidR="00E2581D" w:rsidRDefault="00D4788E">
      <w:pPr>
        <w:spacing w:before="120" w:after="120"/>
        <w:jc w:val="center"/>
      </w:pPr>
      <w:r>
        <w:rPr>
          <w:i/>
          <w:iCs/>
        </w:rPr>
        <w:t>s = a₁·b₁ + a₂·b₂ + a₃·b₃</w:t>
      </w:r>
    </w:p>
    <w:p w:rsidR="00E2581D" w:rsidRDefault="00D4788E">
      <w:pPr>
        <w:spacing w:after="120"/>
        <w:jc w:val="both"/>
      </w:pPr>
      <w:r>
        <w:t>Все компоненты — действительные числа.</w:t>
      </w:r>
    </w:p>
    <w:p w:rsidR="00E2581D" w:rsidRDefault="00D4788E">
      <w:pPr>
        <w:pStyle w:val="2"/>
      </w:pPr>
      <w:r>
        <w:t>1. Таблица величин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400"/>
        <w:gridCol w:w="1600"/>
      </w:tblGrid>
      <w:tr w:rsidR="00E2581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Величина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Назначение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Допустимые значения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Единицы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a₁, a₂, a₃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Компоненты первого вектора a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Действительные числа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безразмерные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b₁, b₂, b₃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Компоненты второго вектора b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Действительные числа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безразмерные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Скалярное произведение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Результат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безразмерная</w:t>
            </w:r>
          </w:p>
        </w:tc>
      </w:tr>
    </w:tbl>
    <w:p w:rsidR="00E2581D" w:rsidRDefault="00E2581D">
      <w:pPr>
        <w:spacing w:after="60"/>
      </w:pPr>
    </w:p>
    <w:p w:rsidR="00E2581D" w:rsidRDefault="00D4788E">
      <w:pPr>
        <w:spacing w:after="120"/>
        <w:jc w:val="both"/>
      </w:pPr>
      <w:r>
        <w:rPr>
          <w:b/>
          <w:bCs/>
        </w:rPr>
        <w:t>Модель: s = a₁·b₁ + a₂·b₂ + a₃·b₃</w:t>
      </w:r>
    </w:p>
    <w:p w:rsidR="00E2581D" w:rsidRDefault="00D4788E">
      <w:pPr>
        <w:spacing w:after="120"/>
        <w:jc w:val="both"/>
      </w:pPr>
      <w:r>
        <w:t xml:space="preserve">Ограничения: все компоненты — действительные числа </w:t>
      </w:r>
    </w:p>
    <w:p w:rsidR="00E2581D" w:rsidRDefault="00D4788E">
      <w:pPr>
        <w:pStyle w:val="2"/>
      </w:pPr>
      <w:r>
        <w:t xml:space="preserve">2. Блок-схема </w:t>
      </w:r>
    </w:p>
    <w:p w:rsidR="00E2581D" w:rsidRDefault="0008747D" w:rsidP="0008747D">
      <w:pPr>
        <w:pStyle w:val="docdata"/>
        <w:spacing w:before="0" w:beforeAutospacing="0" w:after="120" w:afterAutospacing="0"/>
        <w:jc w:val="both"/>
      </w:pPr>
      <w:r>
        <w:rPr>
          <w:color w:val="000000"/>
        </w:rPr>
        <w:t>Начало → Ввод a₁, a₂, a₃, b₁, b₂, b₃ → Вычисление s = a₁·b₁ + a₂·b₂ + a₃·b₃ → Вывод s → Конец</w:t>
      </w:r>
    </w:p>
    <w:p w:rsidR="00E2581D" w:rsidRDefault="00D4788E">
      <w:pPr>
        <w:spacing w:before="120" w:after="120"/>
        <w:jc w:val="both"/>
      </w:pPr>
      <w:r>
        <w:rPr>
          <w:b/>
          <w:bCs/>
        </w:rPr>
        <w:t>Описание блоков:</w:t>
      </w:r>
    </w:p>
    <w:p w:rsidR="00E2581D" w:rsidRDefault="00D4788E">
      <w:pPr>
        <w:spacing w:after="120"/>
        <w:jc w:val="both"/>
      </w:pPr>
      <w:r>
        <w:t>1. Начало (овал)</w:t>
      </w:r>
    </w:p>
    <w:p w:rsidR="00E2581D" w:rsidRDefault="00D4788E">
      <w:pPr>
        <w:spacing w:after="120"/>
        <w:jc w:val="both"/>
      </w:pPr>
      <w:r>
        <w:t>2. Ввод шести компонент векторов (параллелограмм)</w:t>
      </w:r>
    </w:p>
    <w:p w:rsidR="00E2581D" w:rsidRDefault="00D4788E">
      <w:pPr>
        <w:spacing w:after="120"/>
        <w:jc w:val="both"/>
      </w:pPr>
      <w:r>
        <w:t>3. Вычисление скалярного произведения (прямоугольник)</w:t>
      </w:r>
    </w:p>
    <w:p w:rsidR="00E2581D" w:rsidRDefault="00D4788E">
      <w:pPr>
        <w:spacing w:after="120"/>
        <w:jc w:val="both"/>
      </w:pPr>
      <w:r>
        <w:t>4. Вывод результата s (параллелограмм)</w:t>
      </w:r>
    </w:p>
    <w:p w:rsidR="00E2581D" w:rsidRDefault="00D4788E">
      <w:pPr>
        <w:spacing w:after="120"/>
        <w:jc w:val="both"/>
      </w:pPr>
      <w:r>
        <w:t>5. Конец (овал)</w:t>
      </w:r>
    </w:p>
    <w:p w:rsidR="00E2581D" w:rsidRDefault="00D4788E">
      <w:pPr>
        <w:pStyle w:val="2"/>
      </w:pPr>
      <w:r>
        <w:t>3. Тестовые наборы данных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"/>
        <w:gridCol w:w="930"/>
        <w:gridCol w:w="929"/>
        <w:gridCol w:w="929"/>
        <w:gridCol w:w="929"/>
        <w:gridCol w:w="929"/>
        <w:gridCol w:w="929"/>
        <w:gridCol w:w="1239"/>
        <w:gridCol w:w="2065"/>
      </w:tblGrid>
      <w:tr w:rsidR="00E2581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a₁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a₂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a₃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b₁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b₂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b₃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Ожид</w:t>
            </w:r>
            <w:proofErr w:type="spellEnd"/>
            <w:r>
              <w:rPr>
                <w:b/>
                <w:bCs/>
                <w:sz w:val="18"/>
                <w:szCs w:val="18"/>
              </w:rPr>
              <w:t>. 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Комментарий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Обычные целые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−2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Нулевой вектор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−2.0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−1.0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3.0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4.0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−5.5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Дробные и отриц.</w:t>
            </w:r>
          </w:p>
        </w:tc>
      </w:tr>
    </w:tbl>
    <w:p w:rsidR="00E2581D" w:rsidRDefault="00D4788E">
      <w:pPr>
        <w:pStyle w:val="2"/>
      </w:pPr>
      <w:r>
        <w:t>4. Вычисление ожидаемых результатов</w:t>
      </w:r>
    </w:p>
    <w:p w:rsidR="00E2581D" w:rsidRDefault="00D4788E">
      <w:pPr>
        <w:spacing w:before="80" w:after="120"/>
        <w:jc w:val="both"/>
      </w:pPr>
      <w:r>
        <w:t>Набор 1: s = 1·4 + 2·5 + 3·6 = 4 + 10 + 18 = 32</w:t>
      </w:r>
    </w:p>
    <w:p w:rsidR="00E2581D" w:rsidRDefault="00D4788E">
      <w:pPr>
        <w:spacing w:after="120"/>
        <w:jc w:val="both"/>
      </w:pPr>
      <w:r>
        <w:t>Набор 2: s = 0·1.5 + 0</w:t>
      </w:r>
      <w:proofErr w:type="gramStart"/>
      <w:r>
        <w:t>·(</w:t>
      </w:r>
      <w:proofErr w:type="gramEnd"/>
      <w:r>
        <w:t>−2) + 0·3 = 0</w:t>
      </w:r>
    </w:p>
    <w:p w:rsidR="00E2581D" w:rsidRDefault="00D4788E">
      <w:pPr>
        <w:spacing w:after="120"/>
        <w:jc w:val="both"/>
      </w:pPr>
      <w:r>
        <w:lastRenderedPageBreak/>
        <w:t>Набор 3: s = 1.5</w:t>
      </w:r>
      <w:proofErr w:type="gramStart"/>
      <w:r>
        <w:t>·(</w:t>
      </w:r>
      <w:proofErr w:type="gramEnd"/>
      <w:r>
        <w:t>−1) + (−2)·3 + 0.5·4 = −1.5 − 6 + 2 = −5.5</w:t>
      </w:r>
    </w:p>
    <w:p w:rsidR="00E2581D" w:rsidRDefault="00D4788E">
      <w:pPr>
        <w:pStyle w:val="2"/>
      </w:pPr>
      <w:r>
        <w:t>5. Подробная трассировка (набор 3)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2136"/>
        <w:gridCol w:w="867"/>
        <w:gridCol w:w="872"/>
        <w:gridCol w:w="867"/>
        <w:gridCol w:w="872"/>
        <w:gridCol w:w="867"/>
        <w:gridCol w:w="867"/>
        <w:gridCol w:w="872"/>
      </w:tblGrid>
      <w:tr w:rsidR="00E258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Шаг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Действие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a₁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a₂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a₃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b₁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b₂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b₃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Начало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Ввод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1.5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−2.0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0.5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−1.0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3.0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4.0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Вычисление s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1.5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−2.0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0.5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−1.0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3.0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4.0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−5.5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Вывод s = −5.5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E2581D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E2581D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E2581D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E2581D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E2581D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E2581D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−5.5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Конец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E2581D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E2581D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E2581D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E2581D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E2581D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E2581D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E2581D"/>
        </w:tc>
      </w:tr>
    </w:tbl>
    <w:p w:rsidR="00E2581D" w:rsidRDefault="00D4788E">
      <w:pPr>
        <w:pStyle w:val="1"/>
      </w:pPr>
      <w:r>
        <w:t>Задание 2. Алгоритм с простым ветвлением</w:t>
      </w:r>
    </w:p>
    <w:p w:rsidR="00E2581D" w:rsidRDefault="00D4788E">
      <w:pPr>
        <w:pStyle w:val="2"/>
      </w:pPr>
      <w:r>
        <w:t>Условие</w:t>
      </w:r>
    </w:p>
    <w:p w:rsidR="00E2581D" w:rsidRDefault="00D4788E">
      <w:pPr>
        <w:spacing w:after="120"/>
        <w:jc w:val="both"/>
      </w:pPr>
      <w:r>
        <w:t>Определить большее из двух действительных чисел a и b. При равенстве вывести общее значение.</w:t>
      </w:r>
    </w:p>
    <w:p w:rsidR="00E2581D" w:rsidRDefault="00D4788E">
      <w:pPr>
        <w:pStyle w:val="2"/>
      </w:pPr>
      <w:r>
        <w:t>Таблица величин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2400"/>
        <w:gridCol w:w="2000"/>
      </w:tblGrid>
      <w:tr w:rsidR="00E2581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Величина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Назначение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Допустимые значения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Единицы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a, b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Сравниваемые числа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Действительные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безразмерные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m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Большее значение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Результат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безразмерная</w:t>
            </w:r>
          </w:p>
        </w:tc>
      </w:tr>
    </w:tbl>
    <w:p w:rsidR="00E2581D" w:rsidRDefault="00D4788E">
      <w:pPr>
        <w:pStyle w:val="2"/>
      </w:pPr>
      <w:r>
        <w:t>Блок-схема</w:t>
      </w:r>
    </w:p>
    <w:p w:rsidR="00E2581D" w:rsidRDefault="00D4788E">
      <w:pPr>
        <w:spacing w:after="120"/>
        <w:jc w:val="both"/>
      </w:pPr>
      <w:r>
        <w:t xml:space="preserve">Начало → Ввод a, b → Условие: </w:t>
      </w:r>
      <w:proofErr w:type="gramStart"/>
      <w:r>
        <w:t>a &gt;</w:t>
      </w:r>
      <w:proofErr w:type="gramEnd"/>
      <w:r>
        <w:t xml:space="preserve"> b?</w:t>
      </w:r>
    </w:p>
    <w:p w:rsidR="00E2581D" w:rsidRDefault="00D4788E">
      <w:pPr>
        <w:spacing w:after="120"/>
        <w:jc w:val="both"/>
      </w:pPr>
      <w:r>
        <w:t xml:space="preserve">  • Да → m = a</w:t>
      </w:r>
    </w:p>
    <w:p w:rsidR="00E2581D" w:rsidRDefault="00D4788E">
      <w:pPr>
        <w:spacing w:after="120"/>
        <w:jc w:val="both"/>
      </w:pPr>
      <w:r>
        <w:t xml:space="preserve">  • Нет → m = b</w:t>
      </w:r>
    </w:p>
    <w:p w:rsidR="00E2581D" w:rsidRDefault="00D4788E">
      <w:pPr>
        <w:spacing w:after="120"/>
        <w:jc w:val="both"/>
      </w:pPr>
      <w:r>
        <w:t>→ (объединение ветвей) → Вывод m → Конец</w:t>
      </w:r>
    </w:p>
    <w:p w:rsidR="00E2581D" w:rsidRDefault="00D4788E">
      <w:pPr>
        <w:pStyle w:val="2"/>
      </w:pPr>
      <w:r>
        <w:t>Тестовые данные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1200"/>
        <w:gridCol w:w="2000"/>
        <w:gridCol w:w="1400"/>
        <w:gridCol w:w="2600"/>
      </w:tblGrid>
      <w:tr w:rsidR="00E2581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Выбранная ветвь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Ожид</w:t>
            </w:r>
            <w:proofErr w:type="spellEnd"/>
            <w:r>
              <w:rPr>
                <w:b/>
                <w:bCs/>
                <w:sz w:val="18"/>
                <w:szCs w:val="18"/>
              </w:rPr>
              <w:t>. m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Пояснение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Да (</w:t>
            </w:r>
            <w:proofErr w:type="gramStart"/>
            <w:r>
              <w:rPr>
                <w:sz w:val="18"/>
                <w:szCs w:val="18"/>
              </w:rPr>
              <w:t>a &gt;</w:t>
            </w:r>
            <w:proofErr w:type="gramEnd"/>
            <w:r>
              <w:rPr>
                <w:sz w:val="18"/>
                <w:szCs w:val="18"/>
              </w:rPr>
              <w:t xml:space="preserve"> b)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a больше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−2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b больше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4.5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4.5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4.5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Равенство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−10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−3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−3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Отрицательные, b больше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−1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−5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Да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−1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Отрицательные, a больше</w:t>
            </w:r>
          </w:p>
        </w:tc>
      </w:tr>
    </w:tbl>
    <w:p w:rsidR="00E2581D" w:rsidRDefault="00E2581D">
      <w:pPr>
        <w:spacing w:after="120"/>
        <w:jc w:val="both"/>
      </w:pPr>
    </w:p>
    <w:p w:rsidR="00E2581D" w:rsidRDefault="00D4788E">
      <w:pPr>
        <w:pStyle w:val="1"/>
      </w:pPr>
      <w:r>
        <w:t>Задание 3. Алгоритм с несколькими условиями</w:t>
      </w:r>
    </w:p>
    <w:p w:rsidR="00E2581D" w:rsidRDefault="00D4788E">
      <w:pPr>
        <w:pStyle w:val="2"/>
      </w:pPr>
      <w:r>
        <w:t>Условие</w:t>
      </w:r>
    </w:p>
    <w:p w:rsidR="00E2581D" w:rsidRDefault="00D4788E">
      <w:pPr>
        <w:spacing w:after="120"/>
        <w:jc w:val="both"/>
      </w:pPr>
      <w:r>
        <w:t>Магазин предоставляет скидку в зависимости от исходной суммы покупки C:</w:t>
      </w:r>
    </w:p>
    <w:p w:rsidR="00E2581D" w:rsidRDefault="00D4788E">
      <w:pPr>
        <w:spacing w:after="120"/>
        <w:jc w:val="both"/>
      </w:pPr>
      <w:r>
        <w:t xml:space="preserve">• если C </w:t>
      </w:r>
      <w:proofErr w:type="gramStart"/>
      <w:r>
        <w:t>&lt; 1000</w:t>
      </w:r>
      <w:proofErr w:type="gramEnd"/>
      <w:r>
        <w:t xml:space="preserve"> руб. — скидки нет (r = 0);</w:t>
      </w:r>
    </w:p>
    <w:p w:rsidR="00E2581D" w:rsidRDefault="00D4788E">
      <w:pPr>
        <w:spacing w:after="120"/>
        <w:jc w:val="both"/>
      </w:pPr>
      <w:r>
        <w:t xml:space="preserve">• если 1000 ≤ C </w:t>
      </w:r>
      <w:proofErr w:type="gramStart"/>
      <w:r>
        <w:t>&lt; 5000</w:t>
      </w:r>
      <w:proofErr w:type="gramEnd"/>
      <w:r>
        <w:t xml:space="preserve"> руб. — скидка 5 %;</w:t>
      </w:r>
    </w:p>
    <w:p w:rsidR="00E2581D" w:rsidRDefault="00D4788E">
      <w:pPr>
        <w:spacing w:after="120"/>
        <w:jc w:val="both"/>
      </w:pPr>
      <w:r>
        <w:t>• если C ≥ 5000 руб. — скидка 10 %.</w:t>
      </w:r>
    </w:p>
    <w:p w:rsidR="00E2581D" w:rsidRDefault="00D4788E">
      <w:pPr>
        <w:spacing w:after="120"/>
        <w:jc w:val="both"/>
      </w:pPr>
      <w:r>
        <w:t>C ≥ 0. Требуется определить процент скидки r, сумму скидки D = C · r / 100 и сумму к оплате K = C − D. Итоговые денежные результаты округлять до двух знаков после запятой.</w:t>
      </w:r>
    </w:p>
    <w:p w:rsidR="00E2581D" w:rsidRDefault="00D4788E">
      <w:pPr>
        <w:pStyle w:val="2"/>
      </w:pPr>
      <w:r>
        <w:t>Таблица величин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2500"/>
        <w:gridCol w:w="2000"/>
      </w:tblGrid>
      <w:tr w:rsidR="00E2581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Величина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Назначение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Допустимые значения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Единицы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C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Исходная сумма покупки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C ≥ 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руб.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Процент скидки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0, 5 или 10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%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D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Сумма скидки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Результат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руб.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K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Сумма к оплате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Результат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руб.</w:t>
            </w:r>
          </w:p>
        </w:tc>
      </w:tr>
    </w:tbl>
    <w:p w:rsidR="00E2581D" w:rsidRDefault="00D4788E">
      <w:pPr>
        <w:pStyle w:val="2"/>
      </w:pPr>
      <w:r>
        <w:t>Блок-схема (последовательные проверки)</w:t>
      </w:r>
    </w:p>
    <w:p w:rsidR="00E2581D" w:rsidRDefault="00D4788E">
      <w:pPr>
        <w:spacing w:after="120"/>
        <w:jc w:val="both"/>
      </w:pPr>
      <w:r>
        <w:t xml:space="preserve">Начало → Ввод C → Условие 1: C </w:t>
      </w:r>
      <w:proofErr w:type="gramStart"/>
      <w:r>
        <w:t>&lt; 1000</w:t>
      </w:r>
      <w:proofErr w:type="gramEnd"/>
      <w:r>
        <w:t>?</w:t>
      </w:r>
    </w:p>
    <w:p w:rsidR="00E2581D" w:rsidRDefault="00D4788E">
      <w:pPr>
        <w:spacing w:after="120"/>
        <w:jc w:val="both"/>
      </w:pPr>
      <w:r>
        <w:t xml:space="preserve">  • Да → r = 0</w:t>
      </w:r>
    </w:p>
    <w:p w:rsidR="00E2581D" w:rsidRDefault="00D4788E">
      <w:pPr>
        <w:spacing w:after="120"/>
        <w:jc w:val="both"/>
      </w:pPr>
      <w:r>
        <w:t xml:space="preserve">  • Нет → Условие 2: C </w:t>
      </w:r>
      <w:proofErr w:type="gramStart"/>
      <w:r>
        <w:t>&lt; 5000</w:t>
      </w:r>
      <w:proofErr w:type="gramEnd"/>
      <w:r>
        <w:t>?</w:t>
      </w:r>
    </w:p>
    <w:p w:rsidR="00E2581D" w:rsidRDefault="00D4788E">
      <w:pPr>
        <w:spacing w:after="120"/>
        <w:jc w:val="both"/>
      </w:pPr>
      <w:r>
        <w:t xml:space="preserve">      • Да → r = 5</w:t>
      </w:r>
    </w:p>
    <w:p w:rsidR="00E2581D" w:rsidRDefault="00D4788E">
      <w:pPr>
        <w:spacing w:after="120"/>
        <w:jc w:val="both"/>
      </w:pPr>
      <w:r>
        <w:t xml:space="preserve">      • Нет → r = 10</w:t>
      </w:r>
    </w:p>
    <w:p w:rsidR="00E2581D" w:rsidRDefault="00D4788E">
      <w:pPr>
        <w:spacing w:after="120"/>
        <w:jc w:val="both"/>
      </w:pPr>
      <w:r>
        <w:t>→ (объединение) → D = C · r / 100 → K = C − D → Округление D и K до 2 знаков → Вывод r, D, K → Конец</w:t>
      </w:r>
    </w:p>
    <w:p w:rsidR="00E2581D" w:rsidRDefault="00D4788E">
      <w:pPr>
        <w:spacing w:before="120" w:after="120"/>
        <w:jc w:val="both"/>
      </w:pPr>
      <w:r>
        <w:rPr>
          <w:b/>
          <w:bCs/>
        </w:rPr>
        <w:t>Почему условия охватывают все допустимые значения C:</w:t>
      </w:r>
    </w:p>
    <w:p w:rsidR="00E2581D" w:rsidRDefault="00D4788E">
      <w:pPr>
        <w:spacing w:after="120"/>
        <w:jc w:val="both"/>
      </w:pPr>
      <w:r>
        <w:t xml:space="preserve">• C </w:t>
      </w:r>
      <w:proofErr w:type="gramStart"/>
      <w:r>
        <w:t>&lt; 1000</w:t>
      </w:r>
      <w:proofErr w:type="gramEnd"/>
      <w:r>
        <w:t xml:space="preserve"> — первая ветвь;</w:t>
      </w:r>
    </w:p>
    <w:p w:rsidR="00E2581D" w:rsidRDefault="00D4788E">
      <w:pPr>
        <w:spacing w:after="120"/>
        <w:jc w:val="both"/>
      </w:pPr>
      <w:r>
        <w:t xml:space="preserve">• 1000 ≤ C </w:t>
      </w:r>
      <w:proofErr w:type="gramStart"/>
      <w:r>
        <w:t>&lt; 5000</w:t>
      </w:r>
      <w:proofErr w:type="gramEnd"/>
      <w:r>
        <w:t xml:space="preserve"> — вторая (после отрицания первого);</w:t>
      </w:r>
    </w:p>
    <w:p w:rsidR="00E2581D" w:rsidRDefault="00D4788E">
      <w:pPr>
        <w:spacing w:after="120"/>
        <w:jc w:val="both"/>
      </w:pPr>
      <w:r>
        <w:t>• C ≥ 5000 — третья (после отрицания обоих).</w:t>
      </w:r>
    </w:p>
    <w:p w:rsidR="00E2581D" w:rsidRDefault="00D4788E">
      <w:pPr>
        <w:spacing w:after="120"/>
        <w:jc w:val="both"/>
      </w:pPr>
      <w:r>
        <w:t>Диапазоны не пересекаются и покрывают [0; +∞). В одном выполнении назначается ровно один процент скидки.</w:t>
      </w:r>
    </w:p>
    <w:p w:rsidR="00E2581D" w:rsidRDefault="00D4788E">
      <w:pPr>
        <w:pStyle w:val="2"/>
      </w:pPr>
      <w:r>
        <w:t>Тесты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1200"/>
        <w:gridCol w:w="1800"/>
        <w:gridCol w:w="1800"/>
      </w:tblGrid>
      <w:tr w:rsidR="00E2581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 (руб.)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Результат условия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 (%)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 (руб.)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 (руб.)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 xml:space="preserve">C </w:t>
            </w:r>
            <w:proofErr w:type="gramStart"/>
            <w:r>
              <w:rPr>
                <w:sz w:val="18"/>
                <w:szCs w:val="18"/>
              </w:rPr>
              <w:t>&lt; 1000</w:t>
            </w:r>
            <w:proofErr w:type="gramEnd"/>
            <w:r>
              <w:rPr>
                <w:sz w:val="18"/>
                <w:szCs w:val="18"/>
              </w:rPr>
              <w:t xml:space="preserve"> → Да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0.00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999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 xml:space="preserve">C </w:t>
            </w:r>
            <w:proofErr w:type="gramStart"/>
            <w:r>
              <w:rPr>
                <w:sz w:val="18"/>
                <w:szCs w:val="18"/>
              </w:rPr>
              <w:t>&lt; 1000</w:t>
            </w:r>
            <w:proofErr w:type="gramEnd"/>
            <w:r>
              <w:rPr>
                <w:sz w:val="18"/>
                <w:szCs w:val="18"/>
              </w:rPr>
              <w:t xml:space="preserve"> → Да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999.00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1000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 xml:space="preserve">Нет; C </w:t>
            </w:r>
            <w:proofErr w:type="gramStart"/>
            <w:r>
              <w:rPr>
                <w:sz w:val="18"/>
                <w:szCs w:val="18"/>
              </w:rPr>
              <w:t>&lt; 5000</w:t>
            </w:r>
            <w:proofErr w:type="gramEnd"/>
            <w:r>
              <w:rPr>
                <w:sz w:val="18"/>
                <w:szCs w:val="18"/>
              </w:rPr>
              <w:t xml:space="preserve"> → Да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50.00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950.00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4999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 xml:space="preserve">Нет; C </w:t>
            </w:r>
            <w:proofErr w:type="gramStart"/>
            <w:r>
              <w:rPr>
                <w:sz w:val="18"/>
                <w:szCs w:val="18"/>
              </w:rPr>
              <w:t>&lt; 5000</w:t>
            </w:r>
            <w:proofErr w:type="gramEnd"/>
            <w:r>
              <w:rPr>
                <w:sz w:val="18"/>
                <w:szCs w:val="18"/>
              </w:rPr>
              <w:t xml:space="preserve"> → Да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249.95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4749.05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5000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 xml:space="preserve">Нет; C </w:t>
            </w:r>
            <w:proofErr w:type="gramStart"/>
            <w:r>
              <w:rPr>
                <w:sz w:val="18"/>
                <w:szCs w:val="18"/>
              </w:rPr>
              <w:t>&lt; 5000</w:t>
            </w:r>
            <w:proofErr w:type="gramEnd"/>
            <w:r>
              <w:rPr>
                <w:sz w:val="18"/>
                <w:szCs w:val="18"/>
              </w:rPr>
              <w:t xml:space="preserve"> → Нет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500.00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4500.00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6000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 xml:space="preserve">Нет; C </w:t>
            </w:r>
            <w:proofErr w:type="gramStart"/>
            <w:r>
              <w:rPr>
                <w:sz w:val="18"/>
                <w:szCs w:val="18"/>
              </w:rPr>
              <w:t>&lt; 5000</w:t>
            </w:r>
            <w:proofErr w:type="gramEnd"/>
            <w:r>
              <w:rPr>
                <w:sz w:val="18"/>
                <w:szCs w:val="18"/>
              </w:rPr>
              <w:t xml:space="preserve"> → Нет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600.00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5400.00</w:t>
            </w:r>
          </w:p>
        </w:tc>
      </w:tr>
    </w:tbl>
    <w:p w:rsidR="00E2581D" w:rsidRDefault="00E2581D">
      <w:pPr>
        <w:spacing w:after="60"/>
      </w:pPr>
    </w:p>
    <w:p w:rsidR="00E2581D" w:rsidRDefault="00D4788E">
      <w:pPr>
        <w:spacing w:after="120"/>
        <w:jc w:val="both"/>
      </w:pPr>
      <w:r>
        <w:t>Проверка округления (пример C = 4999): D = 4999 · 5 / 100 = 249.95; K = 4999 − 249.95 = 4749.05.</w:t>
      </w:r>
    </w:p>
    <w:p w:rsidR="00E2581D" w:rsidRDefault="00D4788E">
      <w:pPr>
        <w:spacing w:after="120"/>
        <w:jc w:val="both"/>
      </w:pPr>
      <w:r>
        <w:t>Во всех случаях назначается ровно один процент скидки.</w:t>
      </w:r>
    </w:p>
    <w:p w:rsidR="00E2581D" w:rsidRDefault="00D4788E">
      <w:pPr>
        <w:pStyle w:val="1"/>
      </w:pPr>
      <w:r>
        <w:t>Задание 4. Алгоритм с циклом</w:t>
      </w:r>
    </w:p>
    <w:p w:rsidR="00E2581D" w:rsidRDefault="00D4788E">
      <w:pPr>
        <w:pStyle w:val="2"/>
      </w:pPr>
      <w:r>
        <w:t>Условие</w:t>
      </w:r>
    </w:p>
    <w:p w:rsidR="00E2581D" w:rsidRDefault="00D4788E">
      <w:pPr>
        <w:spacing w:after="120"/>
        <w:jc w:val="both"/>
      </w:pPr>
      <w:r>
        <w:t>Вычислить сумму квадратов целых чисел от 1 до N включительно:</w:t>
      </w:r>
    </w:p>
    <w:p w:rsidR="00E2581D" w:rsidRDefault="00D4788E">
      <w:pPr>
        <w:spacing w:before="120" w:after="120"/>
        <w:jc w:val="center"/>
      </w:pPr>
      <w:r>
        <w:rPr>
          <w:i/>
          <w:iCs/>
        </w:rPr>
        <w:t>S = 1² + 2² + … + N²</w:t>
      </w:r>
    </w:p>
    <w:p w:rsidR="00E2581D" w:rsidRDefault="00D4788E">
      <w:pPr>
        <w:spacing w:after="120"/>
        <w:jc w:val="both"/>
      </w:pPr>
      <w:r>
        <w:t>N — целое, N ≥ 0. При N = 0 сумма равна 0.</w:t>
      </w:r>
    </w:p>
    <w:p w:rsidR="00E2581D" w:rsidRDefault="00D4788E">
      <w:pPr>
        <w:pStyle w:val="2"/>
      </w:pPr>
      <w:r>
        <w:t>Таблица величин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2500"/>
        <w:gridCol w:w="1500"/>
      </w:tblGrid>
      <w:tr w:rsidR="00E2581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Величина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Назначение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Допустимые значения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Единицы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N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Верхняя граница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Целое, N ≥ 0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i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Счётчик цикла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Целое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S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Накопитель суммы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>Результат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</w:tbl>
    <w:p w:rsidR="00E2581D" w:rsidRDefault="00E2581D">
      <w:pPr>
        <w:spacing w:after="60"/>
      </w:pPr>
    </w:p>
    <w:p w:rsidR="00E2581D" w:rsidRDefault="00D4788E">
      <w:pPr>
        <w:spacing w:after="120"/>
        <w:jc w:val="both"/>
      </w:pPr>
      <w:r>
        <w:lastRenderedPageBreak/>
        <w:t>Начальные значения: S = 0 (пустая сумма), i = 1 (первый член).</w:t>
      </w:r>
    </w:p>
    <w:p w:rsidR="00E2581D" w:rsidRDefault="00D4788E">
      <w:pPr>
        <w:spacing w:after="120"/>
        <w:jc w:val="both"/>
      </w:pPr>
      <w:r>
        <w:t>Тип цикла: с предварительной проверкой условия (</w:t>
      </w:r>
      <w:proofErr w:type="spellStart"/>
      <w:r>
        <w:t>while</w:t>
      </w:r>
      <w:proofErr w:type="spellEnd"/>
      <w:r>
        <w:t>).</w:t>
      </w:r>
    </w:p>
    <w:p w:rsidR="00E2581D" w:rsidRDefault="00D4788E">
      <w:pPr>
        <w:pStyle w:val="2"/>
      </w:pPr>
      <w:r>
        <w:t>Блок-схема</w:t>
      </w:r>
    </w:p>
    <w:p w:rsidR="00E2581D" w:rsidRDefault="00D4788E">
      <w:pPr>
        <w:spacing w:after="120"/>
        <w:jc w:val="both"/>
      </w:pPr>
      <w:r>
        <w:t>Начало → Ввод N → S = 0 → i = 1 → Условие: i ≤ N?</w:t>
      </w:r>
    </w:p>
    <w:p w:rsidR="00E2581D" w:rsidRDefault="00D4788E">
      <w:pPr>
        <w:spacing w:after="120"/>
        <w:jc w:val="both"/>
      </w:pPr>
      <w:r>
        <w:t xml:space="preserve">  • Нет → Вывод S → Конец</w:t>
      </w:r>
    </w:p>
    <w:p w:rsidR="00E2581D" w:rsidRDefault="00D4788E">
      <w:pPr>
        <w:spacing w:after="120"/>
        <w:jc w:val="both"/>
      </w:pPr>
      <w:r>
        <w:t xml:space="preserve">  • Да → S = S + i² → i = i + 1 → (возврат к условию)</w:t>
      </w:r>
    </w:p>
    <w:p w:rsidR="00E2581D" w:rsidRDefault="00D4788E">
      <w:pPr>
        <w:pStyle w:val="2"/>
      </w:pPr>
      <w:r>
        <w:t>Тесты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1800"/>
        <w:gridCol w:w="4200"/>
      </w:tblGrid>
      <w:tr w:rsidR="00E258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Число проходов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Ожидаемый S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Пояснение завершения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 xml:space="preserve">i = </w:t>
            </w:r>
            <w:proofErr w:type="gramStart"/>
            <w:r>
              <w:rPr>
                <w:sz w:val="18"/>
                <w:szCs w:val="18"/>
              </w:rPr>
              <w:t>1 &gt;</w:t>
            </w:r>
            <w:proofErr w:type="gramEnd"/>
            <w:r>
              <w:rPr>
                <w:sz w:val="18"/>
                <w:szCs w:val="18"/>
              </w:rPr>
              <w:t xml:space="preserve"> 0 → условие ложно сразу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 xml:space="preserve">1² = 1; после i = </w:t>
            </w:r>
            <w:proofErr w:type="gramStart"/>
            <w:r>
              <w:rPr>
                <w:sz w:val="18"/>
                <w:szCs w:val="18"/>
              </w:rPr>
              <w:t>2 &gt;</w:t>
            </w:r>
            <w:proofErr w:type="gramEnd"/>
            <w:r>
              <w:rPr>
                <w:sz w:val="18"/>
                <w:szCs w:val="18"/>
              </w:rPr>
              <w:t xml:space="preserve"> 1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8"/>
                <w:szCs w:val="18"/>
              </w:rPr>
              <w:t xml:space="preserve">1+4+9+16 = 30; после i = </w:t>
            </w:r>
            <w:proofErr w:type="gramStart"/>
            <w:r>
              <w:rPr>
                <w:sz w:val="18"/>
                <w:szCs w:val="18"/>
              </w:rPr>
              <w:t>5 &gt;</w:t>
            </w:r>
            <w:proofErr w:type="gramEnd"/>
            <w:r>
              <w:rPr>
                <w:sz w:val="18"/>
                <w:szCs w:val="18"/>
              </w:rPr>
              <w:t xml:space="preserve"> 4</w:t>
            </w:r>
          </w:p>
        </w:tc>
      </w:tr>
    </w:tbl>
    <w:p w:rsidR="00E2581D" w:rsidRDefault="00D4788E">
      <w:pPr>
        <w:pStyle w:val="2"/>
      </w:pPr>
      <w:r>
        <w:t>Подробная таблица трассировки для N = 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000"/>
        <w:gridCol w:w="2200"/>
        <w:gridCol w:w="3000"/>
        <w:gridCol w:w="2000"/>
      </w:tblGrid>
      <w:tr w:rsidR="00E258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Шаг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Условие i ≤ 4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Действие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—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Ввод N = 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—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S = 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—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i = 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1 ≤ 4 → Да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S = 0 + 1² = 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—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i = 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2 ≤ 4 → Да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S = 1 + 2² = 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—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i = 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3 ≤ 4 → Да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S = 5 + 3² = 14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—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i = 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4 ≤ 4 → Да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S = 14 + 4² = 30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30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—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i = 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30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5 ≤ 4 → Нет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Выход из цикла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30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—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Вывод S = 30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30</w:t>
            </w:r>
          </w:p>
        </w:tc>
      </w:tr>
    </w:tbl>
    <w:p w:rsidR="00E2581D" w:rsidRDefault="00E2581D">
      <w:pPr>
        <w:spacing w:after="60"/>
      </w:pPr>
    </w:p>
    <w:p w:rsidR="00E2581D" w:rsidRDefault="00D4788E">
      <w:pPr>
        <w:spacing w:after="120"/>
        <w:jc w:val="both"/>
      </w:pPr>
      <w:r>
        <w:t>Почему цикл завершается: счётчик i увеличивается на 1 на каждом проходе и в конце превышает N, условие становится ложным.</w:t>
      </w:r>
    </w:p>
    <w:p w:rsidR="00E2581D" w:rsidRDefault="00D4788E">
      <w:pPr>
        <w:spacing w:after="120"/>
        <w:jc w:val="both"/>
      </w:pPr>
      <w:r>
        <w:t>Число проходов: N = 0 → 0; N = 1 → 1; N = 4 → 4.</w:t>
      </w:r>
    </w:p>
    <w:p w:rsidR="00E2581D" w:rsidRDefault="00D4788E">
      <w:pPr>
        <w:spacing w:after="120"/>
        <w:jc w:val="both"/>
      </w:pPr>
      <w:r>
        <w:t>Независимая проверка по формуле S = N(N+</w:t>
      </w:r>
      <w:proofErr w:type="gramStart"/>
      <w:r>
        <w:t>1)(</w:t>
      </w:r>
      <w:proofErr w:type="gramEnd"/>
      <w:r>
        <w:t>2N+1)/6: для N = 4 → 4·5·9/6 = 30 — совпадает.</w:t>
      </w:r>
    </w:p>
    <w:p w:rsidR="00E2581D" w:rsidRDefault="00D4788E" w:rsidP="0008747D">
      <w:pPr>
        <w:pStyle w:val="1"/>
      </w:pPr>
      <w:r>
        <w:t>Задание 5. Взаимная проверка схем (самопроверка)Результаты самопроверки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1500"/>
        <w:gridCol w:w="1500"/>
        <w:gridCol w:w="1500"/>
      </w:tblGrid>
      <w:tr w:rsidR="00E2581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Критерий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linear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maximum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discount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E2581D" w:rsidRDefault="00D4788E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sum-sq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Фигуры соответствуют назначению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Величины определены до использования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Выходы условий подписаны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Правильно обработаны равенства и границы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 (a=b)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 (1000,5000)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 (N=0)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Есть возврат к условию и выход из цикла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Счётчик изменяется на каждом проходе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Результаты совпадают с независимыми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</w:tr>
      <w:tr w:rsidR="00E2581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r>
              <w:rPr>
                <w:sz w:val="16"/>
                <w:szCs w:val="16"/>
              </w:rPr>
              <w:t>Подписи и стрелки читаемы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2581D" w:rsidRDefault="00D4788E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</w:tr>
    </w:tbl>
    <w:p w:rsidR="00E2581D" w:rsidRDefault="00E2581D">
      <w:pPr>
        <w:spacing w:after="60"/>
      </w:pPr>
    </w:p>
    <w:p w:rsidR="00E2581D" w:rsidRDefault="00D4788E">
      <w:pPr>
        <w:spacing w:after="120"/>
        <w:jc w:val="both"/>
      </w:pPr>
      <w:r>
        <w:t xml:space="preserve">Дополнительный тест для </w:t>
      </w:r>
      <w:proofErr w:type="spellStart"/>
      <w:r>
        <w:t>sum-squares</w:t>
      </w:r>
      <w:proofErr w:type="spellEnd"/>
      <w:r>
        <w:t>: N = 3. Ожидаемый S = 1² + 2² + 3² = 14. Результат схемы: 14 — совпадает.</w:t>
      </w:r>
    </w:p>
    <w:p w:rsidR="00E2581D" w:rsidRDefault="00D4788E">
      <w:pPr>
        <w:spacing w:after="120"/>
        <w:jc w:val="both"/>
      </w:pPr>
      <w:r>
        <w:t>Замечания: ошибок не обнаружено. Все схемы корректны.</w:t>
      </w:r>
    </w:p>
    <w:p w:rsidR="00B303D0" w:rsidRDefault="00B303D0">
      <w:pPr>
        <w:pStyle w:val="1"/>
      </w:pPr>
    </w:p>
    <w:p w:rsidR="00E2581D" w:rsidRDefault="00D4788E">
      <w:pPr>
        <w:pStyle w:val="1"/>
      </w:pPr>
      <w:bookmarkStart w:id="0" w:name="_GoBack"/>
      <w:bookmarkEnd w:id="0"/>
      <w:r>
        <w:lastRenderedPageBreak/>
        <w:t>Задание 6. Оформление и сохранение</w:t>
      </w:r>
    </w:p>
    <w:p w:rsidR="00E2581D" w:rsidRDefault="00D4788E">
      <w:pPr>
        <w:spacing w:after="120"/>
        <w:jc w:val="both"/>
      </w:pPr>
      <w:r>
        <w:t>• Создана папка lab08-09</w:t>
      </w:r>
    </w:p>
    <w:p w:rsidR="00E2581D" w:rsidRDefault="00D4788E">
      <w:pPr>
        <w:spacing w:after="120"/>
        <w:jc w:val="both"/>
      </w:pPr>
      <w:r>
        <w:t xml:space="preserve">• Отчёт сохранён в файле </w:t>
      </w:r>
      <w:proofErr w:type="spellStart"/>
      <w:r>
        <w:t>Word</w:t>
      </w:r>
      <w:proofErr w:type="spellEnd"/>
      <w:r>
        <w:t xml:space="preserve"> и в README.md</w:t>
      </w:r>
    </w:p>
    <w:p w:rsidR="00E2581D" w:rsidRDefault="00D4788E">
      <w:pPr>
        <w:spacing w:after="120"/>
        <w:jc w:val="both"/>
      </w:pPr>
      <w:r>
        <w:t xml:space="preserve">• Схемы (исходники </w:t>
      </w:r>
      <w:proofErr w:type="spellStart"/>
      <w:r>
        <w:t>Mermaid</w:t>
      </w:r>
      <w:proofErr w:type="spellEnd"/>
      <w:r>
        <w:t xml:space="preserve">) размещены в подпапке </w:t>
      </w:r>
      <w:proofErr w:type="spellStart"/>
      <w:r>
        <w:t>schemes</w:t>
      </w:r>
      <w:proofErr w:type="spellEnd"/>
      <w:r>
        <w:t>/</w:t>
      </w:r>
    </w:p>
    <w:p w:rsidR="00E2581D" w:rsidRPr="00D4788E" w:rsidRDefault="00D4788E">
      <w:pPr>
        <w:spacing w:after="120"/>
        <w:jc w:val="both"/>
        <w:rPr>
          <w:lang w:val="en-US"/>
        </w:rPr>
      </w:pPr>
      <w:r w:rsidRPr="00D4788E">
        <w:rPr>
          <w:lang w:val="en-US"/>
        </w:rPr>
        <w:t xml:space="preserve">• </w:t>
      </w:r>
      <w:r>
        <w:t>Имена</w:t>
      </w:r>
      <w:r w:rsidRPr="00D4788E">
        <w:rPr>
          <w:lang w:val="en-US"/>
        </w:rPr>
        <w:t xml:space="preserve"> </w:t>
      </w:r>
      <w:r>
        <w:t>файлов</w:t>
      </w:r>
      <w:r w:rsidRPr="00D4788E">
        <w:rPr>
          <w:lang w:val="en-US"/>
        </w:rPr>
        <w:t>: linear, maximum, discount, sum-squares</w:t>
      </w:r>
    </w:p>
    <w:p w:rsidR="00E2581D" w:rsidRDefault="00D4788E">
      <w:pPr>
        <w:pStyle w:val="1"/>
      </w:pPr>
      <w:r>
        <w:t>Контрольные вопросы</w:t>
      </w:r>
    </w:p>
    <w:p w:rsidR="00E2581D" w:rsidRDefault="00D4788E">
      <w:pPr>
        <w:spacing w:after="120"/>
        <w:jc w:val="both"/>
      </w:pPr>
      <w:r>
        <w:rPr>
          <w:b/>
          <w:bCs/>
        </w:rPr>
        <w:t>1. С чего начинается разработка блок-схемы по условию?</w:t>
      </w:r>
    </w:p>
    <w:p w:rsidR="00E2581D" w:rsidRDefault="00D4788E">
      <w:pPr>
        <w:spacing w:after="120"/>
        <w:jc w:val="both"/>
      </w:pPr>
      <w:r>
        <w:t>С чтения условия, выделения входных и выходных данных, ограничений и выбора структуры алгоритма.</w:t>
      </w:r>
    </w:p>
    <w:p w:rsidR="00E2581D" w:rsidRDefault="00D4788E">
      <w:pPr>
        <w:spacing w:after="120"/>
        <w:jc w:val="both"/>
      </w:pPr>
      <w:r>
        <w:rPr>
          <w:b/>
          <w:bCs/>
        </w:rPr>
        <w:t>2. Зачем указывать ограничения и единицы измерения?</w:t>
      </w:r>
    </w:p>
    <w:p w:rsidR="00E2581D" w:rsidRDefault="00D4788E">
      <w:pPr>
        <w:spacing w:after="120"/>
        <w:jc w:val="both"/>
      </w:pPr>
      <w:r>
        <w:t>Чтобы понимать допустимый диапазон, корректность формул и интерпретацию результата.</w:t>
      </w:r>
    </w:p>
    <w:p w:rsidR="00E2581D" w:rsidRDefault="00D4788E">
      <w:pPr>
        <w:spacing w:after="120"/>
        <w:jc w:val="both"/>
      </w:pPr>
      <w:r>
        <w:rPr>
          <w:b/>
          <w:bCs/>
        </w:rPr>
        <w:t>3. Когда достаточно линейного алгоритма?</w:t>
      </w:r>
    </w:p>
    <w:p w:rsidR="00E2581D" w:rsidRDefault="00D4788E">
      <w:pPr>
        <w:spacing w:after="120"/>
        <w:jc w:val="both"/>
      </w:pPr>
      <w:r>
        <w:t>Когда вычисления выполняются последовательно без выбора и повторений.</w:t>
      </w:r>
    </w:p>
    <w:p w:rsidR="00E2581D" w:rsidRDefault="00D4788E">
      <w:pPr>
        <w:spacing w:after="120"/>
        <w:jc w:val="both"/>
      </w:pPr>
      <w:r>
        <w:rPr>
          <w:b/>
          <w:bCs/>
        </w:rPr>
        <w:t>4. Как выбрать условие для определения большего числа?</w:t>
      </w:r>
    </w:p>
    <w:p w:rsidR="00E2581D" w:rsidRDefault="00D4788E">
      <w:pPr>
        <w:spacing w:after="120"/>
        <w:jc w:val="both"/>
      </w:pPr>
      <w:r>
        <w:t xml:space="preserve">Достаточно одного условия </w:t>
      </w:r>
      <w:proofErr w:type="gramStart"/>
      <w:r>
        <w:t>a &gt;</w:t>
      </w:r>
      <w:proofErr w:type="gramEnd"/>
      <w:r>
        <w:t xml:space="preserve"> b; при ложности (включая равенство) берётся b.</w:t>
      </w:r>
    </w:p>
    <w:p w:rsidR="00E2581D" w:rsidRDefault="00D4788E">
      <w:pPr>
        <w:spacing w:after="120"/>
        <w:jc w:val="both"/>
      </w:pPr>
      <w:r>
        <w:rPr>
          <w:b/>
          <w:bCs/>
        </w:rPr>
        <w:t>5. Почему важно проверять значения ровно на границе диапазона?</w:t>
      </w:r>
    </w:p>
    <w:p w:rsidR="00E2581D" w:rsidRDefault="00D4788E">
      <w:pPr>
        <w:spacing w:after="120"/>
        <w:jc w:val="both"/>
      </w:pPr>
      <w:r>
        <w:t>Именно на границах часто возникают ошибки в условиях (≤ / &lt;).</w:t>
      </w:r>
    </w:p>
    <w:p w:rsidR="00E2581D" w:rsidRDefault="00D4788E">
      <w:pPr>
        <w:spacing w:after="120"/>
        <w:jc w:val="both"/>
      </w:pPr>
      <w:r>
        <w:rPr>
          <w:b/>
          <w:bCs/>
        </w:rPr>
        <w:t>6. Как объединяются ветви перед общими действиями?</w:t>
      </w:r>
    </w:p>
    <w:p w:rsidR="00E2581D" w:rsidRDefault="00D4788E">
      <w:pPr>
        <w:spacing w:after="120"/>
        <w:jc w:val="both"/>
      </w:pPr>
      <w:r>
        <w:t>Стрелками от концов веток к общему блоку (например, выводу).</w:t>
      </w:r>
    </w:p>
    <w:p w:rsidR="00E2581D" w:rsidRDefault="00D4788E">
      <w:pPr>
        <w:spacing w:after="120"/>
        <w:jc w:val="both"/>
      </w:pPr>
      <w:r>
        <w:rPr>
          <w:b/>
          <w:bCs/>
        </w:rPr>
        <w:t>7. Какие начальные значения нужны счётчику и накопителю?</w:t>
      </w:r>
    </w:p>
    <w:p w:rsidR="00E2581D" w:rsidRDefault="00D4788E">
      <w:pPr>
        <w:spacing w:after="120"/>
        <w:jc w:val="both"/>
      </w:pPr>
      <w:r>
        <w:t>Накопитель — 0 (или нейтральный элемент); счётчик — значение первого члена (обычно 1).</w:t>
      </w:r>
    </w:p>
    <w:p w:rsidR="00E2581D" w:rsidRDefault="00D4788E">
      <w:pPr>
        <w:spacing w:after="120"/>
        <w:jc w:val="both"/>
      </w:pPr>
      <w:r>
        <w:rPr>
          <w:b/>
          <w:bCs/>
        </w:rPr>
        <w:t>8. Как проверить правильность количества повторений?</w:t>
      </w:r>
    </w:p>
    <w:p w:rsidR="00E2581D" w:rsidRDefault="00D4788E">
      <w:pPr>
        <w:spacing w:after="120"/>
        <w:jc w:val="both"/>
      </w:pPr>
      <w:r>
        <w:t>Подсчитать проходы в трассировке и сравнить с ожидаемым.</w:t>
      </w:r>
    </w:p>
    <w:p w:rsidR="00E2581D" w:rsidRDefault="00D4788E">
      <w:pPr>
        <w:spacing w:after="120"/>
        <w:jc w:val="both"/>
      </w:pPr>
      <w:r>
        <w:rPr>
          <w:b/>
          <w:bCs/>
        </w:rPr>
        <w:t>9. Чем ожидаемый результат отличается от результата трассировки?</w:t>
      </w:r>
    </w:p>
    <w:p w:rsidR="00E2581D" w:rsidRDefault="00D4788E">
      <w:pPr>
        <w:spacing w:after="120"/>
        <w:jc w:val="both"/>
      </w:pPr>
      <w:r>
        <w:t>Ожидаемый вычисляется независимо (формулой или по смыслу); трассировка — пошаговое выполнение схемы.</w:t>
      </w:r>
    </w:p>
    <w:p w:rsidR="00E2581D" w:rsidRDefault="00D4788E">
      <w:pPr>
        <w:spacing w:after="120"/>
        <w:jc w:val="both"/>
      </w:pPr>
      <w:r>
        <w:rPr>
          <w:b/>
          <w:bCs/>
        </w:rPr>
        <w:t>10. Какие материалы этой работы можно использовать при последующем написании программы?</w:t>
      </w:r>
    </w:p>
    <w:p w:rsidR="00E2581D" w:rsidRDefault="00D4788E">
      <w:pPr>
        <w:spacing w:after="120"/>
        <w:jc w:val="both"/>
      </w:pPr>
      <w:r>
        <w:t>Таблицы величин, блок-схемы, тестовые наборы и результаты трассировок.</w:t>
      </w:r>
    </w:p>
    <w:p w:rsidR="00E2581D" w:rsidRDefault="00E2581D">
      <w:pPr>
        <w:spacing w:after="60"/>
      </w:pPr>
    </w:p>
    <w:p w:rsidR="00E2581D" w:rsidRDefault="00D4788E">
      <w:pPr>
        <w:spacing w:before="400"/>
        <w:jc w:val="center"/>
      </w:pPr>
      <w:r>
        <w:rPr>
          <w:i/>
          <w:iCs/>
          <w:color w:val="666666"/>
          <w:sz w:val="22"/>
          <w:szCs w:val="22"/>
        </w:rPr>
        <w:t>— Конец отчёта —</w:t>
      </w:r>
    </w:p>
    <w:sectPr w:rsidR="00E2581D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093D" w:rsidRDefault="000B093D">
      <w:r>
        <w:separator/>
      </w:r>
    </w:p>
  </w:endnote>
  <w:endnote w:type="continuationSeparator" w:id="0">
    <w:p w:rsidR="000B093D" w:rsidRDefault="000B0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788E" w:rsidRDefault="00D4788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093D" w:rsidRDefault="000B093D">
      <w:r>
        <w:separator/>
      </w:r>
    </w:p>
  </w:footnote>
  <w:footnote w:type="continuationSeparator" w:id="0">
    <w:p w:rsidR="000B093D" w:rsidRDefault="000B09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788E" w:rsidRDefault="00D4788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B0528F"/>
    <w:multiLevelType w:val="hybridMultilevel"/>
    <w:tmpl w:val="E3443DA4"/>
    <w:lvl w:ilvl="0" w:tplc="1EEC9368">
      <w:start w:val="1"/>
      <w:numFmt w:val="bullet"/>
      <w:lvlText w:val="●"/>
      <w:lvlJc w:val="left"/>
      <w:pPr>
        <w:ind w:left="720" w:hanging="360"/>
      </w:pPr>
    </w:lvl>
    <w:lvl w:ilvl="1" w:tplc="6A967020">
      <w:start w:val="1"/>
      <w:numFmt w:val="bullet"/>
      <w:lvlText w:val="○"/>
      <w:lvlJc w:val="left"/>
      <w:pPr>
        <w:ind w:left="1440" w:hanging="360"/>
      </w:pPr>
    </w:lvl>
    <w:lvl w:ilvl="2" w:tplc="E236B136">
      <w:start w:val="1"/>
      <w:numFmt w:val="bullet"/>
      <w:lvlText w:val="■"/>
      <w:lvlJc w:val="left"/>
      <w:pPr>
        <w:ind w:left="2160" w:hanging="360"/>
      </w:pPr>
    </w:lvl>
    <w:lvl w:ilvl="3" w:tplc="E242B5D0">
      <w:start w:val="1"/>
      <w:numFmt w:val="bullet"/>
      <w:lvlText w:val="●"/>
      <w:lvlJc w:val="left"/>
      <w:pPr>
        <w:ind w:left="2880" w:hanging="360"/>
      </w:pPr>
    </w:lvl>
    <w:lvl w:ilvl="4" w:tplc="5C9A0720">
      <w:start w:val="1"/>
      <w:numFmt w:val="bullet"/>
      <w:lvlText w:val="○"/>
      <w:lvlJc w:val="left"/>
      <w:pPr>
        <w:ind w:left="3600" w:hanging="360"/>
      </w:pPr>
    </w:lvl>
    <w:lvl w:ilvl="5" w:tplc="A454A018">
      <w:start w:val="1"/>
      <w:numFmt w:val="bullet"/>
      <w:lvlText w:val="■"/>
      <w:lvlJc w:val="left"/>
      <w:pPr>
        <w:ind w:left="4320" w:hanging="360"/>
      </w:pPr>
    </w:lvl>
    <w:lvl w:ilvl="6" w:tplc="4B1CDCF4">
      <w:start w:val="1"/>
      <w:numFmt w:val="bullet"/>
      <w:lvlText w:val="●"/>
      <w:lvlJc w:val="left"/>
      <w:pPr>
        <w:ind w:left="5040" w:hanging="360"/>
      </w:pPr>
    </w:lvl>
    <w:lvl w:ilvl="7" w:tplc="1088A5F6">
      <w:start w:val="1"/>
      <w:numFmt w:val="bullet"/>
      <w:lvlText w:val="●"/>
      <w:lvlJc w:val="left"/>
      <w:pPr>
        <w:ind w:left="5760" w:hanging="360"/>
      </w:pPr>
    </w:lvl>
    <w:lvl w:ilvl="8" w:tplc="6EAC35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BE0F5D"/>
    <w:multiLevelType w:val="hybridMultilevel"/>
    <w:tmpl w:val="37DC6924"/>
    <w:lvl w:ilvl="0" w:tplc="27F09E1C">
      <w:start w:val="1"/>
      <w:numFmt w:val="bullet"/>
      <w:lvlText w:val="•"/>
      <w:lvlJc w:val="left"/>
      <w:pPr>
        <w:ind w:left="720" w:hanging="360"/>
      </w:pPr>
    </w:lvl>
    <w:lvl w:ilvl="1" w:tplc="2288479A">
      <w:numFmt w:val="decimal"/>
      <w:lvlText w:val=""/>
      <w:lvlJc w:val="left"/>
    </w:lvl>
    <w:lvl w:ilvl="2" w:tplc="4084679A">
      <w:numFmt w:val="decimal"/>
      <w:lvlText w:val=""/>
      <w:lvlJc w:val="left"/>
    </w:lvl>
    <w:lvl w:ilvl="3" w:tplc="EDD49030">
      <w:numFmt w:val="decimal"/>
      <w:lvlText w:val=""/>
      <w:lvlJc w:val="left"/>
    </w:lvl>
    <w:lvl w:ilvl="4" w:tplc="2D846E3E">
      <w:numFmt w:val="decimal"/>
      <w:lvlText w:val=""/>
      <w:lvlJc w:val="left"/>
    </w:lvl>
    <w:lvl w:ilvl="5" w:tplc="B6C069BA">
      <w:numFmt w:val="decimal"/>
      <w:lvlText w:val=""/>
      <w:lvlJc w:val="left"/>
    </w:lvl>
    <w:lvl w:ilvl="6" w:tplc="686C9764">
      <w:numFmt w:val="decimal"/>
      <w:lvlText w:val=""/>
      <w:lvlJc w:val="left"/>
    </w:lvl>
    <w:lvl w:ilvl="7" w:tplc="710A17F0">
      <w:numFmt w:val="decimal"/>
      <w:lvlText w:val=""/>
      <w:lvlJc w:val="left"/>
    </w:lvl>
    <w:lvl w:ilvl="8" w:tplc="AF18A7A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81D"/>
    <w:rsid w:val="0008747D"/>
    <w:rsid w:val="000B093D"/>
    <w:rsid w:val="00B303D0"/>
    <w:rsid w:val="00D4788E"/>
    <w:rsid w:val="00E2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3F105"/>
  <w15:docId w15:val="{E00E9122-A0D7-4C90-9307-A3112104C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4788E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4788E"/>
  </w:style>
  <w:style w:type="paragraph" w:styleId="ae">
    <w:name w:val="footer"/>
    <w:basedOn w:val="a"/>
    <w:link w:val="af"/>
    <w:uiPriority w:val="99"/>
    <w:unhideWhenUsed/>
    <w:rsid w:val="00D4788E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4788E"/>
  </w:style>
  <w:style w:type="paragraph" w:customStyle="1" w:styleId="docdata">
    <w:name w:val="docdata"/>
    <w:aliases w:val="docy,v5,1183,bqiaagaaeyqcaaagiaiaaangbaaabw4eaaaaaaaaaaaaaaaaaaaaaaaaaaaaaaaaaaaaaaaaaaaaaaaaaaaaaaaaaaaaaaaaaaaaaaaaaaaaaaaaaaaaaaaaaaaaaaaaaaaaaaaaaaaaaaaaaaaaaaaaaaaaaaaaaaaaaaaaaaaaaaaaaaaaaaaaaaaaaaaaaaaaaaaaaaaaaaaaaaaaaaaaaaaaaaaaaaaaaaaa"/>
    <w:basedOn w:val="a"/>
    <w:rsid w:val="0008747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47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1135</Words>
  <Characters>6471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Professional</cp:lastModifiedBy>
  <cp:revision>2</cp:revision>
  <dcterms:created xsi:type="dcterms:W3CDTF">2026-10-12T19:54:00Z</dcterms:created>
  <dcterms:modified xsi:type="dcterms:W3CDTF">2026-10-12T20:57:00Z</dcterms:modified>
</cp:coreProperties>
</file>