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I. Introduction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 </w:t>
      </w:r>
      <w:r>
        <w:rPr/>
        <w:t xml:space="preserve">A. Overview of GPT-3 and ChatGPT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B. Use cases and potential applications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C. Prerequisites and requirements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II. Day 1: Basic usage and integration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A. Setting up an API key and authentication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B. Basic commands and functions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C. Integration with programming languages such as Python and Java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D. Hands-on exercises and projects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III. Day 2: Advanced usage and customization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A. Fine-tuning and pre-training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B. Using GPT-3 for natural language processing tasks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C. Customizing the model for specific use cases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D. Hands-on exercises and projects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IV. Day 3: Real-world applications and case studies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A. Examples of GPT-3 and ChatGPT in action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B. Best practices and considerations for deployment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C. Discussion and Q&amp;A with industry experts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V. Conclusion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 </w:t>
      </w:r>
      <w:r>
        <w:rPr/>
        <w:t xml:space="preserve">A. Recap of key takeaways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B. Resources for further learning and development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C. Next steps and opportunities for collaboration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LibreOffice/7.3.1.3$Windows_X86_64 LibreOffice_project/a69ca51ded25f3eefd52d7bf9a5fad8c90b87951</Application>
  <AppVersion>15.0000</AppVersion>
  <Pages>1</Pages>
  <Words>136</Words>
  <Characters>747</Characters>
  <CharactersWithSpaces>873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2023-01-28T18:34:38Z</dcterms:created>
  <dc:creator/>
  <dc:description/>
  <dc:language>en-US</dc:language>
  <cp:lastModifiedBy/>
  <dcterms:modified xsi:type="dcterms:W3CDTF">2023-01-28T18:36:50Z</dcterms:modified>
  <cp:revision>1</cp:revision>
  <dc:subject/>
  <dc:title/>
</cp:coreProperties>
</file>